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6A3" w:rsidRPr="007871D2" w:rsidRDefault="00036EA9" w:rsidP="001D56A3">
      <w:pPr>
        <w:rPr>
          <w:rFonts w:ascii="Cambria" w:hAnsi="Cambria"/>
          <w:sz w:val="28"/>
          <w:szCs w:val="28"/>
        </w:rPr>
      </w:pPr>
      <w:bookmarkStart w:id="0" w:name="_GoBack"/>
      <w:bookmarkEnd w:id="0"/>
      <w:r w:rsidRPr="007871D2">
        <w:rPr>
          <w:rFonts w:ascii="Cambria" w:hAnsi="Cambria"/>
          <w:sz w:val="28"/>
          <w:szCs w:val="28"/>
        </w:rPr>
        <w:t>GEOGRAFIJA 2012 – JEZERA</w:t>
      </w:r>
    </w:p>
    <w:p w:rsidR="00036EA9" w:rsidRPr="007871D2" w:rsidRDefault="00036EA9" w:rsidP="001D56A3">
      <w:pPr>
        <w:rPr>
          <w:rFonts w:ascii="Cambria" w:hAnsi="Cambria"/>
          <w:sz w:val="28"/>
          <w:szCs w:val="28"/>
        </w:rPr>
      </w:pPr>
      <w:r w:rsidRPr="007871D2">
        <w:rPr>
          <w:rFonts w:ascii="Cambria" w:hAnsi="Cambria"/>
          <w:sz w:val="28"/>
          <w:szCs w:val="28"/>
        </w:rPr>
        <w:t>1.</w:t>
      </w:r>
      <w:r w:rsidR="001F4814" w:rsidRPr="007871D2">
        <w:rPr>
          <w:rFonts w:ascii="Cambria" w:hAnsi="Cambria"/>
          <w:sz w:val="28"/>
          <w:szCs w:val="28"/>
        </w:rPr>
        <w:t xml:space="preserve"> </w:t>
      </w:r>
      <w:r w:rsidRPr="007871D2">
        <w:rPr>
          <w:rFonts w:ascii="Cambria" w:hAnsi="Cambria"/>
          <w:sz w:val="28"/>
          <w:szCs w:val="28"/>
        </w:rPr>
        <w:t>KAJ JE JEZERO?</w:t>
      </w:r>
      <w:r w:rsidR="00EB258B" w:rsidRPr="007871D2">
        <w:rPr>
          <w:rFonts w:ascii="Cambria" w:hAnsi="Cambria"/>
          <w:sz w:val="28"/>
          <w:szCs w:val="28"/>
        </w:rPr>
        <w:t xml:space="preserve">  </w:t>
      </w:r>
      <w:r w:rsidR="001D56A3" w:rsidRPr="007871D2">
        <w:rPr>
          <w:rFonts w:ascii="Cambria" w:hAnsi="Cambria"/>
          <w:sz w:val="28"/>
          <w:szCs w:val="28"/>
        </w:rPr>
        <w:t xml:space="preserve"> </w:t>
      </w:r>
      <w:r w:rsidRPr="007871D2">
        <w:rPr>
          <w:rFonts w:ascii="Cambria" w:hAnsi="Cambria"/>
          <w:sz w:val="28"/>
          <w:szCs w:val="28"/>
        </w:rPr>
        <w:t xml:space="preserve">Jezera </w:t>
      </w:r>
      <w:r w:rsidR="00871DF0" w:rsidRPr="007871D2">
        <w:rPr>
          <w:rFonts w:ascii="Cambria" w:hAnsi="Cambria"/>
          <w:sz w:val="28"/>
          <w:szCs w:val="28"/>
        </w:rPr>
        <w:t>je</w:t>
      </w:r>
      <w:r w:rsidRPr="007871D2">
        <w:rPr>
          <w:rFonts w:ascii="Cambria" w:hAnsi="Cambria"/>
          <w:sz w:val="28"/>
          <w:szCs w:val="28"/>
        </w:rPr>
        <w:t xml:space="preserve"> z vodo n</w:t>
      </w:r>
      <w:r w:rsidR="00871DF0" w:rsidRPr="007871D2">
        <w:rPr>
          <w:rFonts w:ascii="Cambria" w:hAnsi="Cambria"/>
          <w:sz w:val="28"/>
          <w:szCs w:val="28"/>
        </w:rPr>
        <w:t>apolnjena kotanja</w:t>
      </w:r>
      <w:r w:rsidRPr="007871D2">
        <w:rPr>
          <w:rFonts w:ascii="Cambria" w:hAnsi="Cambria"/>
          <w:sz w:val="28"/>
          <w:szCs w:val="28"/>
        </w:rPr>
        <w:t xml:space="preserve"> na kopnem, ki</w:t>
      </w:r>
      <w:r w:rsidR="00871DF0" w:rsidRPr="007871D2">
        <w:rPr>
          <w:rFonts w:ascii="Cambria" w:hAnsi="Cambria"/>
          <w:sz w:val="28"/>
          <w:szCs w:val="28"/>
        </w:rPr>
        <w:t xml:space="preserve"> nima</w:t>
      </w:r>
      <w:r w:rsidRPr="007871D2">
        <w:rPr>
          <w:rFonts w:ascii="Cambria" w:hAnsi="Cambria"/>
          <w:sz w:val="28"/>
          <w:szCs w:val="28"/>
        </w:rPr>
        <w:t xml:space="preserve"> neposrednega stika z morjem.</w:t>
      </w:r>
    </w:p>
    <w:p w:rsidR="00036EA9" w:rsidRPr="007871D2" w:rsidRDefault="00036EA9">
      <w:pPr>
        <w:rPr>
          <w:rFonts w:ascii="Cambria" w:hAnsi="Cambria"/>
          <w:sz w:val="28"/>
          <w:szCs w:val="28"/>
        </w:rPr>
      </w:pPr>
      <w:r w:rsidRPr="007871D2">
        <w:rPr>
          <w:rFonts w:ascii="Cambria" w:hAnsi="Cambria"/>
          <w:sz w:val="28"/>
          <w:szCs w:val="28"/>
        </w:rPr>
        <w:t>2. DELITEV JEZER</w:t>
      </w:r>
      <w:r w:rsidR="001D56A3" w:rsidRPr="007871D2">
        <w:rPr>
          <w:rFonts w:ascii="Cambria" w:hAnsi="Cambria"/>
          <w:sz w:val="28"/>
          <w:szCs w:val="28"/>
        </w:rPr>
        <w:t xml:space="preserve"> </w:t>
      </w:r>
      <w:r w:rsidR="00EB258B" w:rsidRPr="007871D2">
        <w:rPr>
          <w:rFonts w:ascii="Cambria" w:hAnsi="Cambria"/>
          <w:sz w:val="28"/>
          <w:szCs w:val="28"/>
        </w:rPr>
        <w:t xml:space="preserve">  </w:t>
      </w:r>
      <w:r w:rsidRPr="007871D2">
        <w:rPr>
          <w:rFonts w:ascii="Cambria" w:hAnsi="Cambria"/>
          <w:sz w:val="28"/>
          <w:szCs w:val="28"/>
        </w:rPr>
        <w:t>V osnovi delimo jezera na naravna in umetna. Naravna so nastala z naravnimi procesi, umetna pa so plod človekovih dejavnosti.Naravna jezera delimo glede na odtok in dotok vode in glede na nastanek jezerske kotanje.</w:t>
      </w:r>
    </w:p>
    <w:p w:rsidR="00036EA9" w:rsidRPr="007871D2" w:rsidRDefault="00036EA9">
      <w:pPr>
        <w:rPr>
          <w:rFonts w:ascii="Cambria" w:hAnsi="Cambria"/>
          <w:sz w:val="28"/>
          <w:szCs w:val="28"/>
        </w:rPr>
      </w:pPr>
      <w:r w:rsidRPr="007871D2">
        <w:rPr>
          <w:rFonts w:ascii="Cambria" w:hAnsi="Cambria"/>
          <w:sz w:val="28"/>
          <w:szCs w:val="28"/>
        </w:rPr>
        <w:t>3. JEZERA GLEDE NA DOTOK IN ODTOK VODE</w:t>
      </w:r>
      <w:r w:rsidR="00EB258B" w:rsidRPr="007871D2">
        <w:rPr>
          <w:rFonts w:ascii="Cambria" w:hAnsi="Cambria"/>
          <w:sz w:val="28"/>
          <w:szCs w:val="28"/>
        </w:rPr>
        <w:t xml:space="preserve">   </w:t>
      </w:r>
      <w:r w:rsidR="001F4814" w:rsidRPr="007871D2">
        <w:rPr>
          <w:rFonts w:ascii="Cambria" w:hAnsi="Cambria"/>
          <w:sz w:val="28"/>
          <w:szCs w:val="28"/>
        </w:rPr>
        <w:t>Jezer</w:t>
      </w:r>
      <w:r w:rsidRPr="007871D2">
        <w:rPr>
          <w:rFonts w:ascii="Cambria" w:hAnsi="Cambria"/>
          <w:sz w:val="28"/>
          <w:szCs w:val="28"/>
        </w:rPr>
        <w:t>a glede na dotok in odtok vode delimo na pretočna jezera in jezera brez pretoka.</w:t>
      </w:r>
    </w:p>
    <w:p w:rsidR="00036EA9" w:rsidRPr="007871D2" w:rsidRDefault="00036EA9">
      <w:pPr>
        <w:rPr>
          <w:rFonts w:ascii="Cambria" w:hAnsi="Cambria"/>
          <w:sz w:val="28"/>
          <w:szCs w:val="28"/>
        </w:rPr>
      </w:pPr>
      <w:r w:rsidRPr="007871D2">
        <w:rPr>
          <w:rFonts w:ascii="Cambria" w:hAnsi="Cambria"/>
          <w:sz w:val="28"/>
          <w:szCs w:val="28"/>
        </w:rPr>
        <w:t>Za pretočna jezera je značilen stalen dotok in odtok vode. Če ima jezero močan pritok vode, pozimi ne zamrzne (Bohinjsko jezero), če pa ima šibek pretok vode, jezero pozimi zamrzne (Blejsko jezero).</w:t>
      </w:r>
    </w:p>
    <w:p w:rsidR="00036EA9" w:rsidRPr="007871D2" w:rsidRDefault="00036EA9">
      <w:pPr>
        <w:rPr>
          <w:rFonts w:ascii="Cambria" w:hAnsi="Cambria"/>
          <w:sz w:val="28"/>
          <w:szCs w:val="28"/>
        </w:rPr>
      </w:pPr>
      <w:r w:rsidRPr="007871D2">
        <w:rPr>
          <w:rFonts w:ascii="Cambria" w:hAnsi="Cambria"/>
          <w:sz w:val="28"/>
          <w:szCs w:val="28"/>
        </w:rPr>
        <w:t xml:space="preserve">Jezera brez pretoka lahko najdemo v žrelih ugaslih vulkanov, </w:t>
      </w:r>
      <w:r w:rsidR="001F4814" w:rsidRPr="007871D2">
        <w:rPr>
          <w:rFonts w:ascii="Cambria" w:hAnsi="Cambria"/>
          <w:sz w:val="28"/>
          <w:szCs w:val="28"/>
        </w:rPr>
        <w:t>imenujemo</w:t>
      </w:r>
      <w:r w:rsidRPr="007871D2">
        <w:rPr>
          <w:rFonts w:ascii="Cambria" w:hAnsi="Cambria"/>
          <w:sz w:val="28"/>
          <w:szCs w:val="28"/>
        </w:rPr>
        <w:t xml:space="preserve"> jih kraterska jezera. Veliko jezer brez pretoka je v puščavah, kjer se napajajo le s padavinsko vodo. Ker nimajo odtoka se v njih kopičijo soli, zato so ta jezera slana.</w:t>
      </w:r>
    </w:p>
    <w:p w:rsidR="00036EA9" w:rsidRPr="007871D2" w:rsidRDefault="00036EA9">
      <w:pPr>
        <w:rPr>
          <w:rFonts w:ascii="Cambria" w:hAnsi="Cambria"/>
          <w:sz w:val="28"/>
          <w:szCs w:val="28"/>
        </w:rPr>
      </w:pPr>
      <w:r w:rsidRPr="007871D2">
        <w:rPr>
          <w:rFonts w:ascii="Cambria" w:hAnsi="Cambria"/>
          <w:sz w:val="28"/>
          <w:szCs w:val="28"/>
        </w:rPr>
        <w:t xml:space="preserve">4. JEZERA GLEDE NA NASTNEK JEZERSKE KOTANJE </w:t>
      </w:r>
      <w:r w:rsidR="00EB258B" w:rsidRPr="007871D2">
        <w:rPr>
          <w:rFonts w:ascii="Cambria" w:hAnsi="Cambria"/>
          <w:sz w:val="28"/>
          <w:szCs w:val="28"/>
        </w:rPr>
        <w:t xml:space="preserve">   </w:t>
      </w:r>
      <w:r w:rsidRPr="007871D2">
        <w:rPr>
          <w:rFonts w:ascii="Cambria" w:hAnsi="Cambria"/>
          <w:sz w:val="28"/>
          <w:szCs w:val="28"/>
        </w:rPr>
        <w:t xml:space="preserve">Jezera glede na nastanek jezerske kotanje delimo na vglobljena in zajezitvena jezera. </w:t>
      </w:r>
    </w:p>
    <w:p w:rsidR="00036EA9" w:rsidRPr="007871D2" w:rsidRDefault="00036EA9">
      <w:pPr>
        <w:rPr>
          <w:rFonts w:ascii="Cambria" w:hAnsi="Cambria"/>
          <w:sz w:val="28"/>
          <w:szCs w:val="28"/>
        </w:rPr>
      </w:pPr>
      <w:r w:rsidRPr="007871D2">
        <w:rPr>
          <w:rFonts w:ascii="Cambria" w:hAnsi="Cambria"/>
          <w:sz w:val="28"/>
          <w:szCs w:val="28"/>
        </w:rPr>
        <w:t>Pri vglobljenih j</w:t>
      </w:r>
      <w:r w:rsidR="001F4814" w:rsidRPr="007871D2">
        <w:rPr>
          <w:rFonts w:ascii="Cambria" w:hAnsi="Cambria"/>
          <w:sz w:val="28"/>
          <w:szCs w:val="28"/>
        </w:rPr>
        <w:t>ezerih je jezerska kotanja nast</w:t>
      </w:r>
      <w:r w:rsidRPr="007871D2">
        <w:rPr>
          <w:rFonts w:ascii="Cambria" w:hAnsi="Cambria"/>
          <w:sz w:val="28"/>
          <w:szCs w:val="28"/>
        </w:rPr>
        <w:t xml:space="preserve">ala s </w:t>
      </w:r>
      <w:r w:rsidR="00DE2E19" w:rsidRPr="007871D2">
        <w:rPr>
          <w:rFonts w:ascii="Cambria" w:hAnsi="Cambria"/>
          <w:sz w:val="28"/>
          <w:szCs w:val="28"/>
        </w:rPr>
        <w:t>poglobitvijo površja (tektonika, erozijsko delovanje)</w:t>
      </w:r>
    </w:p>
    <w:p w:rsidR="001D56A3" w:rsidRPr="007871D2" w:rsidRDefault="00DE2E19">
      <w:pPr>
        <w:rPr>
          <w:rFonts w:ascii="Cambria" w:hAnsi="Cambria"/>
          <w:sz w:val="28"/>
          <w:szCs w:val="28"/>
        </w:rPr>
      </w:pPr>
      <w:r w:rsidRPr="007871D2">
        <w:rPr>
          <w:rFonts w:ascii="Cambria" w:hAnsi="Cambria"/>
          <w:sz w:val="28"/>
          <w:szCs w:val="28"/>
        </w:rPr>
        <w:t>Vglobljena jezera</w:t>
      </w:r>
      <w:r w:rsidR="001D56A3" w:rsidRPr="007871D2">
        <w:rPr>
          <w:rFonts w:ascii="Cambria" w:hAnsi="Cambria"/>
          <w:sz w:val="28"/>
          <w:szCs w:val="28"/>
        </w:rPr>
        <w:t>:</w:t>
      </w:r>
    </w:p>
    <w:p w:rsidR="00DE2E19" w:rsidRPr="007871D2" w:rsidRDefault="00DE2E19" w:rsidP="00DE2E19">
      <w:pPr>
        <w:pStyle w:val="ListParagraph"/>
        <w:numPr>
          <w:ilvl w:val="0"/>
          <w:numId w:val="1"/>
        </w:numPr>
        <w:rPr>
          <w:rFonts w:ascii="Cambria" w:hAnsi="Cambria"/>
          <w:sz w:val="28"/>
          <w:szCs w:val="28"/>
        </w:rPr>
      </w:pPr>
      <w:r w:rsidRPr="007871D2">
        <w:rPr>
          <w:rFonts w:ascii="Cambria" w:hAnsi="Cambria"/>
          <w:sz w:val="28"/>
          <w:szCs w:val="28"/>
        </w:rPr>
        <w:t>Tektonska jezera so najobsežnejša, nastala so v</w:t>
      </w:r>
      <w:r w:rsidR="001F4814" w:rsidRPr="007871D2">
        <w:rPr>
          <w:rFonts w:ascii="Cambria" w:hAnsi="Cambria"/>
          <w:sz w:val="28"/>
          <w:szCs w:val="28"/>
        </w:rPr>
        <w:t xml:space="preserve"> </w:t>
      </w:r>
      <w:r w:rsidRPr="007871D2">
        <w:rPr>
          <w:rFonts w:ascii="Cambria" w:hAnsi="Cambria"/>
          <w:sz w:val="28"/>
          <w:szCs w:val="28"/>
        </w:rPr>
        <w:t>tektonskih kotlinah, so zelo globoka. (Bajkalsko jezero v S</w:t>
      </w:r>
      <w:r w:rsidR="001F4814" w:rsidRPr="007871D2">
        <w:rPr>
          <w:rFonts w:ascii="Cambria" w:hAnsi="Cambria"/>
          <w:sz w:val="28"/>
          <w:szCs w:val="28"/>
        </w:rPr>
        <w:t>i</w:t>
      </w:r>
      <w:r w:rsidRPr="007871D2">
        <w:rPr>
          <w:rFonts w:ascii="Cambria" w:hAnsi="Cambria"/>
          <w:sz w:val="28"/>
          <w:szCs w:val="28"/>
        </w:rPr>
        <w:t>biriji)</w:t>
      </w:r>
    </w:p>
    <w:p w:rsidR="00DE2E19" w:rsidRPr="007871D2" w:rsidRDefault="00DE2E19" w:rsidP="00DE2E19">
      <w:pPr>
        <w:pStyle w:val="ListParagraph"/>
        <w:numPr>
          <w:ilvl w:val="0"/>
          <w:numId w:val="1"/>
        </w:numPr>
        <w:rPr>
          <w:rFonts w:ascii="Cambria" w:hAnsi="Cambria"/>
          <w:sz w:val="28"/>
          <w:szCs w:val="28"/>
        </w:rPr>
      </w:pPr>
      <w:r w:rsidRPr="007871D2">
        <w:rPr>
          <w:rFonts w:ascii="Cambria" w:hAnsi="Cambria"/>
          <w:sz w:val="28"/>
          <w:szCs w:val="28"/>
        </w:rPr>
        <w:t>Erozijska ledeniška jezera (Triglavska jezera)</w:t>
      </w:r>
    </w:p>
    <w:p w:rsidR="00DE2E19" w:rsidRPr="007871D2" w:rsidRDefault="00DE2E19" w:rsidP="001F4814">
      <w:pPr>
        <w:pStyle w:val="ListParagraph"/>
        <w:numPr>
          <w:ilvl w:val="0"/>
          <w:numId w:val="1"/>
        </w:numPr>
        <w:rPr>
          <w:rFonts w:ascii="Cambria" w:hAnsi="Cambria"/>
          <w:sz w:val="28"/>
          <w:szCs w:val="28"/>
        </w:rPr>
      </w:pPr>
      <w:r w:rsidRPr="007871D2">
        <w:rPr>
          <w:rFonts w:ascii="Cambria" w:hAnsi="Cambria"/>
          <w:sz w:val="28"/>
          <w:szCs w:val="28"/>
        </w:rPr>
        <w:t>Kraška jezera (Cerkniško jezero)</w:t>
      </w:r>
    </w:p>
    <w:p w:rsidR="00DE2E19" w:rsidRPr="007871D2" w:rsidRDefault="00DE2E19" w:rsidP="00DE2E19">
      <w:pPr>
        <w:rPr>
          <w:rFonts w:ascii="Cambria" w:hAnsi="Cambria"/>
          <w:sz w:val="28"/>
          <w:szCs w:val="28"/>
        </w:rPr>
      </w:pPr>
      <w:r w:rsidRPr="007871D2">
        <w:rPr>
          <w:rFonts w:ascii="Cambria" w:hAnsi="Cambria"/>
          <w:sz w:val="28"/>
          <w:szCs w:val="28"/>
        </w:rPr>
        <w:t xml:space="preserve">Pri zajezitvenih jezerih je jezerska kotanja </w:t>
      </w:r>
      <w:r w:rsidR="001F4814" w:rsidRPr="007871D2">
        <w:rPr>
          <w:rFonts w:ascii="Cambria" w:hAnsi="Cambria"/>
          <w:sz w:val="28"/>
          <w:szCs w:val="28"/>
        </w:rPr>
        <w:t>nastala</w:t>
      </w:r>
      <w:r w:rsidRPr="007871D2">
        <w:rPr>
          <w:rFonts w:ascii="Cambria" w:hAnsi="Cambria"/>
          <w:sz w:val="28"/>
          <w:szCs w:val="28"/>
        </w:rPr>
        <w:t xml:space="preserve"> z zajezitvijo odtoka vode z različnimi nanosi (ledeniške morene, rečni nanosi).</w:t>
      </w:r>
    </w:p>
    <w:p w:rsidR="00DE2E19" w:rsidRPr="007871D2" w:rsidRDefault="00DE2E19" w:rsidP="00DE2E19">
      <w:pPr>
        <w:rPr>
          <w:rFonts w:ascii="Cambria" w:hAnsi="Cambria"/>
          <w:sz w:val="28"/>
          <w:szCs w:val="28"/>
        </w:rPr>
      </w:pPr>
      <w:r w:rsidRPr="007871D2">
        <w:rPr>
          <w:rFonts w:ascii="Cambria" w:hAnsi="Cambria"/>
          <w:sz w:val="28"/>
          <w:szCs w:val="28"/>
        </w:rPr>
        <w:t>Zajezitvena jezera:</w:t>
      </w:r>
    </w:p>
    <w:p w:rsidR="00DE2E19" w:rsidRPr="007871D2" w:rsidRDefault="00DE2E19" w:rsidP="00DE2E19">
      <w:pPr>
        <w:pStyle w:val="ListParagraph"/>
        <w:numPr>
          <w:ilvl w:val="0"/>
          <w:numId w:val="2"/>
        </w:numPr>
        <w:rPr>
          <w:rFonts w:ascii="Cambria" w:hAnsi="Cambria"/>
          <w:sz w:val="28"/>
          <w:szCs w:val="28"/>
        </w:rPr>
      </w:pPr>
      <w:r w:rsidRPr="007871D2">
        <w:rPr>
          <w:rFonts w:ascii="Cambria" w:hAnsi="Cambria"/>
          <w:sz w:val="28"/>
          <w:szCs w:val="28"/>
        </w:rPr>
        <w:t>Akumulacijska ledeniška jez</w:t>
      </w:r>
      <w:r w:rsidR="001F4814" w:rsidRPr="007871D2">
        <w:rPr>
          <w:rFonts w:ascii="Cambria" w:hAnsi="Cambria"/>
          <w:sz w:val="28"/>
          <w:szCs w:val="28"/>
        </w:rPr>
        <w:t>e</w:t>
      </w:r>
      <w:r w:rsidRPr="007871D2">
        <w:rPr>
          <w:rFonts w:ascii="Cambria" w:hAnsi="Cambria"/>
          <w:sz w:val="28"/>
          <w:szCs w:val="28"/>
        </w:rPr>
        <w:t xml:space="preserve">ra so najpogostejša , </w:t>
      </w:r>
      <w:r w:rsidR="001F4814" w:rsidRPr="007871D2">
        <w:rPr>
          <w:rFonts w:ascii="Cambria" w:hAnsi="Cambria"/>
          <w:sz w:val="28"/>
          <w:szCs w:val="28"/>
        </w:rPr>
        <w:t>nastala</w:t>
      </w:r>
      <w:r w:rsidRPr="007871D2">
        <w:rPr>
          <w:rFonts w:ascii="Cambria" w:hAnsi="Cambria"/>
          <w:sz w:val="28"/>
          <w:szCs w:val="28"/>
        </w:rPr>
        <w:t xml:space="preserve"> so na območjih nekdanje poledenitve. Pogosta so v gorskih dolinah.</w:t>
      </w:r>
    </w:p>
    <w:p w:rsidR="00DE2E19" w:rsidRPr="007871D2" w:rsidRDefault="00DE2E19" w:rsidP="00DE2E19">
      <w:pPr>
        <w:rPr>
          <w:rFonts w:ascii="Cambria" w:hAnsi="Cambria"/>
          <w:sz w:val="28"/>
          <w:szCs w:val="28"/>
        </w:rPr>
      </w:pPr>
      <w:r w:rsidRPr="007871D2">
        <w:rPr>
          <w:rFonts w:ascii="Cambria" w:hAnsi="Cambria"/>
          <w:sz w:val="28"/>
          <w:szCs w:val="28"/>
        </w:rPr>
        <w:lastRenderedPageBreak/>
        <w:t>5. UMETNA AKUMULACIJSKA JEZERA</w:t>
      </w:r>
      <w:r w:rsidR="00EB258B" w:rsidRPr="007871D2">
        <w:rPr>
          <w:rFonts w:ascii="Cambria" w:hAnsi="Cambria"/>
          <w:sz w:val="28"/>
          <w:szCs w:val="28"/>
        </w:rPr>
        <w:t xml:space="preserve">     </w:t>
      </w:r>
      <w:r w:rsidRPr="007871D2">
        <w:rPr>
          <w:rFonts w:ascii="Cambria" w:hAnsi="Cambria"/>
          <w:sz w:val="28"/>
          <w:szCs w:val="28"/>
        </w:rPr>
        <w:t>Ustvaril jih je človek z umetnimi pregradami, zaradi namakanja in  izrabe hidroenergije. Največje so zgradili šele v 20.stoletju. Največje je na reki Volti v zahodni Afriki. V Sloveniji so največja umetna jezera na reki Dravi.</w:t>
      </w:r>
    </w:p>
    <w:p w:rsidR="00EB258B" w:rsidRPr="007871D2" w:rsidRDefault="00DE2E19" w:rsidP="00DE2E19">
      <w:pPr>
        <w:rPr>
          <w:rFonts w:ascii="Cambria" w:hAnsi="Cambria"/>
          <w:sz w:val="28"/>
          <w:szCs w:val="28"/>
        </w:rPr>
      </w:pPr>
      <w:r w:rsidRPr="007871D2">
        <w:rPr>
          <w:rFonts w:ascii="Cambria" w:hAnsi="Cambria"/>
          <w:sz w:val="28"/>
          <w:szCs w:val="28"/>
        </w:rPr>
        <w:t>6. POMEN JEZER ZA ČLOVEKA</w:t>
      </w:r>
    </w:p>
    <w:p w:rsidR="00DE2E19" w:rsidRPr="007871D2" w:rsidRDefault="00EB258B" w:rsidP="00DE2E19">
      <w:pPr>
        <w:rPr>
          <w:rFonts w:ascii="Cambria" w:hAnsi="Cambria"/>
          <w:sz w:val="28"/>
          <w:szCs w:val="28"/>
        </w:rPr>
      </w:pPr>
      <w:r w:rsidRPr="007871D2">
        <w:rPr>
          <w:rFonts w:ascii="Cambria" w:hAnsi="Cambria"/>
          <w:sz w:val="28"/>
          <w:szCs w:val="28"/>
        </w:rPr>
        <w:t xml:space="preserve"> </w:t>
      </w:r>
      <w:r w:rsidR="00DE2E19" w:rsidRPr="007871D2">
        <w:rPr>
          <w:rFonts w:ascii="Cambria" w:hAnsi="Cambria"/>
          <w:sz w:val="28"/>
          <w:szCs w:val="28"/>
        </w:rPr>
        <w:t>Jezera imajo veliko vplivov na človeka:</w:t>
      </w:r>
    </w:p>
    <w:p w:rsidR="00DE2E19" w:rsidRPr="007871D2" w:rsidRDefault="00DE2E19" w:rsidP="00DE2E19">
      <w:pPr>
        <w:pStyle w:val="ListParagraph"/>
        <w:numPr>
          <w:ilvl w:val="0"/>
          <w:numId w:val="2"/>
        </w:numPr>
        <w:rPr>
          <w:rFonts w:ascii="Cambria" w:hAnsi="Cambria"/>
          <w:sz w:val="28"/>
          <w:szCs w:val="28"/>
        </w:rPr>
      </w:pPr>
      <w:r w:rsidRPr="007871D2">
        <w:rPr>
          <w:rFonts w:ascii="Cambria" w:hAnsi="Cambria"/>
          <w:sz w:val="28"/>
          <w:szCs w:val="28"/>
        </w:rPr>
        <w:t>Blažilen vpliv na podnebje (mile zime, sveža poletja)</w:t>
      </w:r>
    </w:p>
    <w:p w:rsidR="00DE2E19" w:rsidRPr="007871D2" w:rsidRDefault="00DE2E19" w:rsidP="00DE2E19">
      <w:pPr>
        <w:pStyle w:val="ListParagraph"/>
        <w:numPr>
          <w:ilvl w:val="0"/>
          <w:numId w:val="2"/>
        </w:numPr>
        <w:rPr>
          <w:rFonts w:ascii="Cambria" w:hAnsi="Cambria"/>
          <w:sz w:val="28"/>
          <w:szCs w:val="28"/>
        </w:rPr>
      </w:pPr>
      <w:r w:rsidRPr="007871D2">
        <w:rPr>
          <w:rFonts w:ascii="Cambria" w:hAnsi="Cambria"/>
          <w:sz w:val="28"/>
          <w:szCs w:val="28"/>
        </w:rPr>
        <w:t>Jezerske obale so privlačne za poselitev</w:t>
      </w:r>
    </w:p>
    <w:p w:rsidR="00DE2E19" w:rsidRPr="007871D2" w:rsidRDefault="00DE2E19" w:rsidP="00DE2E19">
      <w:pPr>
        <w:pStyle w:val="ListParagraph"/>
        <w:numPr>
          <w:ilvl w:val="0"/>
          <w:numId w:val="2"/>
        </w:numPr>
        <w:rPr>
          <w:rFonts w:ascii="Cambria" w:hAnsi="Cambria"/>
          <w:sz w:val="28"/>
          <w:szCs w:val="28"/>
        </w:rPr>
      </w:pPr>
      <w:r w:rsidRPr="007871D2">
        <w:rPr>
          <w:rFonts w:ascii="Cambria" w:hAnsi="Cambria"/>
          <w:sz w:val="28"/>
          <w:szCs w:val="28"/>
        </w:rPr>
        <w:t>Pomembna prometna pot (Kanada-Amerika)</w:t>
      </w:r>
    </w:p>
    <w:p w:rsidR="00DE2E19" w:rsidRPr="007871D2" w:rsidRDefault="00DE2E19" w:rsidP="00DE2E19">
      <w:pPr>
        <w:pStyle w:val="ListParagraph"/>
        <w:numPr>
          <w:ilvl w:val="0"/>
          <w:numId w:val="2"/>
        </w:numPr>
        <w:rPr>
          <w:rFonts w:ascii="Cambria" w:hAnsi="Cambria"/>
          <w:sz w:val="28"/>
          <w:szCs w:val="28"/>
        </w:rPr>
      </w:pPr>
      <w:r w:rsidRPr="007871D2">
        <w:rPr>
          <w:rFonts w:ascii="Cambria" w:hAnsi="Cambria"/>
          <w:sz w:val="28"/>
          <w:szCs w:val="28"/>
        </w:rPr>
        <w:t>Ribolov</w:t>
      </w:r>
    </w:p>
    <w:p w:rsidR="00DE2E19" w:rsidRPr="007871D2" w:rsidRDefault="00DE2E19" w:rsidP="00DE2E19">
      <w:pPr>
        <w:pStyle w:val="ListParagraph"/>
        <w:numPr>
          <w:ilvl w:val="0"/>
          <w:numId w:val="2"/>
        </w:numPr>
        <w:rPr>
          <w:rFonts w:ascii="Cambria" w:hAnsi="Cambria"/>
          <w:sz w:val="28"/>
          <w:szCs w:val="28"/>
        </w:rPr>
      </w:pPr>
      <w:r w:rsidRPr="007871D2">
        <w:rPr>
          <w:rFonts w:ascii="Cambria" w:hAnsi="Cambria"/>
          <w:sz w:val="28"/>
          <w:szCs w:val="28"/>
        </w:rPr>
        <w:t>Vir hidroenergije</w:t>
      </w:r>
    </w:p>
    <w:p w:rsidR="00DE2E19" w:rsidRPr="007871D2" w:rsidRDefault="00DE2E19" w:rsidP="00DE2E19">
      <w:pPr>
        <w:pStyle w:val="ListParagraph"/>
        <w:numPr>
          <w:ilvl w:val="0"/>
          <w:numId w:val="2"/>
        </w:numPr>
        <w:rPr>
          <w:rFonts w:ascii="Cambria" w:hAnsi="Cambria"/>
          <w:sz w:val="28"/>
          <w:szCs w:val="28"/>
        </w:rPr>
      </w:pPr>
      <w:r w:rsidRPr="007871D2">
        <w:rPr>
          <w:rFonts w:ascii="Cambria" w:hAnsi="Cambria"/>
          <w:sz w:val="28"/>
          <w:szCs w:val="28"/>
        </w:rPr>
        <w:t>Namakanje</w:t>
      </w:r>
    </w:p>
    <w:p w:rsidR="00DE2E19" w:rsidRPr="007871D2" w:rsidRDefault="00DE2E19" w:rsidP="00DE2E19">
      <w:pPr>
        <w:pStyle w:val="ListParagraph"/>
        <w:numPr>
          <w:ilvl w:val="0"/>
          <w:numId w:val="2"/>
        </w:numPr>
        <w:rPr>
          <w:rFonts w:ascii="Cambria" w:hAnsi="Cambria"/>
          <w:sz w:val="28"/>
          <w:szCs w:val="28"/>
        </w:rPr>
      </w:pPr>
      <w:r w:rsidRPr="007871D2">
        <w:rPr>
          <w:rFonts w:ascii="Cambria" w:hAnsi="Cambria"/>
          <w:sz w:val="28"/>
          <w:szCs w:val="28"/>
        </w:rPr>
        <w:t>Turistična in rekreacijska vloga</w:t>
      </w:r>
    </w:p>
    <w:p w:rsidR="00EB258B" w:rsidRPr="007871D2" w:rsidRDefault="00DE2E19" w:rsidP="00DE2E19">
      <w:pPr>
        <w:rPr>
          <w:rFonts w:ascii="Cambria" w:hAnsi="Cambria"/>
          <w:sz w:val="28"/>
          <w:szCs w:val="28"/>
        </w:rPr>
      </w:pPr>
      <w:r w:rsidRPr="007871D2">
        <w:rPr>
          <w:rFonts w:ascii="Cambria" w:hAnsi="Cambria"/>
          <w:sz w:val="28"/>
          <w:szCs w:val="28"/>
        </w:rPr>
        <w:t>7.</w:t>
      </w:r>
      <w:r w:rsidR="001F4814" w:rsidRPr="007871D2">
        <w:rPr>
          <w:rFonts w:ascii="Cambria" w:hAnsi="Cambria"/>
          <w:sz w:val="28"/>
          <w:szCs w:val="28"/>
        </w:rPr>
        <w:t xml:space="preserve"> </w:t>
      </w:r>
      <w:r w:rsidRPr="007871D2">
        <w:rPr>
          <w:rFonts w:ascii="Cambria" w:hAnsi="Cambria"/>
          <w:sz w:val="28"/>
          <w:szCs w:val="28"/>
        </w:rPr>
        <w:t>ZASIPAVANJE JEZER</w:t>
      </w:r>
    </w:p>
    <w:p w:rsidR="00DE2E19" w:rsidRPr="007871D2" w:rsidRDefault="00EB258B" w:rsidP="00DE2E19">
      <w:pPr>
        <w:rPr>
          <w:rFonts w:ascii="Cambria" w:hAnsi="Cambria"/>
          <w:sz w:val="28"/>
          <w:szCs w:val="28"/>
        </w:rPr>
      </w:pPr>
      <w:r w:rsidRPr="007871D2">
        <w:rPr>
          <w:rFonts w:ascii="Cambria" w:hAnsi="Cambria"/>
          <w:sz w:val="28"/>
          <w:szCs w:val="28"/>
        </w:rPr>
        <w:t xml:space="preserve"> </w:t>
      </w:r>
      <w:r w:rsidR="00DE2E19" w:rsidRPr="007871D2">
        <w:rPr>
          <w:rFonts w:ascii="Cambria" w:hAnsi="Cambria"/>
          <w:sz w:val="28"/>
          <w:szCs w:val="28"/>
        </w:rPr>
        <w:t>Jezera so kratkotrajen naravni pojav. Zasipujejo</w:t>
      </w:r>
      <w:r w:rsidR="001F4814" w:rsidRPr="007871D2">
        <w:rPr>
          <w:rFonts w:ascii="Cambria" w:hAnsi="Cambria"/>
          <w:sz w:val="28"/>
          <w:szCs w:val="28"/>
        </w:rPr>
        <w:t xml:space="preserve"> jih rečni nanosi. Sčasoma se spremenijo v mokriče ali barje ali pa povsem izginejo. Bohinjsko jezero naj bi obstajalo le še 22.000 let.</w:t>
      </w:r>
    </w:p>
    <w:p w:rsidR="00EB258B" w:rsidRPr="007871D2" w:rsidRDefault="001F4814" w:rsidP="00DE2E19">
      <w:pPr>
        <w:rPr>
          <w:rFonts w:ascii="Cambria" w:hAnsi="Cambria"/>
          <w:sz w:val="28"/>
          <w:szCs w:val="28"/>
        </w:rPr>
      </w:pPr>
      <w:r w:rsidRPr="007871D2">
        <w:rPr>
          <w:rFonts w:ascii="Cambria" w:hAnsi="Cambria"/>
          <w:sz w:val="28"/>
          <w:szCs w:val="28"/>
        </w:rPr>
        <w:t>8. ONESNAŽEVANJE JEZER</w:t>
      </w:r>
      <w:r w:rsidR="00EB258B" w:rsidRPr="007871D2">
        <w:rPr>
          <w:rFonts w:ascii="Cambria" w:hAnsi="Cambria"/>
          <w:sz w:val="28"/>
          <w:szCs w:val="28"/>
        </w:rPr>
        <w:t xml:space="preserve"> </w:t>
      </w:r>
    </w:p>
    <w:p w:rsidR="001F4814" w:rsidRPr="007871D2" w:rsidRDefault="001F4814" w:rsidP="00DE2E19">
      <w:pPr>
        <w:rPr>
          <w:rFonts w:ascii="Cambria" w:hAnsi="Cambria"/>
          <w:sz w:val="28"/>
          <w:szCs w:val="28"/>
        </w:rPr>
      </w:pPr>
      <w:r w:rsidRPr="007871D2">
        <w:rPr>
          <w:rFonts w:ascii="Cambria" w:hAnsi="Cambria"/>
          <w:sz w:val="28"/>
          <w:szCs w:val="28"/>
        </w:rPr>
        <w:t>Voda v jezerih se onesnažuje pr4dvsem z dotokom odpadnih voda, zato se poslabša kakovost jezerske vode. Onesnaževanje preprečujemo z omejevanjem dotoka odpadne vode. Bajkalsko jezero v katerem je petina sladko vode na Zemlji, onesnažuje predvsem industrija.</w:t>
      </w:r>
    </w:p>
    <w:p w:rsidR="001F4814" w:rsidRPr="007871D2" w:rsidRDefault="001F4814" w:rsidP="00DE2E19">
      <w:pPr>
        <w:rPr>
          <w:rFonts w:ascii="Cambria" w:hAnsi="Cambria"/>
          <w:sz w:val="28"/>
          <w:szCs w:val="28"/>
        </w:rPr>
      </w:pPr>
      <w:r w:rsidRPr="007871D2">
        <w:rPr>
          <w:rFonts w:ascii="Cambria" w:hAnsi="Cambria"/>
          <w:sz w:val="28"/>
          <w:szCs w:val="28"/>
        </w:rPr>
        <w:t>10. CVETENJE JEZER</w:t>
      </w:r>
    </w:p>
    <w:p w:rsidR="001F4814" w:rsidRPr="007871D2" w:rsidRDefault="001F4814" w:rsidP="00DE2E19">
      <w:pPr>
        <w:rPr>
          <w:rFonts w:ascii="Cambria" w:hAnsi="Cambria"/>
          <w:sz w:val="28"/>
          <w:szCs w:val="28"/>
        </w:rPr>
      </w:pPr>
      <w:r w:rsidRPr="007871D2">
        <w:rPr>
          <w:rFonts w:ascii="Cambria" w:hAnsi="Cambria"/>
          <w:sz w:val="28"/>
          <w:szCs w:val="28"/>
        </w:rPr>
        <w:t>Cvetenje jezer nastane, če,se organizmi tako razmnožijo, da voda ni več prosojna. Posledice so pomanjkanje kisika v vodi, zato  začne rastlinstvo in živalstvo propadati.</w:t>
      </w:r>
    </w:p>
    <w:p w:rsidR="001F4814" w:rsidRPr="007871D2" w:rsidRDefault="001F4814" w:rsidP="00DE2E19">
      <w:pPr>
        <w:rPr>
          <w:rFonts w:ascii="Cambria" w:hAnsi="Cambria"/>
          <w:sz w:val="28"/>
          <w:szCs w:val="28"/>
        </w:rPr>
      </w:pPr>
      <w:r w:rsidRPr="007871D2">
        <w:rPr>
          <w:rFonts w:ascii="Cambria" w:hAnsi="Cambria"/>
          <w:sz w:val="28"/>
          <w:szCs w:val="28"/>
        </w:rPr>
        <w:t>11. NAJVEČJA JEZERA</w:t>
      </w:r>
    </w:p>
    <w:p w:rsidR="001F4814" w:rsidRPr="007871D2" w:rsidRDefault="001F4814" w:rsidP="00DE2E19">
      <w:pPr>
        <w:rPr>
          <w:rFonts w:ascii="Cambria" w:hAnsi="Cambria"/>
          <w:sz w:val="28"/>
          <w:szCs w:val="28"/>
        </w:rPr>
      </w:pPr>
      <w:r w:rsidRPr="007871D2">
        <w:rPr>
          <w:rFonts w:ascii="Cambria" w:hAnsi="Cambria"/>
          <w:sz w:val="28"/>
          <w:szCs w:val="28"/>
        </w:rPr>
        <w:t>Največja jezera v Sloveniji so Cerkniško, Bohinjsko in Blejsko jezero. Največja svetovna jezera pa so Kaspijsko, Viktorijino in Bajkalsko jezero. Več kot 60% vseh jezer je v Kanadi. Na Finskem je več kot 100.000 jezer, zato je Finska znana kot dežela tisočerih jezer.</w:t>
      </w:r>
    </w:p>
    <w:sectPr w:rsidR="001F4814" w:rsidRPr="007871D2" w:rsidSect="00A95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4677"/>
    <w:multiLevelType w:val="hybridMultilevel"/>
    <w:tmpl w:val="376ECD4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CFE2A53"/>
    <w:multiLevelType w:val="hybridMultilevel"/>
    <w:tmpl w:val="EABA9D6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6EA9"/>
    <w:rsid w:val="00036EA9"/>
    <w:rsid w:val="001D56A3"/>
    <w:rsid w:val="001F4814"/>
    <w:rsid w:val="003248CE"/>
    <w:rsid w:val="00694CE2"/>
    <w:rsid w:val="007871D2"/>
    <w:rsid w:val="00871DF0"/>
    <w:rsid w:val="00A95C2B"/>
    <w:rsid w:val="00DE2E19"/>
    <w:rsid w:val="00EB258B"/>
    <w:rsid w:val="00FA2E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2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