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B90" w:rsidRPr="008444BC" w:rsidRDefault="00E31B90" w:rsidP="00E31B90">
      <w:pPr>
        <w:jc w:val="center"/>
        <w:rPr>
          <w:rFonts w:ascii="Comic Sans MS" w:hAnsi="Comic Sans MS"/>
          <w:noProof w:val="0"/>
          <w:color w:val="FF0000"/>
          <w:sz w:val="32"/>
          <w:szCs w:val="32"/>
          <w:lang w:val="sl-SI"/>
        </w:rPr>
      </w:pPr>
      <w:bookmarkStart w:id="0" w:name="_GoBack"/>
      <w:bookmarkEnd w:id="0"/>
      <w:r w:rsidRPr="008444BC">
        <w:rPr>
          <w:rFonts w:ascii="Comic Sans MS" w:hAnsi="Comic Sans MS"/>
          <w:noProof w:val="0"/>
          <w:color w:val="FF0000"/>
          <w:sz w:val="32"/>
          <w:szCs w:val="32"/>
          <w:lang w:val="sl-SI"/>
        </w:rPr>
        <w:t>Karibsko otočje-Karibi</w:t>
      </w:r>
    </w:p>
    <w:p w:rsidR="00E31B90" w:rsidRPr="008444BC" w:rsidRDefault="00E31B90" w:rsidP="00E31B90">
      <w:pPr>
        <w:rPr>
          <w:rFonts w:ascii="Comic Sans MS" w:hAnsi="Comic Sans MS"/>
          <w:noProof w:val="0"/>
          <w:color w:val="FF0000"/>
          <w:sz w:val="32"/>
          <w:szCs w:val="32"/>
          <w:lang w:val="sl-SI"/>
        </w:rPr>
      </w:pP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 xml:space="preserve">Karibi se raztezajo v </w:t>
      </w:r>
      <w:r w:rsidR="008444BC">
        <w:rPr>
          <w:rFonts w:ascii="Comic Sans MS" w:hAnsi="Comic Sans MS"/>
          <w:noProof w:val="0"/>
          <w:color w:val="000080"/>
          <w:sz w:val="28"/>
          <w:szCs w:val="28"/>
          <w:lang w:val="sl-SI"/>
        </w:rPr>
        <w:t>3000km dolgem loku od polotoka Yu</w:t>
      </w:r>
      <w:r w:rsidRPr="008444BC">
        <w:rPr>
          <w:rFonts w:ascii="Comic Sans MS" w:hAnsi="Comic Sans MS"/>
          <w:noProof w:val="0"/>
          <w:color w:val="000080"/>
          <w:sz w:val="28"/>
          <w:szCs w:val="28"/>
          <w:lang w:val="sl-SI"/>
        </w:rPr>
        <w:t>catana do severnih obal Južne Amerike. Sestavljajo jih tri otoške skupine:</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-Veliki Antili,</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-Mali Antili,</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-in Bahami.</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Pod Velike Antile spadajo:</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-Kuba,</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-Jamajka,</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-Portoriko,</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-Hispaniola.</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Pod Male Antile spadajo:</w:t>
      </w:r>
    </w:p>
    <w:p w:rsidR="00E31B90"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-Privetrni otoki,</w:t>
      </w:r>
    </w:p>
    <w:p w:rsidR="008512E5" w:rsidRPr="008444BC" w:rsidRDefault="00E31B90"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-in Zavetrni otoki</w:t>
      </w:r>
      <w:r w:rsidR="008512E5" w:rsidRPr="008444BC">
        <w:rPr>
          <w:rFonts w:ascii="Comic Sans MS" w:hAnsi="Comic Sans MS"/>
          <w:noProof w:val="0"/>
          <w:color w:val="000080"/>
          <w:sz w:val="28"/>
          <w:szCs w:val="28"/>
          <w:lang w:val="sl-SI"/>
        </w:rPr>
        <w:t>.</w:t>
      </w:r>
    </w:p>
    <w:p w:rsidR="008512E5" w:rsidRPr="008444BC" w:rsidRDefault="00E31B90" w:rsidP="008512E5">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 xml:space="preserve">Bahame pa </w:t>
      </w:r>
      <w:r w:rsidR="008444BC" w:rsidRPr="008444BC">
        <w:rPr>
          <w:rFonts w:ascii="Comic Sans MS" w:hAnsi="Comic Sans MS"/>
          <w:noProof w:val="0"/>
          <w:color w:val="000080"/>
          <w:sz w:val="28"/>
          <w:szCs w:val="28"/>
          <w:lang w:val="sl-SI"/>
        </w:rPr>
        <w:t>sestavlja</w:t>
      </w:r>
      <w:r w:rsidRPr="008444BC">
        <w:rPr>
          <w:rFonts w:ascii="Comic Sans MS" w:hAnsi="Comic Sans MS"/>
          <w:noProof w:val="0"/>
          <w:color w:val="000080"/>
          <w:sz w:val="28"/>
          <w:szCs w:val="28"/>
          <w:lang w:val="sl-SI"/>
        </w:rPr>
        <w:t xml:space="preserve"> </w:t>
      </w:r>
      <w:hyperlink r:id="rId4" w:tooltip="Arhipelag" w:history="1">
        <w:r w:rsidRPr="008444BC">
          <w:rPr>
            <w:rStyle w:val="Hyperlink"/>
            <w:rFonts w:ascii="Comic Sans MS" w:hAnsi="Comic Sans MS"/>
            <w:noProof w:val="0"/>
            <w:color w:val="000080"/>
            <w:sz w:val="28"/>
            <w:szCs w:val="28"/>
            <w:u w:val="none"/>
            <w:lang w:val="sl-SI"/>
          </w:rPr>
          <w:t>arhipelag</w:t>
        </w:r>
      </w:hyperlink>
      <w:r w:rsidRPr="008444BC">
        <w:rPr>
          <w:rFonts w:ascii="Comic Sans MS" w:hAnsi="Comic Sans MS"/>
          <w:noProof w:val="0"/>
          <w:color w:val="000080"/>
          <w:sz w:val="28"/>
          <w:szCs w:val="28"/>
          <w:lang w:val="sl-SI"/>
        </w:rPr>
        <w:t xml:space="preserve"> 700 </w:t>
      </w:r>
      <w:hyperlink r:id="rId5" w:tooltip="Otok" w:history="1">
        <w:r w:rsidRPr="008444BC">
          <w:rPr>
            <w:rStyle w:val="Hyperlink"/>
            <w:rFonts w:ascii="Comic Sans MS" w:hAnsi="Comic Sans MS"/>
            <w:noProof w:val="0"/>
            <w:color w:val="000080"/>
            <w:sz w:val="28"/>
            <w:szCs w:val="28"/>
            <w:u w:val="none"/>
            <w:lang w:val="sl-SI"/>
          </w:rPr>
          <w:t>otokov</w:t>
        </w:r>
      </w:hyperlink>
      <w:r w:rsidRPr="008444BC">
        <w:rPr>
          <w:rFonts w:ascii="Comic Sans MS" w:hAnsi="Comic Sans MS"/>
          <w:noProof w:val="0"/>
          <w:color w:val="000080"/>
          <w:sz w:val="28"/>
          <w:szCs w:val="28"/>
          <w:lang w:val="sl-SI"/>
        </w:rPr>
        <w:t xml:space="preserve"> in čeri.</w:t>
      </w:r>
    </w:p>
    <w:p w:rsidR="008512E5" w:rsidRPr="008444BC" w:rsidRDefault="008512E5" w:rsidP="008512E5">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 xml:space="preserve">Karibski otoki so vrhovi potopljene gorske verige, ki je nekoč povezovala Severno in Južno Ameriko. Večji del otokov je vulkanskega in koralnega nastanka. Otoki </w:t>
      </w:r>
      <w:r w:rsidR="00343502" w:rsidRPr="008444BC">
        <w:rPr>
          <w:rFonts w:ascii="Comic Sans MS" w:hAnsi="Comic Sans MS"/>
          <w:noProof w:val="0"/>
          <w:color w:val="000080"/>
          <w:sz w:val="28"/>
          <w:szCs w:val="28"/>
          <w:lang w:val="sl-SI"/>
        </w:rPr>
        <w:t>so različnih velikosti. Največja je skupina Velikih Antilov pod katero spada tudi največji otok Kuba. Ta otoška država je znana po velikih nasadih sladkornega trsa, ki prekrivajo cele pokrajine, ter po odličnem tobaku-</w:t>
      </w:r>
      <w:r w:rsidR="008444BC" w:rsidRPr="008444BC">
        <w:rPr>
          <w:rFonts w:ascii="Comic Sans MS" w:hAnsi="Comic Sans MS"/>
          <w:noProof w:val="0"/>
          <w:color w:val="000080"/>
          <w:sz w:val="28"/>
          <w:szCs w:val="28"/>
          <w:lang w:val="sl-SI"/>
        </w:rPr>
        <w:t>Kubanke</w:t>
      </w:r>
      <w:r w:rsidR="00343502" w:rsidRPr="008444BC">
        <w:rPr>
          <w:rFonts w:ascii="Comic Sans MS" w:hAnsi="Comic Sans MS"/>
          <w:noProof w:val="0"/>
          <w:color w:val="000080"/>
          <w:sz w:val="28"/>
          <w:szCs w:val="28"/>
          <w:lang w:val="sl-SI"/>
        </w:rPr>
        <w:t>.</w:t>
      </w:r>
    </w:p>
    <w:p w:rsidR="00DA7A8D" w:rsidRPr="008444BC" w:rsidRDefault="00DA7A8D" w:rsidP="008512E5">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Velikega pomena za življenje je morje. V topli morski vodi je veliko vrst rib in morskih rastlin, ki prekrivajo koralne grebene. Ti so bili že mnogokrat usodni za mornarje. Čeprav vsi otoki ležijo sredi toplega morja imajo različno podnebje. Na SV delih so izpostavljeni vlažnim vzhodnim vetrovom z Atlantika. Zato je tu veliko dežja. JZ deli so bolj sušni. Vetrovi imajo velik vpliv na okolje,  kar nam pove že poimenovanje dveh manjših otoških skupin-Privetrni in Zavetrni otoki.</w:t>
      </w:r>
    </w:p>
    <w:p w:rsidR="00DA7A8D" w:rsidRPr="008444BC" w:rsidRDefault="00DA7A8D" w:rsidP="008512E5">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Velik problem predstavljajo najmočnejši tropski viharji. S svojo rušilno močjo pustošijo po otokih in porušijo vse pred seboj. Ljudje jih poimenujejo z imeni kot so: Angela, David, Andrew, Hugo,… prebivalci Karibskih otokov te vremenske pojave imenu</w:t>
      </w:r>
      <w:r w:rsidR="00F81242" w:rsidRPr="008444BC">
        <w:rPr>
          <w:rFonts w:ascii="Comic Sans MS" w:hAnsi="Comic Sans MS"/>
          <w:noProof w:val="0"/>
          <w:color w:val="000080"/>
          <w:sz w:val="28"/>
          <w:szCs w:val="28"/>
          <w:lang w:val="sl-SI"/>
        </w:rPr>
        <w:t>jejo-Hurikani.</w:t>
      </w:r>
    </w:p>
    <w:p w:rsidR="00F81242" w:rsidRPr="008444BC" w:rsidRDefault="00F81242" w:rsidP="008512E5">
      <w:pPr>
        <w:rPr>
          <w:rFonts w:ascii="Comic Sans MS" w:hAnsi="Comic Sans MS"/>
          <w:noProof w:val="0"/>
          <w:color w:val="000080"/>
          <w:sz w:val="28"/>
          <w:szCs w:val="28"/>
          <w:lang w:val="sl-SI"/>
        </w:rPr>
      </w:pPr>
    </w:p>
    <w:p w:rsidR="00343502" w:rsidRPr="008444BC" w:rsidRDefault="00343502" w:rsidP="008512E5">
      <w:pPr>
        <w:rPr>
          <w:rFonts w:ascii="Comic Sans MS" w:hAnsi="Comic Sans MS"/>
          <w:noProof w:val="0"/>
          <w:color w:val="000080"/>
          <w:sz w:val="28"/>
          <w:szCs w:val="28"/>
          <w:lang w:val="sl-SI"/>
        </w:rPr>
      </w:pPr>
    </w:p>
    <w:p w:rsidR="00F81242" w:rsidRPr="008444BC" w:rsidRDefault="00F81242"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lastRenderedPageBreak/>
        <w:t xml:space="preserve">Večji otoki so postali prve in najbogatejše španske kolonije, ko pa so odkrili zlato in srebro v Mehiki in Peruju, so pomenili le še most med Španijo in celinsko Ameriko. V 17. stoletju se je s črnsko delovno silo razvilo plantažno kmetijstvo. Sladkorni trs je postal na Kubi monokultura. Po samostojnosti leta 1902 so plantaže sladkornega trsa prehajale v Ameriške roke, </w:t>
      </w:r>
      <w:r w:rsidR="008444BC" w:rsidRPr="008444BC">
        <w:rPr>
          <w:rFonts w:ascii="Comic Sans MS" w:hAnsi="Comic Sans MS"/>
          <w:noProof w:val="0"/>
          <w:color w:val="000080"/>
          <w:sz w:val="28"/>
          <w:szCs w:val="28"/>
          <w:lang w:val="sl-SI"/>
        </w:rPr>
        <w:t>sladkor</w:t>
      </w:r>
      <w:r w:rsidRPr="008444BC">
        <w:rPr>
          <w:rFonts w:ascii="Comic Sans MS" w:hAnsi="Comic Sans MS"/>
          <w:noProof w:val="0"/>
          <w:color w:val="000080"/>
          <w:sz w:val="28"/>
          <w:szCs w:val="28"/>
          <w:lang w:val="sl-SI"/>
        </w:rPr>
        <w:t xml:space="preserve"> pa so prodajali v ZDA. Leta 1959 je Fidel Castro izpeljal revolucijo in nacionaliziral plantaže. Država je čez noč izgubila tržišče, na katerem je prodajala najpomembn</w:t>
      </w:r>
      <w:r w:rsidR="00581878" w:rsidRPr="008444BC">
        <w:rPr>
          <w:rFonts w:ascii="Comic Sans MS" w:hAnsi="Comic Sans MS"/>
          <w:noProof w:val="0"/>
          <w:color w:val="000080"/>
          <w:sz w:val="28"/>
          <w:szCs w:val="28"/>
          <w:lang w:val="sl-SI"/>
        </w:rPr>
        <w:t xml:space="preserve">ejše izvozno blago-sladkor. Ameriško vlogo je prevzela Sovjetska zveza </w:t>
      </w:r>
    </w:p>
    <w:p w:rsidR="00581878" w:rsidRPr="008444BC" w:rsidRDefault="00581878"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 xml:space="preserve">Kot novi politični zaveznik Kube. Država si je prizadevala, da bi zmanjšala </w:t>
      </w:r>
      <w:r w:rsidR="008444BC" w:rsidRPr="008444BC">
        <w:rPr>
          <w:rFonts w:ascii="Comic Sans MS" w:hAnsi="Comic Sans MS"/>
          <w:noProof w:val="0"/>
          <w:color w:val="000080"/>
          <w:sz w:val="28"/>
          <w:szCs w:val="28"/>
          <w:lang w:val="sl-SI"/>
        </w:rPr>
        <w:t>odvisnost</w:t>
      </w:r>
      <w:r w:rsidRPr="008444BC">
        <w:rPr>
          <w:rFonts w:ascii="Comic Sans MS" w:hAnsi="Comic Sans MS"/>
          <w:noProof w:val="0"/>
          <w:color w:val="000080"/>
          <w:sz w:val="28"/>
          <w:szCs w:val="28"/>
          <w:lang w:val="sl-SI"/>
        </w:rPr>
        <w:t xml:space="preserve"> od sladkornega trsa in uvaja tudi druge tropske kulture.</w:t>
      </w:r>
    </w:p>
    <w:p w:rsidR="00581878" w:rsidRPr="008444BC" w:rsidRDefault="00581878"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Dandanes pa na Karibih ni več samo to težava ampak tudi premajhne možnosti za zaslužek in hitra rast števila prebivalcev. Največ prebivalcev je zaposlenih na plantažah tropskega sadja (</w:t>
      </w:r>
      <w:r w:rsidR="003A3304" w:rsidRPr="008444BC">
        <w:rPr>
          <w:rFonts w:ascii="Comic Sans MS" w:hAnsi="Comic Sans MS"/>
          <w:noProof w:val="0"/>
          <w:color w:val="000080"/>
          <w:sz w:val="28"/>
          <w:szCs w:val="28"/>
          <w:lang w:val="sl-SI"/>
        </w:rPr>
        <w:t>bananovci, kokosove palme), tropskih začimb (muškatni orešek, vanilija, poper, ingver) in sladil (sladkorni trst, kakavovec). Hrano jim daje  tudi morje. Na mnogih otokih so zrasli hoteli za številne turiste. Nekateri prihajajo sem z velikimi razkošnimi turističnimi ladjami, ki križarijo po tropskih morjih. Privlačijo jih</w:t>
      </w:r>
      <w:r w:rsidR="008444BC" w:rsidRPr="008444BC">
        <w:rPr>
          <w:rFonts w:ascii="Comic Sans MS" w:hAnsi="Comic Sans MS"/>
          <w:noProof w:val="0"/>
          <w:color w:val="000080"/>
          <w:sz w:val="28"/>
          <w:szCs w:val="28"/>
          <w:lang w:val="sl-SI"/>
        </w:rPr>
        <w:t xml:space="preserve"> bujno tropsko rastlinstvo, pešč</w:t>
      </w:r>
      <w:r w:rsidR="003A3304" w:rsidRPr="008444BC">
        <w:rPr>
          <w:rFonts w:ascii="Comic Sans MS" w:hAnsi="Comic Sans MS"/>
          <w:noProof w:val="0"/>
          <w:color w:val="000080"/>
          <w:sz w:val="28"/>
          <w:szCs w:val="28"/>
          <w:lang w:val="sl-SI"/>
        </w:rPr>
        <w:t>ene plaže in običaji temperamentnega prebivalstva. Žal je veliko hotelov in trgovin v rokah tujcev, zato na otokih ostane malo dohodka. Čeprav mnogi turisti menijo, da je to ‘zemeljski raj’ pa vedno več domačinov, zlasti mladih, zaradi slabih možnosti zaposlitve zapušča otoke in odhaja iskat delo v ZDA, Kanado ali Evropo.</w:t>
      </w:r>
    </w:p>
    <w:p w:rsidR="008444BC" w:rsidRPr="008444BC" w:rsidRDefault="00F81242"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Otoki so zanimali Angleže, Francoze, Nizozemce, kasneje pa tudi Američane zato je to ozeml</w:t>
      </w:r>
      <w:r w:rsidR="008444BC" w:rsidRPr="008444BC">
        <w:rPr>
          <w:rFonts w:ascii="Comic Sans MS" w:hAnsi="Comic Sans MS"/>
          <w:noProof w:val="0"/>
          <w:color w:val="000080"/>
          <w:sz w:val="28"/>
          <w:szCs w:val="28"/>
          <w:lang w:val="sl-SI"/>
        </w:rPr>
        <w:t>je danes politično razdrobljeno in na njem govorijo različne jezike:</w:t>
      </w:r>
      <w:r w:rsidR="008444BC" w:rsidRPr="008444BC">
        <w:rPr>
          <w:noProof w:val="0"/>
          <w:lang w:val="sl-SI"/>
        </w:rPr>
        <w:t xml:space="preserve"> </w:t>
      </w:r>
      <w:r w:rsidR="008444BC" w:rsidRPr="008444BC">
        <w:rPr>
          <w:rFonts w:ascii="Comic Sans MS" w:hAnsi="Comic Sans MS"/>
          <w:noProof w:val="0"/>
          <w:color w:val="000080"/>
          <w:sz w:val="28"/>
          <w:szCs w:val="28"/>
          <w:lang w:val="sl-SI"/>
        </w:rPr>
        <w:t>Na Kubi govorijo špansko, prav tako na Dominikanski republiki, na Haitiju francosko, na Jamaici angleško, na otoku Curacao pa govorijo nizozemsko.</w:t>
      </w:r>
    </w:p>
    <w:p w:rsidR="008444BC" w:rsidRPr="008444BC" w:rsidRDefault="008444BC" w:rsidP="00E31B90">
      <w:pPr>
        <w:rPr>
          <w:rFonts w:ascii="Comic Sans MS" w:hAnsi="Comic Sans MS"/>
          <w:noProof w:val="0"/>
          <w:color w:val="000080"/>
          <w:sz w:val="28"/>
          <w:szCs w:val="28"/>
          <w:lang w:val="sl-SI"/>
        </w:rPr>
      </w:pPr>
      <w:r w:rsidRPr="008444BC">
        <w:rPr>
          <w:rFonts w:ascii="Comic Sans MS" w:hAnsi="Comic Sans MS"/>
          <w:noProof w:val="0"/>
          <w:color w:val="000080"/>
          <w:sz w:val="28"/>
          <w:szCs w:val="28"/>
          <w:lang w:val="sl-SI"/>
        </w:rPr>
        <w:t>Karibi so krasen kraj z veliko naravnimi lepotami in zanimivimi običaji, za turiste je to ‘zemeljski raj’ vendar pa je za domačine življenje precej težko.</w:t>
      </w:r>
    </w:p>
    <w:p w:rsidR="00E31B90" w:rsidRPr="00F81242" w:rsidRDefault="00E31B90" w:rsidP="00E31B90">
      <w:pPr>
        <w:rPr>
          <w:rFonts w:ascii="Comic Sans MS" w:hAnsi="Comic Sans MS"/>
          <w:noProof w:val="0"/>
          <w:color w:val="000080"/>
          <w:sz w:val="28"/>
          <w:szCs w:val="28"/>
          <w:lang w:val="sl-SI"/>
        </w:rPr>
      </w:pPr>
    </w:p>
    <w:p w:rsidR="00E31B90" w:rsidRPr="00F81242" w:rsidRDefault="00E31B90" w:rsidP="00E31B90">
      <w:pPr>
        <w:jc w:val="center"/>
        <w:rPr>
          <w:rFonts w:ascii="Comic Sans MS" w:hAnsi="Comic Sans MS"/>
          <w:color w:val="000080"/>
          <w:sz w:val="28"/>
          <w:szCs w:val="28"/>
        </w:rPr>
      </w:pPr>
    </w:p>
    <w:p w:rsidR="00E31B90" w:rsidRPr="008512E5" w:rsidRDefault="00E31B90" w:rsidP="00E31B90">
      <w:pPr>
        <w:rPr>
          <w:rFonts w:ascii="Comic Sans MS" w:hAnsi="Comic Sans MS"/>
          <w:noProof w:val="0"/>
          <w:color w:val="000080"/>
          <w:lang w:val="sl-SI"/>
        </w:rPr>
      </w:pPr>
    </w:p>
    <w:sectPr w:rsidR="00E31B90" w:rsidRPr="00851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B90"/>
    <w:rsid w:val="00343502"/>
    <w:rsid w:val="003A3304"/>
    <w:rsid w:val="004A1281"/>
    <w:rsid w:val="00581878"/>
    <w:rsid w:val="008444BC"/>
    <w:rsid w:val="008512E5"/>
    <w:rsid w:val="009859BB"/>
    <w:rsid w:val="00DA7A8D"/>
    <w:rsid w:val="00E27CCD"/>
    <w:rsid w:val="00E31B90"/>
    <w:rsid w:val="00F812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en-US"/>
    </w:rPr>
  </w:style>
  <w:style w:type="paragraph" w:styleId="Heading3">
    <w:name w:val="heading 3"/>
    <w:basedOn w:val="Normal"/>
    <w:qFormat/>
    <w:rsid w:val="008512E5"/>
    <w:pPr>
      <w:spacing w:before="100" w:beforeAutospacing="1" w:after="100" w:afterAutospacing="1"/>
      <w:outlineLvl w:val="2"/>
    </w:pPr>
    <w:rPr>
      <w:b/>
      <w:bCs/>
      <w:noProof w:val="0"/>
      <w:sz w:val="27"/>
      <w:szCs w:val="27"/>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1B90"/>
    <w:rPr>
      <w:color w:val="0000FF"/>
      <w:u w:val="single"/>
    </w:rPr>
  </w:style>
  <w:style w:type="paragraph" w:styleId="NormalWeb">
    <w:name w:val="Normal (Web)"/>
    <w:basedOn w:val="Normal"/>
    <w:rsid w:val="008512E5"/>
    <w:pPr>
      <w:spacing w:before="100" w:beforeAutospacing="1" w:after="100" w:afterAutospacing="1"/>
    </w:pPr>
    <w:rPr>
      <w:noProof w:val="0"/>
      <w:lang w:val="sl-SI"/>
    </w:rPr>
  </w:style>
  <w:style w:type="paragraph" w:styleId="BalloonText">
    <w:name w:val="Balloon Text"/>
    <w:basedOn w:val="Normal"/>
    <w:semiHidden/>
    <w:rsid w:val="00844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wikipedia.org/wiki/Otok" TargetMode="External"/><Relationship Id="rId4" Type="http://schemas.openxmlformats.org/officeDocument/2006/relationships/hyperlink" Target="http://sl.wikipedia.org/wiki/Arhipe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Links>
    <vt:vector size="12" baseType="variant">
      <vt:variant>
        <vt:i4>589891</vt:i4>
      </vt:variant>
      <vt:variant>
        <vt:i4>3</vt:i4>
      </vt:variant>
      <vt:variant>
        <vt:i4>0</vt:i4>
      </vt:variant>
      <vt:variant>
        <vt:i4>5</vt:i4>
      </vt:variant>
      <vt:variant>
        <vt:lpwstr>http://sl.wikipedia.org/wiki/Otok</vt:lpwstr>
      </vt:variant>
      <vt:variant>
        <vt:lpwstr/>
      </vt:variant>
      <vt:variant>
        <vt:i4>8060968</vt:i4>
      </vt:variant>
      <vt:variant>
        <vt:i4>0</vt:i4>
      </vt:variant>
      <vt:variant>
        <vt:i4>0</vt:i4>
      </vt:variant>
      <vt:variant>
        <vt:i4>5</vt:i4>
      </vt:variant>
      <vt:variant>
        <vt:lpwstr>http://sl.wikipedia.org/wiki/Arhipelag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