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6B299" w14:textId="77777777" w:rsidR="00222572" w:rsidRPr="00E846BE" w:rsidRDefault="00571666" w:rsidP="00571666">
      <w:pPr>
        <w:jc w:val="center"/>
        <w:rPr>
          <w:rFonts w:ascii="Calibri Light" w:eastAsia="Times New Roman" w:hAnsi="Impact"/>
          <w:caps/>
          <w:color w:val="9CC2E5"/>
          <w:kern w:val="24"/>
          <w:position w:val="2"/>
          <w:sz w:val="160"/>
          <w:szCs w:val="160"/>
        </w:rPr>
      </w:pPr>
      <w:bookmarkStart w:id="0" w:name="_GoBack"/>
      <w:bookmarkEnd w:id="0"/>
      <w:r w:rsidRPr="00E846BE">
        <w:rPr>
          <w:rFonts w:ascii="Calibri Light" w:eastAsia="Times New Roman" w:hAnsi="Impact"/>
          <w:caps/>
          <w:color w:val="9CC2E5"/>
          <w:kern w:val="24"/>
          <w:position w:val="2"/>
          <w:sz w:val="160"/>
          <w:szCs w:val="160"/>
        </w:rPr>
        <w:t>kuba</w:t>
      </w:r>
      <w:r w:rsidR="00FD4592">
        <w:rPr>
          <w:noProof/>
        </w:rPr>
        <w:pict w14:anchorId="51A5E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Slika:Flag of Cuba.svg" style="position:absolute;left:0;text-align:left;margin-left:49.75pt;margin-top:116.35pt;width:353.65pt;height:191.8pt;rotation:-201624fd;z-index:-251660800;visibility:visible;mso-position-horizontal-relative:text;mso-position-vertical-relative:text">
            <v:imagedata r:id="rId7" o:title="Flag of Cuba"/>
          </v:shape>
        </w:pict>
      </w:r>
    </w:p>
    <w:p w14:paraId="77FE5DA3"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u w:val="single"/>
        </w:rPr>
      </w:pPr>
    </w:p>
    <w:p w14:paraId="745B300C"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u w:val="single"/>
        </w:rPr>
      </w:pPr>
    </w:p>
    <w:p w14:paraId="694F23AF"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u w:val="single"/>
        </w:rPr>
      </w:pPr>
    </w:p>
    <w:p w14:paraId="1C18DCFF"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u w:val="single"/>
        </w:rPr>
      </w:pPr>
    </w:p>
    <w:p w14:paraId="00E2F61C"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u w:val="single"/>
        </w:rPr>
      </w:pPr>
    </w:p>
    <w:p w14:paraId="1E0850FD" w14:textId="77777777" w:rsidR="00571666" w:rsidRDefault="00571666" w:rsidP="00571666">
      <w:pPr>
        <w:pStyle w:val="NormalWeb"/>
        <w:spacing w:before="200" w:beforeAutospacing="0" w:after="0" w:afterAutospacing="0" w:line="288" w:lineRule="auto"/>
        <w:jc w:val="right"/>
      </w:pPr>
      <w:r w:rsidRPr="00E846BE">
        <w:rPr>
          <w:rFonts w:ascii="Calibri" w:hAnsi="Impact"/>
          <w:i/>
          <w:iCs/>
          <w:caps/>
          <w:color w:val="808080"/>
          <w:kern w:val="24"/>
          <w:position w:val="1"/>
          <w:sz w:val="56"/>
          <w:szCs w:val="56"/>
          <w:u w:val="single"/>
        </w:rPr>
        <w:t>Patria y Libertad!</w:t>
      </w:r>
    </w:p>
    <w:p w14:paraId="4017B1F5"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rPr>
      </w:pPr>
      <w:r w:rsidRPr="00E846BE">
        <w:rPr>
          <w:rFonts w:ascii="Calibri" w:hAnsi="Impact"/>
          <w:i/>
          <w:iCs/>
          <w:caps/>
          <w:color w:val="808080"/>
          <w:kern w:val="24"/>
          <w:position w:val="1"/>
          <w:sz w:val="56"/>
          <w:szCs w:val="56"/>
        </w:rPr>
        <w:t>(Domovina in svoboda!)</w:t>
      </w:r>
    </w:p>
    <w:p w14:paraId="6812E43F"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rPr>
      </w:pPr>
    </w:p>
    <w:p w14:paraId="37CB3E1F"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rPr>
      </w:pPr>
    </w:p>
    <w:p w14:paraId="0B1B010F"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rPr>
      </w:pPr>
    </w:p>
    <w:p w14:paraId="26044F1A" w14:textId="77777777" w:rsidR="00571666" w:rsidRPr="00E846BE" w:rsidRDefault="00571666" w:rsidP="00571666">
      <w:pPr>
        <w:pStyle w:val="NormalWeb"/>
        <w:spacing w:before="200" w:beforeAutospacing="0" w:after="0" w:afterAutospacing="0" w:line="288" w:lineRule="auto"/>
        <w:jc w:val="right"/>
        <w:rPr>
          <w:rFonts w:ascii="Calibri" w:hAnsi="Impact"/>
          <w:i/>
          <w:iCs/>
          <w:caps/>
          <w:color w:val="808080"/>
          <w:kern w:val="24"/>
          <w:position w:val="1"/>
          <w:sz w:val="56"/>
          <w:szCs w:val="56"/>
        </w:rPr>
      </w:pPr>
    </w:p>
    <w:p w14:paraId="0E5B6A32" w14:textId="77777777" w:rsidR="00571666" w:rsidRPr="00571666" w:rsidRDefault="00571666" w:rsidP="00571666">
      <w:pPr>
        <w:spacing w:line="288" w:lineRule="auto"/>
        <w:rPr>
          <w:rFonts w:ascii="Times New Roman" w:eastAsia="Times New Roman" w:hAnsi="Times New Roman"/>
          <w:color w:val="75A2CE"/>
          <w:sz w:val="64"/>
          <w:szCs w:val="24"/>
        </w:rPr>
      </w:pPr>
      <w:r w:rsidRPr="00E846BE">
        <w:rPr>
          <w:rFonts w:ascii="Calibri Light" w:eastAsia="Times New Roman" w:hAnsi="Impact"/>
          <w:caps/>
          <w:color w:val="9CC2E5"/>
          <w:kern w:val="24"/>
          <w:position w:val="1"/>
          <w:sz w:val="108"/>
          <w:szCs w:val="108"/>
        </w:rPr>
        <w:lastRenderedPageBreak/>
        <w:t>kaj in Kje jekuba?</w:t>
      </w:r>
      <w:r w:rsidRPr="00E846BE">
        <w:rPr>
          <w:rFonts w:eastAsia="Times New Roman" w:hAnsi="Impact"/>
          <w:caps/>
          <w:color w:val="000000"/>
          <w:kern w:val="24"/>
          <w:sz w:val="40"/>
          <w:szCs w:val="40"/>
        </w:rPr>
        <w:t xml:space="preserve"> </w:t>
      </w:r>
    </w:p>
    <w:p w14:paraId="6405BA28" w14:textId="77777777" w:rsidR="00571666" w:rsidRPr="00E846BE" w:rsidRDefault="00FD4592" w:rsidP="00571666">
      <w:pPr>
        <w:rPr>
          <w:rFonts w:ascii="Calibri Light" w:eastAsia="Times New Roman" w:hAnsi="Impact"/>
          <w:caps/>
          <w:color w:val="9CC2E5"/>
          <w:kern w:val="24"/>
          <w:position w:val="1"/>
          <w:sz w:val="108"/>
          <w:szCs w:val="108"/>
        </w:rPr>
      </w:pPr>
      <w:r>
        <w:rPr>
          <w:noProof/>
        </w:rPr>
        <w:pict w14:anchorId="65A152A0">
          <v:shape id="_x0000_s1029" type="#_x0000_t75" alt="http://www.asylumsupport.info/wp-content/uploads/kuba.jpg" style="position:absolute;margin-left:309.55pt;margin-top:161.85pt;width:174pt;height:130.5pt;z-index:-251659776;visibility:visible">
            <v:imagedata r:id="rId8" o:title="kuba"/>
          </v:shape>
        </w:pict>
      </w:r>
      <w:r w:rsidR="00571666">
        <w:t>Republika Kuba JE ARHIPELAG (ARHIPELAG = OTOČJE JE SKUPINA OTOKOV ENAKE GEOLOŠKE ZGRADBE ALI NASTANKA) V SEVERNIH KARIBIH MED KARIBSKIM MORJEM, MEHIŠKIM ZALIVOM IN ATLANTSKIM OCEANOM, TOREJ LEŽI V SREDNJI AMERIKI IN S TEM LEŽI V TROPSKEM TOPLOTNEM PASU. ARHIPELAG SESTAVLJA OTOK KUBA IN PRIBLIŽNO 1600 OTOČKOV IN ČERI. SOSEDNJE DRŽAVE KUBE SO JAMAJKA IN KAJMANSKI OTOKI NA JUGU, NA JZ HAITI, NA SEVERU BAHAMI IN FLORIDA NA ZAHODU PA MEHIKA. OD FLORIDE JE TA ODDALJENA LE OKOLI 145 KM IN JE 16. NAJVEČJI OTOK NA SVETU. NJENA POVRŠINA MERI KAR 105.007 KVADRATNIH METROV.</w:t>
      </w:r>
      <w:r w:rsidR="00571666" w:rsidRPr="00E846BE">
        <w:rPr>
          <w:rFonts w:ascii="Calibri Light" w:eastAsia="Times New Roman" w:hAnsi="Impact"/>
          <w:caps/>
          <w:color w:val="9CC2E5"/>
          <w:kern w:val="24"/>
          <w:position w:val="1"/>
          <w:sz w:val="108"/>
          <w:szCs w:val="108"/>
        </w:rPr>
        <w:t xml:space="preserve"> POVR</w:t>
      </w:r>
      <w:r w:rsidR="00571666" w:rsidRPr="00E846BE">
        <w:rPr>
          <w:rFonts w:ascii="Calibri Light" w:eastAsia="Times New Roman" w:hAnsi="Impact"/>
          <w:caps/>
          <w:color w:val="9CC2E5"/>
          <w:kern w:val="24"/>
          <w:position w:val="1"/>
          <w:sz w:val="108"/>
          <w:szCs w:val="108"/>
        </w:rPr>
        <w:t>Š</w:t>
      </w:r>
      <w:r w:rsidR="00571666" w:rsidRPr="00E846BE">
        <w:rPr>
          <w:rFonts w:ascii="Calibri Light" w:eastAsia="Times New Roman" w:hAnsi="Impact"/>
          <w:caps/>
          <w:color w:val="9CC2E5"/>
          <w:kern w:val="24"/>
          <w:position w:val="1"/>
          <w:sz w:val="108"/>
          <w:szCs w:val="108"/>
        </w:rPr>
        <w:t>JE</w:t>
      </w:r>
    </w:p>
    <w:p w14:paraId="4AC38100" w14:textId="77777777" w:rsidR="00571666" w:rsidRDefault="00571666" w:rsidP="00571666">
      <w:pPr>
        <w:rPr>
          <w:color w:val="75A2CE"/>
          <w:sz w:val="64"/>
        </w:rPr>
      </w:pPr>
      <w:r>
        <w:t xml:space="preserve">Na </w:t>
      </w:r>
      <w:r>
        <w:rPr>
          <w:b/>
          <w:bCs/>
        </w:rPr>
        <w:t>kraških</w:t>
      </w:r>
      <w:r>
        <w:t xml:space="preserve"> </w:t>
      </w:r>
      <w:r>
        <w:rPr>
          <w:b/>
          <w:bCs/>
        </w:rPr>
        <w:t>območjih</w:t>
      </w:r>
      <w:r>
        <w:t xml:space="preserve"> vode odtekajo V </w:t>
      </w:r>
      <w:r>
        <w:rPr>
          <w:b/>
          <w:bCs/>
        </w:rPr>
        <w:t>podzemlje</w:t>
      </w:r>
      <w:r>
        <w:t xml:space="preserve">, drugod pa so večinoma </w:t>
      </w:r>
      <w:r>
        <w:rPr>
          <w:b/>
          <w:bCs/>
        </w:rPr>
        <w:t>kratke</w:t>
      </w:r>
      <w:r>
        <w:t xml:space="preserve"> </w:t>
      </w:r>
      <w:r>
        <w:rPr>
          <w:b/>
          <w:bCs/>
        </w:rPr>
        <w:t>površinske</w:t>
      </w:r>
      <w:r>
        <w:t xml:space="preserve"> </w:t>
      </w:r>
      <w:r>
        <w:rPr>
          <w:b/>
          <w:bCs/>
        </w:rPr>
        <w:t>vode</w:t>
      </w:r>
      <w:r>
        <w:t xml:space="preserve">. Največja reka je </w:t>
      </w:r>
      <w:r>
        <w:rPr>
          <w:color w:val="FF0000"/>
        </w:rPr>
        <w:t xml:space="preserve">Río Cauto </w:t>
      </w:r>
      <w:r>
        <w:t xml:space="preserve">na vzhodu  (370 km). Na ravninah prevladuje </w:t>
      </w:r>
      <w:r>
        <w:rPr>
          <w:b/>
          <w:bCs/>
        </w:rPr>
        <w:t>rodovitna</w:t>
      </w:r>
      <w:r>
        <w:t xml:space="preserve"> </w:t>
      </w:r>
      <w:r>
        <w:rPr>
          <w:b/>
          <w:bCs/>
        </w:rPr>
        <w:t>rdečkasta</w:t>
      </w:r>
      <w:r>
        <w:t xml:space="preserve"> </w:t>
      </w:r>
      <w:r>
        <w:rPr>
          <w:b/>
          <w:bCs/>
        </w:rPr>
        <w:t>PRST</w:t>
      </w:r>
      <w:r>
        <w:t xml:space="preserve"> (</w:t>
      </w:r>
      <w:r>
        <w:rPr>
          <w:b/>
          <w:bCs/>
        </w:rPr>
        <w:t>terra rossa</w:t>
      </w:r>
      <w:r>
        <w:t xml:space="preserve">), v rečnih dolinah in na obalnih ravninah pa prevladujejo </w:t>
      </w:r>
      <w:r>
        <w:rPr>
          <w:b/>
          <w:bCs/>
        </w:rPr>
        <w:t xml:space="preserve">skalnata, peščena in močvirnata. </w:t>
      </w:r>
    </w:p>
    <w:p w14:paraId="4938A920" w14:textId="77777777" w:rsidR="00571666" w:rsidRDefault="00571666" w:rsidP="00571666">
      <w:pPr>
        <w:rPr>
          <w:color w:val="75A2CE"/>
          <w:sz w:val="64"/>
        </w:rPr>
      </w:pPr>
      <w:r w:rsidRPr="00E846BE">
        <w:rPr>
          <w:rFonts w:ascii="Calibri Light" w:eastAsia="Times New Roman" w:hAnsi="Impact"/>
          <w:caps/>
          <w:color w:val="9CC2E5"/>
          <w:kern w:val="24"/>
          <w:position w:val="1"/>
          <w:sz w:val="108"/>
          <w:szCs w:val="108"/>
        </w:rPr>
        <w:t>PODNEBJE</w:t>
      </w:r>
    </w:p>
    <w:p w14:paraId="1DBD1F72" w14:textId="77777777" w:rsidR="00571666" w:rsidRDefault="00FD4592" w:rsidP="00571666">
      <w:r>
        <w:rPr>
          <w:noProof/>
        </w:rPr>
        <w:pict w14:anchorId="78EBACF2">
          <v:shape id="_x0000_s1028" type="#_x0000_t75" alt="http://www.egypt-import-export.com/commun/images/atlas/climat/en/climat_cuba.gif" style="position:absolute;margin-left:208.2pt;margin-top:56.9pt;width:120.6pt;height:104.05pt;z-index:-251658752;visibility:visible;mso-position-horizontal:right;mso-position-horizontal-relative:margin">
            <v:imagedata r:id="rId9" o:title="climat_cuba"/>
            <w10:wrap anchorx="margin"/>
          </v:shape>
        </w:pict>
      </w:r>
      <w:r w:rsidR="00571666">
        <w:t>Povprečna julijska temperatura je 30 stopinj C, povprečna januarska temperatura pa okoli 21 stopinj C. Podnebje na tem otoku je tropsko in na Kubi je od maja pa do oktobra deževna doba. Na vzhodni del otoka prinašajo PADAVINE - PASATI, v zahodnem delu otoka pa večkrat pihajo tropski viharji oz. hurikani. V osrednjem delu države pade na leto okoli 1000-1200 milimetrov padavin. Padavine pomagajo predvsem kmetom, ki jih na Kubi ni tako malo.</w:t>
      </w:r>
    </w:p>
    <w:p w14:paraId="7B6C24B0" w14:textId="77777777" w:rsidR="00571666" w:rsidRDefault="00571666" w:rsidP="00571666">
      <w:pPr>
        <w:rPr>
          <w:color w:val="75A2CE"/>
          <w:sz w:val="64"/>
        </w:rPr>
      </w:pPr>
      <w:r>
        <w:t xml:space="preserve"> </w:t>
      </w:r>
      <w:r w:rsidRPr="00E846BE">
        <w:rPr>
          <w:rFonts w:ascii="Calibri Light" w:eastAsia="Times New Roman" w:hAnsi="Impact"/>
          <w:caps/>
          <w:color w:val="9CC2E5"/>
          <w:kern w:val="24"/>
          <w:position w:val="1"/>
          <w:sz w:val="108"/>
          <w:szCs w:val="108"/>
        </w:rPr>
        <w:t>RASTJE</w:t>
      </w:r>
    </w:p>
    <w:p w14:paraId="7EC870B1" w14:textId="77777777" w:rsidR="00571666" w:rsidRDefault="00571666" w:rsidP="00571666">
      <w:pPr>
        <w:rPr>
          <w:color w:val="75A2CE"/>
          <w:sz w:val="64"/>
        </w:rPr>
      </w:pPr>
      <w:r>
        <w:t xml:space="preserve">V hribovjih je naravno rastje </w:t>
      </w:r>
      <w:r>
        <w:rPr>
          <w:b/>
          <w:bCs/>
        </w:rPr>
        <w:t>tropski</w:t>
      </w:r>
      <w:r>
        <w:t xml:space="preserve"> </w:t>
      </w:r>
      <w:r>
        <w:rPr>
          <w:b/>
          <w:bCs/>
        </w:rPr>
        <w:t>deževni</w:t>
      </w:r>
      <w:r>
        <w:t xml:space="preserve"> </w:t>
      </w:r>
      <w:r>
        <w:rPr>
          <w:b/>
          <w:bCs/>
        </w:rPr>
        <w:t>gozd</w:t>
      </w:r>
      <w:r>
        <w:t xml:space="preserve">, drugod pa </w:t>
      </w:r>
      <w:r>
        <w:rPr>
          <w:b/>
          <w:bCs/>
        </w:rPr>
        <w:t>savana</w:t>
      </w:r>
      <w:r>
        <w:t xml:space="preserve">. Obsežne površine v nižinah pokrivajo </w:t>
      </w:r>
      <w:r>
        <w:rPr>
          <w:b/>
          <w:bCs/>
        </w:rPr>
        <w:t>borovi</w:t>
      </w:r>
      <w:r>
        <w:t xml:space="preserve"> </w:t>
      </w:r>
      <w:r>
        <w:rPr>
          <w:b/>
          <w:bCs/>
        </w:rPr>
        <w:t>gozdovi</w:t>
      </w:r>
      <w:r>
        <w:t xml:space="preserve">. Ob obalah rastejo mangrove. </w:t>
      </w:r>
    </w:p>
    <w:p w14:paraId="6A9820C6" w14:textId="77777777" w:rsidR="00571666" w:rsidRDefault="00571666" w:rsidP="00571666">
      <w:r>
        <w:t xml:space="preserve">Gozdovi pokrivajo </w:t>
      </w:r>
      <w:r>
        <w:rPr>
          <w:b/>
          <w:bCs/>
        </w:rPr>
        <w:t>25% površine.</w:t>
      </w:r>
      <w:r>
        <w:t xml:space="preserve"> </w:t>
      </w:r>
    </w:p>
    <w:p w14:paraId="692E2A1D" w14:textId="77777777" w:rsidR="00571666" w:rsidRDefault="00571666" w:rsidP="00571666"/>
    <w:p w14:paraId="2B1280BD" w14:textId="77777777" w:rsidR="00571666" w:rsidRDefault="00571666" w:rsidP="00571666"/>
    <w:p w14:paraId="7FE1A334" w14:textId="77777777" w:rsidR="00571666" w:rsidRDefault="00571666" w:rsidP="00571666">
      <w:pPr>
        <w:rPr>
          <w:color w:val="75A2CE"/>
          <w:sz w:val="64"/>
        </w:rPr>
      </w:pPr>
      <w:r w:rsidRPr="00E846BE">
        <w:rPr>
          <w:rFonts w:ascii="Calibri Light" w:eastAsia="Times New Roman" w:hAnsi="Impact"/>
          <w:caps/>
          <w:color w:val="9CC2E5"/>
          <w:kern w:val="24"/>
          <w:position w:val="1"/>
          <w:sz w:val="108"/>
          <w:szCs w:val="108"/>
        </w:rPr>
        <w:lastRenderedPageBreak/>
        <w:t>PREBIVALSTVO</w:t>
      </w:r>
    </w:p>
    <w:p w14:paraId="0E3F0C36" w14:textId="77777777" w:rsidR="00571666" w:rsidRDefault="00571666" w:rsidP="00571666">
      <w:pPr>
        <w:rPr>
          <w:color w:val="75A2CE"/>
          <w:sz w:val="61"/>
        </w:rPr>
      </w:pPr>
      <w:r>
        <w:t xml:space="preserve">Po </w:t>
      </w:r>
      <w:r>
        <w:rPr>
          <w:b/>
          <w:bCs/>
        </w:rPr>
        <w:t>rasni</w:t>
      </w:r>
      <w:r>
        <w:t xml:space="preserve"> </w:t>
      </w:r>
      <w:r>
        <w:rPr>
          <w:b/>
          <w:bCs/>
        </w:rPr>
        <w:t>pripadnosti</w:t>
      </w:r>
      <w:r>
        <w:t xml:space="preserve"> so prebivalci: </w:t>
      </w:r>
      <w:r>
        <w:rPr>
          <w:b/>
          <w:bCs/>
        </w:rPr>
        <w:t>mulati</w:t>
      </w:r>
      <w:r>
        <w:t xml:space="preserve"> (51%), </w:t>
      </w:r>
      <w:r>
        <w:rPr>
          <w:b/>
          <w:bCs/>
        </w:rPr>
        <w:t>belci</w:t>
      </w:r>
      <w:r>
        <w:t xml:space="preserve"> (37%) in </w:t>
      </w:r>
      <w:r>
        <w:rPr>
          <w:b/>
          <w:bCs/>
        </w:rPr>
        <w:t>črnci</w:t>
      </w:r>
      <w:r>
        <w:t xml:space="preserve"> (11%)</w:t>
      </w:r>
      <w:r>
        <w:rPr>
          <w:b/>
          <w:bCs/>
        </w:rPr>
        <w:t>Uradni</w:t>
      </w:r>
      <w:r>
        <w:t xml:space="preserve"> </w:t>
      </w:r>
      <w:r>
        <w:rPr>
          <w:b/>
          <w:bCs/>
        </w:rPr>
        <w:t>jezik</w:t>
      </w:r>
      <w:r>
        <w:t xml:space="preserve"> je </w:t>
      </w:r>
      <w:r>
        <w:rPr>
          <w:b/>
          <w:bCs/>
        </w:rPr>
        <w:t>Španščina</w:t>
      </w:r>
      <w:r>
        <w:t xml:space="preserve">, drugače se pa ljudje </w:t>
      </w:r>
      <w:r>
        <w:rPr>
          <w:b/>
          <w:bCs/>
        </w:rPr>
        <w:t>sporazumevajo</w:t>
      </w:r>
      <w:r>
        <w:t xml:space="preserve"> </w:t>
      </w:r>
      <w:r>
        <w:rPr>
          <w:b/>
          <w:bCs/>
        </w:rPr>
        <w:t>tudi</w:t>
      </w:r>
      <w:r>
        <w:t xml:space="preserve"> v </w:t>
      </w:r>
      <w:r>
        <w:rPr>
          <w:b/>
          <w:bCs/>
        </w:rPr>
        <w:t>Angleščini</w:t>
      </w:r>
      <w:r>
        <w:t xml:space="preserve">. Več kot </w:t>
      </w:r>
      <w:r>
        <w:rPr>
          <w:b/>
          <w:bCs/>
        </w:rPr>
        <w:t>polovica</w:t>
      </w:r>
      <w:r>
        <w:t xml:space="preserve"> </w:t>
      </w:r>
      <w:r>
        <w:rPr>
          <w:b/>
          <w:bCs/>
        </w:rPr>
        <w:t>ljudi</w:t>
      </w:r>
      <w:r>
        <w:t xml:space="preserve"> na Kubi je </w:t>
      </w:r>
      <w:r>
        <w:rPr>
          <w:b/>
          <w:bCs/>
        </w:rPr>
        <w:t>versko</w:t>
      </w:r>
      <w:r>
        <w:t xml:space="preserve"> </w:t>
      </w:r>
      <w:r>
        <w:rPr>
          <w:b/>
          <w:bCs/>
        </w:rPr>
        <w:t>neopredeljenih</w:t>
      </w:r>
      <w:r>
        <w:t xml:space="preserve"> (56%), saj je Kuba od leta 1962 </w:t>
      </w:r>
      <w:r>
        <w:rPr>
          <w:b/>
          <w:bCs/>
        </w:rPr>
        <w:t>uradno</w:t>
      </w:r>
      <w:r>
        <w:t xml:space="preserve"> </w:t>
      </w:r>
      <w:r>
        <w:rPr>
          <w:b/>
          <w:bCs/>
        </w:rPr>
        <w:t>ateistična</w:t>
      </w:r>
      <w:r>
        <w:t xml:space="preserve"> </w:t>
      </w:r>
      <w:r>
        <w:rPr>
          <w:b/>
          <w:bCs/>
        </w:rPr>
        <w:t>država</w:t>
      </w:r>
      <w:r>
        <w:t xml:space="preserve">. To pa zato, ker </w:t>
      </w:r>
      <w:r>
        <w:rPr>
          <w:b/>
          <w:bCs/>
        </w:rPr>
        <w:t>Castrov</w:t>
      </w:r>
      <w:r>
        <w:t xml:space="preserve"> </w:t>
      </w:r>
      <w:r>
        <w:rPr>
          <w:b/>
          <w:bCs/>
        </w:rPr>
        <w:t>režim</w:t>
      </w:r>
      <w:r>
        <w:t xml:space="preserve"> </w:t>
      </w:r>
      <w:r>
        <w:rPr>
          <w:b/>
          <w:bCs/>
        </w:rPr>
        <w:t>nasprotuje</w:t>
      </w:r>
      <w:r>
        <w:t xml:space="preserve"> </w:t>
      </w:r>
      <w:r>
        <w:rPr>
          <w:b/>
          <w:bCs/>
        </w:rPr>
        <w:t>religioznosti</w:t>
      </w:r>
      <w:r>
        <w:t xml:space="preserve">. Sledijo jim </w:t>
      </w:r>
      <w:r>
        <w:rPr>
          <w:b/>
          <w:bCs/>
        </w:rPr>
        <w:t>katoličani</w:t>
      </w:r>
      <w:r>
        <w:t xml:space="preserve">, teh je kar </w:t>
      </w:r>
      <w:r>
        <w:rPr>
          <w:b/>
          <w:bCs/>
        </w:rPr>
        <w:t>40</w:t>
      </w:r>
      <w:r>
        <w:t xml:space="preserve">%, nato pa so še </w:t>
      </w:r>
      <w:r>
        <w:rPr>
          <w:b/>
          <w:bCs/>
        </w:rPr>
        <w:t>protestantje</w:t>
      </w:r>
      <w:r>
        <w:t>-</w:t>
      </w:r>
      <w:r>
        <w:rPr>
          <w:b/>
          <w:bCs/>
        </w:rPr>
        <w:t>2%. KUBO IMENUJEJO TUDI BELI OTOK SAJ JE VEČINA LJUDI, KI ŽIVI NA OTOKU BELIH.</w:t>
      </w:r>
      <w:r>
        <w:t xml:space="preserve"> </w:t>
      </w:r>
      <w:r>
        <w:rPr>
          <w:b/>
          <w:bCs/>
        </w:rPr>
        <w:t>Kubanci</w:t>
      </w:r>
      <w:r>
        <w:t xml:space="preserve"> so </w:t>
      </w:r>
      <w:r>
        <w:rPr>
          <w:b/>
          <w:bCs/>
        </w:rPr>
        <w:t>veseli</w:t>
      </w:r>
      <w:r>
        <w:t xml:space="preserve"> </w:t>
      </w:r>
      <w:r>
        <w:rPr>
          <w:b/>
          <w:bCs/>
        </w:rPr>
        <w:t>ljudje</w:t>
      </w:r>
      <w:r>
        <w:t xml:space="preserve"> in kljub svoji revščini se </w:t>
      </w:r>
      <w:r>
        <w:rPr>
          <w:b/>
          <w:bCs/>
        </w:rPr>
        <w:t>znajo</w:t>
      </w:r>
      <w:r>
        <w:t xml:space="preserve"> </w:t>
      </w:r>
      <w:r>
        <w:rPr>
          <w:b/>
          <w:bCs/>
        </w:rPr>
        <w:t>poveseliti</w:t>
      </w:r>
      <w:r>
        <w:t xml:space="preserve">. Kadar skupaj praznujejo radi plešejo </w:t>
      </w:r>
      <w:r>
        <w:rPr>
          <w:b/>
          <w:bCs/>
        </w:rPr>
        <w:t>salso</w:t>
      </w:r>
      <w:r>
        <w:t xml:space="preserve">, </w:t>
      </w:r>
      <w:r>
        <w:rPr>
          <w:b/>
          <w:bCs/>
        </w:rPr>
        <w:t>rumbo</w:t>
      </w:r>
      <w:r>
        <w:t xml:space="preserve"> in </w:t>
      </w:r>
      <w:r>
        <w:rPr>
          <w:b/>
          <w:bCs/>
        </w:rPr>
        <w:t>mambo</w:t>
      </w:r>
      <w:r>
        <w:t xml:space="preserve">. Salsa izvira prav iz tega otoka. </w:t>
      </w:r>
      <w:r>
        <w:rPr>
          <w:b/>
          <w:bCs/>
          <w:i/>
          <w:iCs/>
        </w:rPr>
        <w:t>ŠTEVILO PREBIVALCEV:</w:t>
      </w:r>
      <w:r>
        <w:tab/>
        <w:t xml:space="preserve">1989 = 10.587.000 </w:t>
      </w:r>
    </w:p>
    <w:p w14:paraId="23C43315" w14:textId="77777777" w:rsidR="00571666" w:rsidRDefault="00571666" w:rsidP="00571666">
      <w:r>
        <w:tab/>
      </w:r>
      <w:r>
        <w:tab/>
      </w:r>
      <w:r>
        <w:tab/>
      </w:r>
      <w:r>
        <w:tab/>
        <w:t>1998 = 11.116.000</w:t>
      </w:r>
    </w:p>
    <w:p w14:paraId="38E880B3" w14:textId="77777777" w:rsidR="00571666" w:rsidRDefault="00FD4592" w:rsidP="00571666">
      <w:r>
        <w:rPr>
          <w:noProof/>
        </w:rPr>
        <w:pict w14:anchorId="0456C48B">
          <v:shape id="Picture 4" o:spid="_x0000_s1027" type="#_x0000_t75" alt="http://siol.sdn.si/sn/img/10/208/634158297998817957_mauritius.jpg" style="position:absolute;margin-left:311.35pt;margin-top:6.7pt;width:191.5pt;height:147.65pt;rotation:628623fd;z-index:-251657728;visibility:visible">
            <v:imagedata r:id="rId10" o:title="634158297998817957_mauritius"/>
          </v:shape>
        </w:pict>
      </w:r>
      <w:r w:rsidR="00571666">
        <w:tab/>
      </w:r>
      <w:r w:rsidR="00571666">
        <w:tab/>
      </w:r>
      <w:r w:rsidR="00571666">
        <w:tab/>
      </w:r>
      <w:r w:rsidR="00571666">
        <w:tab/>
        <w:t>2002 = 11.184.023</w:t>
      </w:r>
    </w:p>
    <w:p w14:paraId="4A9E2539" w14:textId="77777777" w:rsidR="00571666" w:rsidRDefault="00571666" w:rsidP="00571666">
      <w:pPr>
        <w:rPr>
          <w:color w:val="75A2CE"/>
          <w:sz w:val="61"/>
        </w:rPr>
      </w:pPr>
      <w:r>
        <w:rPr>
          <w:b/>
          <w:bCs/>
          <w:i/>
          <w:iCs/>
        </w:rPr>
        <w:t>GOSTOTA:</w:t>
      </w:r>
      <w:r>
        <w:t xml:space="preserve"> 100.3 preb./km</w:t>
      </w:r>
    </w:p>
    <w:p w14:paraId="3006DF83" w14:textId="77777777" w:rsidR="00571666" w:rsidRDefault="00571666" w:rsidP="00571666">
      <w:r>
        <w:t>GLAVNO IN HKRATI NAJVEČJE MESTO JE HAVANA</w:t>
      </w:r>
    </w:p>
    <w:p w14:paraId="12B97C55" w14:textId="77777777" w:rsidR="00571666" w:rsidRPr="00571666" w:rsidRDefault="00571666" w:rsidP="00571666">
      <w:pPr>
        <w:spacing w:line="288" w:lineRule="auto"/>
        <w:ind w:left="360"/>
        <w:rPr>
          <w:rFonts w:ascii="Times New Roman" w:eastAsia="Times New Roman" w:hAnsi="Times New Roman"/>
          <w:sz w:val="24"/>
          <w:szCs w:val="24"/>
        </w:rPr>
      </w:pPr>
      <w:r w:rsidRPr="00E846BE">
        <w:rPr>
          <w:rFonts w:ascii="Calibri Light" w:eastAsia="Times New Roman" w:hAnsi="Impact"/>
          <w:caps/>
          <w:color w:val="9CC2E5"/>
          <w:kern w:val="24"/>
          <w:position w:val="1"/>
          <w:sz w:val="108"/>
          <w:szCs w:val="108"/>
        </w:rPr>
        <w:t>GOSPODARSTVO</w:t>
      </w:r>
    </w:p>
    <w:p w14:paraId="70E39740" w14:textId="77777777" w:rsidR="00571666" w:rsidRPr="00571666" w:rsidRDefault="00571666" w:rsidP="00571666">
      <w:pPr>
        <w:spacing w:line="288" w:lineRule="auto"/>
      </w:pPr>
      <w:r w:rsidRPr="00E846BE">
        <w:rPr>
          <w:rFonts w:eastAsia="Times New Roman" w:hAnsi="Impact"/>
          <w:caps/>
          <w:color w:val="000000"/>
          <w:kern w:val="24"/>
          <w:sz w:val="38"/>
          <w:szCs w:val="38"/>
        </w:rPr>
        <w:t xml:space="preserve">Njive </w:t>
      </w:r>
      <w:r w:rsidRPr="00E846BE">
        <w:rPr>
          <w:rFonts w:eastAsia="Times New Roman"/>
        </w:rPr>
        <w:t>in trajni nasadi prekrivajo kar 3,4 milijonov hektarjev površja (to je kar 31 %). Najpomembnejša kultura je sladkorni trst, gojijo pa še druge kulture, kot so: krompir, koruza in riž. Zanimivo je to, da na Kubi polja še vedno obdelujejo s pomočjo volov. Kubanci izvozijo največ sladkorja, niklja, školjk, tobaka in kave, uvažajo pa predvsem hrano in pa naprave. Kuba ima tudi nekaj rudnega bogastva. Največ je nikljeve rude, zato je Kuba ena največjih svetovnih proizvajalk niklja in kobalta. V osrednjem delu pa je tudi nekaj nafte. Seveda pa je na Kubi razvit tudi turizem. Največja turistična središča so Havana, Varadero, Santa Lucia in Santiago de Cuba. Turisti si otok lahko ogledajo z avtom, letalom, vlakom ali ladjo. Na Kubi je kar 46.555 kilometrov cest, vendar jih je le 27 % asfaltiranih. Najpomembnejša je Osrednja cesta oz. Carretera Central. Kubanci imajo tudi 4807 kilometrov železniških prog. Uradna valuta je kubanski peso.</w:t>
      </w:r>
    </w:p>
    <w:p w14:paraId="662E724D" w14:textId="77777777" w:rsidR="00571666" w:rsidRPr="00E846BE" w:rsidRDefault="00571666" w:rsidP="00571666">
      <w:pPr>
        <w:rPr>
          <w:rFonts w:eastAsia="Times New Roman" w:hAnsi="Impact"/>
          <w:i/>
          <w:iCs/>
          <w:caps/>
          <w:color w:val="808080"/>
          <w:kern w:val="24"/>
          <w:position w:val="1"/>
          <w:sz w:val="56"/>
          <w:szCs w:val="56"/>
        </w:rPr>
      </w:pPr>
    </w:p>
    <w:p w14:paraId="1EE3DE26" w14:textId="77777777" w:rsidR="00571666" w:rsidRPr="00E846BE" w:rsidRDefault="00571666" w:rsidP="00571666">
      <w:pPr>
        <w:pStyle w:val="ListParagraph"/>
        <w:spacing w:line="288" w:lineRule="auto"/>
        <w:rPr>
          <w:rFonts w:ascii="Calibri Light" w:hAnsi="Impact"/>
          <w:caps/>
          <w:color w:val="9CC2E5"/>
          <w:kern w:val="24"/>
          <w:position w:val="1"/>
          <w:sz w:val="108"/>
          <w:szCs w:val="108"/>
        </w:rPr>
      </w:pPr>
    </w:p>
    <w:p w14:paraId="26CE1A0B" w14:textId="77777777" w:rsidR="00571666" w:rsidRPr="00E846BE" w:rsidRDefault="00FD4592" w:rsidP="00571666">
      <w:pPr>
        <w:pStyle w:val="ListParagraph"/>
        <w:spacing w:line="288" w:lineRule="auto"/>
        <w:rPr>
          <w:rFonts w:ascii="Calibri Light" w:hAnsi="Impact"/>
          <w:caps/>
          <w:color w:val="9CC2E5"/>
          <w:kern w:val="24"/>
          <w:position w:val="1"/>
          <w:sz w:val="108"/>
          <w:szCs w:val="108"/>
        </w:rPr>
      </w:pPr>
      <w:r>
        <w:rPr>
          <w:noProof/>
        </w:rPr>
        <w:lastRenderedPageBreak/>
        <w:pict w14:anchorId="0FBEA918">
          <v:shape id="_x0000_s1026" type="#_x0000_t75" alt="14513004120408341139-8" style="position:absolute;left:0;text-align:left;margin-left:448.35pt;margin-top:-70.85pt;width:200.65pt;height:153pt;z-index:-251656704;visibility:visible;mso-position-horizontal:right;mso-position-horizontal-relative:page">
            <v:imagedata r:id="rId11" o:title="14513004120408341139-8"/>
            <w10:wrap anchorx="page"/>
          </v:shape>
        </w:pict>
      </w:r>
      <w:r w:rsidR="00571666" w:rsidRPr="00E846BE">
        <w:rPr>
          <w:rFonts w:ascii="Calibri Light" w:hAnsi="Impact"/>
          <w:caps/>
          <w:color w:val="9CC2E5"/>
          <w:kern w:val="24"/>
          <w:position w:val="1"/>
          <w:sz w:val="108"/>
          <w:szCs w:val="108"/>
        </w:rPr>
        <w:t>ZNA</w:t>
      </w:r>
      <w:r w:rsidR="00571666" w:rsidRPr="00E846BE">
        <w:rPr>
          <w:rFonts w:ascii="Calibri Light" w:hAnsi="Impact"/>
          <w:caps/>
          <w:color w:val="9CC2E5"/>
          <w:kern w:val="24"/>
          <w:position w:val="1"/>
          <w:sz w:val="108"/>
          <w:szCs w:val="108"/>
        </w:rPr>
        <w:t>Č</w:t>
      </w:r>
      <w:r w:rsidR="00571666" w:rsidRPr="00E846BE">
        <w:rPr>
          <w:rFonts w:ascii="Calibri Light" w:hAnsi="Impact"/>
          <w:caps/>
          <w:color w:val="9CC2E5"/>
          <w:kern w:val="24"/>
          <w:position w:val="1"/>
          <w:sz w:val="108"/>
          <w:szCs w:val="108"/>
        </w:rPr>
        <w:t>ILNOSTI</w:t>
      </w:r>
    </w:p>
    <w:p w14:paraId="4BC9E15A" w14:textId="77777777" w:rsidR="00571666" w:rsidRPr="00E846BE" w:rsidRDefault="004D15B8" w:rsidP="00571666">
      <w:pPr>
        <w:pStyle w:val="ListParagraph"/>
        <w:spacing w:line="288" w:lineRule="auto"/>
      </w:pPr>
      <w:r w:rsidRPr="00E846BE">
        <w:t xml:space="preserve">Prvi prebivalci tega otoka, ki so se nanj naselili leta 3500 pred našim štetjem, so se imenovali Indijanci TAINO. Kmalu so ti prvotni prebivalci izumrli, saj so se na otok začeli naseljevati Španci. </w:t>
      </w:r>
    </w:p>
    <w:p w14:paraId="1AD70CDE" w14:textId="77777777" w:rsidR="00571666" w:rsidRPr="00E846BE" w:rsidRDefault="00571666" w:rsidP="00571666">
      <w:pPr>
        <w:pStyle w:val="ListParagraph"/>
        <w:spacing w:line="288" w:lineRule="auto"/>
      </w:pPr>
    </w:p>
    <w:p w14:paraId="47156BF4" w14:textId="77777777" w:rsidR="00A205FC" w:rsidRPr="00E846BE" w:rsidRDefault="004D15B8" w:rsidP="00571666">
      <w:pPr>
        <w:pStyle w:val="ListParagraph"/>
        <w:spacing w:line="288" w:lineRule="auto"/>
      </w:pPr>
      <w:r w:rsidRPr="00E846BE">
        <w:t xml:space="preserve">DELI SE TUDI NA 14 PROVINC. KUBA JE TUDI STARA KULTURNA DEŽELA, ENA OD ZADNJIH TRDNJAV KOMUNIZMA, DEŽELA GLASBE IN PLESA, DEŽELA RUMA IN CIGAR, DEŽELA OLDTAJMERJEV IN PA 3. NAJVEČJA PROIZVAJALKA SLADKORNEGA TRSA. ZA TURISTE JE TUKAJ ZELO ZANIMIV OTOK MLADOSTI, KI JE ZNAN PO PLANTAŽI GRENIVK, ŽELVAH, IGVANAH, PELIKANIH IN PISANIH PAPAGAJI, NA NJEM PA STOJI TUDI ZAPOR MODEL V KATEREM JE BIL ZAPRT TUDI ŽE FIDEL CASTRO, DANES PA JE LE MUZEJ. CAYO LARGO BISER IMA 25 KM DIH JEMAJOČ PEŠČENIH PLAŽ S SMARGADNO ZELENIM MORJEM, NA ENI OD PLAŽ PA SE PESEK NIKOLI NE SEGREJE. VARADERO PA JE NAJBOLJ ZNANA PLAŽA NA KUBI, KI SLOVI PO SVOJEM 20 KM DOLGEM NABREŽJU, KI GA POKRIVA BELI PESEK IN SE STIKA S KRISTALNO ČISTIM MORJEM. </w:t>
      </w:r>
    </w:p>
    <w:p w14:paraId="1BDB382C" w14:textId="77777777" w:rsidR="00571666" w:rsidRPr="00E846BE" w:rsidRDefault="00571666" w:rsidP="00571666">
      <w:pPr>
        <w:rPr>
          <w:rFonts w:ascii="Calibri Light" w:eastAsia="Times New Roman"/>
          <w:color w:val="9CC2E5"/>
          <w:position w:val="1"/>
          <w:sz w:val="108"/>
          <w:szCs w:val="108"/>
        </w:rPr>
      </w:pPr>
      <w:r w:rsidRPr="00E846BE">
        <w:rPr>
          <w:rFonts w:ascii="Calibri Light" w:eastAsia="Times New Roman"/>
          <w:color w:val="9CC2E5"/>
          <w:position w:val="1"/>
          <w:sz w:val="108"/>
          <w:szCs w:val="108"/>
        </w:rPr>
        <w:t>ZAKLJU</w:t>
      </w:r>
      <w:r w:rsidRPr="00E846BE">
        <w:rPr>
          <w:rFonts w:ascii="Calibri Light" w:eastAsia="Times New Roman"/>
          <w:color w:val="9CC2E5"/>
          <w:position w:val="1"/>
          <w:sz w:val="108"/>
          <w:szCs w:val="108"/>
        </w:rPr>
        <w:t>Č</w:t>
      </w:r>
      <w:r w:rsidRPr="00E846BE">
        <w:rPr>
          <w:rFonts w:ascii="Calibri Light" w:eastAsia="Times New Roman"/>
          <w:color w:val="9CC2E5"/>
          <w:position w:val="1"/>
          <w:sz w:val="108"/>
          <w:szCs w:val="108"/>
        </w:rPr>
        <w:t>EK</w:t>
      </w:r>
    </w:p>
    <w:p w14:paraId="4406C33B" w14:textId="77777777" w:rsidR="00571666" w:rsidRPr="00571666" w:rsidRDefault="00571666" w:rsidP="00571666">
      <w:pPr>
        <w:rPr>
          <w:color w:val="75A2CE"/>
          <w:sz w:val="64"/>
        </w:rPr>
      </w:pPr>
      <w:r w:rsidRPr="00571666">
        <w:t>KUBA JE NASPLOH ZANIMIV OTOK, ŽE ZARADI TAMKAJŠNJEGA BELEGA PREBIVALSTVA IN ZARADI SPECIFIČNE LEGE V OSREDNJI AMERIKI.</w:t>
      </w:r>
    </w:p>
    <w:p w14:paraId="527C80B4" w14:textId="77777777" w:rsidR="00571666" w:rsidRPr="00571666" w:rsidRDefault="00571666" w:rsidP="00571666">
      <w:pPr>
        <w:rPr>
          <w:rFonts w:ascii="Times New Roman" w:eastAsia="Times New Roman" w:hAnsi="Times New Roman"/>
          <w:sz w:val="24"/>
          <w:szCs w:val="24"/>
          <w:lang w:eastAsia="sl-SI"/>
        </w:rPr>
      </w:pPr>
      <w:r w:rsidRPr="00E846BE">
        <w:rPr>
          <w:rFonts w:eastAsia="Times New Roman"/>
          <w:lang w:eastAsia="sl-SI"/>
        </w:rPr>
        <w:t xml:space="preserve">Viri: </w:t>
      </w:r>
      <w:hyperlink r:id="rId12" w:history="1">
        <w:r w:rsidRPr="00E846BE">
          <w:rPr>
            <w:rFonts w:eastAsia="Times New Roman"/>
            <w:u w:val="single"/>
            <w:lang w:eastAsia="sl-SI"/>
          </w:rPr>
          <w:t>http</w:t>
        </w:r>
      </w:hyperlink>
      <w:hyperlink r:id="rId13" w:history="1">
        <w:r w:rsidRPr="00E846BE">
          <w:rPr>
            <w:rFonts w:eastAsia="Times New Roman"/>
            <w:u w:val="single"/>
            <w:lang w:eastAsia="sl-SI"/>
          </w:rPr>
          <w:t>://</w:t>
        </w:r>
      </w:hyperlink>
      <w:hyperlink r:id="rId14" w:history="1">
        <w:r w:rsidRPr="00E846BE">
          <w:rPr>
            <w:rFonts w:eastAsia="Times New Roman"/>
            <w:u w:val="single"/>
            <w:lang w:eastAsia="sl-SI"/>
          </w:rPr>
          <w:t>sl.wikipedia.org/wiki/Republika_Kuba</w:t>
        </w:r>
      </w:hyperlink>
    </w:p>
    <w:p w14:paraId="0D62642B" w14:textId="77777777" w:rsidR="00571666" w:rsidRPr="00571666" w:rsidRDefault="00571666" w:rsidP="00571666">
      <w:pPr>
        <w:rPr>
          <w:rFonts w:ascii="Times New Roman" w:eastAsia="Times New Roman" w:hAnsi="Times New Roman"/>
          <w:sz w:val="24"/>
          <w:szCs w:val="24"/>
          <w:lang w:eastAsia="sl-SI"/>
        </w:rPr>
      </w:pPr>
      <w:r w:rsidRPr="00E846BE">
        <w:rPr>
          <w:rFonts w:eastAsia="Times New Roman"/>
          <w:lang w:eastAsia="sl-SI"/>
        </w:rPr>
        <w:t xml:space="preserve">          </w:t>
      </w:r>
      <w:hyperlink r:id="rId15" w:history="1">
        <w:r w:rsidRPr="00E846BE">
          <w:rPr>
            <w:rFonts w:eastAsia="Times New Roman"/>
            <w:u w:val="single"/>
            <w:lang w:eastAsia="sl-SI"/>
          </w:rPr>
          <w:t>http://www.cuba-pictures.com/</w:t>
        </w:r>
      </w:hyperlink>
    </w:p>
    <w:p w14:paraId="12A972E2" w14:textId="77777777" w:rsidR="00571666" w:rsidRPr="00571666" w:rsidRDefault="00571666" w:rsidP="00571666">
      <w:pPr>
        <w:pStyle w:val="ListParagraph"/>
        <w:spacing w:line="288" w:lineRule="auto"/>
      </w:pPr>
    </w:p>
    <w:p w14:paraId="09A8F07E" w14:textId="77777777" w:rsidR="00571666" w:rsidRPr="00E846BE" w:rsidRDefault="00571666" w:rsidP="00571666">
      <w:pPr>
        <w:rPr>
          <w:rFonts w:ascii="Calibri Light" w:eastAsia="Times New Roman"/>
          <w:color w:val="9CC2E5"/>
          <w:position w:val="1"/>
          <w:sz w:val="108"/>
          <w:szCs w:val="108"/>
        </w:rPr>
      </w:pPr>
      <w:r w:rsidRPr="00E846BE">
        <w:rPr>
          <w:rFonts w:ascii="Calibri Light" w:eastAsia="Times New Roman"/>
          <w:color w:val="9CC2E5"/>
          <w:position w:val="1"/>
          <w:sz w:val="108"/>
          <w:szCs w:val="108"/>
        </w:rPr>
        <w:t>VPRA</w:t>
      </w:r>
      <w:r w:rsidRPr="00E846BE">
        <w:rPr>
          <w:rFonts w:ascii="Calibri Light" w:eastAsia="Times New Roman"/>
          <w:color w:val="9CC2E5"/>
          <w:position w:val="1"/>
          <w:sz w:val="108"/>
          <w:szCs w:val="108"/>
        </w:rPr>
        <w:t>Š</w:t>
      </w:r>
      <w:r w:rsidRPr="00E846BE">
        <w:rPr>
          <w:rFonts w:ascii="Calibri Light" w:eastAsia="Times New Roman"/>
          <w:color w:val="9CC2E5"/>
          <w:position w:val="1"/>
          <w:sz w:val="108"/>
          <w:szCs w:val="108"/>
        </w:rPr>
        <w:t>ANJA</w:t>
      </w:r>
    </w:p>
    <w:p w14:paraId="311EC194" w14:textId="77777777" w:rsidR="005E360B" w:rsidRDefault="00571666" w:rsidP="00571666">
      <w:pPr>
        <w:rPr>
          <w:color w:val="75A2CE"/>
          <w:sz w:val="64"/>
        </w:rPr>
      </w:pPr>
      <w:r w:rsidRPr="00571666">
        <w:t>Kje leži kuba?</w:t>
      </w:r>
    </w:p>
    <w:p w14:paraId="03F52043" w14:textId="77777777" w:rsidR="00571666" w:rsidRPr="005E360B" w:rsidRDefault="00571666" w:rsidP="00571666">
      <w:pPr>
        <w:rPr>
          <w:color w:val="75A2CE"/>
          <w:sz w:val="64"/>
        </w:rPr>
      </w:pPr>
      <w:r w:rsidRPr="00E846BE">
        <w:rPr>
          <w:rFonts w:eastAsia="Times New Roman"/>
          <w:lang w:eastAsia="sl-SI"/>
        </w:rPr>
        <w:t>Kaj je arhipelag?</w:t>
      </w:r>
    </w:p>
    <w:p w14:paraId="6DE3677B" w14:textId="77777777" w:rsidR="00571666" w:rsidRPr="00571666" w:rsidRDefault="00571666" w:rsidP="00571666">
      <w:pPr>
        <w:rPr>
          <w:rFonts w:ascii="Times New Roman" w:eastAsia="Times New Roman" w:hAnsi="Times New Roman"/>
          <w:color w:val="75A2CE"/>
          <w:sz w:val="64"/>
          <w:szCs w:val="24"/>
          <w:lang w:eastAsia="sl-SI"/>
        </w:rPr>
      </w:pPr>
      <w:r w:rsidRPr="00E846BE">
        <w:rPr>
          <w:rFonts w:eastAsia="Times New Roman"/>
          <w:lang w:eastAsia="sl-SI"/>
        </w:rPr>
        <w:t>Katera je najbolj izvažana surovina iz kube?</w:t>
      </w:r>
    </w:p>
    <w:p w14:paraId="4805BBEA" w14:textId="77777777" w:rsidR="00571666" w:rsidRPr="00E846BE" w:rsidRDefault="00571666" w:rsidP="00571666">
      <w:pPr>
        <w:rPr>
          <w:rFonts w:eastAsia="Times New Roman"/>
          <w:lang w:eastAsia="sl-SI"/>
        </w:rPr>
      </w:pPr>
      <w:r w:rsidRPr="00E846BE">
        <w:rPr>
          <w:rFonts w:eastAsia="Times New Roman"/>
          <w:lang w:eastAsia="sl-SI"/>
        </w:rPr>
        <w:t>Kakšno podnebje ima kuba?</w:t>
      </w:r>
      <w:r w:rsidR="005E360B" w:rsidRPr="00E846BE">
        <w:rPr>
          <w:rFonts w:eastAsia="Times New Roman"/>
          <w:lang w:eastAsia="sl-SI"/>
        </w:rPr>
        <w:t xml:space="preserve"> </w:t>
      </w:r>
      <w:r w:rsidRPr="00E846BE">
        <w:rPr>
          <w:rFonts w:eastAsia="Times New Roman"/>
          <w:lang w:eastAsia="sl-SI"/>
        </w:rPr>
        <w:t>Katera uradna denarna valuta velja v kubi?</w:t>
      </w:r>
    </w:p>
    <w:sectPr w:rsidR="00571666" w:rsidRPr="00E846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457B" w14:textId="77777777" w:rsidR="00D42FA6" w:rsidRDefault="00D42FA6" w:rsidP="00571666">
      <w:pPr>
        <w:spacing w:after="0" w:line="240" w:lineRule="auto"/>
      </w:pPr>
      <w:r>
        <w:separator/>
      </w:r>
    </w:p>
  </w:endnote>
  <w:endnote w:type="continuationSeparator" w:id="0">
    <w:p w14:paraId="66A1F4D4" w14:textId="77777777" w:rsidR="00D42FA6" w:rsidRDefault="00D42FA6" w:rsidP="0057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7061" w14:textId="77777777" w:rsidR="00D42FA6" w:rsidRDefault="00D42FA6" w:rsidP="00571666">
      <w:pPr>
        <w:spacing w:after="0" w:line="240" w:lineRule="auto"/>
      </w:pPr>
      <w:r>
        <w:separator/>
      </w:r>
    </w:p>
  </w:footnote>
  <w:footnote w:type="continuationSeparator" w:id="0">
    <w:p w14:paraId="2554EFDD" w14:textId="77777777" w:rsidR="00D42FA6" w:rsidRDefault="00D42FA6" w:rsidP="00571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9C7"/>
    <w:multiLevelType w:val="hybridMultilevel"/>
    <w:tmpl w:val="2B70C600"/>
    <w:lvl w:ilvl="0" w:tplc="72769DC4">
      <w:start w:val="1"/>
      <w:numFmt w:val="bullet"/>
      <w:lvlText w:val="•"/>
      <w:lvlJc w:val="left"/>
      <w:pPr>
        <w:tabs>
          <w:tab w:val="num" w:pos="720"/>
        </w:tabs>
        <w:ind w:left="720" w:hanging="360"/>
      </w:pPr>
      <w:rPr>
        <w:rFonts w:ascii="Arial" w:hAnsi="Arial" w:hint="default"/>
      </w:rPr>
    </w:lvl>
    <w:lvl w:ilvl="1" w:tplc="F33C0F9C" w:tentative="1">
      <w:start w:val="1"/>
      <w:numFmt w:val="bullet"/>
      <w:lvlText w:val="•"/>
      <w:lvlJc w:val="left"/>
      <w:pPr>
        <w:tabs>
          <w:tab w:val="num" w:pos="1440"/>
        </w:tabs>
        <w:ind w:left="1440" w:hanging="360"/>
      </w:pPr>
      <w:rPr>
        <w:rFonts w:ascii="Arial" w:hAnsi="Arial" w:hint="default"/>
      </w:rPr>
    </w:lvl>
    <w:lvl w:ilvl="2" w:tplc="41327180" w:tentative="1">
      <w:start w:val="1"/>
      <w:numFmt w:val="bullet"/>
      <w:lvlText w:val="•"/>
      <w:lvlJc w:val="left"/>
      <w:pPr>
        <w:tabs>
          <w:tab w:val="num" w:pos="2160"/>
        </w:tabs>
        <w:ind w:left="2160" w:hanging="360"/>
      </w:pPr>
      <w:rPr>
        <w:rFonts w:ascii="Arial" w:hAnsi="Arial" w:hint="default"/>
      </w:rPr>
    </w:lvl>
    <w:lvl w:ilvl="3" w:tplc="CBE2331C" w:tentative="1">
      <w:start w:val="1"/>
      <w:numFmt w:val="bullet"/>
      <w:lvlText w:val="•"/>
      <w:lvlJc w:val="left"/>
      <w:pPr>
        <w:tabs>
          <w:tab w:val="num" w:pos="2880"/>
        </w:tabs>
        <w:ind w:left="2880" w:hanging="360"/>
      </w:pPr>
      <w:rPr>
        <w:rFonts w:ascii="Arial" w:hAnsi="Arial" w:hint="default"/>
      </w:rPr>
    </w:lvl>
    <w:lvl w:ilvl="4" w:tplc="43EC4BE2" w:tentative="1">
      <w:start w:val="1"/>
      <w:numFmt w:val="bullet"/>
      <w:lvlText w:val="•"/>
      <w:lvlJc w:val="left"/>
      <w:pPr>
        <w:tabs>
          <w:tab w:val="num" w:pos="3600"/>
        </w:tabs>
        <w:ind w:left="3600" w:hanging="360"/>
      </w:pPr>
      <w:rPr>
        <w:rFonts w:ascii="Arial" w:hAnsi="Arial" w:hint="default"/>
      </w:rPr>
    </w:lvl>
    <w:lvl w:ilvl="5" w:tplc="B4AA4BFC" w:tentative="1">
      <w:start w:val="1"/>
      <w:numFmt w:val="bullet"/>
      <w:lvlText w:val="•"/>
      <w:lvlJc w:val="left"/>
      <w:pPr>
        <w:tabs>
          <w:tab w:val="num" w:pos="4320"/>
        </w:tabs>
        <w:ind w:left="4320" w:hanging="360"/>
      </w:pPr>
      <w:rPr>
        <w:rFonts w:ascii="Arial" w:hAnsi="Arial" w:hint="default"/>
      </w:rPr>
    </w:lvl>
    <w:lvl w:ilvl="6" w:tplc="50542206" w:tentative="1">
      <w:start w:val="1"/>
      <w:numFmt w:val="bullet"/>
      <w:lvlText w:val="•"/>
      <w:lvlJc w:val="left"/>
      <w:pPr>
        <w:tabs>
          <w:tab w:val="num" w:pos="5040"/>
        </w:tabs>
        <w:ind w:left="5040" w:hanging="360"/>
      </w:pPr>
      <w:rPr>
        <w:rFonts w:ascii="Arial" w:hAnsi="Arial" w:hint="default"/>
      </w:rPr>
    </w:lvl>
    <w:lvl w:ilvl="7" w:tplc="C792BBA6" w:tentative="1">
      <w:start w:val="1"/>
      <w:numFmt w:val="bullet"/>
      <w:lvlText w:val="•"/>
      <w:lvlJc w:val="left"/>
      <w:pPr>
        <w:tabs>
          <w:tab w:val="num" w:pos="5760"/>
        </w:tabs>
        <w:ind w:left="5760" w:hanging="360"/>
      </w:pPr>
      <w:rPr>
        <w:rFonts w:ascii="Arial" w:hAnsi="Arial" w:hint="default"/>
      </w:rPr>
    </w:lvl>
    <w:lvl w:ilvl="8" w:tplc="47FE72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57330B"/>
    <w:multiLevelType w:val="hybridMultilevel"/>
    <w:tmpl w:val="BCC6AE20"/>
    <w:lvl w:ilvl="0" w:tplc="7BEED552">
      <w:start w:val="1"/>
      <w:numFmt w:val="bullet"/>
      <w:lvlText w:val="•"/>
      <w:lvlJc w:val="left"/>
      <w:pPr>
        <w:tabs>
          <w:tab w:val="num" w:pos="720"/>
        </w:tabs>
        <w:ind w:left="720" w:hanging="360"/>
      </w:pPr>
      <w:rPr>
        <w:rFonts w:ascii="Arial" w:hAnsi="Arial" w:hint="default"/>
      </w:rPr>
    </w:lvl>
    <w:lvl w:ilvl="1" w:tplc="2C088C28" w:tentative="1">
      <w:start w:val="1"/>
      <w:numFmt w:val="bullet"/>
      <w:lvlText w:val="•"/>
      <w:lvlJc w:val="left"/>
      <w:pPr>
        <w:tabs>
          <w:tab w:val="num" w:pos="1440"/>
        </w:tabs>
        <w:ind w:left="1440" w:hanging="360"/>
      </w:pPr>
      <w:rPr>
        <w:rFonts w:ascii="Arial" w:hAnsi="Arial" w:hint="default"/>
      </w:rPr>
    </w:lvl>
    <w:lvl w:ilvl="2" w:tplc="48F445B0" w:tentative="1">
      <w:start w:val="1"/>
      <w:numFmt w:val="bullet"/>
      <w:lvlText w:val="•"/>
      <w:lvlJc w:val="left"/>
      <w:pPr>
        <w:tabs>
          <w:tab w:val="num" w:pos="2160"/>
        </w:tabs>
        <w:ind w:left="2160" w:hanging="360"/>
      </w:pPr>
      <w:rPr>
        <w:rFonts w:ascii="Arial" w:hAnsi="Arial" w:hint="default"/>
      </w:rPr>
    </w:lvl>
    <w:lvl w:ilvl="3" w:tplc="C07CD324" w:tentative="1">
      <w:start w:val="1"/>
      <w:numFmt w:val="bullet"/>
      <w:lvlText w:val="•"/>
      <w:lvlJc w:val="left"/>
      <w:pPr>
        <w:tabs>
          <w:tab w:val="num" w:pos="2880"/>
        </w:tabs>
        <w:ind w:left="2880" w:hanging="360"/>
      </w:pPr>
      <w:rPr>
        <w:rFonts w:ascii="Arial" w:hAnsi="Arial" w:hint="default"/>
      </w:rPr>
    </w:lvl>
    <w:lvl w:ilvl="4" w:tplc="B9348D54" w:tentative="1">
      <w:start w:val="1"/>
      <w:numFmt w:val="bullet"/>
      <w:lvlText w:val="•"/>
      <w:lvlJc w:val="left"/>
      <w:pPr>
        <w:tabs>
          <w:tab w:val="num" w:pos="3600"/>
        </w:tabs>
        <w:ind w:left="3600" w:hanging="360"/>
      </w:pPr>
      <w:rPr>
        <w:rFonts w:ascii="Arial" w:hAnsi="Arial" w:hint="default"/>
      </w:rPr>
    </w:lvl>
    <w:lvl w:ilvl="5" w:tplc="512455D4" w:tentative="1">
      <w:start w:val="1"/>
      <w:numFmt w:val="bullet"/>
      <w:lvlText w:val="•"/>
      <w:lvlJc w:val="left"/>
      <w:pPr>
        <w:tabs>
          <w:tab w:val="num" w:pos="4320"/>
        </w:tabs>
        <w:ind w:left="4320" w:hanging="360"/>
      </w:pPr>
      <w:rPr>
        <w:rFonts w:ascii="Arial" w:hAnsi="Arial" w:hint="default"/>
      </w:rPr>
    </w:lvl>
    <w:lvl w:ilvl="6" w:tplc="3F6A1F06" w:tentative="1">
      <w:start w:val="1"/>
      <w:numFmt w:val="bullet"/>
      <w:lvlText w:val="•"/>
      <w:lvlJc w:val="left"/>
      <w:pPr>
        <w:tabs>
          <w:tab w:val="num" w:pos="5040"/>
        </w:tabs>
        <w:ind w:left="5040" w:hanging="360"/>
      </w:pPr>
      <w:rPr>
        <w:rFonts w:ascii="Arial" w:hAnsi="Arial" w:hint="default"/>
      </w:rPr>
    </w:lvl>
    <w:lvl w:ilvl="7" w:tplc="9BF0BA8A" w:tentative="1">
      <w:start w:val="1"/>
      <w:numFmt w:val="bullet"/>
      <w:lvlText w:val="•"/>
      <w:lvlJc w:val="left"/>
      <w:pPr>
        <w:tabs>
          <w:tab w:val="num" w:pos="5760"/>
        </w:tabs>
        <w:ind w:left="5760" w:hanging="360"/>
      </w:pPr>
      <w:rPr>
        <w:rFonts w:ascii="Arial" w:hAnsi="Arial" w:hint="default"/>
      </w:rPr>
    </w:lvl>
    <w:lvl w:ilvl="8" w:tplc="F9664E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1B06FD"/>
    <w:multiLevelType w:val="hybridMultilevel"/>
    <w:tmpl w:val="8AAC695A"/>
    <w:lvl w:ilvl="0" w:tplc="22847742">
      <w:start w:val="1"/>
      <w:numFmt w:val="bullet"/>
      <w:lvlText w:val="•"/>
      <w:lvlJc w:val="left"/>
      <w:pPr>
        <w:tabs>
          <w:tab w:val="num" w:pos="720"/>
        </w:tabs>
        <w:ind w:left="720" w:hanging="360"/>
      </w:pPr>
      <w:rPr>
        <w:rFonts w:ascii="Arial" w:hAnsi="Arial" w:hint="default"/>
      </w:rPr>
    </w:lvl>
    <w:lvl w:ilvl="1" w:tplc="BDEA6D16" w:tentative="1">
      <w:start w:val="1"/>
      <w:numFmt w:val="bullet"/>
      <w:lvlText w:val="•"/>
      <w:lvlJc w:val="left"/>
      <w:pPr>
        <w:tabs>
          <w:tab w:val="num" w:pos="1440"/>
        </w:tabs>
        <w:ind w:left="1440" w:hanging="360"/>
      </w:pPr>
      <w:rPr>
        <w:rFonts w:ascii="Arial" w:hAnsi="Arial" w:hint="default"/>
      </w:rPr>
    </w:lvl>
    <w:lvl w:ilvl="2" w:tplc="7E74C826" w:tentative="1">
      <w:start w:val="1"/>
      <w:numFmt w:val="bullet"/>
      <w:lvlText w:val="•"/>
      <w:lvlJc w:val="left"/>
      <w:pPr>
        <w:tabs>
          <w:tab w:val="num" w:pos="2160"/>
        </w:tabs>
        <w:ind w:left="2160" w:hanging="360"/>
      </w:pPr>
      <w:rPr>
        <w:rFonts w:ascii="Arial" w:hAnsi="Arial" w:hint="default"/>
      </w:rPr>
    </w:lvl>
    <w:lvl w:ilvl="3" w:tplc="FB126CC2" w:tentative="1">
      <w:start w:val="1"/>
      <w:numFmt w:val="bullet"/>
      <w:lvlText w:val="•"/>
      <w:lvlJc w:val="left"/>
      <w:pPr>
        <w:tabs>
          <w:tab w:val="num" w:pos="2880"/>
        </w:tabs>
        <w:ind w:left="2880" w:hanging="360"/>
      </w:pPr>
      <w:rPr>
        <w:rFonts w:ascii="Arial" w:hAnsi="Arial" w:hint="default"/>
      </w:rPr>
    </w:lvl>
    <w:lvl w:ilvl="4" w:tplc="EBC6CCDA" w:tentative="1">
      <w:start w:val="1"/>
      <w:numFmt w:val="bullet"/>
      <w:lvlText w:val="•"/>
      <w:lvlJc w:val="left"/>
      <w:pPr>
        <w:tabs>
          <w:tab w:val="num" w:pos="3600"/>
        </w:tabs>
        <w:ind w:left="3600" w:hanging="360"/>
      </w:pPr>
      <w:rPr>
        <w:rFonts w:ascii="Arial" w:hAnsi="Arial" w:hint="default"/>
      </w:rPr>
    </w:lvl>
    <w:lvl w:ilvl="5" w:tplc="73D8B650" w:tentative="1">
      <w:start w:val="1"/>
      <w:numFmt w:val="bullet"/>
      <w:lvlText w:val="•"/>
      <w:lvlJc w:val="left"/>
      <w:pPr>
        <w:tabs>
          <w:tab w:val="num" w:pos="4320"/>
        </w:tabs>
        <w:ind w:left="4320" w:hanging="360"/>
      </w:pPr>
      <w:rPr>
        <w:rFonts w:ascii="Arial" w:hAnsi="Arial" w:hint="default"/>
      </w:rPr>
    </w:lvl>
    <w:lvl w:ilvl="6" w:tplc="8FF64AB6" w:tentative="1">
      <w:start w:val="1"/>
      <w:numFmt w:val="bullet"/>
      <w:lvlText w:val="•"/>
      <w:lvlJc w:val="left"/>
      <w:pPr>
        <w:tabs>
          <w:tab w:val="num" w:pos="5040"/>
        </w:tabs>
        <w:ind w:left="5040" w:hanging="360"/>
      </w:pPr>
      <w:rPr>
        <w:rFonts w:ascii="Arial" w:hAnsi="Arial" w:hint="default"/>
      </w:rPr>
    </w:lvl>
    <w:lvl w:ilvl="7" w:tplc="99D8A294" w:tentative="1">
      <w:start w:val="1"/>
      <w:numFmt w:val="bullet"/>
      <w:lvlText w:val="•"/>
      <w:lvlJc w:val="left"/>
      <w:pPr>
        <w:tabs>
          <w:tab w:val="num" w:pos="5760"/>
        </w:tabs>
        <w:ind w:left="5760" w:hanging="360"/>
      </w:pPr>
      <w:rPr>
        <w:rFonts w:ascii="Arial" w:hAnsi="Arial" w:hint="default"/>
      </w:rPr>
    </w:lvl>
    <w:lvl w:ilvl="8" w:tplc="91D2C7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A318D1"/>
    <w:multiLevelType w:val="hybridMultilevel"/>
    <w:tmpl w:val="888248A2"/>
    <w:lvl w:ilvl="0" w:tplc="D5383E9A">
      <w:start w:val="1"/>
      <w:numFmt w:val="bullet"/>
      <w:lvlText w:val="•"/>
      <w:lvlJc w:val="left"/>
      <w:pPr>
        <w:tabs>
          <w:tab w:val="num" w:pos="720"/>
        </w:tabs>
        <w:ind w:left="720" w:hanging="360"/>
      </w:pPr>
      <w:rPr>
        <w:rFonts w:ascii="Arial" w:hAnsi="Arial" w:hint="default"/>
      </w:rPr>
    </w:lvl>
    <w:lvl w:ilvl="1" w:tplc="0BBC9088" w:tentative="1">
      <w:start w:val="1"/>
      <w:numFmt w:val="bullet"/>
      <w:lvlText w:val="•"/>
      <w:lvlJc w:val="left"/>
      <w:pPr>
        <w:tabs>
          <w:tab w:val="num" w:pos="1440"/>
        </w:tabs>
        <w:ind w:left="1440" w:hanging="360"/>
      </w:pPr>
      <w:rPr>
        <w:rFonts w:ascii="Arial" w:hAnsi="Arial" w:hint="default"/>
      </w:rPr>
    </w:lvl>
    <w:lvl w:ilvl="2" w:tplc="137E20E8" w:tentative="1">
      <w:start w:val="1"/>
      <w:numFmt w:val="bullet"/>
      <w:lvlText w:val="•"/>
      <w:lvlJc w:val="left"/>
      <w:pPr>
        <w:tabs>
          <w:tab w:val="num" w:pos="2160"/>
        </w:tabs>
        <w:ind w:left="2160" w:hanging="360"/>
      </w:pPr>
      <w:rPr>
        <w:rFonts w:ascii="Arial" w:hAnsi="Arial" w:hint="default"/>
      </w:rPr>
    </w:lvl>
    <w:lvl w:ilvl="3" w:tplc="DD0472F2" w:tentative="1">
      <w:start w:val="1"/>
      <w:numFmt w:val="bullet"/>
      <w:lvlText w:val="•"/>
      <w:lvlJc w:val="left"/>
      <w:pPr>
        <w:tabs>
          <w:tab w:val="num" w:pos="2880"/>
        </w:tabs>
        <w:ind w:left="2880" w:hanging="360"/>
      </w:pPr>
      <w:rPr>
        <w:rFonts w:ascii="Arial" w:hAnsi="Arial" w:hint="default"/>
      </w:rPr>
    </w:lvl>
    <w:lvl w:ilvl="4" w:tplc="18FAAA6A" w:tentative="1">
      <w:start w:val="1"/>
      <w:numFmt w:val="bullet"/>
      <w:lvlText w:val="•"/>
      <w:lvlJc w:val="left"/>
      <w:pPr>
        <w:tabs>
          <w:tab w:val="num" w:pos="3600"/>
        </w:tabs>
        <w:ind w:left="3600" w:hanging="360"/>
      </w:pPr>
      <w:rPr>
        <w:rFonts w:ascii="Arial" w:hAnsi="Arial" w:hint="default"/>
      </w:rPr>
    </w:lvl>
    <w:lvl w:ilvl="5" w:tplc="3C981A46" w:tentative="1">
      <w:start w:val="1"/>
      <w:numFmt w:val="bullet"/>
      <w:lvlText w:val="•"/>
      <w:lvlJc w:val="left"/>
      <w:pPr>
        <w:tabs>
          <w:tab w:val="num" w:pos="4320"/>
        </w:tabs>
        <w:ind w:left="4320" w:hanging="360"/>
      </w:pPr>
      <w:rPr>
        <w:rFonts w:ascii="Arial" w:hAnsi="Arial" w:hint="default"/>
      </w:rPr>
    </w:lvl>
    <w:lvl w:ilvl="6" w:tplc="6764C33C" w:tentative="1">
      <w:start w:val="1"/>
      <w:numFmt w:val="bullet"/>
      <w:lvlText w:val="•"/>
      <w:lvlJc w:val="left"/>
      <w:pPr>
        <w:tabs>
          <w:tab w:val="num" w:pos="5040"/>
        </w:tabs>
        <w:ind w:left="5040" w:hanging="360"/>
      </w:pPr>
      <w:rPr>
        <w:rFonts w:ascii="Arial" w:hAnsi="Arial" w:hint="default"/>
      </w:rPr>
    </w:lvl>
    <w:lvl w:ilvl="7" w:tplc="4DC86C2E" w:tentative="1">
      <w:start w:val="1"/>
      <w:numFmt w:val="bullet"/>
      <w:lvlText w:val="•"/>
      <w:lvlJc w:val="left"/>
      <w:pPr>
        <w:tabs>
          <w:tab w:val="num" w:pos="5760"/>
        </w:tabs>
        <w:ind w:left="5760" w:hanging="360"/>
      </w:pPr>
      <w:rPr>
        <w:rFonts w:ascii="Arial" w:hAnsi="Arial" w:hint="default"/>
      </w:rPr>
    </w:lvl>
    <w:lvl w:ilvl="8" w:tplc="964EDA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A04DAD"/>
    <w:multiLevelType w:val="hybridMultilevel"/>
    <w:tmpl w:val="57C6DFEA"/>
    <w:lvl w:ilvl="0" w:tplc="D4F4262A">
      <w:start w:val="1"/>
      <w:numFmt w:val="bullet"/>
      <w:lvlText w:val="•"/>
      <w:lvlJc w:val="left"/>
      <w:pPr>
        <w:tabs>
          <w:tab w:val="num" w:pos="720"/>
        </w:tabs>
        <w:ind w:left="720" w:hanging="360"/>
      </w:pPr>
      <w:rPr>
        <w:rFonts w:ascii="Arial" w:hAnsi="Arial" w:hint="default"/>
      </w:rPr>
    </w:lvl>
    <w:lvl w:ilvl="1" w:tplc="95C4EA9A" w:tentative="1">
      <w:start w:val="1"/>
      <w:numFmt w:val="bullet"/>
      <w:lvlText w:val="•"/>
      <w:lvlJc w:val="left"/>
      <w:pPr>
        <w:tabs>
          <w:tab w:val="num" w:pos="1440"/>
        </w:tabs>
        <w:ind w:left="1440" w:hanging="360"/>
      </w:pPr>
      <w:rPr>
        <w:rFonts w:ascii="Arial" w:hAnsi="Arial" w:hint="default"/>
      </w:rPr>
    </w:lvl>
    <w:lvl w:ilvl="2" w:tplc="C9FAFC20" w:tentative="1">
      <w:start w:val="1"/>
      <w:numFmt w:val="bullet"/>
      <w:lvlText w:val="•"/>
      <w:lvlJc w:val="left"/>
      <w:pPr>
        <w:tabs>
          <w:tab w:val="num" w:pos="2160"/>
        </w:tabs>
        <w:ind w:left="2160" w:hanging="360"/>
      </w:pPr>
      <w:rPr>
        <w:rFonts w:ascii="Arial" w:hAnsi="Arial" w:hint="default"/>
      </w:rPr>
    </w:lvl>
    <w:lvl w:ilvl="3" w:tplc="EDAA382E" w:tentative="1">
      <w:start w:val="1"/>
      <w:numFmt w:val="bullet"/>
      <w:lvlText w:val="•"/>
      <w:lvlJc w:val="left"/>
      <w:pPr>
        <w:tabs>
          <w:tab w:val="num" w:pos="2880"/>
        </w:tabs>
        <w:ind w:left="2880" w:hanging="360"/>
      </w:pPr>
      <w:rPr>
        <w:rFonts w:ascii="Arial" w:hAnsi="Arial" w:hint="default"/>
      </w:rPr>
    </w:lvl>
    <w:lvl w:ilvl="4" w:tplc="C06C7E52" w:tentative="1">
      <w:start w:val="1"/>
      <w:numFmt w:val="bullet"/>
      <w:lvlText w:val="•"/>
      <w:lvlJc w:val="left"/>
      <w:pPr>
        <w:tabs>
          <w:tab w:val="num" w:pos="3600"/>
        </w:tabs>
        <w:ind w:left="3600" w:hanging="360"/>
      </w:pPr>
      <w:rPr>
        <w:rFonts w:ascii="Arial" w:hAnsi="Arial" w:hint="default"/>
      </w:rPr>
    </w:lvl>
    <w:lvl w:ilvl="5" w:tplc="9840429A" w:tentative="1">
      <w:start w:val="1"/>
      <w:numFmt w:val="bullet"/>
      <w:lvlText w:val="•"/>
      <w:lvlJc w:val="left"/>
      <w:pPr>
        <w:tabs>
          <w:tab w:val="num" w:pos="4320"/>
        </w:tabs>
        <w:ind w:left="4320" w:hanging="360"/>
      </w:pPr>
      <w:rPr>
        <w:rFonts w:ascii="Arial" w:hAnsi="Arial" w:hint="default"/>
      </w:rPr>
    </w:lvl>
    <w:lvl w:ilvl="6" w:tplc="94028AC6" w:tentative="1">
      <w:start w:val="1"/>
      <w:numFmt w:val="bullet"/>
      <w:lvlText w:val="•"/>
      <w:lvlJc w:val="left"/>
      <w:pPr>
        <w:tabs>
          <w:tab w:val="num" w:pos="5040"/>
        </w:tabs>
        <w:ind w:left="5040" w:hanging="360"/>
      </w:pPr>
      <w:rPr>
        <w:rFonts w:ascii="Arial" w:hAnsi="Arial" w:hint="default"/>
      </w:rPr>
    </w:lvl>
    <w:lvl w:ilvl="7" w:tplc="78D029F4" w:tentative="1">
      <w:start w:val="1"/>
      <w:numFmt w:val="bullet"/>
      <w:lvlText w:val="•"/>
      <w:lvlJc w:val="left"/>
      <w:pPr>
        <w:tabs>
          <w:tab w:val="num" w:pos="5760"/>
        </w:tabs>
        <w:ind w:left="5760" w:hanging="360"/>
      </w:pPr>
      <w:rPr>
        <w:rFonts w:ascii="Arial" w:hAnsi="Arial" w:hint="default"/>
      </w:rPr>
    </w:lvl>
    <w:lvl w:ilvl="8" w:tplc="000406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0A7236"/>
    <w:multiLevelType w:val="hybridMultilevel"/>
    <w:tmpl w:val="8C646B6C"/>
    <w:lvl w:ilvl="0" w:tplc="AB1CC300">
      <w:start w:val="1"/>
      <w:numFmt w:val="bullet"/>
      <w:lvlText w:val="•"/>
      <w:lvlJc w:val="left"/>
      <w:pPr>
        <w:tabs>
          <w:tab w:val="num" w:pos="720"/>
        </w:tabs>
        <w:ind w:left="720" w:hanging="360"/>
      </w:pPr>
      <w:rPr>
        <w:rFonts w:ascii="Arial" w:hAnsi="Arial" w:hint="default"/>
      </w:rPr>
    </w:lvl>
    <w:lvl w:ilvl="1" w:tplc="7A7C5064" w:tentative="1">
      <w:start w:val="1"/>
      <w:numFmt w:val="bullet"/>
      <w:lvlText w:val="•"/>
      <w:lvlJc w:val="left"/>
      <w:pPr>
        <w:tabs>
          <w:tab w:val="num" w:pos="1440"/>
        </w:tabs>
        <w:ind w:left="1440" w:hanging="360"/>
      </w:pPr>
      <w:rPr>
        <w:rFonts w:ascii="Arial" w:hAnsi="Arial" w:hint="default"/>
      </w:rPr>
    </w:lvl>
    <w:lvl w:ilvl="2" w:tplc="9C8AF29C" w:tentative="1">
      <w:start w:val="1"/>
      <w:numFmt w:val="bullet"/>
      <w:lvlText w:val="•"/>
      <w:lvlJc w:val="left"/>
      <w:pPr>
        <w:tabs>
          <w:tab w:val="num" w:pos="2160"/>
        </w:tabs>
        <w:ind w:left="2160" w:hanging="360"/>
      </w:pPr>
      <w:rPr>
        <w:rFonts w:ascii="Arial" w:hAnsi="Arial" w:hint="default"/>
      </w:rPr>
    </w:lvl>
    <w:lvl w:ilvl="3" w:tplc="12221A6C" w:tentative="1">
      <w:start w:val="1"/>
      <w:numFmt w:val="bullet"/>
      <w:lvlText w:val="•"/>
      <w:lvlJc w:val="left"/>
      <w:pPr>
        <w:tabs>
          <w:tab w:val="num" w:pos="2880"/>
        </w:tabs>
        <w:ind w:left="2880" w:hanging="360"/>
      </w:pPr>
      <w:rPr>
        <w:rFonts w:ascii="Arial" w:hAnsi="Arial" w:hint="default"/>
      </w:rPr>
    </w:lvl>
    <w:lvl w:ilvl="4" w:tplc="E1B0A58A" w:tentative="1">
      <w:start w:val="1"/>
      <w:numFmt w:val="bullet"/>
      <w:lvlText w:val="•"/>
      <w:lvlJc w:val="left"/>
      <w:pPr>
        <w:tabs>
          <w:tab w:val="num" w:pos="3600"/>
        </w:tabs>
        <w:ind w:left="3600" w:hanging="360"/>
      </w:pPr>
      <w:rPr>
        <w:rFonts w:ascii="Arial" w:hAnsi="Arial" w:hint="default"/>
      </w:rPr>
    </w:lvl>
    <w:lvl w:ilvl="5" w:tplc="43903DDA" w:tentative="1">
      <w:start w:val="1"/>
      <w:numFmt w:val="bullet"/>
      <w:lvlText w:val="•"/>
      <w:lvlJc w:val="left"/>
      <w:pPr>
        <w:tabs>
          <w:tab w:val="num" w:pos="4320"/>
        </w:tabs>
        <w:ind w:left="4320" w:hanging="360"/>
      </w:pPr>
      <w:rPr>
        <w:rFonts w:ascii="Arial" w:hAnsi="Arial" w:hint="default"/>
      </w:rPr>
    </w:lvl>
    <w:lvl w:ilvl="6" w:tplc="41524D00" w:tentative="1">
      <w:start w:val="1"/>
      <w:numFmt w:val="bullet"/>
      <w:lvlText w:val="•"/>
      <w:lvlJc w:val="left"/>
      <w:pPr>
        <w:tabs>
          <w:tab w:val="num" w:pos="5040"/>
        </w:tabs>
        <w:ind w:left="5040" w:hanging="360"/>
      </w:pPr>
      <w:rPr>
        <w:rFonts w:ascii="Arial" w:hAnsi="Arial" w:hint="default"/>
      </w:rPr>
    </w:lvl>
    <w:lvl w:ilvl="7" w:tplc="499C659A" w:tentative="1">
      <w:start w:val="1"/>
      <w:numFmt w:val="bullet"/>
      <w:lvlText w:val="•"/>
      <w:lvlJc w:val="left"/>
      <w:pPr>
        <w:tabs>
          <w:tab w:val="num" w:pos="5760"/>
        </w:tabs>
        <w:ind w:left="5760" w:hanging="360"/>
      </w:pPr>
      <w:rPr>
        <w:rFonts w:ascii="Arial" w:hAnsi="Arial" w:hint="default"/>
      </w:rPr>
    </w:lvl>
    <w:lvl w:ilvl="8" w:tplc="19BA5B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37443E"/>
    <w:multiLevelType w:val="hybridMultilevel"/>
    <w:tmpl w:val="864EE7AA"/>
    <w:lvl w:ilvl="0" w:tplc="0DA85F6E">
      <w:start w:val="1"/>
      <w:numFmt w:val="bullet"/>
      <w:lvlText w:val="•"/>
      <w:lvlJc w:val="left"/>
      <w:pPr>
        <w:tabs>
          <w:tab w:val="num" w:pos="720"/>
        </w:tabs>
        <w:ind w:left="720" w:hanging="360"/>
      </w:pPr>
      <w:rPr>
        <w:rFonts w:ascii="Arial" w:hAnsi="Arial" w:hint="default"/>
      </w:rPr>
    </w:lvl>
    <w:lvl w:ilvl="1" w:tplc="9AA2C3AA" w:tentative="1">
      <w:start w:val="1"/>
      <w:numFmt w:val="bullet"/>
      <w:lvlText w:val="•"/>
      <w:lvlJc w:val="left"/>
      <w:pPr>
        <w:tabs>
          <w:tab w:val="num" w:pos="1440"/>
        </w:tabs>
        <w:ind w:left="1440" w:hanging="360"/>
      </w:pPr>
      <w:rPr>
        <w:rFonts w:ascii="Arial" w:hAnsi="Arial" w:hint="default"/>
      </w:rPr>
    </w:lvl>
    <w:lvl w:ilvl="2" w:tplc="E064D60E" w:tentative="1">
      <w:start w:val="1"/>
      <w:numFmt w:val="bullet"/>
      <w:lvlText w:val="•"/>
      <w:lvlJc w:val="left"/>
      <w:pPr>
        <w:tabs>
          <w:tab w:val="num" w:pos="2160"/>
        </w:tabs>
        <w:ind w:left="2160" w:hanging="360"/>
      </w:pPr>
      <w:rPr>
        <w:rFonts w:ascii="Arial" w:hAnsi="Arial" w:hint="default"/>
      </w:rPr>
    </w:lvl>
    <w:lvl w:ilvl="3" w:tplc="5E869C5A" w:tentative="1">
      <w:start w:val="1"/>
      <w:numFmt w:val="bullet"/>
      <w:lvlText w:val="•"/>
      <w:lvlJc w:val="left"/>
      <w:pPr>
        <w:tabs>
          <w:tab w:val="num" w:pos="2880"/>
        </w:tabs>
        <w:ind w:left="2880" w:hanging="360"/>
      </w:pPr>
      <w:rPr>
        <w:rFonts w:ascii="Arial" w:hAnsi="Arial" w:hint="default"/>
      </w:rPr>
    </w:lvl>
    <w:lvl w:ilvl="4" w:tplc="9BD6FF76" w:tentative="1">
      <w:start w:val="1"/>
      <w:numFmt w:val="bullet"/>
      <w:lvlText w:val="•"/>
      <w:lvlJc w:val="left"/>
      <w:pPr>
        <w:tabs>
          <w:tab w:val="num" w:pos="3600"/>
        </w:tabs>
        <w:ind w:left="3600" w:hanging="360"/>
      </w:pPr>
      <w:rPr>
        <w:rFonts w:ascii="Arial" w:hAnsi="Arial" w:hint="default"/>
      </w:rPr>
    </w:lvl>
    <w:lvl w:ilvl="5" w:tplc="0914ACA0" w:tentative="1">
      <w:start w:val="1"/>
      <w:numFmt w:val="bullet"/>
      <w:lvlText w:val="•"/>
      <w:lvlJc w:val="left"/>
      <w:pPr>
        <w:tabs>
          <w:tab w:val="num" w:pos="4320"/>
        </w:tabs>
        <w:ind w:left="4320" w:hanging="360"/>
      </w:pPr>
      <w:rPr>
        <w:rFonts w:ascii="Arial" w:hAnsi="Arial" w:hint="default"/>
      </w:rPr>
    </w:lvl>
    <w:lvl w:ilvl="6" w:tplc="FD6E314A" w:tentative="1">
      <w:start w:val="1"/>
      <w:numFmt w:val="bullet"/>
      <w:lvlText w:val="•"/>
      <w:lvlJc w:val="left"/>
      <w:pPr>
        <w:tabs>
          <w:tab w:val="num" w:pos="5040"/>
        </w:tabs>
        <w:ind w:left="5040" w:hanging="360"/>
      </w:pPr>
      <w:rPr>
        <w:rFonts w:ascii="Arial" w:hAnsi="Arial" w:hint="default"/>
      </w:rPr>
    </w:lvl>
    <w:lvl w:ilvl="7" w:tplc="35D6DB20" w:tentative="1">
      <w:start w:val="1"/>
      <w:numFmt w:val="bullet"/>
      <w:lvlText w:val="•"/>
      <w:lvlJc w:val="left"/>
      <w:pPr>
        <w:tabs>
          <w:tab w:val="num" w:pos="5760"/>
        </w:tabs>
        <w:ind w:left="5760" w:hanging="360"/>
      </w:pPr>
      <w:rPr>
        <w:rFonts w:ascii="Arial" w:hAnsi="Arial" w:hint="default"/>
      </w:rPr>
    </w:lvl>
    <w:lvl w:ilvl="8" w:tplc="F768F9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F945E2"/>
    <w:multiLevelType w:val="hybridMultilevel"/>
    <w:tmpl w:val="5E5C8D16"/>
    <w:lvl w:ilvl="0" w:tplc="0D74583C">
      <w:start w:val="1"/>
      <w:numFmt w:val="bullet"/>
      <w:lvlText w:val="•"/>
      <w:lvlJc w:val="left"/>
      <w:pPr>
        <w:tabs>
          <w:tab w:val="num" w:pos="720"/>
        </w:tabs>
        <w:ind w:left="720" w:hanging="360"/>
      </w:pPr>
      <w:rPr>
        <w:rFonts w:ascii="Arial" w:hAnsi="Arial" w:hint="default"/>
      </w:rPr>
    </w:lvl>
    <w:lvl w:ilvl="1" w:tplc="8CC63462" w:tentative="1">
      <w:start w:val="1"/>
      <w:numFmt w:val="bullet"/>
      <w:lvlText w:val="•"/>
      <w:lvlJc w:val="left"/>
      <w:pPr>
        <w:tabs>
          <w:tab w:val="num" w:pos="1440"/>
        </w:tabs>
        <w:ind w:left="1440" w:hanging="360"/>
      </w:pPr>
      <w:rPr>
        <w:rFonts w:ascii="Arial" w:hAnsi="Arial" w:hint="default"/>
      </w:rPr>
    </w:lvl>
    <w:lvl w:ilvl="2" w:tplc="F86250EA" w:tentative="1">
      <w:start w:val="1"/>
      <w:numFmt w:val="bullet"/>
      <w:lvlText w:val="•"/>
      <w:lvlJc w:val="left"/>
      <w:pPr>
        <w:tabs>
          <w:tab w:val="num" w:pos="2160"/>
        </w:tabs>
        <w:ind w:left="2160" w:hanging="360"/>
      </w:pPr>
      <w:rPr>
        <w:rFonts w:ascii="Arial" w:hAnsi="Arial" w:hint="default"/>
      </w:rPr>
    </w:lvl>
    <w:lvl w:ilvl="3" w:tplc="8A6CE7CA" w:tentative="1">
      <w:start w:val="1"/>
      <w:numFmt w:val="bullet"/>
      <w:lvlText w:val="•"/>
      <w:lvlJc w:val="left"/>
      <w:pPr>
        <w:tabs>
          <w:tab w:val="num" w:pos="2880"/>
        </w:tabs>
        <w:ind w:left="2880" w:hanging="360"/>
      </w:pPr>
      <w:rPr>
        <w:rFonts w:ascii="Arial" w:hAnsi="Arial" w:hint="default"/>
      </w:rPr>
    </w:lvl>
    <w:lvl w:ilvl="4" w:tplc="E1AAF922" w:tentative="1">
      <w:start w:val="1"/>
      <w:numFmt w:val="bullet"/>
      <w:lvlText w:val="•"/>
      <w:lvlJc w:val="left"/>
      <w:pPr>
        <w:tabs>
          <w:tab w:val="num" w:pos="3600"/>
        </w:tabs>
        <w:ind w:left="3600" w:hanging="360"/>
      </w:pPr>
      <w:rPr>
        <w:rFonts w:ascii="Arial" w:hAnsi="Arial" w:hint="default"/>
      </w:rPr>
    </w:lvl>
    <w:lvl w:ilvl="5" w:tplc="583C66FE" w:tentative="1">
      <w:start w:val="1"/>
      <w:numFmt w:val="bullet"/>
      <w:lvlText w:val="•"/>
      <w:lvlJc w:val="left"/>
      <w:pPr>
        <w:tabs>
          <w:tab w:val="num" w:pos="4320"/>
        </w:tabs>
        <w:ind w:left="4320" w:hanging="360"/>
      </w:pPr>
      <w:rPr>
        <w:rFonts w:ascii="Arial" w:hAnsi="Arial" w:hint="default"/>
      </w:rPr>
    </w:lvl>
    <w:lvl w:ilvl="6" w:tplc="88768776" w:tentative="1">
      <w:start w:val="1"/>
      <w:numFmt w:val="bullet"/>
      <w:lvlText w:val="•"/>
      <w:lvlJc w:val="left"/>
      <w:pPr>
        <w:tabs>
          <w:tab w:val="num" w:pos="5040"/>
        </w:tabs>
        <w:ind w:left="5040" w:hanging="360"/>
      </w:pPr>
      <w:rPr>
        <w:rFonts w:ascii="Arial" w:hAnsi="Arial" w:hint="default"/>
      </w:rPr>
    </w:lvl>
    <w:lvl w:ilvl="7" w:tplc="6010CD8E" w:tentative="1">
      <w:start w:val="1"/>
      <w:numFmt w:val="bullet"/>
      <w:lvlText w:val="•"/>
      <w:lvlJc w:val="left"/>
      <w:pPr>
        <w:tabs>
          <w:tab w:val="num" w:pos="5760"/>
        </w:tabs>
        <w:ind w:left="5760" w:hanging="360"/>
      </w:pPr>
      <w:rPr>
        <w:rFonts w:ascii="Arial" w:hAnsi="Arial" w:hint="default"/>
      </w:rPr>
    </w:lvl>
    <w:lvl w:ilvl="8" w:tplc="5BFC50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590919"/>
    <w:multiLevelType w:val="hybridMultilevel"/>
    <w:tmpl w:val="894CBC3C"/>
    <w:lvl w:ilvl="0" w:tplc="D07004A2">
      <w:start w:val="1"/>
      <w:numFmt w:val="bullet"/>
      <w:lvlText w:val="•"/>
      <w:lvlJc w:val="left"/>
      <w:pPr>
        <w:tabs>
          <w:tab w:val="num" w:pos="720"/>
        </w:tabs>
        <w:ind w:left="720" w:hanging="360"/>
      </w:pPr>
      <w:rPr>
        <w:rFonts w:ascii="Arial" w:hAnsi="Arial" w:hint="default"/>
      </w:rPr>
    </w:lvl>
    <w:lvl w:ilvl="1" w:tplc="11A65D68" w:tentative="1">
      <w:start w:val="1"/>
      <w:numFmt w:val="bullet"/>
      <w:lvlText w:val="•"/>
      <w:lvlJc w:val="left"/>
      <w:pPr>
        <w:tabs>
          <w:tab w:val="num" w:pos="1440"/>
        </w:tabs>
        <w:ind w:left="1440" w:hanging="360"/>
      </w:pPr>
      <w:rPr>
        <w:rFonts w:ascii="Arial" w:hAnsi="Arial" w:hint="default"/>
      </w:rPr>
    </w:lvl>
    <w:lvl w:ilvl="2" w:tplc="F3D021DA" w:tentative="1">
      <w:start w:val="1"/>
      <w:numFmt w:val="bullet"/>
      <w:lvlText w:val="•"/>
      <w:lvlJc w:val="left"/>
      <w:pPr>
        <w:tabs>
          <w:tab w:val="num" w:pos="2160"/>
        </w:tabs>
        <w:ind w:left="2160" w:hanging="360"/>
      </w:pPr>
      <w:rPr>
        <w:rFonts w:ascii="Arial" w:hAnsi="Arial" w:hint="default"/>
      </w:rPr>
    </w:lvl>
    <w:lvl w:ilvl="3" w:tplc="1E38A4BE" w:tentative="1">
      <w:start w:val="1"/>
      <w:numFmt w:val="bullet"/>
      <w:lvlText w:val="•"/>
      <w:lvlJc w:val="left"/>
      <w:pPr>
        <w:tabs>
          <w:tab w:val="num" w:pos="2880"/>
        </w:tabs>
        <w:ind w:left="2880" w:hanging="360"/>
      </w:pPr>
      <w:rPr>
        <w:rFonts w:ascii="Arial" w:hAnsi="Arial" w:hint="default"/>
      </w:rPr>
    </w:lvl>
    <w:lvl w:ilvl="4" w:tplc="8C341FB6" w:tentative="1">
      <w:start w:val="1"/>
      <w:numFmt w:val="bullet"/>
      <w:lvlText w:val="•"/>
      <w:lvlJc w:val="left"/>
      <w:pPr>
        <w:tabs>
          <w:tab w:val="num" w:pos="3600"/>
        </w:tabs>
        <w:ind w:left="3600" w:hanging="360"/>
      </w:pPr>
      <w:rPr>
        <w:rFonts w:ascii="Arial" w:hAnsi="Arial" w:hint="default"/>
      </w:rPr>
    </w:lvl>
    <w:lvl w:ilvl="5" w:tplc="CADCDAE4" w:tentative="1">
      <w:start w:val="1"/>
      <w:numFmt w:val="bullet"/>
      <w:lvlText w:val="•"/>
      <w:lvlJc w:val="left"/>
      <w:pPr>
        <w:tabs>
          <w:tab w:val="num" w:pos="4320"/>
        </w:tabs>
        <w:ind w:left="4320" w:hanging="360"/>
      </w:pPr>
      <w:rPr>
        <w:rFonts w:ascii="Arial" w:hAnsi="Arial" w:hint="default"/>
      </w:rPr>
    </w:lvl>
    <w:lvl w:ilvl="6" w:tplc="DB781860" w:tentative="1">
      <w:start w:val="1"/>
      <w:numFmt w:val="bullet"/>
      <w:lvlText w:val="•"/>
      <w:lvlJc w:val="left"/>
      <w:pPr>
        <w:tabs>
          <w:tab w:val="num" w:pos="5040"/>
        </w:tabs>
        <w:ind w:left="5040" w:hanging="360"/>
      </w:pPr>
      <w:rPr>
        <w:rFonts w:ascii="Arial" w:hAnsi="Arial" w:hint="default"/>
      </w:rPr>
    </w:lvl>
    <w:lvl w:ilvl="7" w:tplc="6602F422" w:tentative="1">
      <w:start w:val="1"/>
      <w:numFmt w:val="bullet"/>
      <w:lvlText w:val="•"/>
      <w:lvlJc w:val="left"/>
      <w:pPr>
        <w:tabs>
          <w:tab w:val="num" w:pos="5760"/>
        </w:tabs>
        <w:ind w:left="5760" w:hanging="360"/>
      </w:pPr>
      <w:rPr>
        <w:rFonts w:ascii="Arial" w:hAnsi="Arial" w:hint="default"/>
      </w:rPr>
    </w:lvl>
    <w:lvl w:ilvl="8" w:tplc="657CCA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985742"/>
    <w:multiLevelType w:val="hybridMultilevel"/>
    <w:tmpl w:val="8E20FBB8"/>
    <w:lvl w:ilvl="0" w:tplc="86E482A0">
      <w:start w:val="1"/>
      <w:numFmt w:val="bullet"/>
      <w:lvlText w:val="•"/>
      <w:lvlJc w:val="left"/>
      <w:pPr>
        <w:tabs>
          <w:tab w:val="num" w:pos="720"/>
        </w:tabs>
        <w:ind w:left="720" w:hanging="360"/>
      </w:pPr>
      <w:rPr>
        <w:rFonts w:ascii="Arial" w:hAnsi="Arial" w:hint="default"/>
      </w:rPr>
    </w:lvl>
    <w:lvl w:ilvl="1" w:tplc="A1C8ECD8" w:tentative="1">
      <w:start w:val="1"/>
      <w:numFmt w:val="bullet"/>
      <w:lvlText w:val="•"/>
      <w:lvlJc w:val="left"/>
      <w:pPr>
        <w:tabs>
          <w:tab w:val="num" w:pos="1440"/>
        </w:tabs>
        <w:ind w:left="1440" w:hanging="360"/>
      </w:pPr>
      <w:rPr>
        <w:rFonts w:ascii="Arial" w:hAnsi="Arial" w:hint="default"/>
      </w:rPr>
    </w:lvl>
    <w:lvl w:ilvl="2" w:tplc="9B0EF7F6" w:tentative="1">
      <w:start w:val="1"/>
      <w:numFmt w:val="bullet"/>
      <w:lvlText w:val="•"/>
      <w:lvlJc w:val="left"/>
      <w:pPr>
        <w:tabs>
          <w:tab w:val="num" w:pos="2160"/>
        </w:tabs>
        <w:ind w:left="2160" w:hanging="360"/>
      </w:pPr>
      <w:rPr>
        <w:rFonts w:ascii="Arial" w:hAnsi="Arial" w:hint="default"/>
      </w:rPr>
    </w:lvl>
    <w:lvl w:ilvl="3" w:tplc="214A63E0" w:tentative="1">
      <w:start w:val="1"/>
      <w:numFmt w:val="bullet"/>
      <w:lvlText w:val="•"/>
      <w:lvlJc w:val="left"/>
      <w:pPr>
        <w:tabs>
          <w:tab w:val="num" w:pos="2880"/>
        </w:tabs>
        <w:ind w:left="2880" w:hanging="360"/>
      </w:pPr>
      <w:rPr>
        <w:rFonts w:ascii="Arial" w:hAnsi="Arial" w:hint="default"/>
      </w:rPr>
    </w:lvl>
    <w:lvl w:ilvl="4" w:tplc="2850F744" w:tentative="1">
      <w:start w:val="1"/>
      <w:numFmt w:val="bullet"/>
      <w:lvlText w:val="•"/>
      <w:lvlJc w:val="left"/>
      <w:pPr>
        <w:tabs>
          <w:tab w:val="num" w:pos="3600"/>
        </w:tabs>
        <w:ind w:left="3600" w:hanging="360"/>
      </w:pPr>
      <w:rPr>
        <w:rFonts w:ascii="Arial" w:hAnsi="Arial" w:hint="default"/>
      </w:rPr>
    </w:lvl>
    <w:lvl w:ilvl="5" w:tplc="879E60D8" w:tentative="1">
      <w:start w:val="1"/>
      <w:numFmt w:val="bullet"/>
      <w:lvlText w:val="•"/>
      <w:lvlJc w:val="left"/>
      <w:pPr>
        <w:tabs>
          <w:tab w:val="num" w:pos="4320"/>
        </w:tabs>
        <w:ind w:left="4320" w:hanging="360"/>
      </w:pPr>
      <w:rPr>
        <w:rFonts w:ascii="Arial" w:hAnsi="Arial" w:hint="default"/>
      </w:rPr>
    </w:lvl>
    <w:lvl w:ilvl="6" w:tplc="ADB0EE6A" w:tentative="1">
      <w:start w:val="1"/>
      <w:numFmt w:val="bullet"/>
      <w:lvlText w:val="•"/>
      <w:lvlJc w:val="left"/>
      <w:pPr>
        <w:tabs>
          <w:tab w:val="num" w:pos="5040"/>
        </w:tabs>
        <w:ind w:left="5040" w:hanging="360"/>
      </w:pPr>
      <w:rPr>
        <w:rFonts w:ascii="Arial" w:hAnsi="Arial" w:hint="default"/>
      </w:rPr>
    </w:lvl>
    <w:lvl w:ilvl="7" w:tplc="0AF01746" w:tentative="1">
      <w:start w:val="1"/>
      <w:numFmt w:val="bullet"/>
      <w:lvlText w:val="•"/>
      <w:lvlJc w:val="left"/>
      <w:pPr>
        <w:tabs>
          <w:tab w:val="num" w:pos="5760"/>
        </w:tabs>
        <w:ind w:left="5760" w:hanging="360"/>
      </w:pPr>
      <w:rPr>
        <w:rFonts w:ascii="Arial" w:hAnsi="Arial" w:hint="default"/>
      </w:rPr>
    </w:lvl>
    <w:lvl w:ilvl="8" w:tplc="51F6E24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5"/>
  </w:num>
  <w:num w:numId="4">
    <w:abstractNumId w:val="6"/>
  </w:num>
  <w:num w:numId="5">
    <w:abstractNumId w:val="3"/>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666"/>
    <w:rsid w:val="00222572"/>
    <w:rsid w:val="0040466B"/>
    <w:rsid w:val="004D15B8"/>
    <w:rsid w:val="00571666"/>
    <w:rsid w:val="005E360B"/>
    <w:rsid w:val="005F4322"/>
    <w:rsid w:val="00850FAD"/>
    <w:rsid w:val="00A205FC"/>
    <w:rsid w:val="00D42FA6"/>
    <w:rsid w:val="00E06D58"/>
    <w:rsid w:val="00E846BE"/>
    <w:rsid w:val="00FD45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4EFB4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666"/>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571666"/>
    <w:pPr>
      <w:spacing w:after="0" w:line="240" w:lineRule="auto"/>
      <w:ind w:left="720"/>
      <w:contextualSpacing/>
    </w:pPr>
    <w:rPr>
      <w:rFonts w:ascii="Times New Roman" w:eastAsia="Times New Roman" w:hAnsi="Times New Roman"/>
      <w:sz w:val="24"/>
      <w:szCs w:val="24"/>
      <w:lang w:eastAsia="sl-SI"/>
    </w:rPr>
  </w:style>
  <w:style w:type="paragraph" w:styleId="Header">
    <w:name w:val="header"/>
    <w:basedOn w:val="Normal"/>
    <w:link w:val="HeaderChar"/>
    <w:uiPriority w:val="99"/>
    <w:unhideWhenUsed/>
    <w:rsid w:val="005716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666"/>
  </w:style>
  <w:style w:type="paragraph" w:styleId="Footer">
    <w:name w:val="footer"/>
    <w:basedOn w:val="Normal"/>
    <w:link w:val="FooterChar"/>
    <w:uiPriority w:val="99"/>
    <w:unhideWhenUsed/>
    <w:rsid w:val="005716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666"/>
  </w:style>
  <w:style w:type="character" w:styleId="Hyperlink">
    <w:name w:val="Hyperlink"/>
    <w:uiPriority w:val="99"/>
    <w:semiHidden/>
    <w:unhideWhenUsed/>
    <w:rsid w:val="00571666"/>
    <w:rPr>
      <w:color w:val="0000FF"/>
      <w:u w:val="single"/>
    </w:rPr>
  </w:style>
  <w:style w:type="paragraph" w:styleId="BalloonText">
    <w:name w:val="Balloon Text"/>
    <w:basedOn w:val="Normal"/>
    <w:link w:val="BalloonTextChar"/>
    <w:uiPriority w:val="99"/>
    <w:semiHidden/>
    <w:unhideWhenUsed/>
    <w:rsid w:val="00850F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50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7199">
      <w:bodyDiv w:val="1"/>
      <w:marLeft w:val="0"/>
      <w:marRight w:val="0"/>
      <w:marTop w:val="0"/>
      <w:marBottom w:val="0"/>
      <w:divBdr>
        <w:top w:val="none" w:sz="0" w:space="0" w:color="auto"/>
        <w:left w:val="none" w:sz="0" w:space="0" w:color="auto"/>
        <w:bottom w:val="none" w:sz="0" w:space="0" w:color="auto"/>
        <w:right w:val="none" w:sz="0" w:space="0" w:color="auto"/>
      </w:divBdr>
      <w:divsChild>
        <w:div w:id="1178231848">
          <w:marLeft w:val="360"/>
          <w:marRight w:val="0"/>
          <w:marTop w:val="200"/>
          <w:marBottom w:val="0"/>
          <w:divBdr>
            <w:top w:val="none" w:sz="0" w:space="0" w:color="auto"/>
            <w:left w:val="none" w:sz="0" w:space="0" w:color="auto"/>
            <w:bottom w:val="none" w:sz="0" w:space="0" w:color="auto"/>
            <w:right w:val="none" w:sz="0" w:space="0" w:color="auto"/>
          </w:divBdr>
        </w:div>
      </w:divsChild>
    </w:div>
    <w:div w:id="254703472">
      <w:bodyDiv w:val="1"/>
      <w:marLeft w:val="0"/>
      <w:marRight w:val="0"/>
      <w:marTop w:val="0"/>
      <w:marBottom w:val="0"/>
      <w:divBdr>
        <w:top w:val="none" w:sz="0" w:space="0" w:color="auto"/>
        <w:left w:val="none" w:sz="0" w:space="0" w:color="auto"/>
        <w:bottom w:val="none" w:sz="0" w:space="0" w:color="auto"/>
        <w:right w:val="none" w:sz="0" w:space="0" w:color="auto"/>
      </w:divBdr>
      <w:divsChild>
        <w:div w:id="2103985574">
          <w:marLeft w:val="360"/>
          <w:marRight w:val="0"/>
          <w:marTop w:val="200"/>
          <w:marBottom w:val="0"/>
          <w:divBdr>
            <w:top w:val="none" w:sz="0" w:space="0" w:color="auto"/>
            <w:left w:val="none" w:sz="0" w:space="0" w:color="auto"/>
            <w:bottom w:val="none" w:sz="0" w:space="0" w:color="auto"/>
            <w:right w:val="none" w:sz="0" w:space="0" w:color="auto"/>
          </w:divBdr>
        </w:div>
      </w:divsChild>
    </w:div>
    <w:div w:id="783620863">
      <w:bodyDiv w:val="1"/>
      <w:marLeft w:val="0"/>
      <w:marRight w:val="0"/>
      <w:marTop w:val="0"/>
      <w:marBottom w:val="0"/>
      <w:divBdr>
        <w:top w:val="none" w:sz="0" w:space="0" w:color="auto"/>
        <w:left w:val="none" w:sz="0" w:space="0" w:color="auto"/>
        <w:bottom w:val="none" w:sz="0" w:space="0" w:color="auto"/>
        <w:right w:val="none" w:sz="0" w:space="0" w:color="auto"/>
      </w:divBdr>
      <w:divsChild>
        <w:div w:id="776873190">
          <w:marLeft w:val="360"/>
          <w:marRight w:val="0"/>
          <w:marTop w:val="200"/>
          <w:marBottom w:val="0"/>
          <w:divBdr>
            <w:top w:val="none" w:sz="0" w:space="0" w:color="auto"/>
            <w:left w:val="none" w:sz="0" w:space="0" w:color="auto"/>
            <w:bottom w:val="none" w:sz="0" w:space="0" w:color="auto"/>
            <w:right w:val="none" w:sz="0" w:space="0" w:color="auto"/>
          </w:divBdr>
        </w:div>
      </w:divsChild>
    </w:div>
    <w:div w:id="792019705">
      <w:bodyDiv w:val="1"/>
      <w:marLeft w:val="0"/>
      <w:marRight w:val="0"/>
      <w:marTop w:val="0"/>
      <w:marBottom w:val="0"/>
      <w:divBdr>
        <w:top w:val="none" w:sz="0" w:space="0" w:color="auto"/>
        <w:left w:val="none" w:sz="0" w:space="0" w:color="auto"/>
        <w:bottom w:val="none" w:sz="0" w:space="0" w:color="auto"/>
        <w:right w:val="none" w:sz="0" w:space="0" w:color="auto"/>
      </w:divBdr>
    </w:div>
    <w:div w:id="823619460">
      <w:bodyDiv w:val="1"/>
      <w:marLeft w:val="0"/>
      <w:marRight w:val="0"/>
      <w:marTop w:val="0"/>
      <w:marBottom w:val="0"/>
      <w:divBdr>
        <w:top w:val="none" w:sz="0" w:space="0" w:color="auto"/>
        <w:left w:val="none" w:sz="0" w:space="0" w:color="auto"/>
        <w:bottom w:val="none" w:sz="0" w:space="0" w:color="auto"/>
        <w:right w:val="none" w:sz="0" w:space="0" w:color="auto"/>
      </w:divBdr>
      <w:divsChild>
        <w:div w:id="1310475153">
          <w:marLeft w:val="360"/>
          <w:marRight w:val="0"/>
          <w:marTop w:val="200"/>
          <w:marBottom w:val="0"/>
          <w:divBdr>
            <w:top w:val="none" w:sz="0" w:space="0" w:color="auto"/>
            <w:left w:val="none" w:sz="0" w:space="0" w:color="auto"/>
            <w:bottom w:val="none" w:sz="0" w:space="0" w:color="auto"/>
            <w:right w:val="none" w:sz="0" w:space="0" w:color="auto"/>
          </w:divBdr>
        </w:div>
      </w:divsChild>
    </w:div>
    <w:div w:id="836698862">
      <w:bodyDiv w:val="1"/>
      <w:marLeft w:val="0"/>
      <w:marRight w:val="0"/>
      <w:marTop w:val="0"/>
      <w:marBottom w:val="0"/>
      <w:divBdr>
        <w:top w:val="none" w:sz="0" w:space="0" w:color="auto"/>
        <w:left w:val="none" w:sz="0" w:space="0" w:color="auto"/>
        <w:bottom w:val="none" w:sz="0" w:space="0" w:color="auto"/>
        <w:right w:val="none" w:sz="0" w:space="0" w:color="auto"/>
      </w:divBdr>
      <w:divsChild>
        <w:div w:id="40596813">
          <w:marLeft w:val="360"/>
          <w:marRight w:val="0"/>
          <w:marTop w:val="200"/>
          <w:marBottom w:val="0"/>
          <w:divBdr>
            <w:top w:val="none" w:sz="0" w:space="0" w:color="auto"/>
            <w:left w:val="none" w:sz="0" w:space="0" w:color="auto"/>
            <w:bottom w:val="none" w:sz="0" w:space="0" w:color="auto"/>
            <w:right w:val="none" w:sz="0" w:space="0" w:color="auto"/>
          </w:divBdr>
        </w:div>
        <w:div w:id="1715958898">
          <w:marLeft w:val="360"/>
          <w:marRight w:val="0"/>
          <w:marTop w:val="200"/>
          <w:marBottom w:val="0"/>
          <w:divBdr>
            <w:top w:val="none" w:sz="0" w:space="0" w:color="auto"/>
            <w:left w:val="none" w:sz="0" w:space="0" w:color="auto"/>
            <w:bottom w:val="none" w:sz="0" w:space="0" w:color="auto"/>
            <w:right w:val="none" w:sz="0" w:space="0" w:color="auto"/>
          </w:divBdr>
        </w:div>
      </w:divsChild>
    </w:div>
    <w:div w:id="925305742">
      <w:bodyDiv w:val="1"/>
      <w:marLeft w:val="0"/>
      <w:marRight w:val="0"/>
      <w:marTop w:val="0"/>
      <w:marBottom w:val="0"/>
      <w:divBdr>
        <w:top w:val="none" w:sz="0" w:space="0" w:color="auto"/>
        <w:left w:val="none" w:sz="0" w:space="0" w:color="auto"/>
        <w:bottom w:val="none" w:sz="0" w:space="0" w:color="auto"/>
        <w:right w:val="none" w:sz="0" w:space="0" w:color="auto"/>
      </w:divBdr>
      <w:divsChild>
        <w:div w:id="1158693707">
          <w:marLeft w:val="360"/>
          <w:marRight w:val="0"/>
          <w:marTop w:val="200"/>
          <w:marBottom w:val="0"/>
          <w:divBdr>
            <w:top w:val="none" w:sz="0" w:space="0" w:color="auto"/>
            <w:left w:val="none" w:sz="0" w:space="0" w:color="auto"/>
            <w:bottom w:val="none" w:sz="0" w:space="0" w:color="auto"/>
            <w:right w:val="none" w:sz="0" w:space="0" w:color="auto"/>
          </w:divBdr>
        </w:div>
      </w:divsChild>
    </w:div>
    <w:div w:id="1151874278">
      <w:bodyDiv w:val="1"/>
      <w:marLeft w:val="0"/>
      <w:marRight w:val="0"/>
      <w:marTop w:val="0"/>
      <w:marBottom w:val="0"/>
      <w:divBdr>
        <w:top w:val="none" w:sz="0" w:space="0" w:color="auto"/>
        <w:left w:val="none" w:sz="0" w:space="0" w:color="auto"/>
        <w:bottom w:val="none" w:sz="0" w:space="0" w:color="auto"/>
        <w:right w:val="none" w:sz="0" w:space="0" w:color="auto"/>
      </w:divBdr>
      <w:divsChild>
        <w:div w:id="192424539">
          <w:marLeft w:val="360"/>
          <w:marRight w:val="0"/>
          <w:marTop w:val="200"/>
          <w:marBottom w:val="0"/>
          <w:divBdr>
            <w:top w:val="none" w:sz="0" w:space="0" w:color="auto"/>
            <w:left w:val="none" w:sz="0" w:space="0" w:color="auto"/>
            <w:bottom w:val="none" w:sz="0" w:space="0" w:color="auto"/>
            <w:right w:val="none" w:sz="0" w:space="0" w:color="auto"/>
          </w:divBdr>
        </w:div>
        <w:div w:id="1135567952">
          <w:marLeft w:val="360"/>
          <w:marRight w:val="0"/>
          <w:marTop w:val="200"/>
          <w:marBottom w:val="0"/>
          <w:divBdr>
            <w:top w:val="none" w:sz="0" w:space="0" w:color="auto"/>
            <w:left w:val="none" w:sz="0" w:space="0" w:color="auto"/>
            <w:bottom w:val="none" w:sz="0" w:space="0" w:color="auto"/>
            <w:right w:val="none" w:sz="0" w:space="0" w:color="auto"/>
          </w:divBdr>
        </w:div>
        <w:div w:id="1145776812">
          <w:marLeft w:val="360"/>
          <w:marRight w:val="0"/>
          <w:marTop w:val="200"/>
          <w:marBottom w:val="0"/>
          <w:divBdr>
            <w:top w:val="none" w:sz="0" w:space="0" w:color="auto"/>
            <w:left w:val="none" w:sz="0" w:space="0" w:color="auto"/>
            <w:bottom w:val="none" w:sz="0" w:space="0" w:color="auto"/>
            <w:right w:val="none" w:sz="0" w:space="0" w:color="auto"/>
          </w:divBdr>
        </w:div>
        <w:div w:id="1467697823">
          <w:marLeft w:val="360"/>
          <w:marRight w:val="0"/>
          <w:marTop w:val="200"/>
          <w:marBottom w:val="0"/>
          <w:divBdr>
            <w:top w:val="none" w:sz="0" w:space="0" w:color="auto"/>
            <w:left w:val="none" w:sz="0" w:space="0" w:color="auto"/>
            <w:bottom w:val="none" w:sz="0" w:space="0" w:color="auto"/>
            <w:right w:val="none" w:sz="0" w:space="0" w:color="auto"/>
          </w:divBdr>
        </w:div>
        <w:div w:id="1962489805">
          <w:marLeft w:val="360"/>
          <w:marRight w:val="0"/>
          <w:marTop w:val="200"/>
          <w:marBottom w:val="0"/>
          <w:divBdr>
            <w:top w:val="none" w:sz="0" w:space="0" w:color="auto"/>
            <w:left w:val="none" w:sz="0" w:space="0" w:color="auto"/>
            <w:bottom w:val="none" w:sz="0" w:space="0" w:color="auto"/>
            <w:right w:val="none" w:sz="0" w:space="0" w:color="auto"/>
          </w:divBdr>
        </w:div>
      </w:divsChild>
    </w:div>
    <w:div w:id="1695960359">
      <w:bodyDiv w:val="1"/>
      <w:marLeft w:val="0"/>
      <w:marRight w:val="0"/>
      <w:marTop w:val="0"/>
      <w:marBottom w:val="0"/>
      <w:divBdr>
        <w:top w:val="none" w:sz="0" w:space="0" w:color="auto"/>
        <w:left w:val="none" w:sz="0" w:space="0" w:color="auto"/>
        <w:bottom w:val="none" w:sz="0" w:space="0" w:color="auto"/>
        <w:right w:val="none" w:sz="0" w:space="0" w:color="auto"/>
      </w:divBdr>
      <w:divsChild>
        <w:div w:id="2102144826">
          <w:marLeft w:val="360"/>
          <w:marRight w:val="0"/>
          <w:marTop w:val="200"/>
          <w:marBottom w:val="0"/>
          <w:divBdr>
            <w:top w:val="none" w:sz="0" w:space="0" w:color="auto"/>
            <w:left w:val="none" w:sz="0" w:space="0" w:color="auto"/>
            <w:bottom w:val="none" w:sz="0" w:space="0" w:color="auto"/>
            <w:right w:val="none" w:sz="0" w:space="0" w:color="auto"/>
          </w:divBdr>
        </w:div>
      </w:divsChild>
    </w:div>
    <w:div w:id="1971280115">
      <w:bodyDiv w:val="1"/>
      <w:marLeft w:val="0"/>
      <w:marRight w:val="0"/>
      <w:marTop w:val="0"/>
      <w:marBottom w:val="0"/>
      <w:divBdr>
        <w:top w:val="none" w:sz="0" w:space="0" w:color="auto"/>
        <w:left w:val="none" w:sz="0" w:space="0" w:color="auto"/>
        <w:bottom w:val="none" w:sz="0" w:space="0" w:color="auto"/>
        <w:right w:val="none" w:sz="0" w:space="0" w:color="auto"/>
      </w:divBdr>
      <w:divsChild>
        <w:div w:id="1210994420">
          <w:marLeft w:val="360"/>
          <w:marRight w:val="0"/>
          <w:marTop w:val="200"/>
          <w:marBottom w:val="0"/>
          <w:divBdr>
            <w:top w:val="none" w:sz="0" w:space="0" w:color="auto"/>
            <w:left w:val="none" w:sz="0" w:space="0" w:color="auto"/>
            <w:bottom w:val="none" w:sz="0" w:space="0" w:color="auto"/>
            <w:right w:val="none" w:sz="0" w:space="0" w:color="auto"/>
          </w:divBdr>
        </w:div>
        <w:div w:id="1523275802">
          <w:marLeft w:val="360"/>
          <w:marRight w:val="0"/>
          <w:marTop w:val="200"/>
          <w:marBottom w:val="0"/>
          <w:divBdr>
            <w:top w:val="none" w:sz="0" w:space="0" w:color="auto"/>
            <w:left w:val="none" w:sz="0" w:space="0" w:color="auto"/>
            <w:bottom w:val="none" w:sz="0" w:space="0" w:color="auto"/>
            <w:right w:val="none" w:sz="0" w:space="0" w:color="auto"/>
          </w:divBdr>
        </w:div>
        <w:div w:id="2023583727">
          <w:marLeft w:val="360"/>
          <w:marRight w:val="0"/>
          <w:marTop w:val="200"/>
          <w:marBottom w:val="0"/>
          <w:divBdr>
            <w:top w:val="none" w:sz="0" w:space="0" w:color="auto"/>
            <w:left w:val="none" w:sz="0" w:space="0" w:color="auto"/>
            <w:bottom w:val="none" w:sz="0" w:space="0" w:color="auto"/>
            <w:right w:val="none" w:sz="0" w:space="0" w:color="auto"/>
          </w:divBdr>
        </w:div>
      </w:divsChild>
    </w:div>
    <w:div w:id="2037728177">
      <w:bodyDiv w:val="1"/>
      <w:marLeft w:val="0"/>
      <w:marRight w:val="0"/>
      <w:marTop w:val="0"/>
      <w:marBottom w:val="0"/>
      <w:divBdr>
        <w:top w:val="none" w:sz="0" w:space="0" w:color="auto"/>
        <w:left w:val="none" w:sz="0" w:space="0" w:color="auto"/>
        <w:bottom w:val="none" w:sz="0" w:space="0" w:color="auto"/>
        <w:right w:val="none" w:sz="0" w:space="0" w:color="auto"/>
      </w:divBdr>
      <w:divsChild>
        <w:div w:id="7487752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ikipedia.org/wiki/Republika_Ku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wikipedia.org/wiki/Republika_Ku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uba-pictures.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wikipedia.org/wiki/Republika_K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Links>
    <vt:vector size="24" baseType="variant">
      <vt:variant>
        <vt:i4>1376262</vt:i4>
      </vt:variant>
      <vt:variant>
        <vt:i4>9</vt:i4>
      </vt:variant>
      <vt:variant>
        <vt:i4>0</vt:i4>
      </vt:variant>
      <vt:variant>
        <vt:i4>5</vt:i4>
      </vt:variant>
      <vt:variant>
        <vt:lpwstr>http://www.cuba-pictures.com/</vt:lpwstr>
      </vt:variant>
      <vt:variant>
        <vt:lpwstr/>
      </vt:variant>
      <vt:variant>
        <vt:i4>6815754</vt:i4>
      </vt:variant>
      <vt:variant>
        <vt:i4>6</vt:i4>
      </vt:variant>
      <vt:variant>
        <vt:i4>0</vt:i4>
      </vt:variant>
      <vt:variant>
        <vt:i4>5</vt:i4>
      </vt:variant>
      <vt:variant>
        <vt:lpwstr>http://sl.wikipedia.org/wiki/Republika_Kuba</vt:lpwstr>
      </vt:variant>
      <vt:variant>
        <vt:lpwstr/>
      </vt:variant>
      <vt:variant>
        <vt:i4>6815754</vt:i4>
      </vt:variant>
      <vt:variant>
        <vt:i4>3</vt:i4>
      </vt:variant>
      <vt:variant>
        <vt:i4>0</vt:i4>
      </vt:variant>
      <vt:variant>
        <vt:i4>5</vt:i4>
      </vt:variant>
      <vt:variant>
        <vt:lpwstr>http://sl.wikipedia.org/wiki/Republika_Kuba</vt:lpwstr>
      </vt:variant>
      <vt:variant>
        <vt:lpwstr/>
      </vt:variant>
      <vt:variant>
        <vt:i4>6815754</vt:i4>
      </vt:variant>
      <vt:variant>
        <vt:i4>0</vt:i4>
      </vt:variant>
      <vt:variant>
        <vt:i4>0</vt:i4>
      </vt:variant>
      <vt:variant>
        <vt:i4>5</vt:i4>
      </vt:variant>
      <vt:variant>
        <vt:lpwstr>http://sl.wikipedia.org/wiki/Republika_Kuba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