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E0" w:rsidRDefault="00374267">
      <w:pPr>
        <w:rPr>
          <w:color w:val="E2269F"/>
          <w:sz w:val="44"/>
          <w:szCs w:val="44"/>
        </w:rPr>
      </w:pPr>
      <w:bookmarkStart w:id="0" w:name="_GoBack"/>
      <w:bookmarkEnd w:id="0"/>
      <w:r w:rsidRPr="001C4F08">
        <w:rPr>
          <w:color w:val="E2269F"/>
          <w:sz w:val="44"/>
          <w:szCs w:val="44"/>
        </w:rPr>
        <w:t xml:space="preserve">                       LENDAVA     </w:t>
      </w:r>
    </w:p>
    <w:p w:rsidR="00C74321" w:rsidRPr="001C4F08" w:rsidRDefault="003A4EE0">
      <w:pPr>
        <w:rPr>
          <w:color w:val="E2269F"/>
          <w:sz w:val="44"/>
          <w:szCs w:val="44"/>
        </w:rPr>
      </w:pPr>
      <w:r w:rsidRPr="004312A6">
        <w:rPr>
          <w:color w:val="000000"/>
          <w:sz w:val="44"/>
          <w:szCs w:val="44"/>
        </w:rPr>
        <w:t>OPIS:</w:t>
      </w:r>
      <w:r w:rsidR="00374267" w:rsidRPr="001C4F08">
        <w:rPr>
          <w:color w:val="E2269F"/>
          <w:sz w:val="44"/>
          <w:szCs w:val="44"/>
        </w:rPr>
        <w:t xml:space="preserve">                   </w:t>
      </w:r>
    </w:p>
    <w:p w:rsidR="00374267" w:rsidRPr="001C4F08" w:rsidRDefault="00374267">
      <w:pPr>
        <w:rPr>
          <w:color w:val="00B0F0"/>
          <w:sz w:val="40"/>
          <w:szCs w:val="40"/>
        </w:rPr>
      </w:pPr>
      <w:r w:rsidRPr="001C4F08">
        <w:rPr>
          <w:color w:val="00B0F0"/>
          <w:sz w:val="40"/>
          <w:szCs w:val="40"/>
        </w:rPr>
        <w:t>Na skrajnem severovzdhodu Slovenije na tromeji med Slovenijo,Hrvaško in Madžarsko se nahaja Lendava.Od Ljubljane je oddaljena 222 km.Lendava je mesto in središče občine Lendava.</w:t>
      </w:r>
    </w:p>
    <w:p w:rsidR="00374267" w:rsidRPr="001C4F08" w:rsidRDefault="00374267">
      <w:pPr>
        <w:rPr>
          <w:color w:val="00B050"/>
          <w:sz w:val="40"/>
          <w:szCs w:val="40"/>
        </w:rPr>
      </w:pPr>
      <w:r w:rsidRPr="001C4F08">
        <w:rPr>
          <w:color w:val="00B050"/>
          <w:sz w:val="40"/>
          <w:szCs w:val="40"/>
        </w:rPr>
        <w:t>Leži na podeželju na 170 m nad. morske višine.Ima okoli 4000 prebivalcev.Po narodnosti je Lendava narodnostno mešana, v kateri poleg Slovencev živijo tudi Madžari,Romi ter pripadniki drugih skupnosti.</w:t>
      </w:r>
    </w:p>
    <w:p w:rsidR="001C4F08" w:rsidRPr="004312A6" w:rsidRDefault="00374267">
      <w:pPr>
        <w:rPr>
          <w:color w:val="E36C0A"/>
          <w:sz w:val="40"/>
          <w:szCs w:val="40"/>
        </w:rPr>
      </w:pPr>
      <w:r w:rsidRPr="004312A6">
        <w:rPr>
          <w:color w:val="E36C0A"/>
          <w:sz w:val="40"/>
          <w:szCs w:val="40"/>
        </w:rPr>
        <w:t>Len</w:t>
      </w:r>
      <w:r w:rsidR="001C4F08" w:rsidRPr="004312A6">
        <w:rPr>
          <w:color w:val="E36C0A"/>
          <w:sz w:val="40"/>
          <w:szCs w:val="40"/>
        </w:rPr>
        <w:t>dava je dvojezično mesto.Vsi uradni napisi so dvojezični in sicer v Slovenščini in Madžarščini.V Lendavi živi madžarska narodna manjšina.Tudi vse izobraževalne ustanove so dvojezične.</w:t>
      </w:r>
    </w:p>
    <w:p w:rsidR="001C4F08" w:rsidRDefault="00374267">
      <w:pPr>
        <w:rPr>
          <w:color w:val="FF0000"/>
          <w:sz w:val="40"/>
          <w:szCs w:val="40"/>
        </w:rPr>
      </w:pPr>
      <w:r w:rsidRPr="001C4F08">
        <w:rPr>
          <w:color w:val="FF0000"/>
          <w:sz w:val="40"/>
          <w:szCs w:val="40"/>
        </w:rPr>
        <w:t xml:space="preserve"> </w:t>
      </w:r>
      <w:r w:rsidR="001C4F08" w:rsidRPr="001C4F08">
        <w:rPr>
          <w:color w:val="FF0000"/>
          <w:sz w:val="40"/>
          <w:szCs w:val="40"/>
        </w:rPr>
        <w:t>V mestu je poštni urad,železniška postaja,policijska postaja,zdravstveni dom,terme,dva hotela,knjižnjica,galarija,muzej ter dvojezična osnovna šola.</w:t>
      </w:r>
    </w:p>
    <w:p w:rsidR="003A4EE0" w:rsidRPr="003A4EE0" w:rsidRDefault="003A4EE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Največje znamenitosti kraja so</w:t>
      </w:r>
      <w:r w:rsidR="00AE7349">
        <w:rPr>
          <w:color w:val="FF0000"/>
          <w:sz w:val="40"/>
          <w:szCs w:val="40"/>
        </w:rPr>
        <w:t>:Lendavski grad,židovska sinagoga,kapelica sv. Trojice,kulturni dom,cerkev sv. Katarine in</w:t>
      </w:r>
    </w:p>
    <w:p w:rsidR="001C4F08" w:rsidRPr="004312A6" w:rsidRDefault="001C4F08">
      <w:pPr>
        <w:rPr>
          <w:color w:val="000000"/>
          <w:sz w:val="40"/>
          <w:szCs w:val="40"/>
        </w:rPr>
      </w:pPr>
      <w:r w:rsidRPr="004312A6">
        <w:rPr>
          <w:color w:val="000000"/>
          <w:sz w:val="40"/>
          <w:szCs w:val="40"/>
        </w:rPr>
        <w:t>ZGODOVINA:</w:t>
      </w:r>
    </w:p>
    <w:p w:rsidR="001C4F08" w:rsidRDefault="001C4F0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lastRenderedPageBreak/>
        <w:t>Najstarejši pisni vir o Lendavi je darilna listina iz leta 1192.</w:t>
      </w:r>
      <w:r w:rsidR="004C230E">
        <w:rPr>
          <w:color w:val="7030A0"/>
          <w:sz w:val="40"/>
          <w:szCs w:val="40"/>
        </w:rPr>
        <w:t>Lendavski grad je že več stoletij eno najpomembnejših arhitekturnih spomenikov kraja,so začeli graditi ob koncu 12.stoletja,danes pa se v njem nahajata muzej in galerija.</w:t>
      </w:r>
    </w:p>
    <w:p w:rsidR="004C230E" w:rsidRPr="004312A6" w:rsidRDefault="004C230E">
      <w:pPr>
        <w:rPr>
          <w:color w:val="000000"/>
          <w:sz w:val="40"/>
          <w:szCs w:val="40"/>
        </w:rPr>
      </w:pPr>
      <w:r w:rsidRPr="004312A6">
        <w:rPr>
          <w:color w:val="000000"/>
          <w:sz w:val="40"/>
          <w:szCs w:val="40"/>
        </w:rPr>
        <w:t>GOSPODARSTVO:</w:t>
      </w:r>
    </w:p>
    <w:p w:rsidR="004C230E" w:rsidRDefault="004C230E">
      <w:pP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Občina Lendava je gospodarsko slabše razvita.Gospodarstvo temelji na industriji,kmetijstvu in turizmu.Za razvoj gospodarstva ima pomembno vlogo tudi lega.Tromeja med Slo,madž. in Hrvaško, ki ugodno vpliva na mednarodno sodelovanje.</w:t>
      </w:r>
    </w:p>
    <w:p w:rsidR="004C230E" w:rsidRDefault="004C230E">
      <w:pP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To območje je del širše pomurske regije,ki je po statističnih podatkih najslabše razvita regija v Sloveniji</w:t>
      </w:r>
      <w:r w:rsidR="00F1306D">
        <w:rPr>
          <w:color w:val="0000FF"/>
          <w:sz w:val="40"/>
          <w:szCs w:val="40"/>
        </w:rPr>
        <w:t>.</w:t>
      </w:r>
    </w:p>
    <w:p w:rsidR="00F1306D" w:rsidRDefault="00F1306D">
      <w:pP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V Lendavi pa je tudi nekaj tudi na predelavi naftnih derivatov,kemični in lahki ind.ter gradbeništvu.</w:t>
      </w:r>
    </w:p>
    <w:p w:rsidR="003A4EE0" w:rsidRPr="004312A6" w:rsidRDefault="003A4EE0">
      <w:pPr>
        <w:rPr>
          <w:color w:val="000000"/>
          <w:sz w:val="40"/>
          <w:szCs w:val="40"/>
        </w:rPr>
      </w:pPr>
      <w:r w:rsidRPr="004312A6">
        <w:rPr>
          <w:color w:val="000000"/>
          <w:sz w:val="40"/>
          <w:szCs w:val="40"/>
        </w:rPr>
        <w:t xml:space="preserve">SPLOŠNO: </w:t>
      </w:r>
    </w:p>
    <w:p w:rsidR="003A4EE0" w:rsidRDefault="003A4EE0">
      <w:pPr>
        <w:rPr>
          <w:color w:val="CB2BA1"/>
          <w:sz w:val="40"/>
          <w:szCs w:val="40"/>
        </w:rPr>
      </w:pPr>
      <w:r>
        <w:rPr>
          <w:color w:val="CB2BA1"/>
          <w:sz w:val="40"/>
          <w:szCs w:val="40"/>
        </w:rPr>
        <w:t>Pokrajino vedno bolj zaznamujeta vinogradništvo  in vinarska kultura,ki imata na območju lendavskih goric bogato tradicijo,saj segajo korenine še v rimske čase.Na dvorišču lendavskega gradu so pred leti posadili potomko 444 let stare maribosrke trte.</w:t>
      </w:r>
    </w:p>
    <w:p w:rsidR="003A4EE0" w:rsidRDefault="003A4EE0">
      <w:pPr>
        <w:rPr>
          <w:color w:val="CB2BA1"/>
          <w:sz w:val="40"/>
          <w:szCs w:val="40"/>
        </w:rPr>
      </w:pPr>
      <w:r>
        <w:rPr>
          <w:color w:val="CB2BA1"/>
          <w:sz w:val="40"/>
          <w:szCs w:val="40"/>
        </w:rPr>
        <w:lastRenderedPageBreak/>
        <w:t>Naravna bogastva so:-termalna voda,</w:t>
      </w:r>
      <w:r w:rsidR="00AE7349">
        <w:rPr>
          <w:color w:val="CB2BA1"/>
          <w:sz w:val="40"/>
          <w:szCs w:val="40"/>
        </w:rPr>
        <w:t>ki jo lahko izskusite v termah Lendava,lendavske gorice ,divjadi polni gozdovi,z ribami polna jezera in mrtvi rokavi reke Mure privabljajo turiste.</w:t>
      </w:r>
    </w:p>
    <w:p w:rsidR="00AE7349" w:rsidRDefault="00AE7349">
      <w:pPr>
        <w:rPr>
          <w:color w:val="CB2BA1"/>
          <w:sz w:val="40"/>
          <w:szCs w:val="40"/>
        </w:rPr>
      </w:pPr>
      <w:r>
        <w:rPr>
          <w:color w:val="CB2BA1"/>
          <w:sz w:val="40"/>
          <w:szCs w:val="40"/>
        </w:rPr>
        <w:t>Lendava je znana tudi po svojih tradicionalnih prireditvah.Najbolj obiskane pririditve so martinovanje,vinski festival,bogračijada ter največja med vsemi-Lendavska trgatov.To je tradicionalna turistična prireditev,ki se odvija v drugi polovici septembra.Tisoč glava množica si ogleda povorko s prikazom domačih običajev,folklornim programom ter sodeluje v športnih igrah in še bi lahko naštevala.</w:t>
      </w:r>
    </w:p>
    <w:p w:rsidR="00AE7349" w:rsidRPr="004312A6" w:rsidRDefault="00054E20">
      <w:pPr>
        <w:rPr>
          <w:color w:val="000000"/>
          <w:sz w:val="40"/>
          <w:szCs w:val="40"/>
        </w:rPr>
      </w:pPr>
      <w:r w:rsidRPr="004312A6">
        <w:rPr>
          <w:color w:val="000000"/>
          <w:sz w:val="40"/>
          <w:szCs w:val="40"/>
        </w:rPr>
        <w:t>ZAKLJUČEK:</w:t>
      </w:r>
    </w:p>
    <w:p w:rsidR="00054E20" w:rsidRPr="004312A6" w:rsidRDefault="00054E20">
      <w:pPr>
        <w:rPr>
          <w:color w:val="548DD4"/>
          <w:sz w:val="40"/>
          <w:szCs w:val="40"/>
        </w:rPr>
      </w:pPr>
      <w:r w:rsidRPr="004312A6">
        <w:rPr>
          <w:color w:val="548DD4"/>
          <w:sz w:val="40"/>
          <w:szCs w:val="40"/>
        </w:rPr>
        <w:t>Skratka Lendava je kraj tisočerih možnosti,kjer vsaka duša najde nekaj zase.</w:t>
      </w:r>
      <w:r w:rsidRPr="00054E20">
        <w:rPr>
          <w:sz w:val="40"/>
          <w:szCs w:val="40"/>
        </w:rPr>
        <w:t xml:space="preserve"> </w:t>
      </w:r>
    </w:p>
    <w:sectPr w:rsidR="00054E20" w:rsidRPr="004312A6" w:rsidSect="00C7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267"/>
    <w:rsid w:val="00054E20"/>
    <w:rsid w:val="001C4F08"/>
    <w:rsid w:val="00374267"/>
    <w:rsid w:val="003A4EE0"/>
    <w:rsid w:val="003C1BDD"/>
    <w:rsid w:val="004312A6"/>
    <w:rsid w:val="004C230E"/>
    <w:rsid w:val="006D162B"/>
    <w:rsid w:val="00AE7349"/>
    <w:rsid w:val="00B71868"/>
    <w:rsid w:val="00C74321"/>
    <w:rsid w:val="00CE15FC"/>
    <w:rsid w:val="00F1306D"/>
    <w:rsid w:val="00F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