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0B" w:rsidRDefault="00E56F6C">
      <w:pPr>
        <w:pStyle w:val="Title"/>
      </w:pPr>
      <w:bookmarkStart w:id="0" w:name="_GoBack"/>
      <w:bookmarkEnd w:id="0"/>
      <w:r>
        <w:t>LJUBLJANA</w:t>
      </w:r>
    </w:p>
    <w:p w:rsidR="0087050B" w:rsidRDefault="00E56F6C">
      <w:pPr>
        <w:pStyle w:val="Title"/>
        <w:rPr>
          <w:b/>
        </w:rPr>
      </w:pPr>
      <w:r>
        <w:t>(govorna vaja)</w:t>
      </w:r>
    </w:p>
    <w:p w:rsidR="0087050B" w:rsidRDefault="0087050B">
      <w:pPr>
        <w:pStyle w:val="Title"/>
        <w:rPr>
          <w:b/>
        </w:rPr>
      </w:pPr>
    </w:p>
    <w:p w:rsidR="0087050B" w:rsidRDefault="00E56F6C">
      <w:pPr>
        <w:pStyle w:val="Heading1"/>
      </w:pPr>
      <w:r>
        <w:t>Ljubljana je glavno mesto republike Slovenije. Leži v osrednjem delu države, v Predalpskih pokrajinah in ima okoli 270 000 prebivalcev. Sesaj pa vam bom opisala še nekaj njenih kulturnih znamenitosti.</w:t>
      </w:r>
    </w:p>
    <w:p w:rsidR="0087050B" w:rsidRDefault="00E56F6C">
      <w:pPr>
        <w:pStyle w:val="Heading1"/>
      </w:pPr>
      <w:r>
        <w:t>Na Kongresnem trgu ali parku Zvezda, kot se še drugače imenuje po svoji zvezdasti obliki stoji kopija Emonca, original pa hrani narodni muzej. Odkrili so ga, ko so kopali temelje za stavbo Kazine. Kazina je bila sprva družabno središče meščanov in meščank, danes pa je v njej knjigarna, inštitut novejše zgodovine in plesna šola. Kongresni trg pa obkrožajo še druge stavbe in sicer: Uršulinska cerkev, ki sodi med najplemenitejše baročne arhitekture v Ljubljani; Univerza; Filharmonija, v kateri so prvič uprizorili Linhartovo Županovo Micko; Šubičeva gimnazija in še druge stavbe. Če se s Kongresnega trga sprehodimo po Wolfovi ulici, pridemo do Prešernovega trga, ki se imenuje po mogočnem spomeniku Franceta Prešerna, našega največjega pesnika. Iz okna ga opazuje Primičeva Julija - njegova muza in neuslišana ljubezen. Spomenik stoji blizu treh najbolj pomembnih in znanih mostov čez Ljubljanico, ki se skupaj imenujejo Tromostovje. Sprva je bil zgrajen srednji most, ki je nadomeščal starega lesenega, kasneje pa je Jože Plečnik dodal še dva mostova za pešce. Na mestnem trgu stoji mestna hiša v baročni obliki z arkadnim dvoriščem. In potem je tu še prečudovit baročni Robbov vodnjak ali Vodnjak treh rek, ki predstavlja tri Kranjske reke: Ljubljanico, Krko in Savo. Na Vodnikovem trgu stoji Vodnikov spomenik, ki je bil leta 1889 postavljen pred ljubljanskim licejem, v katerem je Valentin Vodnik delal kot duhovnik in pesnik. Po potresu pa so licej porušili. Na spomeniku so zapisani verzi: »Ne hčere, ne sina po meni ne bo, dovolj je spomina, me pesmi pojo.« S tem je hotel pesnik povedati, da čeprav nima otrok, se ga bomo vedno spominjali po njegovih pesmih. Med pomembnejše arhitekturne stavbe prištevamo tudi cerkev Stolnico Sv. Nikolaja, ki so jo postavili na začetku 18. st. Ne smemo pa pozabiti še na semeniško knjižnico, ki je bila ustanovljena leta 1701 in v kateri hranijo od 6000 do 7000 knjig. Vredno se je sprehoditi po Cankarjevi cesti, ob kateri stoji mnogo zanimivih stavb. Med drugim tudi opera, v kateri je bilo sprva slovensko in nemško gledališče, nato pa se je nemško preselilo v svoje prostore; Narodna galerija, ki se je sprva imenovala Narodni dom, tukaj si lahko ogledamo stalne zbirke, medtem ko imajo v Moderni galeriji različne zbirke. Pred Moderno galerijo stoji kamnit spomenik Primoža Trubarja, ki je napisal prvi slovenski knjigi – Abecednik in Katekizem. Na Trgu republike stojijo tri pomembne stavbe: Drama, Stavba slovenskega parlamenta in Cankarjev dom, ki so ga zasnovali od stoletnici rojstva pisatelja Ivana Cankarja. Pred njem je tudi njegov spomenik.</w:t>
      </w:r>
    </w:p>
    <w:p w:rsidR="0087050B" w:rsidRDefault="00E56F6C">
      <w:pPr>
        <w:pStyle w:val="Heading1"/>
      </w:pPr>
      <w:r>
        <w:t>Kot ste videli ima Ljubljana veliko zanimivih kulturnih znamenitosti, zato je privlačna za turiste. Vendar pa si lahko tudi mi, ki hodimo v Ljubljano vsak mesec, teden ali celo dan, kdaj ogledamo kakšno njeno zanimivost.</w:t>
      </w:r>
    </w:p>
    <w:p w:rsidR="0087050B" w:rsidRDefault="0087050B">
      <w:pPr>
        <w:rPr>
          <w:sz w:val="24"/>
        </w:rPr>
      </w:pPr>
    </w:p>
    <w:p w:rsidR="0087050B" w:rsidRDefault="0087050B">
      <w:pPr>
        <w:rPr>
          <w:sz w:val="24"/>
        </w:rPr>
      </w:pPr>
    </w:p>
    <w:sectPr w:rsidR="0087050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F6C"/>
    <w:rsid w:val="004D5D23"/>
    <w:rsid w:val="0087050B"/>
    <w:rsid w:val="00E56F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