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D5BAB8" w14:textId="77777777" w:rsidR="00890DA7" w:rsidRPr="00463247" w:rsidRDefault="00890DA7" w:rsidP="00890DA7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463247">
        <w:rPr>
          <w:b/>
          <w:sz w:val="40"/>
          <w:szCs w:val="40"/>
        </w:rPr>
        <w:t>LJUBLJANSKA KOTLINA</w:t>
      </w:r>
    </w:p>
    <w:p w14:paraId="5F690C3E" w14:textId="77777777" w:rsidR="00890DA7" w:rsidRDefault="00890DA7" w:rsidP="00890DA7">
      <w:pPr>
        <w:jc w:val="center"/>
      </w:pPr>
    </w:p>
    <w:p w14:paraId="5C0799D6" w14:textId="77777777" w:rsidR="00890DA7" w:rsidRPr="00014FD2" w:rsidRDefault="00890DA7" w:rsidP="00890DA7">
      <w:r w:rsidRPr="00014FD2">
        <w:t xml:space="preserve">Ljubljanska kotlina je </w:t>
      </w:r>
      <w:hyperlink r:id="rId6" w:tooltip="Kotlina" w:history="1">
        <w:r w:rsidRPr="00014FD2">
          <w:rPr>
            <w:rStyle w:val="Hyperlink"/>
          </w:rPr>
          <w:t>kotlina</w:t>
        </w:r>
      </w:hyperlink>
      <w:r w:rsidRPr="00014FD2">
        <w:t xml:space="preserve"> v zgornjem </w:t>
      </w:r>
      <w:hyperlink r:id="rId7" w:tooltip="Porečje" w:history="1">
        <w:r w:rsidRPr="00014FD2">
          <w:rPr>
            <w:rStyle w:val="Hyperlink"/>
          </w:rPr>
          <w:t>porečju</w:t>
        </w:r>
      </w:hyperlink>
      <w:r w:rsidRPr="00014FD2">
        <w:t xml:space="preserve"> </w:t>
      </w:r>
      <w:hyperlink r:id="rId8" w:tooltip="Sava" w:history="1">
        <w:r w:rsidRPr="00014FD2">
          <w:rPr>
            <w:rStyle w:val="Hyperlink"/>
          </w:rPr>
          <w:t>Save</w:t>
        </w:r>
      </w:hyperlink>
      <w:r w:rsidRPr="00014FD2">
        <w:t xml:space="preserve">, ki je </w:t>
      </w:r>
      <w:hyperlink r:id="rId9" w:tooltip="Dolžina" w:history="1">
        <w:r w:rsidRPr="00014FD2">
          <w:rPr>
            <w:rStyle w:val="Hyperlink"/>
          </w:rPr>
          <w:t>dolga</w:t>
        </w:r>
      </w:hyperlink>
      <w:r w:rsidRPr="00014FD2">
        <w:t xml:space="preserve"> 58 </w:t>
      </w:r>
      <w:hyperlink r:id="rId10" w:tooltip="Km" w:history="1">
        <w:r w:rsidRPr="00014FD2">
          <w:rPr>
            <w:rStyle w:val="Hyperlink"/>
          </w:rPr>
          <w:t>km</w:t>
        </w:r>
      </w:hyperlink>
      <w:r w:rsidRPr="00014FD2">
        <w:t xml:space="preserve"> in široka </w:t>
      </w:r>
      <w:smartTag w:uri="urn:schemas-microsoft-com:office:smarttags" w:element="metricconverter">
        <w:smartTagPr>
          <w:attr w:name="ProductID" w:val="18 km"/>
        </w:smartTagPr>
        <w:r w:rsidRPr="00014FD2">
          <w:t>18 km</w:t>
        </w:r>
      </w:smartTag>
      <w:r w:rsidRPr="00014FD2">
        <w:t xml:space="preserve">; je največja sklenjena </w:t>
      </w:r>
      <w:hyperlink r:id="rId11" w:tooltip="Ravnina" w:history="1">
        <w:r w:rsidRPr="00014FD2">
          <w:rPr>
            <w:rStyle w:val="Hyperlink"/>
          </w:rPr>
          <w:t>ravnina</w:t>
        </w:r>
      </w:hyperlink>
      <w:r w:rsidRPr="00014FD2">
        <w:t xml:space="preserve"> v </w:t>
      </w:r>
      <w:hyperlink r:id="rId12" w:tooltip="Slovenija" w:history="1">
        <w:r w:rsidRPr="00014FD2">
          <w:rPr>
            <w:rStyle w:val="Hyperlink"/>
          </w:rPr>
          <w:t>Sloveniji</w:t>
        </w:r>
      </w:hyperlink>
      <w:r w:rsidRPr="00014FD2">
        <w:t>.</w:t>
      </w:r>
    </w:p>
    <w:p w14:paraId="2AA5957D" w14:textId="77777777" w:rsidR="00890DA7" w:rsidRPr="00014FD2" w:rsidRDefault="00890DA7" w:rsidP="00890DA7">
      <w:r>
        <w:t>Ljubljansko kotlino sestavljajo</w:t>
      </w:r>
      <w:r w:rsidRPr="00014FD2">
        <w:t xml:space="preserve">: </w:t>
      </w:r>
      <w:hyperlink r:id="rId13" w:tooltip="Blejsko-Radovljiški kot" w:history="1">
        <w:r w:rsidRPr="00014FD2">
          <w:rPr>
            <w:rStyle w:val="Hyperlink"/>
          </w:rPr>
          <w:t>Blejsko-Radovljiški kot</w:t>
        </w:r>
      </w:hyperlink>
      <w:r w:rsidRPr="00014FD2">
        <w:t xml:space="preserve">, </w:t>
      </w:r>
      <w:hyperlink r:id="rId14" w:tooltip="Dežela in dobrave" w:history="1">
        <w:r w:rsidRPr="00014FD2">
          <w:rPr>
            <w:rStyle w:val="Hyperlink"/>
          </w:rPr>
          <w:t>Dežela in dobrave</w:t>
        </w:r>
      </w:hyperlink>
      <w:r w:rsidRPr="00014FD2">
        <w:t xml:space="preserve">, </w:t>
      </w:r>
      <w:hyperlink r:id="rId15" w:tooltip="Kranjska ravnina" w:history="1">
        <w:r w:rsidRPr="00014FD2">
          <w:rPr>
            <w:rStyle w:val="Hyperlink"/>
          </w:rPr>
          <w:t>Kranjska ravnina</w:t>
        </w:r>
      </w:hyperlink>
      <w:r w:rsidRPr="00014FD2">
        <w:t xml:space="preserve">, </w:t>
      </w:r>
      <w:hyperlink r:id="rId16" w:tooltip="Bistriška ali Kamniška dolina" w:history="1">
        <w:r w:rsidRPr="00014FD2">
          <w:rPr>
            <w:rStyle w:val="Hyperlink"/>
          </w:rPr>
          <w:t>Bistriška ali Kamniška dolina</w:t>
        </w:r>
      </w:hyperlink>
      <w:r w:rsidRPr="00014FD2">
        <w:t xml:space="preserve">, </w:t>
      </w:r>
      <w:hyperlink r:id="rId17" w:tooltip="Ljubljansko polje" w:history="1">
        <w:r w:rsidRPr="00014FD2">
          <w:rPr>
            <w:rStyle w:val="Hyperlink"/>
          </w:rPr>
          <w:t>Ljubljansko polje</w:t>
        </w:r>
      </w:hyperlink>
      <w:r w:rsidRPr="00014FD2">
        <w:t xml:space="preserve"> in </w:t>
      </w:r>
      <w:hyperlink r:id="rId18" w:tooltip="Ljubljansko barje" w:history="1">
        <w:r w:rsidRPr="00014FD2">
          <w:rPr>
            <w:rStyle w:val="Hyperlink"/>
          </w:rPr>
          <w:t>Ljubljansko barje</w:t>
        </w:r>
      </w:hyperlink>
    </w:p>
    <w:p w14:paraId="2D64A1B8" w14:textId="77777777" w:rsidR="00890DA7" w:rsidRPr="00014FD2" w:rsidRDefault="00890DA7" w:rsidP="00890DA7">
      <w:r w:rsidRPr="00014FD2">
        <w:t>Ljubljanska kotlina je poselitveno, gospodarsko in prometno najpomembnejše območje pri nas. Je tektonska udarnina zapol</w:t>
      </w:r>
      <w:r w:rsidR="006B2FF3">
        <w:t>n</w:t>
      </w:r>
      <w:r w:rsidRPr="00014FD2">
        <w:t>jena s prodom in peskom, glino</w:t>
      </w:r>
      <w:r w:rsidR="00CC2096">
        <w:t xml:space="preserve"> in ilovico. Tu so tudi terase iz</w:t>
      </w:r>
      <w:r w:rsidR="00556C8B">
        <w:t xml:space="preserve"> konglomerata. T</w:t>
      </w:r>
      <w:r w:rsidRPr="00014FD2">
        <w:t>u so tudi dobri pogoji za živinorejo in poljedelstvo in razvita industrija (središče industrijskega polmeseca)</w:t>
      </w:r>
      <w:r w:rsidR="00556C8B">
        <w:t xml:space="preserve"> </w:t>
      </w:r>
      <w:r w:rsidRPr="00014FD2">
        <w:t>in storitvene dejavnosti. V Ljubljanski kotlini je največ dnevnih minigracij (selitev). V Ljubljani je relativno malo brezposelnih in se zato sooča s veliko prometnimi zamaški.</w:t>
      </w:r>
    </w:p>
    <w:p w14:paraId="089CEA5C" w14:textId="77777777" w:rsidR="00890DA7" w:rsidRPr="00014FD2" w:rsidRDefault="00890DA7" w:rsidP="00890DA7">
      <w:r w:rsidRPr="00014FD2">
        <w:t>Ljubljanska kotlina ima ZMERNO CELINSKO PODNEBJE</w:t>
      </w:r>
      <w:r w:rsidR="001D4E91">
        <w:t>, k</w:t>
      </w:r>
      <w:r w:rsidRPr="00014FD2">
        <w:t>ar pomeni, da so zime precej hladne, poletja pa vroča in soparna. (V osrednjem in vzhodnem delu območja se že pojavlja poletni višek padavin.)</w:t>
      </w:r>
      <w:r w:rsidR="001D4E91">
        <w:t>.</w:t>
      </w:r>
    </w:p>
    <w:p w14:paraId="06D78F16" w14:textId="77777777" w:rsidR="00890DA7" w:rsidRDefault="001D4E91" w:rsidP="00890DA7">
      <w:r>
        <w:t xml:space="preserve">Največja sklenjena ravnina 260-550m, tu je 40%preb. Vsega prebivalstva v Sloveniji. Je tretja </w:t>
      </w:r>
      <w:r w:rsidR="00890DA7" w:rsidRPr="00014FD2">
        <w:t>najmlajša kotlina</w:t>
      </w:r>
      <w:r w:rsidR="00890DA7">
        <w:t>.</w:t>
      </w:r>
    </w:p>
    <w:p w14:paraId="1698F34C" w14:textId="77777777" w:rsidR="00B9663C" w:rsidRDefault="00B9663C" w:rsidP="00890DA7"/>
    <w:p w14:paraId="04BA55D9" w14:textId="77777777" w:rsidR="00B9663C" w:rsidRPr="00014FD2" w:rsidRDefault="00781E5A" w:rsidP="00890DA7">
      <w:r>
        <w:pict w14:anchorId="2741CE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35pt;height:197.75pt">
            <v:imagedata r:id="rId19" o:title="ljubljanska_kotlina"/>
          </v:shape>
        </w:pict>
      </w:r>
    </w:p>
    <w:p w14:paraId="7B7C11E3" w14:textId="77777777" w:rsidR="00890DA7" w:rsidRDefault="00890DA7" w:rsidP="00890DA7"/>
    <w:p w14:paraId="61C72A2C" w14:textId="77777777" w:rsidR="0031093A" w:rsidRDefault="00C14740" w:rsidP="00890DA7">
      <w:r>
        <w:t xml:space="preserve">Del ljubljanske kotline je tudi ljubljansko polje, ki ga na </w:t>
      </w:r>
      <w:r w:rsidRPr="00014FD2">
        <w:t xml:space="preserve">severu omejujeta </w:t>
      </w:r>
      <w:hyperlink r:id="rId20" w:tooltip="Šmarna gora" w:history="1">
        <w:r w:rsidRPr="00014FD2">
          <w:rPr>
            <w:rStyle w:val="Hyperlink"/>
          </w:rPr>
          <w:t>Šmarna gora</w:t>
        </w:r>
      </w:hyperlink>
      <w:r w:rsidRPr="00014FD2">
        <w:t xml:space="preserve"> in </w:t>
      </w:r>
      <w:hyperlink r:id="rId21" w:tooltip="Rašica" w:history="1">
        <w:r w:rsidRPr="00014FD2">
          <w:rPr>
            <w:rStyle w:val="Hyperlink"/>
          </w:rPr>
          <w:t>Rašica</w:t>
        </w:r>
      </w:hyperlink>
      <w:r w:rsidRPr="00014FD2">
        <w:t xml:space="preserve">, na zahodu </w:t>
      </w:r>
      <w:hyperlink r:id="rId22" w:tooltip="Polhograjsko hribovje" w:history="1">
        <w:r w:rsidRPr="00014FD2">
          <w:rPr>
            <w:rStyle w:val="Hyperlink"/>
          </w:rPr>
          <w:t>Polhograjsko hribovje</w:t>
        </w:r>
      </w:hyperlink>
      <w:r w:rsidRPr="00014FD2">
        <w:t xml:space="preserve">, na jugu </w:t>
      </w:r>
      <w:hyperlink r:id="rId23" w:tooltip="Ljubljansko barje" w:history="1">
        <w:r w:rsidRPr="00014FD2">
          <w:rPr>
            <w:rStyle w:val="Hyperlink"/>
          </w:rPr>
          <w:t>Ljubljansko barje</w:t>
        </w:r>
      </w:hyperlink>
      <w:r w:rsidRPr="00014FD2">
        <w:t xml:space="preserve">, na vzhodu pa že </w:t>
      </w:r>
      <w:hyperlink r:id="rId24" w:tooltip="Posavsko hribovje" w:history="1">
        <w:r w:rsidRPr="00014FD2">
          <w:rPr>
            <w:rStyle w:val="Hyperlink"/>
          </w:rPr>
          <w:t>Posavsko hribovje</w:t>
        </w:r>
      </w:hyperlink>
      <w:r w:rsidRPr="00014FD2">
        <w:t>.</w:t>
      </w:r>
    </w:p>
    <w:p w14:paraId="30A9CBCD" w14:textId="77777777" w:rsidR="00EA764C" w:rsidRDefault="00EA764C" w:rsidP="00890DA7"/>
    <w:p w14:paraId="7CFC4DF0" w14:textId="77777777" w:rsidR="000F09B7" w:rsidRDefault="00781E5A" w:rsidP="00150F1D">
      <w:r>
        <w:pict w14:anchorId="228B16A1">
          <v:shape id="_x0000_i1026" type="#_x0000_t75" style="width:232.1pt;height:169.8pt">
            <v:imagedata r:id="rId25" o:title="Ljubljansko_polje"/>
          </v:shape>
        </w:pict>
      </w:r>
    </w:p>
    <w:p w14:paraId="7646E18D" w14:textId="77777777" w:rsidR="00150F1D" w:rsidRPr="00014FD2" w:rsidRDefault="0028091E" w:rsidP="00150F1D">
      <w:r>
        <w:lastRenderedPageBreak/>
        <w:t>V ljubljanski kotlini se tudi nahaja Ljubljana – prestolnica Slovenije.</w:t>
      </w:r>
      <w:r w:rsidR="006F4AB5">
        <w:t xml:space="preserve"> L</w:t>
      </w:r>
      <w:r w:rsidR="006F4AB5" w:rsidRPr="00014FD2">
        <w:t xml:space="preserve">eži v </w:t>
      </w:r>
      <w:r w:rsidR="006F4AB5">
        <w:t>južnem delu Ljubljanske kotline</w:t>
      </w:r>
      <w:r w:rsidR="006F4AB5" w:rsidRPr="00014FD2">
        <w:t xml:space="preserve">, ob </w:t>
      </w:r>
      <w:smartTag w:uri="urn:schemas-microsoft-com:office:smarttags" w:element="metricconverter">
        <w:smartTagPr>
          <w:attr w:name="ProductID" w:val="1,5 km"/>
        </w:smartTagPr>
        <w:r w:rsidR="006F4AB5" w:rsidRPr="00014FD2">
          <w:t>1,5 km</w:t>
        </w:r>
      </w:smartTag>
      <w:r w:rsidR="006F4AB5" w:rsidRPr="00014FD2">
        <w:t xml:space="preserve"> širokih Ljubljanskih vratih, prehodu med Ljubljanskim barjem na jugu in Ljubljanskem poljem na severu.</w:t>
      </w:r>
      <w:r w:rsidR="00F04EBA">
        <w:t xml:space="preserve"> </w:t>
      </w:r>
      <w:r w:rsidR="00F04EBA" w:rsidRPr="00014FD2">
        <w:t>Tu si je reka Ljubljanica vrezala pot skozi nizko gričevnato pregra</w:t>
      </w:r>
      <w:r w:rsidR="00F04EBA">
        <w:t>do iz karbonskih glinavcev</w:t>
      </w:r>
      <w:r w:rsidR="00F04EBA" w:rsidRPr="00014FD2">
        <w:t xml:space="preserve"> in peščenjakov.</w:t>
      </w:r>
      <w:r w:rsidRPr="0028091E">
        <w:t xml:space="preserve"> </w:t>
      </w:r>
      <w:r w:rsidR="0051752C" w:rsidRPr="00014FD2">
        <w:t>Ti sestavljajo na zahodu Rožnik (</w:t>
      </w:r>
      <w:smartTag w:uri="urn:schemas-microsoft-com:office:smarttags" w:element="metricconverter">
        <w:smartTagPr>
          <w:attr w:name="ProductID" w:val="394 m"/>
        </w:smartTagPr>
        <w:r w:rsidR="0051752C" w:rsidRPr="00014FD2">
          <w:t>394 m</w:t>
        </w:r>
      </w:smartTag>
      <w:r w:rsidR="0051752C" w:rsidRPr="00014FD2">
        <w:t>), in Šišenski hrib (</w:t>
      </w:r>
      <w:smartTag w:uri="urn:schemas-microsoft-com:office:smarttags" w:element="metricconverter">
        <w:smartTagPr>
          <w:attr w:name="ProductID" w:val="429 m"/>
        </w:smartTagPr>
        <w:r w:rsidR="0051752C" w:rsidRPr="00014FD2">
          <w:t>429 m</w:t>
        </w:r>
      </w:smartTag>
      <w:r w:rsidR="0051752C" w:rsidRPr="00014FD2">
        <w:t>), na vzhodu pa Grajski grič (</w:t>
      </w:r>
      <w:smartTag w:uri="urn:schemas-microsoft-com:office:smarttags" w:element="metricconverter">
        <w:smartTagPr>
          <w:attr w:name="ProductID" w:val="376 m"/>
        </w:smartTagPr>
        <w:r w:rsidR="0051752C" w:rsidRPr="00014FD2">
          <w:t>376 m</w:t>
        </w:r>
      </w:smartTag>
      <w:r w:rsidR="0051752C" w:rsidRPr="00014FD2">
        <w:t xml:space="preserve">) in Golovec (Mazovnik, </w:t>
      </w:r>
      <w:smartTag w:uri="urn:schemas-microsoft-com:office:smarttags" w:element="metricconverter">
        <w:smartTagPr>
          <w:attr w:name="ProductID" w:val="450 m"/>
        </w:smartTagPr>
        <w:r w:rsidR="0051752C" w:rsidRPr="00014FD2">
          <w:t>450 m</w:t>
        </w:r>
      </w:smartTag>
      <w:r w:rsidR="0051752C" w:rsidRPr="00014FD2">
        <w:t>), ki sta del najbolj zahodnih obronkov Posavskega hribovja. Na severu Ljubljansko polje omejujeta karbonatna osamelca Šmarna gora (</w:t>
      </w:r>
      <w:smartTag w:uri="urn:schemas-microsoft-com:office:smarttags" w:element="metricconverter">
        <w:smartTagPr>
          <w:attr w:name="ProductID" w:val="669 m"/>
        </w:smartTagPr>
        <w:r w:rsidR="0051752C" w:rsidRPr="00014FD2">
          <w:t>669 m</w:t>
        </w:r>
      </w:smartTag>
      <w:r w:rsidR="0051752C" w:rsidRPr="00014FD2">
        <w:t xml:space="preserve">) in Rašica (Vrh Staneta Kosca, </w:t>
      </w:r>
      <w:smartTag w:uri="urn:schemas-microsoft-com:office:smarttags" w:element="metricconverter">
        <w:smartTagPr>
          <w:attr w:name="ProductID" w:val="641 m"/>
        </w:smartTagPr>
        <w:r w:rsidR="0051752C" w:rsidRPr="00014FD2">
          <w:t>641 m</w:t>
        </w:r>
      </w:smartTag>
      <w:r w:rsidR="0051752C" w:rsidRPr="00014FD2">
        <w:t>).</w:t>
      </w:r>
      <w:r w:rsidR="001F4963">
        <w:t xml:space="preserve"> </w:t>
      </w:r>
      <w:r w:rsidR="00150F1D" w:rsidRPr="00014FD2">
        <w:t xml:space="preserve">Podnebje v Ljubljani je celinsko z največ padavinami v poletnih in jesenskih mesecih. Povprečna letna temperatura je 9,7 stopinj, januarska –1,1 in julijska </w:t>
      </w:r>
      <w:smartTag w:uri="urn:schemas-microsoft-com:office:smarttags" w:element="metricconverter">
        <w:smartTagPr>
          <w:attr w:name="ProductID" w:val="19,6 stopinj Celzija"/>
        </w:smartTagPr>
        <w:r w:rsidR="00150F1D" w:rsidRPr="00014FD2">
          <w:t>19,6 stopinj Celzija</w:t>
        </w:r>
      </w:smartTag>
      <w:r w:rsidR="00150F1D" w:rsidRPr="00014FD2">
        <w:t xml:space="preserve">. Zaradi kotlinske lega je v hladnih mesecih za mesto značilen toplotni obrat, ki navadno seže do nadmorske višine </w:t>
      </w:r>
      <w:smartTag w:uri="urn:schemas-microsoft-com:office:smarttags" w:element="metricconverter">
        <w:smartTagPr>
          <w:attr w:name="ProductID" w:val="350 m"/>
        </w:smartTagPr>
        <w:r w:rsidR="00150F1D" w:rsidRPr="00014FD2">
          <w:t>350 m</w:t>
        </w:r>
      </w:smartTag>
      <w:r w:rsidR="00150F1D" w:rsidRPr="00014FD2">
        <w:t xml:space="preserve">. Ljubljana ima zato približno tretjino leta (120 dni) meglo. Pogostejša je v južnem, bolj zamočvirjenem delu. Zaradi toplotnega obrata in velike zgoščenosti industrije, prometa in pozimi kurišč je zrak v mestu pogosto zelo onesnažen. </w:t>
      </w:r>
    </w:p>
    <w:p w14:paraId="1847D7AF" w14:textId="77777777" w:rsidR="00150F1D" w:rsidRPr="00014FD2" w:rsidRDefault="00150F1D" w:rsidP="00150F1D">
      <w:r w:rsidRPr="00014FD2">
        <w:t xml:space="preserve">Ljubljana je največje gospodarsko središče Slovenije. Primarne gospodarske dejavnosti so na mestnem območju danes že skoraj povsem nepomembne. Velika večina ljudi je zaposlena v nekmetijskih dejavnostih. V Ljubljano se vsak dan vozi na delo okrog 50.000 ljudi. Od približno 157.000 zaposlenih jih 74 % dela v gospodarstvu in 26 % v negospodarstvu. </w:t>
      </w:r>
    </w:p>
    <w:p w14:paraId="172A18FD" w14:textId="77777777" w:rsidR="000F09B7" w:rsidRDefault="00150F1D" w:rsidP="0028091E">
      <w:r w:rsidRPr="00014FD2">
        <w:t>Čedalje večji je turistični pomen mesta.</w:t>
      </w:r>
      <w:r>
        <w:t xml:space="preserve"> </w:t>
      </w:r>
      <w:r w:rsidR="0028091E">
        <w:t>I</w:t>
      </w:r>
      <w:r w:rsidR="0028091E" w:rsidRPr="00014FD2">
        <w:t xml:space="preserve">ma približno 280.000 prebivalcev (z okolico približno pol milijona). Je tudi eno od najbolj naseljenih območij v Sloveniji, saj je na nekaterih mestih </w:t>
      </w:r>
      <w:hyperlink r:id="rId26" w:tooltip="Gostota prebivalstva" w:history="1">
        <w:r w:rsidR="0028091E" w:rsidRPr="00014FD2">
          <w:rPr>
            <w:rStyle w:val="Hyperlink"/>
          </w:rPr>
          <w:t>gostota</w:t>
        </w:r>
      </w:hyperlink>
      <w:r w:rsidR="0028091E" w:rsidRPr="00014FD2">
        <w:t xml:space="preserve"> celo presegla 1000 ljudi na kvadratni kilometer.</w:t>
      </w:r>
    </w:p>
    <w:p w14:paraId="450D4F2B" w14:textId="77777777" w:rsidR="000F09B7" w:rsidRDefault="00781E5A" w:rsidP="0028091E">
      <w:r>
        <w:pict w14:anchorId="4CEFD7A8">
          <v:shape id="_x0000_i1027" type="#_x0000_t75" style="width:226.75pt;height:169.8pt">
            <v:imagedata r:id="rId27" o:title="ljubljana"/>
          </v:shape>
        </w:pict>
      </w:r>
    </w:p>
    <w:p w14:paraId="2AA2F35F" w14:textId="77777777" w:rsidR="000F09B7" w:rsidRDefault="000F09B7" w:rsidP="0028091E"/>
    <w:p w14:paraId="485F59AE" w14:textId="77777777" w:rsidR="000F09B7" w:rsidRDefault="00781E5A" w:rsidP="0028091E">
      <w:r>
        <w:pict w14:anchorId="28313893">
          <v:shape id="_x0000_i1028" type="#_x0000_t75" style="width:163.35pt;height:226.75pt">
            <v:imagedata r:id="rId28" o:title="ljubljana1"/>
          </v:shape>
        </w:pict>
      </w:r>
    </w:p>
    <w:p w14:paraId="0D003DB5" w14:textId="77777777" w:rsidR="006E21D7" w:rsidRDefault="006E21D7" w:rsidP="0028091E"/>
    <w:p w14:paraId="5D4C05E5" w14:textId="77777777" w:rsidR="00EA764C" w:rsidRDefault="004A6C9C" w:rsidP="0028091E">
      <w:r w:rsidRPr="00014FD2">
        <w:t>Ljubljansko barje je južni del dna Ljubljanske kotline</w:t>
      </w:r>
      <w:r>
        <w:t xml:space="preserve"> in tudi </w:t>
      </w:r>
      <w:r w:rsidRPr="00014FD2">
        <w:t>eno naj</w:t>
      </w:r>
      <w:r>
        <w:t>j</w:t>
      </w:r>
      <w:r w:rsidRPr="00014FD2">
        <w:t>užnejših visokih barij v Evropi</w:t>
      </w:r>
      <w:r w:rsidR="00C5289D" w:rsidRPr="00014FD2">
        <w:t>, v Sloveniji pa edini primer nižinskega visokega barja.</w:t>
      </w:r>
      <w:r w:rsidRPr="00014FD2">
        <w:t xml:space="preserve"> Na severu in severovzhodu sega do Ljubljanskih vrat med Golovcem (Mazovnik, </w:t>
      </w:r>
      <w:smartTag w:uri="urn:schemas-microsoft-com:office:smarttags" w:element="metricconverter">
        <w:smartTagPr>
          <w:attr w:name="ProductID" w:val="450 m"/>
        </w:smartTagPr>
        <w:r w:rsidRPr="00014FD2">
          <w:t>450 m</w:t>
        </w:r>
      </w:smartTag>
      <w:r w:rsidRPr="00014FD2">
        <w:t>), Gradom (</w:t>
      </w:r>
      <w:smartTag w:uri="urn:schemas-microsoft-com:office:smarttags" w:element="metricconverter">
        <w:smartTagPr>
          <w:attr w:name="ProductID" w:val="376 m"/>
        </w:smartTagPr>
        <w:r w:rsidRPr="00014FD2">
          <w:t>376 m</w:t>
        </w:r>
      </w:smartTag>
      <w:r w:rsidRPr="00014FD2">
        <w:t>) in Šišenskim hribom (</w:t>
      </w:r>
      <w:smartTag w:uri="urn:schemas-microsoft-com:office:smarttags" w:element="metricconverter">
        <w:smartTagPr>
          <w:attr w:name="ProductID" w:val="429 m"/>
        </w:smartTagPr>
        <w:r w:rsidRPr="00014FD2">
          <w:t>429 m</w:t>
        </w:r>
      </w:smartTag>
      <w:r w:rsidRPr="00014FD2">
        <w:t>), na severozahodu in zahodu do jugovzhodnega dela Polhograjskega hribovja, na jugu do dinarskih planot, iznad katerih se dvigata Krim (</w:t>
      </w:r>
      <w:smartTag w:uri="urn:schemas-microsoft-com:office:smarttags" w:element="metricconverter">
        <w:smartTagPr>
          <w:attr w:name="ProductID" w:val="1107 m"/>
        </w:smartTagPr>
        <w:r w:rsidRPr="00014FD2">
          <w:t>1107 m</w:t>
        </w:r>
      </w:smartTag>
      <w:r w:rsidRPr="00014FD2">
        <w:t>) in Mokrec (</w:t>
      </w:r>
      <w:smartTag w:uri="urn:schemas-microsoft-com:office:smarttags" w:element="metricconverter">
        <w:smartTagPr>
          <w:attr w:name="ProductID" w:val="1059 m"/>
        </w:smartTagPr>
        <w:r w:rsidRPr="00014FD2">
          <w:t>1059 m</w:t>
        </w:r>
      </w:smartTag>
      <w:r w:rsidRPr="00014FD2">
        <w:t>), na jugovzhodu pa se dviga Šmarska suha dolina. Dolgo je dobrih 20km in široko priblizno 10km.</w:t>
      </w:r>
      <w:r w:rsidR="001A2ECF">
        <w:t xml:space="preserve"> </w:t>
      </w:r>
      <w:r w:rsidR="001A2ECF" w:rsidRPr="00014FD2">
        <w:t xml:space="preserve">Ljubljansko barje meri 163 </w:t>
      </w:r>
      <w:hyperlink r:id="rId29" w:tooltip="Kvadratni kilometer" w:history="1">
        <w:r w:rsidR="001A2ECF" w:rsidRPr="00014FD2">
          <w:rPr>
            <w:rStyle w:val="Hyperlink"/>
          </w:rPr>
          <w:t>km2</w:t>
        </w:r>
      </w:hyperlink>
      <w:r w:rsidR="001A2ECF">
        <w:t>,</w:t>
      </w:r>
      <w:r w:rsidR="001A2ECF" w:rsidRPr="00014FD2">
        <w:t xml:space="preserve"> oziroma 0,8 % slovenskega ozemlja.</w:t>
      </w:r>
      <w:r w:rsidR="000602F2">
        <w:t xml:space="preserve"> </w:t>
      </w:r>
      <w:r w:rsidRPr="00014FD2">
        <w:t>Značilno je obsežno naplavljeno dno.</w:t>
      </w:r>
      <w:r w:rsidR="005E41D1" w:rsidRPr="005E41D1">
        <w:t xml:space="preserve"> </w:t>
      </w:r>
      <w:r w:rsidR="005E41D1" w:rsidRPr="00014FD2">
        <w:t>Danes je to večinoma osušen in marsikje obdelan svet. Človek je močno preoblikoval to nekdaj močvirno in odljudno pokrajino.</w:t>
      </w:r>
    </w:p>
    <w:p w14:paraId="488B046C" w14:textId="77777777" w:rsidR="00EA764C" w:rsidRDefault="00EA764C" w:rsidP="0028091E"/>
    <w:p w14:paraId="18358219" w14:textId="77777777" w:rsidR="00EA764C" w:rsidRDefault="00781E5A" w:rsidP="0028091E">
      <w:r>
        <w:pict w14:anchorId="03543280">
          <v:shape id="_x0000_i1029" type="#_x0000_t75" style="width:226.75pt;height:169.8pt">
            <v:imagedata r:id="rId30" o:title="Ljubljansko_barje"/>
          </v:shape>
        </w:pict>
      </w:r>
    </w:p>
    <w:p w14:paraId="57CCAAE9" w14:textId="77777777" w:rsidR="000F09B7" w:rsidRDefault="000F09B7" w:rsidP="0028091E"/>
    <w:p w14:paraId="61C57E77" w14:textId="77777777" w:rsidR="000F09B7" w:rsidRDefault="000F09B7" w:rsidP="0028091E"/>
    <w:p w14:paraId="7091828E" w14:textId="77777777" w:rsidR="00EA764C" w:rsidRDefault="00781E5A" w:rsidP="0028091E">
      <w:r>
        <w:pict w14:anchorId="50221CD5">
          <v:shape id="_x0000_i1030" type="#_x0000_t75" style="width:226.75pt;height:169.8pt">
            <v:imagedata r:id="rId31" o:title="Ljubljansko_barje2-krim_v_ozadju"/>
          </v:shape>
        </w:pict>
      </w:r>
    </w:p>
    <w:p w14:paraId="194A6DEF" w14:textId="77777777" w:rsidR="004E0695" w:rsidRDefault="004E0695" w:rsidP="0028091E"/>
    <w:p w14:paraId="5768367A" w14:textId="77777777" w:rsidR="004E0695" w:rsidRDefault="004E0695" w:rsidP="0028091E"/>
    <w:p w14:paraId="4898C170" w14:textId="3307DEE5" w:rsidR="004E0695" w:rsidRDefault="004E0695" w:rsidP="006A16A5"/>
    <w:sectPr w:rsidR="004E0695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4B508" w14:textId="77777777" w:rsidR="006A2DAD" w:rsidRDefault="006A2DAD">
      <w:r>
        <w:separator/>
      </w:r>
    </w:p>
  </w:endnote>
  <w:endnote w:type="continuationSeparator" w:id="0">
    <w:p w14:paraId="45A02F6F" w14:textId="77777777" w:rsidR="006A2DAD" w:rsidRDefault="006A2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FA321" w14:textId="77777777" w:rsidR="00D31C7A" w:rsidRDefault="00D31C7A">
    <w:pPr>
      <w:pStyle w:val="Footer"/>
    </w:pPr>
    <w:r w:rsidRPr="004E0695">
      <w:rPr>
        <w:rStyle w:val="PageNumber"/>
      </w:rPr>
      <w:tab/>
      <w:t xml:space="preserve">Stran </w:t>
    </w:r>
    <w:r w:rsidRPr="004E0695">
      <w:rPr>
        <w:rStyle w:val="PageNumber"/>
      </w:rPr>
      <w:fldChar w:fldCharType="begin"/>
    </w:r>
    <w:r w:rsidRPr="004E0695">
      <w:rPr>
        <w:rStyle w:val="PageNumber"/>
      </w:rPr>
      <w:instrText xml:space="preserve"> PAGE </w:instrText>
    </w:r>
    <w:r w:rsidRPr="004E0695">
      <w:rPr>
        <w:rStyle w:val="PageNumber"/>
      </w:rPr>
      <w:fldChar w:fldCharType="separate"/>
    </w:r>
    <w:r w:rsidR="00463247">
      <w:rPr>
        <w:rStyle w:val="PageNumber"/>
        <w:noProof/>
      </w:rPr>
      <w:t>1</w:t>
    </w:r>
    <w:r w:rsidRPr="004E0695">
      <w:rPr>
        <w:rStyle w:val="PageNumber"/>
      </w:rPr>
      <w:fldChar w:fldCharType="end"/>
    </w:r>
    <w:r w:rsidRPr="004E0695">
      <w:rPr>
        <w:rStyle w:val="PageNumbe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44DDD7" w14:textId="77777777" w:rsidR="006A2DAD" w:rsidRDefault="006A2DAD">
      <w:r>
        <w:separator/>
      </w:r>
    </w:p>
  </w:footnote>
  <w:footnote w:type="continuationSeparator" w:id="0">
    <w:p w14:paraId="213BCF05" w14:textId="77777777" w:rsidR="006A2DAD" w:rsidRDefault="006A2D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0DA7"/>
    <w:rsid w:val="000602F2"/>
    <w:rsid w:val="000F09B7"/>
    <w:rsid w:val="000F3105"/>
    <w:rsid w:val="00150F1D"/>
    <w:rsid w:val="001A2ECF"/>
    <w:rsid w:val="001D4E91"/>
    <w:rsid w:val="001F4963"/>
    <w:rsid w:val="00211A63"/>
    <w:rsid w:val="00260628"/>
    <w:rsid w:val="0028091E"/>
    <w:rsid w:val="0031093A"/>
    <w:rsid w:val="00404A2B"/>
    <w:rsid w:val="00456B7D"/>
    <w:rsid w:val="00463247"/>
    <w:rsid w:val="004A6C9C"/>
    <w:rsid w:val="004E0695"/>
    <w:rsid w:val="0051752C"/>
    <w:rsid w:val="005330A9"/>
    <w:rsid w:val="00556C8B"/>
    <w:rsid w:val="005E41D1"/>
    <w:rsid w:val="006A16A5"/>
    <w:rsid w:val="006A2DAD"/>
    <w:rsid w:val="006B2FF3"/>
    <w:rsid w:val="006E21D7"/>
    <w:rsid w:val="006F4AB5"/>
    <w:rsid w:val="00781E5A"/>
    <w:rsid w:val="00890DA7"/>
    <w:rsid w:val="00890F4A"/>
    <w:rsid w:val="00B9663C"/>
    <w:rsid w:val="00C14740"/>
    <w:rsid w:val="00C5289D"/>
    <w:rsid w:val="00CC2096"/>
    <w:rsid w:val="00D308C3"/>
    <w:rsid w:val="00D31C7A"/>
    <w:rsid w:val="00EA764C"/>
    <w:rsid w:val="00F0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4:docId w14:val="17A335C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90DA7"/>
    <w:rPr>
      <w:color w:val="0000FF"/>
      <w:u w:val="single"/>
    </w:rPr>
  </w:style>
  <w:style w:type="character" w:styleId="FollowedHyperlink">
    <w:name w:val="FollowedHyperlink"/>
    <w:rsid w:val="00890DA7"/>
    <w:rPr>
      <w:color w:val="800080"/>
      <w:u w:val="single"/>
    </w:rPr>
  </w:style>
  <w:style w:type="paragraph" w:styleId="Header">
    <w:name w:val="header"/>
    <w:basedOn w:val="Normal"/>
    <w:rsid w:val="004E0695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E0695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4E0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.wikipedia.org/wiki/Sava" TargetMode="External"/><Relationship Id="rId13" Type="http://schemas.openxmlformats.org/officeDocument/2006/relationships/hyperlink" Target="http://sl.wikipedia.org/w/index.php?title=Blejsko-Radovlji%C5%A1ki_kot&amp;action=edit" TargetMode="External"/><Relationship Id="rId18" Type="http://schemas.openxmlformats.org/officeDocument/2006/relationships/hyperlink" Target="http://sl.wikipedia.org/wiki/Ljubljansko_barje" TargetMode="External"/><Relationship Id="rId26" Type="http://schemas.openxmlformats.org/officeDocument/2006/relationships/hyperlink" Target="http://sl.wikipedia.org/wiki/Gostota_prebivalstv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sl.wikipedia.org/w/index.php?title=Ra%C5%A1ica&amp;action=edit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sl.wikipedia.org/wiki/Pore%C4%8Dje" TargetMode="External"/><Relationship Id="rId12" Type="http://schemas.openxmlformats.org/officeDocument/2006/relationships/hyperlink" Target="http://sl.wikipedia.org/wiki/Slovenija" TargetMode="External"/><Relationship Id="rId17" Type="http://schemas.openxmlformats.org/officeDocument/2006/relationships/hyperlink" Target="http://sl.wikipedia.org/wiki/Ljubljansko_polje" TargetMode="External"/><Relationship Id="rId25" Type="http://schemas.openxmlformats.org/officeDocument/2006/relationships/image" Target="media/image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sl.wikipedia.org/w/index.php?title=Bistri%C5%A1ka_ali_Kamni%C5%A1ka_dolina&amp;action=edit" TargetMode="External"/><Relationship Id="rId20" Type="http://schemas.openxmlformats.org/officeDocument/2006/relationships/hyperlink" Target="http://sl.wikipedia.org/wiki/%C5%A0marna_gora" TargetMode="External"/><Relationship Id="rId29" Type="http://schemas.openxmlformats.org/officeDocument/2006/relationships/hyperlink" Target="http://sl.wikipedia.org/wiki/Kvadratni_kilometer" TargetMode="External"/><Relationship Id="rId1" Type="http://schemas.openxmlformats.org/officeDocument/2006/relationships/styles" Target="styles.xml"/><Relationship Id="rId6" Type="http://schemas.openxmlformats.org/officeDocument/2006/relationships/hyperlink" Target="http://sl.wikipedia.org/w/index.php?title=Kotlina&amp;action=edit" TargetMode="External"/><Relationship Id="rId11" Type="http://schemas.openxmlformats.org/officeDocument/2006/relationships/hyperlink" Target="http://sl.wikipedia.org/wiki/Ravnina" TargetMode="External"/><Relationship Id="rId24" Type="http://schemas.openxmlformats.org/officeDocument/2006/relationships/hyperlink" Target="http://sl.wikipedia.org/w/index.php?title=Posavsko_hribovje&amp;action=edit" TargetMode="External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://sl.wikipedia.org/w/index.php?title=Kranjska_ravnina&amp;action=edit" TargetMode="External"/><Relationship Id="rId23" Type="http://schemas.openxmlformats.org/officeDocument/2006/relationships/hyperlink" Target="http://sl.wikipedia.org/wiki/Ljubljansko_barje" TargetMode="External"/><Relationship Id="rId28" Type="http://schemas.openxmlformats.org/officeDocument/2006/relationships/image" Target="media/image4.jpeg"/><Relationship Id="rId10" Type="http://schemas.openxmlformats.org/officeDocument/2006/relationships/hyperlink" Target="http://sl.wikipedia.org/wiki/Km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hyperlink" Target="http://sl.wikipedia.org/wiki/Dol%C5%BEina" TargetMode="External"/><Relationship Id="rId14" Type="http://schemas.openxmlformats.org/officeDocument/2006/relationships/hyperlink" Target="http://sl.wikipedia.org/w/index.php?title=De%C5%BEela_in_dobrave&amp;action=edit" TargetMode="External"/><Relationship Id="rId22" Type="http://schemas.openxmlformats.org/officeDocument/2006/relationships/hyperlink" Target="http://sl.wikipedia.org/w/index.php?title=Polhograjsko_hribovje&amp;action=edit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851</Words>
  <Characters>4851</Characters>
  <Application>Microsoft Office Word</Application>
  <DocSecurity>0</DocSecurity>
  <Lines>40</Lines>
  <Paragraphs>11</Paragraphs>
  <ScaleCrop>false</ScaleCrop>
  <Company/>
  <LinksUpToDate>false</LinksUpToDate>
  <CharactersWithSpaces>5691</CharactersWithSpaces>
  <SharedDoc>false</SharedDoc>
  <HLinks>
    <vt:vector size="120" baseType="variant">
      <vt:variant>
        <vt:i4>115</vt:i4>
      </vt:variant>
      <vt:variant>
        <vt:i4>57</vt:i4>
      </vt:variant>
      <vt:variant>
        <vt:i4>0</vt:i4>
      </vt:variant>
      <vt:variant>
        <vt:i4>5</vt:i4>
      </vt:variant>
      <vt:variant>
        <vt:lpwstr>http://sl.wikipedia.org/wiki/Kvadratni_kilometer</vt:lpwstr>
      </vt:variant>
      <vt:variant>
        <vt:lpwstr/>
      </vt:variant>
      <vt:variant>
        <vt:i4>721017</vt:i4>
      </vt:variant>
      <vt:variant>
        <vt:i4>54</vt:i4>
      </vt:variant>
      <vt:variant>
        <vt:i4>0</vt:i4>
      </vt:variant>
      <vt:variant>
        <vt:i4>5</vt:i4>
      </vt:variant>
      <vt:variant>
        <vt:lpwstr>http://sl.wikipedia.org/wiki/Gostota_prebivalstva</vt:lpwstr>
      </vt:variant>
      <vt:variant>
        <vt:lpwstr/>
      </vt:variant>
      <vt:variant>
        <vt:i4>3407874</vt:i4>
      </vt:variant>
      <vt:variant>
        <vt:i4>51</vt:i4>
      </vt:variant>
      <vt:variant>
        <vt:i4>0</vt:i4>
      </vt:variant>
      <vt:variant>
        <vt:i4>5</vt:i4>
      </vt:variant>
      <vt:variant>
        <vt:lpwstr>http://sl.wikipedia.org/w/index.php?title=Posavsko_hribovje&amp;action=edit</vt:lpwstr>
      </vt:variant>
      <vt:variant>
        <vt:lpwstr/>
      </vt:variant>
      <vt:variant>
        <vt:i4>7602180</vt:i4>
      </vt:variant>
      <vt:variant>
        <vt:i4>48</vt:i4>
      </vt:variant>
      <vt:variant>
        <vt:i4>0</vt:i4>
      </vt:variant>
      <vt:variant>
        <vt:i4>5</vt:i4>
      </vt:variant>
      <vt:variant>
        <vt:lpwstr>http://sl.wikipedia.org/wiki/Ljubljansko_barje</vt:lpwstr>
      </vt:variant>
      <vt:variant>
        <vt:lpwstr/>
      </vt:variant>
      <vt:variant>
        <vt:i4>3866652</vt:i4>
      </vt:variant>
      <vt:variant>
        <vt:i4>45</vt:i4>
      </vt:variant>
      <vt:variant>
        <vt:i4>0</vt:i4>
      </vt:variant>
      <vt:variant>
        <vt:i4>5</vt:i4>
      </vt:variant>
      <vt:variant>
        <vt:lpwstr>http://sl.wikipedia.org/w/index.php?title=Polhograjsko_hribovje&amp;action=edit</vt:lpwstr>
      </vt:variant>
      <vt:variant>
        <vt:lpwstr/>
      </vt:variant>
      <vt:variant>
        <vt:i4>5701707</vt:i4>
      </vt:variant>
      <vt:variant>
        <vt:i4>42</vt:i4>
      </vt:variant>
      <vt:variant>
        <vt:i4>0</vt:i4>
      </vt:variant>
      <vt:variant>
        <vt:i4>5</vt:i4>
      </vt:variant>
      <vt:variant>
        <vt:lpwstr>http://sl.wikipedia.org/w/index.php?title=Ra%C5%A1ica&amp;action=edit</vt:lpwstr>
      </vt:variant>
      <vt:variant>
        <vt:lpwstr/>
      </vt:variant>
      <vt:variant>
        <vt:i4>1245310</vt:i4>
      </vt:variant>
      <vt:variant>
        <vt:i4>39</vt:i4>
      </vt:variant>
      <vt:variant>
        <vt:i4>0</vt:i4>
      </vt:variant>
      <vt:variant>
        <vt:i4>5</vt:i4>
      </vt:variant>
      <vt:variant>
        <vt:lpwstr>http://sl.wikipedia.org/wiki/%C5%A0marna_gora</vt:lpwstr>
      </vt:variant>
      <vt:variant>
        <vt:lpwstr/>
      </vt:variant>
      <vt:variant>
        <vt:i4>7602180</vt:i4>
      </vt:variant>
      <vt:variant>
        <vt:i4>36</vt:i4>
      </vt:variant>
      <vt:variant>
        <vt:i4>0</vt:i4>
      </vt:variant>
      <vt:variant>
        <vt:i4>5</vt:i4>
      </vt:variant>
      <vt:variant>
        <vt:lpwstr>http://sl.wikipedia.org/wiki/Ljubljansko_barje</vt:lpwstr>
      </vt:variant>
      <vt:variant>
        <vt:lpwstr/>
      </vt:variant>
      <vt:variant>
        <vt:i4>7864330</vt:i4>
      </vt:variant>
      <vt:variant>
        <vt:i4>33</vt:i4>
      </vt:variant>
      <vt:variant>
        <vt:i4>0</vt:i4>
      </vt:variant>
      <vt:variant>
        <vt:i4>5</vt:i4>
      </vt:variant>
      <vt:variant>
        <vt:lpwstr>http://sl.wikipedia.org/wiki/Ljubljansko_polje</vt:lpwstr>
      </vt:variant>
      <vt:variant>
        <vt:lpwstr/>
      </vt:variant>
      <vt:variant>
        <vt:i4>5701752</vt:i4>
      </vt:variant>
      <vt:variant>
        <vt:i4>30</vt:i4>
      </vt:variant>
      <vt:variant>
        <vt:i4>0</vt:i4>
      </vt:variant>
      <vt:variant>
        <vt:i4>5</vt:i4>
      </vt:variant>
      <vt:variant>
        <vt:lpwstr>http://sl.wikipedia.org/w/index.php?title=Bistri%C5%A1ka_ali_Kamni%C5%A1ka_dolina&amp;action=edit</vt:lpwstr>
      </vt:variant>
      <vt:variant>
        <vt:lpwstr/>
      </vt:variant>
      <vt:variant>
        <vt:i4>3735576</vt:i4>
      </vt:variant>
      <vt:variant>
        <vt:i4>27</vt:i4>
      </vt:variant>
      <vt:variant>
        <vt:i4>0</vt:i4>
      </vt:variant>
      <vt:variant>
        <vt:i4>5</vt:i4>
      </vt:variant>
      <vt:variant>
        <vt:lpwstr>http://sl.wikipedia.org/w/index.php?title=Kranjska_ravnina&amp;action=edit</vt:lpwstr>
      </vt:variant>
      <vt:variant>
        <vt:lpwstr/>
      </vt:variant>
      <vt:variant>
        <vt:i4>2228322</vt:i4>
      </vt:variant>
      <vt:variant>
        <vt:i4>24</vt:i4>
      </vt:variant>
      <vt:variant>
        <vt:i4>0</vt:i4>
      </vt:variant>
      <vt:variant>
        <vt:i4>5</vt:i4>
      </vt:variant>
      <vt:variant>
        <vt:lpwstr>http://sl.wikipedia.org/w/index.php?title=De%C5%BEela_in_dobrave&amp;action=edit</vt:lpwstr>
      </vt:variant>
      <vt:variant>
        <vt:lpwstr/>
      </vt:variant>
      <vt:variant>
        <vt:i4>7405590</vt:i4>
      </vt:variant>
      <vt:variant>
        <vt:i4>21</vt:i4>
      </vt:variant>
      <vt:variant>
        <vt:i4>0</vt:i4>
      </vt:variant>
      <vt:variant>
        <vt:i4>5</vt:i4>
      </vt:variant>
      <vt:variant>
        <vt:lpwstr>http://sl.wikipedia.org/w/index.php?title=Blejsko-Radovlji%C5%A1ki_kot&amp;action=edit</vt:lpwstr>
      </vt:variant>
      <vt:variant>
        <vt:lpwstr/>
      </vt:variant>
      <vt:variant>
        <vt:i4>7864361</vt:i4>
      </vt:variant>
      <vt:variant>
        <vt:i4>18</vt:i4>
      </vt:variant>
      <vt:variant>
        <vt:i4>0</vt:i4>
      </vt:variant>
      <vt:variant>
        <vt:i4>5</vt:i4>
      </vt:variant>
      <vt:variant>
        <vt:lpwstr>http://sl.wikipedia.org/wiki/Slovenija</vt:lpwstr>
      </vt:variant>
      <vt:variant>
        <vt:lpwstr/>
      </vt:variant>
      <vt:variant>
        <vt:i4>327766</vt:i4>
      </vt:variant>
      <vt:variant>
        <vt:i4>15</vt:i4>
      </vt:variant>
      <vt:variant>
        <vt:i4>0</vt:i4>
      </vt:variant>
      <vt:variant>
        <vt:i4>5</vt:i4>
      </vt:variant>
      <vt:variant>
        <vt:lpwstr>http://sl.wikipedia.org/wiki/Ravnina</vt:lpwstr>
      </vt:variant>
      <vt:variant>
        <vt:lpwstr/>
      </vt:variant>
      <vt:variant>
        <vt:i4>6422583</vt:i4>
      </vt:variant>
      <vt:variant>
        <vt:i4>12</vt:i4>
      </vt:variant>
      <vt:variant>
        <vt:i4>0</vt:i4>
      </vt:variant>
      <vt:variant>
        <vt:i4>5</vt:i4>
      </vt:variant>
      <vt:variant>
        <vt:lpwstr>http://sl.wikipedia.org/wiki/Km</vt:lpwstr>
      </vt:variant>
      <vt:variant>
        <vt:lpwstr/>
      </vt:variant>
      <vt:variant>
        <vt:i4>4980803</vt:i4>
      </vt:variant>
      <vt:variant>
        <vt:i4>9</vt:i4>
      </vt:variant>
      <vt:variant>
        <vt:i4>0</vt:i4>
      </vt:variant>
      <vt:variant>
        <vt:i4>5</vt:i4>
      </vt:variant>
      <vt:variant>
        <vt:lpwstr>http://sl.wikipedia.org/wiki/Dol%C5%BEina</vt:lpwstr>
      </vt:variant>
      <vt:variant>
        <vt:lpwstr/>
      </vt:variant>
      <vt:variant>
        <vt:i4>786518</vt:i4>
      </vt:variant>
      <vt:variant>
        <vt:i4>6</vt:i4>
      </vt:variant>
      <vt:variant>
        <vt:i4>0</vt:i4>
      </vt:variant>
      <vt:variant>
        <vt:i4>5</vt:i4>
      </vt:variant>
      <vt:variant>
        <vt:lpwstr>http://sl.wikipedia.org/wiki/Sava</vt:lpwstr>
      </vt:variant>
      <vt:variant>
        <vt:lpwstr/>
      </vt:variant>
      <vt:variant>
        <vt:i4>4718623</vt:i4>
      </vt:variant>
      <vt:variant>
        <vt:i4>3</vt:i4>
      </vt:variant>
      <vt:variant>
        <vt:i4>0</vt:i4>
      </vt:variant>
      <vt:variant>
        <vt:i4>5</vt:i4>
      </vt:variant>
      <vt:variant>
        <vt:lpwstr>http://sl.wikipedia.org/wiki/Pore%C4%8Dje</vt:lpwstr>
      </vt:variant>
      <vt:variant>
        <vt:lpwstr/>
      </vt:variant>
      <vt:variant>
        <vt:i4>5177431</vt:i4>
      </vt:variant>
      <vt:variant>
        <vt:i4>0</vt:i4>
      </vt:variant>
      <vt:variant>
        <vt:i4>0</vt:i4>
      </vt:variant>
      <vt:variant>
        <vt:i4>5</vt:i4>
      </vt:variant>
      <vt:variant>
        <vt:lpwstr>http://sl.wikipedia.org/w/index.php?title=Kotlina&amp;action=edit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2019-04-29T10:08:00Z</dcterms:created>
  <dcterms:modified xsi:type="dcterms:W3CDTF">2019-04-29T10:08:00Z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