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41D" w:rsidRDefault="00CC341D">
      <w:bookmarkStart w:id="0" w:name="_GoBack"/>
      <w:bookmarkEnd w:id="0"/>
    </w:p>
    <w:p w:rsidR="000F724A" w:rsidRDefault="000F724A"/>
    <w:p w:rsidR="000F724A" w:rsidRDefault="000F724A"/>
    <w:p w:rsidR="000F724A" w:rsidRDefault="000F724A"/>
    <w:p w:rsidR="00CC341D" w:rsidRDefault="00CC341D"/>
    <w:p w:rsidR="00CC341D" w:rsidRDefault="00CC341D"/>
    <w:p w:rsidR="00CC341D" w:rsidRDefault="00A90004">
      <w:r>
        <w:rPr>
          <w:noProof/>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8pt;margin-top:12.6pt;width:387pt;height:90pt;z-index:251657728" fillcolor="black">
            <v:shadow color="#868686"/>
            <v:textpath style="font-family:&quot;Arial Black&quot;" fitshape="t" trim="t" string="MADAGASKAR"/>
          </v:shape>
        </w:pict>
      </w:r>
    </w:p>
    <w:p w:rsidR="00CC341D" w:rsidRDefault="00CC341D"/>
    <w:p w:rsidR="00CC341D" w:rsidRDefault="00CC341D"/>
    <w:p w:rsidR="00CC341D" w:rsidRDefault="00CC341D"/>
    <w:p w:rsidR="00CC341D" w:rsidRDefault="00CC341D"/>
    <w:p w:rsidR="00CC341D" w:rsidRDefault="00CC341D"/>
    <w:p w:rsidR="00CC341D" w:rsidRDefault="00CC341D"/>
    <w:p w:rsidR="00CC341D" w:rsidRDefault="00CC341D">
      <w:pPr>
        <w:jc w:val="center"/>
      </w:pPr>
    </w:p>
    <w:p w:rsidR="00CC341D" w:rsidRDefault="00CC341D"/>
    <w:p w:rsidR="00CC341D" w:rsidRDefault="00CC341D"/>
    <w:p w:rsidR="00CC341D" w:rsidRDefault="00CC341D"/>
    <w:p w:rsidR="00CC341D" w:rsidRDefault="00CC341D"/>
    <w:p w:rsidR="00CC341D" w:rsidRDefault="00CC341D">
      <w:r>
        <w:fldChar w:fldCharType="begin"/>
      </w:r>
      <w:r>
        <w:instrText xml:space="preserve"> INCLUDEPICTURE "http://www.wamo.ch/images/madagaskar.gif" \* MERGEFORMATINET </w:instrText>
      </w:r>
      <w:r>
        <w:fldChar w:fldCharType="separate"/>
      </w:r>
      <w:r w:rsidR="00A90004">
        <w:fldChar w:fldCharType="begin"/>
      </w:r>
      <w:r w:rsidR="00A90004">
        <w:instrText xml:space="preserve"> </w:instrText>
      </w:r>
      <w:r w:rsidR="00A90004">
        <w:instrText>INCLUDEPICTURE  "http://www.wamo.ch/images/madagaskar.gif" \* MERGEFORMATINET</w:instrText>
      </w:r>
      <w:r w:rsidR="00A90004">
        <w:instrText xml:space="preserve"> </w:instrText>
      </w:r>
      <w:r w:rsidR="00A90004">
        <w:fldChar w:fldCharType="separate"/>
      </w:r>
      <w:r w:rsidR="00A900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43.5pt">
            <v:imagedata r:id="rId6" r:href="rId7"/>
          </v:shape>
        </w:pict>
      </w:r>
      <w:r w:rsidR="00A90004">
        <w:fldChar w:fldCharType="end"/>
      </w:r>
      <w:r>
        <w:fldChar w:fldCharType="end"/>
      </w:r>
    </w:p>
    <w:p w:rsidR="00CC341D" w:rsidRDefault="00CC341D"/>
    <w:p w:rsidR="00CC341D" w:rsidRDefault="00CC341D"/>
    <w:p w:rsidR="00CC341D" w:rsidRDefault="00CC341D"/>
    <w:p w:rsidR="00CC341D" w:rsidRDefault="00CC341D"/>
    <w:p w:rsidR="00CC341D" w:rsidRDefault="00CC341D"/>
    <w:p w:rsidR="00CC341D" w:rsidRDefault="00CC341D"/>
    <w:p w:rsidR="00CC341D" w:rsidRDefault="00CC341D"/>
    <w:p w:rsidR="00CC341D" w:rsidRDefault="00CC341D">
      <w:pPr>
        <w:pStyle w:val="msoplaintextclr"/>
      </w:pPr>
      <w:r>
        <w:lastRenderedPageBreak/>
        <w:t xml:space="preserve">KAZALO: </w:t>
      </w:r>
    </w:p>
    <w:p w:rsidR="00CC341D" w:rsidRDefault="00CC341D">
      <w:pPr>
        <w:pStyle w:val="msoplaintextclr"/>
        <w:rPr>
          <w:noProof/>
        </w:rPr>
      </w:pPr>
      <w:r>
        <w:rPr>
          <w:lang w:val="de-DE"/>
        </w:rPr>
        <w:t xml:space="preserve">1. </w:t>
      </w:r>
      <w:r>
        <w:rPr>
          <w:lang w:val="de-DE"/>
        </w:rPr>
        <w:fldChar w:fldCharType="begin"/>
      </w:r>
      <w:r>
        <w:rPr>
          <w:lang w:val="de-DE"/>
        </w:rPr>
        <w:instrText xml:space="preserve"> TOC \o "1-3" \h \z </w:instrText>
      </w:r>
      <w:r>
        <w:rPr>
          <w:lang w:val="de-DE"/>
        </w:rPr>
        <w:fldChar w:fldCharType="separate"/>
      </w:r>
    </w:p>
    <w:p w:rsidR="00CC341D" w:rsidRDefault="00A90004">
      <w:pPr>
        <w:pStyle w:val="TOC1"/>
        <w:tabs>
          <w:tab w:val="right" w:leader="dot" w:pos="9062"/>
        </w:tabs>
        <w:rPr>
          <w:noProof/>
        </w:rPr>
      </w:pPr>
      <w:hyperlink w:anchor="_Toc188807083" w:history="1">
        <w:r w:rsidR="00CC341D">
          <w:rPr>
            <w:rStyle w:val="Hyperlink"/>
            <w:noProof/>
            <w:sz w:val="32"/>
          </w:rPr>
          <w:t>MADAGASKAR</w:t>
        </w:r>
        <w:r w:rsidR="00CC341D">
          <w:rPr>
            <w:noProof/>
            <w:webHidden/>
          </w:rPr>
          <w:tab/>
        </w:r>
        <w:r w:rsidR="00CC341D">
          <w:rPr>
            <w:noProof/>
            <w:webHidden/>
          </w:rPr>
          <w:fldChar w:fldCharType="begin"/>
        </w:r>
        <w:r w:rsidR="00CC341D">
          <w:rPr>
            <w:noProof/>
            <w:webHidden/>
          </w:rPr>
          <w:instrText xml:space="preserve"> PAGEREF _Toc188807083 \h </w:instrText>
        </w:r>
        <w:r w:rsidR="00CC341D">
          <w:rPr>
            <w:noProof/>
            <w:webHidden/>
          </w:rPr>
        </w:r>
        <w:r w:rsidR="00CC341D">
          <w:rPr>
            <w:noProof/>
            <w:webHidden/>
          </w:rPr>
          <w:fldChar w:fldCharType="separate"/>
        </w:r>
        <w:r w:rsidR="00CC341D">
          <w:rPr>
            <w:noProof/>
            <w:webHidden/>
          </w:rPr>
          <w:t>5</w:t>
        </w:r>
        <w:r w:rsidR="00CC341D">
          <w:rPr>
            <w:noProof/>
            <w:webHidden/>
          </w:rPr>
          <w:fldChar w:fldCharType="end"/>
        </w:r>
      </w:hyperlink>
    </w:p>
    <w:p w:rsidR="00CC341D" w:rsidRDefault="00A90004">
      <w:pPr>
        <w:pStyle w:val="TOC2"/>
        <w:tabs>
          <w:tab w:val="right" w:leader="dot" w:pos="9062"/>
        </w:tabs>
        <w:rPr>
          <w:noProof/>
        </w:rPr>
      </w:pPr>
      <w:hyperlink w:anchor="_Toc188807084" w:history="1">
        <w:r w:rsidR="00CC341D">
          <w:rPr>
            <w:rStyle w:val="Hyperlink"/>
            <w:noProof/>
            <w:szCs w:val="28"/>
          </w:rPr>
          <w:t>Površje</w:t>
        </w:r>
        <w:r w:rsidR="00CC341D">
          <w:rPr>
            <w:noProof/>
            <w:webHidden/>
          </w:rPr>
          <w:tab/>
        </w:r>
        <w:r w:rsidR="00CC341D">
          <w:rPr>
            <w:noProof/>
            <w:webHidden/>
          </w:rPr>
          <w:fldChar w:fldCharType="begin"/>
        </w:r>
        <w:r w:rsidR="00CC341D">
          <w:rPr>
            <w:noProof/>
            <w:webHidden/>
          </w:rPr>
          <w:instrText xml:space="preserve"> PAGEREF _Toc188807084 \h </w:instrText>
        </w:r>
        <w:r w:rsidR="00CC341D">
          <w:rPr>
            <w:noProof/>
            <w:webHidden/>
          </w:rPr>
        </w:r>
        <w:r w:rsidR="00CC341D">
          <w:rPr>
            <w:noProof/>
            <w:webHidden/>
          </w:rPr>
          <w:fldChar w:fldCharType="separate"/>
        </w:r>
        <w:r w:rsidR="00CC341D">
          <w:rPr>
            <w:noProof/>
            <w:webHidden/>
          </w:rPr>
          <w:t>6</w:t>
        </w:r>
        <w:r w:rsidR="00CC341D">
          <w:rPr>
            <w:noProof/>
            <w:webHidden/>
          </w:rPr>
          <w:fldChar w:fldCharType="end"/>
        </w:r>
      </w:hyperlink>
    </w:p>
    <w:p w:rsidR="00CC341D" w:rsidRDefault="00A90004">
      <w:pPr>
        <w:pStyle w:val="TOC2"/>
        <w:tabs>
          <w:tab w:val="right" w:leader="dot" w:pos="9062"/>
        </w:tabs>
        <w:rPr>
          <w:noProof/>
        </w:rPr>
      </w:pPr>
      <w:hyperlink w:anchor="_Toc188807085" w:history="1">
        <w:r w:rsidR="00CC341D">
          <w:rPr>
            <w:rStyle w:val="Hyperlink"/>
            <w:noProof/>
            <w:szCs w:val="28"/>
          </w:rPr>
          <w:t>Podnebje in rast</w:t>
        </w:r>
        <w:r w:rsidR="00CC341D">
          <w:rPr>
            <w:noProof/>
            <w:webHidden/>
          </w:rPr>
          <w:tab/>
        </w:r>
        <w:r w:rsidR="00CC341D">
          <w:rPr>
            <w:noProof/>
            <w:webHidden/>
          </w:rPr>
          <w:fldChar w:fldCharType="begin"/>
        </w:r>
        <w:r w:rsidR="00CC341D">
          <w:rPr>
            <w:noProof/>
            <w:webHidden/>
          </w:rPr>
          <w:instrText xml:space="preserve"> PAGEREF _Toc188807085 \h </w:instrText>
        </w:r>
        <w:r w:rsidR="00CC341D">
          <w:rPr>
            <w:noProof/>
            <w:webHidden/>
          </w:rPr>
        </w:r>
        <w:r w:rsidR="00CC341D">
          <w:rPr>
            <w:noProof/>
            <w:webHidden/>
          </w:rPr>
          <w:fldChar w:fldCharType="separate"/>
        </w:r>
        <w:r w:rsidR="00CC341D">
          <w:rPr>
            <w:noProof/>
            <w:webHidden/>
          </w:rPr>
          <w:t>6</w:t>
        </w:r>
        <w:r w:rsidR="00CC341D">
          <w:rPr>
            <w:noProof/>
            <w:webHidden/>
          </w:rPr>
          <w:fldChar w:fldCharType="end"/>
        </w:r>
      </w:hyperlink>
    </w:p>
    <w:p w:rsidR="00CC341D" w:rsidRDefault="00A90004">
      <w:pPr>
        <w:pStyle w:val="TOC2"/>
        <w:tabs>
          <w:tab w:val="right" w:leader="dot" w:pos="9062"/>
        </w:tabs>
        <w:rPr>
          <w:noProof/>
        </w:rPr>
      </w:pPr>
      <w:hyperlink w:anchor="_Toc188807086" w:history="1">
        <w:r w:rsidR="00CC341D">
          <w:rPr>
            <w:rStyle w:val="Hyperlink"/>
            <w:noProof/>
            <w:szCs w:val="28"/>
          </w:rPr>
          <w:t>Gospodarstvo</w:t>
        </w:r>
        <w:r w:rsidR="00CC341D">
          <w:rPr>
            <w:noProof/>
            <w:webHidden/>
          </w:rPr>
          <w:tab/>
        </w:r>
        <w:r w:rsidR="00CC341D">
          <w:rPr>
            <w:noProof/>
            <w:webHidden/>
          </w:rPr>
          <w:fldChar w:fldCharType="begin"/>
        </w:r>
        <w:r w:rsidR="00CC341D">
          <w:rPr>
            <w:noProof/>
            <w:webHidden/>
          </w:rPr>
          <w:instrText xml:space="preserve"> PAGEREF _Toc188807086 \h </w:instrText>
        </w:r>
        <w:r w:rsidR="00CC341D">
          <w:rPr>
            <w:noProof/>
            <w:webHidden/>
          </w:rPr>
        </w:r>
        <w:r w:rsidR="00CC341D">
          <w:rPr>
            <w:noProof/>
            <w:webHidden/>
          </w:rPr>
          <w:fldChar w:fldCharType="separate"/>
        </w:r>
        <w:r w:rsidR="00CC341D">
          <w:rPr>
            <w:noProof/>
            <w:webHidden/>
          </w:rPr>
          <w:t>8</w:t>
        </w:r>
        <w:r w:rsidR="00CC341D">
          <w:rPr>
            <w:noProof/>
            <w:webHidden/>
          </w:rPr>
          <w:fldChar w:fldCharType="end"/>
        </w:r>
      </w:hyperlink>
    </w:p>
    <w:p w:rsidR="00CC341D" w:rsidRDefault="00A90004">
      <w:pPr>
        <w:pStyle w:val="TOC2"/>
        <w:tabs>
          <w:tab w:val="right" w:leader="dot" w:pos="9062"/>
        </w:tabs>
        <w:rPr>
          <w:noProof/>
        </w:rPr>
      </w:pPr>
      <w:hyperlink w:anchor="_Toc188807087" w:history="1">
        <w:r w:rsidR="00CC341D">
          <w:rPr>
            <w:rStyle w:val="Hyperlink"/>
            <w:noProof/>
            <w:szCs w:val="28"/>
          </w:rPr>
          <w:t>Zgodovina</w:t>
        </w:r>
        <w:r w:rsidR="00CC341D">
          <w:rPr>
            <w:noProof/>
            <w:webHidden/>
          </w:rPr>
          <w:tab/>
        </w:r>
        <w:r w:rsidR="00CC341D">
          <w:rPr>
            <w:noProof/>
            <w:webHidden/>
          </w:rPr>
          <w:fldChar w:fldCharType="begin"/>
        </w:r>
        <w:r w:rsidR="00CC341D">
          <w:rPr>
            <w:noProof/>
            <w:webHidden/>
          </w:rPr>
          <w:instrText xml:space="preserve"> PAGEREF _Toc188807087 \h </w:instrText>
        </w:r>
        <w:r w:rsidR="00CC341D">
          <w:rPr>
            <w:noProof/>
            <w:webHidden/>
          </w:rPr>
        </w:r>
        <w:r w:rsidR="00CC341D">
          <w:rPr>
            <w:noProof/>
            <w:webHidden/>
          </w:rPr>
          <w:fldChar w:fldCharType="separate"/>
        </w:r>
        <w:r w:rsidR="00CC341D">
          <w:rPr>
            <w:noProof/>
            <w:webHidden/>
          </w:rPr>
          <w:t>10</w:t>
        </w:r>
        <w:r w:rsidR="00CC341D">
          <w:rPr>
            <w:noProof/>
            <w:webHidden/>
          </w:rPr>
          <w:fldChar w:fldCharType="end"/>
        </w:r>
      </w:hyperlink>
    </w:p>
    <w:p w:rsidR="00CC341D" w:rsidRDefault="00A90004">
      <w:pPr>
        <w:pStyle w:val="TOC1"/>
        <w:tabs>
          <w:tab w:val="right" w:leader="dot" w:pos="9062"/>
        </w:tabs>
        <w:rPr>
          <w:noProof/>
        </w:rPr>
      </w:pPr>
      <w:hyperlink w:anchor="_Toc188807088" w:history="1">
        <w:r w:rsidR="00CC341D">
          <w:rPr>
            <w:rStyle w:val="Hyperlink"/>
            <w:b/>
            <w:bCs/>
            <w:noProof/>
            <w:sz w:val="28"/>
          </w:rPr>
          <w:t>Zaključek</w:t>
        </w:r>
        <w:r w:rsidR="00CC341D">
          <w:rPr>
            <w:noProof/>
            <w:webHidden/>
          </w:rPr>
          <w:tab/>
        </w:r>
        <w:r w:rsidR="00CC341D">
          <w:rPr>
            <w:noProof/>
            <w:webHidden/>
          </w:rPr>
          <w:fldChar w:fldCharType="begin"/>
        </w:r>
        <w:r w:rsidR="00CC341D">
          <w:rPr>
            <w:noProof/>
            <w:webHidden/>
          </w:rPr>
          <w:instrText xml:space="preserve"> PAGEREF _Toc188807088 \h </w:instrText>
        </w:r>
        <w:r w:rsidR="00CC341D">
          <w:rPr>
            <w:noProof/>
            <w:webHidden/>
          </w:rPr>
        </w:r>
        <w:r w:rsidR="00CC341D">
          <w:rPr>
            <w:noProof/>
            <w:webHidden/>
          </w:rPr>
          <w:fldChar w:fldCharType="separate"/>
        </w:r>
        <w:r w:rsidR="00CC341D">
          <w:rPr>
            <w:noProof/>
            <w:webHidden/>
          </w:rPr>
          <w:t>11</w:t>
        </w:r>
        <w:r w:rsidR="00CC341D">
          <w:rPr>
            <w:noProof/>
            <w:webHidden/>
          </w:rPr>
          <w:fldChar w:fldCharType="end"/>
        </w:r>
      </w:hyperlink>
    </w:p>
    <w:p w:rsidR="00CC341D" w:rsidRDefault="00CC341D">
      <w:pPr>
        <w:pStyle w:val="msoplaintextclr"/>
        <w:rPr>
          <w:lang w:val="de-DE"/>
        </w:rPr>
      </w:pPr>
      <w:r>
        <w:rPr>
          <w:lang w:val="de-DE"/>
        </w:rPr>
        <w:fldChar w:fldCharType="end"/>
      </w: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rPr>
          <w:lang w:val="de-DE"/>
        </w:rPr>
      </w:pPr>
    </w:p>
    <w:p w:rsidR="00CC341D" w:rsidRDefault="00CC341D">
      <w:pPr>
        <w:pStyle w:val="msoplaintextcl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53"/>
        <w:gridCol w:w="1635"/>
      </w:tblGrid>
      <w:tr w:rsidR="00CC341D">
        <w:trPr>
          <w:tblCellSpacing w:w="15" w:type="dxa"/>
          <w:jc w:val="center"/>
        </w:trPr>
        <w:tc>
          <w:tcPr>
            <w:tcW w:w="0" w:type="auto"/>
            <w:vAlign w:val="center"/>
          </w:tcPr>
          <w:p w:rsidR="00CC341D" w:rsidRDefault="00CC341D">
            <w:pPr>
              <w:jc w:val="center"/>
            </w:pPr>
            <w:r>
              <w:lastRenderedPageBreak/>
              <w:t xml:space="preserve">Nacionalno geslo: </w:t>
            </w:r>
          </w:p>
          <w:p w:rsidR="00CC341D" w:rsidRDefault="00CC341D">
            <w:pPr>
              <w:pStyle w:val="msoplaintextclrclrclr"/>
              <w:jc w:val="center"/>
              <w:rPr>
                <w:rStyle w:val="clr1"/>
                <w:rFonts w:ascii="Garamond" w:hAnsi="Garamond"/>
                <w:b/>
                <w:bCs/>
                <w:color w:val="990000"/>
              </w:rPr>
            </w:pPr>
            <w:r>
              <w:rPr>
                <w:rStyle w:val="clr1"/>
                <w:rFonts w:ascii="Garamond" w:hAnsi="Garamond"/>
                <w:b/>
                <w:bCs/>
                <w:color w:val="990000"/>
              </w:rPr>
              <w:t>Tanindrazana, Fahafahana, Fandrosoana</w:t>
            </w:r>
          </w:p>
          <w:p w:rsidR="00CC341D" w:rsidRDefault="00CC341D">
            <w:pPr>
              <w:pStyle w:val="msoplaintextclrclrclr"/>
              <w:jc w:val="center"/>
              <w:rPr>
                <w:rFonts w:ascii="Garamond" w:hAnsi="Garamond"/>
              </w:rPr>
            </w:pPr>
          </w:p>
          <w:p w:rsidR="00CC341D" w:rsidRDefault="00CC341D">
            <w:pPr>
              <w:pStyle w:val="centeredimage"/>
              <w:rPr>
                <w:rFonts w:ascii="Times New Roman" w:hAnsi="Times New Roman" w:cs="Times New Roman"/>
              </w:rPr>
            </w:pPr>
            <w:r>
              <w:rPr>
                <w:rStyle w:val="clr1"/>
                <w:rFonts w:ascii="Times New Roman" w:hAnsi="Times New Roman" w:cs="Times New Roman"/>
              </w:rPr>
              <w:t>»Domovina, svoboda, pravica«</w:t>
            </w:r>
          </w:p>
        </w:tc>
        <w:tc>
          <w:tcPr>
            <w:tcW w:w="0" w:type="auto"/>
            <w:vAlign w:val="center"/>
          </w:tcPr>
          <w:p w:rsidR="00CC341D" w:rsidRDefault="00CC341D">
            <w:r>
              <w:t> </w:t>
            </w:r>
            <w:r>
              <w:fldChar w:fldCharType="begin"/>
            </w:r>
            <w:r>
              <w:instrText xml:space="preserve"> INCLUDEPICTURE "http://www.mic.si/images/stories/pota/madagaskar/zastava%20madagaskar.jpg" \* MERGEFORMATINET </w:instrText>
            </w:r>
            <w:r>
              <w:fldChar w:fldCharType="separate"/>
            </w:r>
            <w:r w:rsidR="00A90004">
              <w:fldChar w:fldCharType="begin"/>
            </w:r>
            <w:r w:rsidR="00A90004">
              <w:instrText xml:space="preserve"> </w:instrText>
            </w:r>
            <w:r w:rsidR="00A90004">
              <w:instrText>INCLUDEPICTURE  "http://www.mic.si/images/stories/pota/madagaskar/zastava madagaskar.jpg" \* MERGEFORMATINET</w:instrText>
            </w:r>
            <w:r w:rsidR="00A90004">
              <w:instrText xml:space="preserve"> </w:instrText>
            </w:r>
            <w:r w:rsidR="00A90004">
              <w:fldChar w:fldCharType="separate"/>
            </w:r>
            <w:r w:rsidR="00A90004">
              <w:pict>
                <v:shape id="_x0000_i1026" type="#_x0000_t75" alt="Sample Image" style="width:75pt;height:49.5pt">
                  <v:imagedata r:id="rId8" r:href="rId9"/>
                </v:shape>
              </w:pict>
            </w:r>
            <w:r w:rsidR="00A90004">
              <w:fldChar w:fldCharType="end"/>
            </w:r>
            <w:r>
              <w:fldChar w:fldCharType="end"/>
            </w:r>
          </w:p>
        </w:tc>
      </w:tr>
    </w:tbl>
    <w:p w:rsidR="00CC341D" w:rsidRDefault="00CC341D">
      <w:pPr>
        <w:widowControl w:val="0"/>
        <w:autoSpaceDE w:val="0"/>
        <w:autoSpaceDN w:val="0"/>
        <w:adjustRightInd w:val="0"/>
        <w:spacing w:before="100" w:after="100"/>
      </w:pPr>
    </w:p>
    <w:p w:rsidR="00CC341D" w:rsidRDefault="00CC341D">
      <w:pPr>
        <w:widowControl w:val="0"/>
        <w:autoSpaceDE w:val="0"/>
        <w:autoSpaceDN w:val="0"/>
        <w:adjustRightInd w:val="0"/>
        <w:spacing w:before="100" w:after="100"/>
        <w:rPr>
          <w:color w:val="339966"/>
          <w:sz w:val="32"/>
        </w:rPr>
      </w:pPr>
    </w:p>
    <w:p w:rsidR="00CC341D" w:rsidRDefault="00CC341D">
      <w:pPr>
        <w:pStyle w:val="Heading1"/>
        <w:rPr>
          <w:b/>
          <w:bCs/>
          <w:color w:val="339966"/>
          <w:sz w:val="28"/>
        </w:rPr>
      </w:pPr>
      <w:bookmarkStart w:id="1" w:name="_Toc188807083"/>
      <w:r>
        <w:rPr>
          <w:color w:val="339966"/>
          <w:sz w:val="32"/>
        </w:rPr>
        <w:t>MADAGASKAR</w:t>
      </w:r>
      <w:bookmarkEnd w:id="1"/>
    </w:p>
    <w:p w:rsidR="00CC341D" w:rsidRDefault="00CC341D">
      <w:pPr>
        <w:widowControl w:val="0"/>
        <w:autoSpaceDE w:val="0"/>
        <w:autoSpaceDN w:val="0"/>
        <w:adjustRightInd w:val="0"/>
        <w:spacing w:before="100" w:after="100"/>
        <w:rPr>
          <w:b/>
          <w:bCs/>
          <w:sz w:val="28"/>
        </w:rPr>
      </w:pPr>
    </w:p>
    <w:p w:rsidR="00CC341D" w:rsidRDefault="00CC341D">
      <w:pPr>
        <w:widowControl w:val="0"/>
        <w:autoSpaceDE w:val="0"/>
        <w:autoSpaceDN w:val="0"/>
        <w:adjustRightInd w:val="0"/>
        <w:spacing w:before="100" w:after="100"/>
      </w:pPr>
      <w:r>
        <w:rPr>
          <w:b/>
          <w:bCs/>
          <w:sz w:val="28"/>
        </w:rPr>
        <w:t xml:space="preserve">Madagaskar je </w:t>
      </w:r>
      <w:hyperlink r:id="rId10" w:history="1">
        <w:r>
          <w:rPr>
            <w:b/>
            <w:bCs/>
            <w:sz w:val="28"/>
          </w:rPr>
          <w:t>otoška</w:t>
        </w:r>
      </w:hyperlink>
      <w:r>
        <w:rPr>
          <w:b/>
          <w:bCs/>
          <w:sz w:val="28"/>
        </w:rPr>
        <w:t xml:space="preserve"> </w:t>
      </w:r>
      <w:hyperlink r:id="rId11" w:history="1">
        <w:r>
          <w:rPr>
            <w:b/>
            <w:bCs/>
            <w:sz w:val="28"/>
          </w:rPr>
          <w:t>država</w:t>
        </w:r>
      </w:hyperlink>
      <w:r>
        <w:rPr>
          <w:b/>
          <w:bCs/>
          <w:sz w:val="28"/>
        </w:rPr>
        <w:t xml:space="preserve"> v </w:t>
      </w:r>
      <w:hyperlink r:id="rId12" w:history="1">
        <w:r>
          <w:rPr>
            <w:b/>
            <w:bCs/>
            <w:sz w:val="28"/>
          </w:rPr>
          <w:t>Indijskem oceanu</w:t>
        </w:r>
      </w:hyperlink>
      <w:r>
        <w:rPr>
          <w:b/>
          <w:bCs/>
          <w:sz w:val="28"/>
        </w:rPr>
        <w:t xml:space="preserve"> in jo od vzhodne afriške obale loči Mozambiški preliv za 400 km. Madagaskar je </w:t>
      </w:r>
      <w:hyperlink r:id="rId13" w:history="1">
        <w:r>
          <w:rPr>
            <w:b/>
            <w:bCs/>
            <w:sz w:val="28"/>
          </w:rPr>
          <w:t>4. največji otok</w:t>
        </w:r>
      </w:hyperlink>
      <w:r>
        <w:rPr>
          <w:b/>
          <w:bCs/>
          <w:sz w:val="28"/>
        </w:rPr>
        <w:t xml:space="preserve"> na svetu in ima </w:t>
      </w:r>
      <w:r>
        <w:rPr>
          <w:rStyle w:val="Strong"/>
          <w:sz w:val="28"/>
        </w:rPr>
        <w:t>površino 587.041 kvadratnih kilometrov</w:t>
      </w:r>
      <w:r>
        <w:rPr>
          <w:b/>
          <w:bCs/>
          <w:sz w:val="28"/>
        </w:rPr>
        <w:t xml:space="preserve">. Madagasker ima več skupin otokov. Na severozahodu ima Komore in  otok Mayotte(največja francoska kolonija). Na severu so Gloriosi in na severovzhodu Sejšeli. Uradna jezika sta francoščina in malgaščina, glavno mesto pa je Antananarivo, ki leži na 1275m nadmorske višine. </w:t>
      </w:r>
      <w:r>
        <w:rPr>
          <w:b/>
          <w:bCs/>
          <w:sz w:val="28"/>
          <w:lang w:val="en-US"/>
        </w:rPr>
        <w:t xml:space="preserve">Madagaskar ima približno 18 milijonov prebivalcev . </w:t>
      </w:r>
      <w:r>
        <w:rPr>
          <w:b/>
          <w:bCs/>
          <w:sz w:val="28"/>
          <w:lang w:val="de-DE"/>
        </w:rPr>
        <w:t>Denarna enota je ariari.</w:t>
      </w:r>
      <w:r>
        <w:t xml:space="preserve"> </w:t>
      </w:r>
    </w:p>
    <w:p w:rsidR="00CC341D" w:rsidRDefault="00CC341D">
      <w:pPr>
        <w:widowControl w:val="0"/>
        <w:autoSpaceDE w:val="0"/>
        <w:autoSpaceDN w:val="0"/>
        <w:adjustRightInd w:val="0"/>
        <w:spacing w:before="100" w:after="100"/>
        <w:rPr>
          <w:b/>
          <w:bCs/>
          <w:sz w:val="28"/>
          <w:lang w:val="de-DE"/>
        </w:rPr>
      </w:pPr>
    </w:p>
    <w:p w:rsidR="00CC341D" w:rsidRDefault="00CC341D">
      <w:pPr>
        <w:pStyle w:val="Heading2"/>
      </w:pPr>
    </w:p>
    <w:p w:rsidR="00CC341D" w:rsidRDefault="00CC341D">
      <w:pPr>
        <w:jc w:val="center"/>
        <w:rPr>
          <w:lang w:val="de-DE"/>
        </w:rPr>
      </w:pPr>
      <w:r>
        <w:fldChar w:fldCharType="begin"/>
      </w:r>
      <w:r>
        <w:instrText xml:space="preserve"> INCLUDEPICTURE "http://www.fairunterwegs.org/uploads/tx_hfcountries/Madagaskar_klein.jpg" \* MERGEFORMATINET </w:instrText>
      </w:r>
      <w:r>
        <w:fldChar w:fldCharType="separate"/>
      </w:r>
      <w:r w:rsidR="00A90004">
        <w:fldChar w:fldCharType="begin"/>
      </w:r>
      <w:r w:rsidR="00A90004">
        <w:instrText xml:space="preserve"> </w:instrText>
      </w:r>
      <w:r w:rsidR="00A90004">
        <w:instrText>INCLUDEPICTURE  "http://www.fairunterwegs.org/uploads/tx_hfcountries/Madagaskar_klein.jpg" \* MERGEFORMATINET</w:instrText>
      </w:r>
      <w:r w:rsidR="00A90004">
        <w:instrText xml:space="preserve"> </w:instrText>
      </w:r>
      <w:r w:rsidR="00A90004">
        <w:fldChar w:fldCharType="separate"/>
      </w:r>
      <w:r w:rsidR="00A90004">
        <w:pict>
          <v:shape id="_x0000_i1027" type="#_x0000_t75" style="width:225pt;height:300pt">
            <v:imagedata r:id="rId14" r:href="rId15"/>
          </v:shape>
        </w:pict>
      </w:r>
      <w:r w:rsidR="00A90004">
        <w:fldChar w:fldCharType="end"/>
      </w:r>
      <w:r>
        <w:fldChar w:fldCharType="end"/>
      </w:r>
    </w:p>
    <w:p w:rsidR="00CC341D" w:rsidRDefault="00CC341D">
      <w:pPr>
        <w:rPr>
          <w:lang w:val="de-DE"/>
        </w:rPr>
      </w:pPr>
    </w:p>
    <w:p w:rsidR="00CC341D" w:rsidRDefault="00CC341D">
      <w:pPr>
        <w:jc w:val="right"/>
        <w:rPr>
          <w:lang w:val="de-DE"/>
        </w:rPr>
      </w:pPr>
    </w:p>
    <w:p w:rsidR="00CC341D" w:rsidRDefault="00CC341D">
      <w:pPr>
        <w:pStyle w:val="Heading2"/>
      </w:pPr>
    </w:p>
    <w:p w:rsidR="00CC341D" w:rsidRDefault="00CC341D">
      <w:pPr>
        <w:pStyle w:val="Heading2"/>
      </w:pPr>
      <w:bookmarkStart w:id="2" w:name="_Toc188807084"/>
      <w:r>
        <w:t>Površje</w:t>
      </w:r>
      <w:bookmarkEnd w:id="2"/>
    </w:p>
    <w:p w:rsidR="00CC341D" w:rsidRDefault="00CC341D">
      <w:pPr>
        <w:pStyle w:val="NormalWeb"/>
        <w:rPr>
          <w:b/>
          <w:bCs/>
          <w:sz w:val="28"/>
        </w:rPr>
      </w:pPr>
      <w:r>
        <w:rPr>
          <w:b/>
          <w:bCs/>
          <w:sz w:val="28"/>
          <w:lang w:val="en-US"/>
        </w:rPr>
        <w:t>Madagaskar obsega 587041 km .  Madagaskar delimo na :</w:t>
      </w:r>
      <w:r>
        <w:rPr>
          <w:b/>
          <w:bCs/>
          <w:sz w:val="28"/>
        </w:rPr>
        <w:t>Osrednjo visoko planoto, ki zavzema 2/3 otoka in leži na 750-1400 m. Nad njo se vzpenjajo tri gorovja: Tsaratanana na severu (v njem je najvišji vrh v državi, 2.876 metrov visoki Maromokotro), Ankaratra v sredini in Andringitra na jugu.</w:t>
      </w:r>
    </w:p>
    <w:p w:rsidR="00CC341D" w:rsidRDefault="00CC341D">
      <w:pPr>
        <w:widowControl w:val="0"/>
        <w:autoSpaceDE w:val="0"/>
        <w:autoSpaceDN w:val="0"/>
        <w:adjustRightInd w:val="0"/>
        <w:spacing w:before="100" w:after="100"/>
        <w:rPr>
          <w:b/>
          <w:bCs/>
          <w:sz w:val="28"/>
          <w:lang w:val="de-DE"/>
        </w:rPr>
      </w:pPr>
      <w:r>
        <w:rPr>
          <w:b/>
          <w:bCs/>
          <w:sz w:val="28"/>
          <w:lang w:val="de-DE"/>
        </w:rPr>
        <w:t xml:space="preserve">Na vzhodu in zahodu pa so od 20-50km široke obalne ravnine. Obale so težko dostopne zaradi  </w:t>
      </w:r>
      <w:r>
        <w:rPr>
          <w:b/>
          <w:bCs/>
          <w:sz w:val="28"/>
        </w:rPr>
        <w:t xml:space="preserve">koralnih grebenov </w:t>
      </w:r>
      <w:r>
        <w:rPr>
          <w:b/>
          <w:bCs/>
          <w:sz w:val="28"/>
          <w:lang w:val="de-DE"/>
        </w:rPr>
        <w:t>in mangrov.</w:t>
      </w:r>
    </w:p>
    <w:p w:rsidR="00CC341D" w:rsidRDefault="00CC341D">
      <w:pPr>
        <w:pStyle w:val="Heading2"/>
      </w:pPr>
      <w:bookmarkStart w:id="3" w:name="_Toc188807085"/>
      <w:r>
        <w:t>Podnebje in rast</w:t>
      </w:r>
      <w:bookmarkEnd w:id="3"/>
    </w:p>
    <w:p w:rsidR="00CC341D" w:rsidRDefault="00CC341D">
      <w:pPr>
        <w:rPr>
          <w:lang w:val="de-DE"/>
        </w:rPr>
      </w:pPr>
    </w:p>
    <w:tbl>
      <w:tblPr>
        <w:tblW w:w="9072" w:type="dxa"/>
        <w:tblCellSpacing w:w="0" w:type="dxa"/>
        <w:tblCellMar>
          <w:top w:w="30" w:type="dxa"/>
          <w:left w:w="30" w:type="dxa"/>
          <w:bottom w:w="30" w:type="dxa"/>
          <w:right w:w="30" w:type="dxa"/>
        </w:tblCellMar>
        <w:tblLook w:val="0000" w:firstRow="0" w:lastRow="0" w:firstColumn="0" w:lastColumn="0" w:noHBand="0" w:noVBand="0"/>
      </w:tblPr>
      <w:tblGrid>
        <w:gridCol w:w="1768"/>
        <w:gridCol w:w="599"/>
        <w:gridCol w:w="599"/>
        <w:gridCol w:w="632"/>
        <w:gridCol w:w="612"/>
        <w:gridCol w:w="579"/>
        <w:gridCol w:w="606"/>
        <w:gridCol w:w="592"/>
        <w:gridCol w:w="631"/>
        <w:gridCol w:w="606"/>
        <w:gridCol w:w="618"/>
        <w:gridCol w:w="625"/>
        <w:gridCol w:w="605"/>
      </w:tblGrid>
      <w:tr w:rsidR="00CC341D">
        <w:trPr>
          <w:trHeight w:val="240"/>
          <w:tblCellSpacing w:w="0" w:type="dxa"/>
        </w:trPr>
        <w:tc>
          <w:tcPr>
            <w:tcW w:w="2655" w:type="dxa"/>
            <w:vAlign w:val="center"/>
          </w:tcPr>
          <w:p w:rsidR="00CC341D" w:rsidRDefault="00CC341D">
            <w:pPr>
              <w:pStyle w:val="NormalWeb"/>
            </w:pPr>
            <w:r>
              <w:rPr>
                <w:rFonts w:ascii="Arial" w:hAnsi="Arial" w:cs="Arial"/>
                <w:b/>
                <w:bCs/>
                <w:color w:val="000000"/>
                <w:sz w:val="20"/>
                <w:szCs w:val="20"/>
              </w:rPr>
              <w:t>MESEC</w:t>
            </w:r>
          </w:p>
        </w:tc>
        <w:tc>
          <w:tcPr>
            <w:tcW w:w="795" w:type="dxa"/>
            <w:vAlign w:val="center"/>
          </w:tcPr>
          <w:p w:rsidR="00CC341D" w:rsidRDefault="00CC341D">
            <w:pPr>
              <w:pStyle w:val="NormalWeb"/>
              <w:jc w:val="center"/>
            </w:pPr>
            <w:r>
              <w:rPr>
                <w:rFonts w:ascii="Arial" w:hAnsi="Arial" w:cs="Arial"/>
                <w:b/>
                <w:bCs/>
                <w:color w:val="000000"/>
                <w:sz w:val="20"/>
                <w:szCs w:val="20"/>
              </w:rPr>
              <w:t>JAN</w:t>
            </w:r>
          </w:p>
        </w:tc>
        <w:tc>
          <w:tcPr>
            <w:tcW w:w="795" w:type="dxa"/>
            <w:vAlign w:val="center"/>
          </w:tcPr>
          <w:p w:rsidR="00CC341D" w:rsidRDefault="00CC341D">
            <w:pPr>
              <w:pStyle w:val="NormalWeb"/>
              <w:jc w:val="center"/>
            </w:pPr>
            <w:r>
              <w:rPr>
                <w:rFonts w:ascii="Arial" w:hAnsi="Arial" w:cs="Arial"/>
                <w:b/>
                <w:bCs/>
                <w:color w:val="000000"/>
                <w:sz w:val="20"/>
                <w:szCs w:val="20"/>
              </w:rPr>
              <w:t>FEB</w:t>
            </w:r>
          </w:p>
        </w:tc>
        <w:tc>
          <w:tcPr>
            <w:tcW w:w="795" w:type="dxa"/>
            <w:vAlign w:val="center"/>
          </w:tcPr>
          <w:p w:rsidR="00CC341D" w:rsidRDefault="00CC341D">
            <w:pPr>
              <w:pStyle w:val="NormalWeb"/>
              <w:jc w:val="center"/>
            </w:pPr>
            <w:r>
              <w:rPr>
                <w:rFonts w:ascii="Arial" w:hAnsi="Arial" w:cs="Arial"/>
                <w:b/>
                <w:bCs/>
                <w:color w:val="000000"/>
                <w:sz w:val="20"/>
                <w:szCs w:val="20"/>
              </w:rPr>
              <w:t>MAR</w:t>
            </w:r>
          </w:p>
        </w:tc>
        <w:tc>
          <w:tcPr>
            <w:tcW w:w="795" w:type="dxa"/>
            <w:vAlign w:val="center"/>
          </w:tcPr>
          <w:p w:rsidR="00CC341D" w:rsidRDefault="00CC341D">
            <w:pPr>
              <w:pStyle w:val="NormalWeb"/>
              <w:jc w:val="center"/>
            </w:pPr>
            <w:r>
              <w:rPr>
                <w:rFonts w:ascii="Arial" w:hAnsi="Arial" w:cs="Arial"/>
                <w:b/>
                <w:bCs/>
                <w:color w:val="000000"/>
                <w:sz w:val="20"/>
                <w:szCs w:val="20"/>
              </w:rPr>
              <w:t>APR</w:t>
            </w:r>
          </w:p>
        </w:tc>
        <w:tc>
          <w:tcPr>
            <w:tcW w:w="795" w:type="dxa"/>
            <w:vAlign w:val="center"/>
          </w:tcPr>
          <w:p w:rsidR="00CC341D" w:rsidRDefault="00CC341D">
            <w:pPr>
              <w:pStyle w:val="NormalWeb"/>
              <w:jc w:val="center"/>
            </w:pPr>
            <w:r>
              <w:rPr>
                <w:rFonts w:ascii="Arial" w:hAnsi="Arial" w:cs="Arial"/>
                <w:b/>
                <w:bCs/>
                <w:color w:val="000000"/>
                <w:sz w:val="20"/>
                <w:szCs w:val="20"/>
              </w:rPr>
              <w:t>MAI</w:t>
            </w:r>
          </w:p>
        </w:tc>
        <w:tc>
          <w:tcPr>
            <w:tcW w:w="810" w:type="dxa"/>
            <w:vAlign w:val="center"/>
          </w:tcPr>
          <w:p w:rsidR="00CC341D" w:rsidRDefault="00CC341D">
            <w:pPr>
              <w:pStyle w:val="NormalWeb"/>
              <w:jc w:val="center"/>
            </w:pPr>
            <w:r>
              <w:rPr>
                <w:rFonts w:ascii="Arial" w:hAnsi="Arial" w:cs="Arial"/>
                <w:b/>
                <w:bCs/>
                <w:color w:val="000000"/>
                <w:sz w:val="20"/>
                <w:szCs w:val="20"/>
              </w:rPr>
              <w:t>JUN</w:t>
            </w:r>
          </w:p>
        </w:tc>
        <w:tc>
          <w:tcPr>
            <w:tcW w:w="810" w:type="dxa"/>
            <w:vAlign w:val="center"/>
          </w:tcPr>
          <w:p w:rsidR="00CC341D" w:rsidRDefault="00CC341D">
            <w:pPr>
              <w:pStyle w:val="NormalWeb"/>
              <w:jc w:val="center"/>
            </w:pPr>
            <w:r>
              <w:rPr>
                <w:rFonts w:ascii="Arial" w:hAnsi="Arial" w:cs="Arial"/>
                <w:b/>
                <w:bCs/>
                <w:color w:val="000000"/>
                <w:sz w:val="20"/>
                <w:szCs w:val="20"/>
              </w:rPr>
              <w:t>JUL</w:t>
            </w:r>
          </w:p>
        </w:tc>
        <w:tc>
          <w:tcPr>
            <w:tcW w:w="810" w:type="dxa"/>
            <w:vAlign w:val="center"/>
          </w:tcPr>
          <w:p w:rsidR="00CC341D" w:rsidRDefault="00CC341D">
            <w:pPr>
              <w:pStyle w:val="NormalWeb"/>
              <w:jc w:val="center"/>
            </w:pPr>
            <w:r>
              <w:rPr>
                <w:rFonts w:ascii="Arial" w:hAnsi="Arial" w:cs="Arial"/>
                <w:b/>
                <w:bCs/>
                <w:color w:val="000000"/>
                <w:sz w:val="20"/>
                <w:szCs w:val="20"/>
              </w:rPr>
              <w:t>AUG</w:t>
            </w:r>
          </w:p>
        </w:tc>
        <w:tc>
          <w:tcPr>
            <w:tcW w:w="810" w:type="dxa"/>
            <w:vAlign w:val="center"/>
          </w:tcPr>
          <w:p w:rsidR="00CC341D" w:rsidRDefault="00CC341D">
            <w:pPr>
              <w:pStyle w:val="NormalWeb"/>
              <w:jc w:val="center"/>
            </w:pPr>
            <w:r>
              <w:rPr>
                <w:rFonts w:ascii="Arial" w:hAnsi="Arial" w:cs="Arial"/>
                <w:b/>
                <w:bCs/>
                <w:color w:val="000000"/>
                <w:sz w:val="20"/>
                <w:szCs w:val="20"/>
              </w:rPr>
              <w:t>SEP</w:t>
            </w:r>
          </w:p>
        </w:tc>
        <w:tc>
          <w:tcPr>
            <w:tcW w:w="810" w:type="dxa"/>
            <w:vAlign w:val="center"/>
          </w:tcPr>
          <w:p w:rsidR="00CC341D" w:rsidRDefault="00CC341D">
            <w:pPr>
              <w:pStyle w:val="NormalWeb"/>
              <w:jc w:val="center"/>
            </w:pPr>
            <w:r>
              <w:rPr>
                <w:rFonts w:ascii="Arial" w:hAnsi="Arial" w:cs="Arial"/>
                <w:b/>
                <w:bCs/>
                <w:color w:val="000000"/>
                <w:sz w:val="20"/>
                <w:szCs w:val="20"/>
              </w:rPr>
              <w:t>OKT</w:t>
            </w:r>
          </w:p>
        </w:tc>
        <w:tc>
          <w:tcPr>
            <w:tcW w:w="810" w:type="dxa"/>
            <w:vAlign w:val="center"/>
          </w:tcPr>
          <w:p w:rsidR="00CC341D" w:rsidRDefault="00CC341D">
            <w:pPr>
              <w:pStyle w:val="NormalWeb"/>
              <w:jc w:val="center"/>
            </w:pPr>
            <w:r>
              <w:rPr>
                <w:rFonts w:ascii="Arial" w:hAnsi="Arial" w:cs="Arial"/>
                <w:b/>
                <w:bCs/>
                <w:color w:val="000000"/>
                <w:sz w:val="20"/>
                <w:szCs w:val="20"/>
              </w:rPr>
              <w:t>NOV</w:t>
            </w:r>
          </w:p>
        </w:tc>
        <w:tc>
          <w:tcPr>
            <w:tcW w:w="810" w:type="dxa"/>
            <w:vAlign w:val="center"/>
          </w:tcPr>
          <w:p w:rsidR="00CC341D" w:rsidRDefault="00CC341D">
            <w:pPr>
              <w:pStyle w:val="NormalWeb"/>
              <w:jc w:val="center"/>
            </w:pPr>
            <w:r>
              <w:rPr>
                <w:rFonts w:ascii="Arial" w:hAnsi="Arial" w:cs="Arial"/>
                <w:b/>
                <w:bCs/>
                <w:color w:val="000000"/>
                <w:sz w:val="20"/>
                <w:szCs w:val="20"/>
              </w:rPr>
              <w:t>DEZ</w:t>
            </w:r>
          </w:p>
        </w:tc>
      </w:tr>
      <w:tr w:rsidR="00CC341D">
        <w:trPr>
          <w:trHeight w:val="240"/>
          <w:tblCellSpacing w:w="0" w:type="dxa"/>
        </w:trPr>
        <w:tc>
          <w:tcPr>
            <w:tcW w:w="2655" w:type="dxa"/>
            <w:vAlign w:val="center"/>
          </w:tcPr>
          <w:p w:rsidR="00CC341D" w:rsidRDefault="00CC341D">
            <w:pPr>
              <w:pStyle w:val="NormalWeb"/>
            </w:pPr>
            <w:r>
              <w:rPr>
                <w:rFonts w:ascii="Arial" w:hAnsi="Arial" w:cs="Arial"/>
                <w:color w:val="000000"/>
                <w:sz w:val="20"/>
                <w:szCs w:val="20"/>
              </w:rPr>
              <w:t>Dnevna temperatura</w:t>
            </w:r>
          </w:p>
        </w:tc>
        <w:tc>
          <w:tcPr>
            <w:tcW w:w="795" w:type="dxa"/>
            <w:vAlign w:val="center"/>
          </w:tcPr>
          <w:p w:rsidR="00CC341D" w:rsidRDefault="00CC341D">
            <w:pPr>
              <w:pStyle w:val="NormalWeb"/>
              <w:jc w:val="center"/>
            </w:pPr>
            <w:r>
              <w:rPr>
                <w:rFonts w:ascii="Arial" w:hAnsi="Arial" w:cs="Arial"/>
                <w:color w:val="000000"/>
                <w:sz w:val="20"/>
                <w:szCs w:val="20"/>
              </w:rPr>
              <w:t>25</w:t>
            </w:r>
          </w:p>
        </w:tc>
        <w:tc>
          <w:tcPr>
            <w:tcW w:w="795" w:type="dxa"/>
            <w:vAlign w:val="center"/>
          </w:tcPr>
          <w:p w:rsidR="00CC341D" w:rsidRDefault="00CC341D">
            <w:pPr>
              <w:pStyle w:val="NormalWeb"/>
              <w:jc w:val="center"/>
            </w:pPr>
            <w:r>
              <w:rPr>
                <w:rFonts w:ascii="Arial" w:hAnsi="Arial" w:cs="Arial"/>
                <w:color w:val="000000"/>
                <w:sz w:val="20"/>
                <w:szCs w:val="20"/>
              </w:rPr>
              <w:t>25</w:t>
            </w:r>
          </w:p>
        </w:tc>
        <w:tc>
          <w:tcPr>
            <w:tcW w:w="795" w:type="dxa"/>
            <w:vAlign w:val="center"/>
          </w:tcPr>
          <w:p w:rsidR="00CC341D" w:rsidRDefault="00CC341D">
            <w:pPr>
              <w:pStyle w:val="NormalWeb"/>
              <w:jc w:val="center"/>
            </w:pPr>
            <w:r>
              <w:rPr>
                <w:rFonts w:ascii="Arial" w:hAnsi="Arial" w:cs="Arial"/>
                <w:color w:val="000000"/>
                <w:sz w:val="20"/>
                <w:szCs w:val="20"/>
              </w:rPr>
              <w:t>24</w:t>
            </w:r>
          </w:p>
        </w:tc>
        <w:tc>
          <w:tcPr>
            <w:tcW w:w="795" w:type="dxa"/>
            <w:vAlign w:val="center"/>
          </w:tcPr>
          <w:p w:rsidR="00CC341D" w:rsidRDefault="00CC341D">
            <w:pPr>
              <w:pStyle w:val="NormalWeb"/>
              <w:jc w:val="center"/>
            </w:pPr>
            <w:r>
              <w:rPr>
                <w:rFonts w:ascii="Arial" w:hAnsi="Arial" w:cs="Arial"/>
                <w:color w:val="000000"/>
                <w:sz w:val="20"/>
                <w:szCs w:val="20"/>
              </w:rPr>
              <w:t>23</w:t>
            </w:r>
          </w:p>
        </w:tc>
        <w:tc>
          <w:tcPr>
            <w:tcW w:w="795" w:type="dxa"/>
            <w:vAlign w:val="center"/>
          </w:tcPr>
          <w:p w:rsidR="00CC341D" w:rsidRDefault="00CC341D">
            <w:pPr>
              <w:pStyle w:val="NormalWeb"/>
              <w:jc w:val="center"/>
            </w:pPr>
            <w:r>
              <w:rPr>
                <w:rFonts w:ascii="Arial" w:hAnsi="Arial" w:cs="Arial"/>
                <w:color w:val="000000"/>
                <w:sz w:val="20"/>
                <w:szCs w:val="20"/>
              </w:rPr>
              <w:t>21</w:t>
            </w:r>
          </w:p>
        </w:tc>
        <w:tc>
          <w:tcPr>
            <w:tcW w:w="810" w:type="dxa"/>
            <w:vAlign w:val="center"/>
          </w:tcPr>
          <w:p w:rsidR="00CC341D" w:rsidRDefault="00CC341D">
            <w:pPr>
              <w:pStyle w:val="NormalWeb"/>
              <w:jc w:val="center"/>
            </w:pPr>
            <w:r>
              <w:rPr>
                <w:rFonts w:ascii="Arial" w:hAnsi="Arial" w:cs="Arial"/>
                <w:color w:val="000000"/>
                <w:sz w:val="20"/>
                <w:szCs w:val="20"/>
              </w:rPr>
              <w:t>19</w:t>
            </w:r>
          </w:p>
        </w:tc>
        <w:tc>
          <w:tcPr>
            <w:tcW w:w="810" w:type="dxa"/>
            <w:vAlign w:val="center"/>
          </w:tcPr>
          <w:p w:rsidR="00CC341D" w:rsidRDefault="00CC341D">
            <w:pPr>
              <w:pStyle w:val="NormalWeb"/>
              <w:jc w:val="center"/>
            </w:pPr>
            <w:r>
              <w:rPr>
                <w:rFonts w:ascii="Arial" w:hAnsi="Arial" w:cs="Arial"/>
                <w:color w:val="000000"/>
                <w:sz w:val="20"/>
                <w:szCs w:val="20"/>
              </w:rPr>
              <w:t>18</w:t>
            </w:r>
          </w:p>
        </w:tc>
        <w:tc>
          <w:tcPr>
            <w:tcW w:w="810" w:type="dxa"/>
            <w:vAlign w:val="center"/>
          </w:tcPr>
          <w:p w:rsidR="00CC341D" w:rsidRDefault="00CC341D">
            <w:pPr>
              <w:pStyle w:val="NormalWeb"/>
              <w:jc w:val="center"/>
            </w:pPr>
            <w:r>
              <w:rPr>
                <w:rFonts w:ascii="Arial" w:hAnsi="Arial" w:cs="Arial"/>
                <w:color w:val="000000"/>
                <w:sz w:val="20"/>
                <w:szCs w:val="20"/>
              </w:rPr>
              <w:t>19</w:t>
            </w:r>
          </w:p>
        </w:tc>
        <w:tc>
          <w:tcPr>
            <w:tcW w:w="810" w:type="dxa"/>
            <w:vAlign w:val="center"/>
          </w:tcPr>
          <w:p w:rsidR="00CC341D" w:rsidRDefault="00CC341D">
            <w:pPr>
              <w:pStyle w:val="NormalWeb"/>
              <w:jc w:val="center"/>
            </w:pPr>
            <w:r>
              <w:rPr>
                <w:rFonts w:ascii="Arial" w:hAnsi="Arial" w:cs="Arial"/>
                <w:color w:val="000000"/>
                <w:sz w:val="20"/>
                <w:szCs w:val="20"/>
              </w:rPr>
              <w:t>21</w:t>
            </w:r>
          </w:p>
        </w:tc>
        <w:tc>
          <w:tcPr>
            <w:tcW w:w="810" w:type="dxa"/>
            <w:vAlign w:val="center"/>
          </w:tcPr>
          <w:p w:rsidR="00CC341D" w:rsidRDefault="00CC341D">
            <w:pPr>
              <w:pStyle w:val="NormalWeb"/>
              <w:jc w:val="center"/>
            </w:pPr>
            <w:r>
              <w:rPr>
                <w:rFonts w:ascii="Arial" w:hAnsi="Arial" w:cs="Arial"/>
                <w:color w:val="000000"/>
                <w:sz w:val="20"/>
                <w:szCs w:val="20"/>
              </w:rPr>
              <w:t>24</w:t>
            </w:r>
          </w:p>
        </w:tc>
        <w:tc>
          <w:tcPr>
            <w:tcW w:w="810" w:type="dxa"/>
            <w:vAlign w:val="center"/>
          </w:tcPr>
          <w:p w:rsidR="00CC341D" w:rsidRDefault="00CC341D">
            <w:pPr>
              <w:pStyle w:val="NormalWeb"/>
              <w:jc w:val="center"/>
            </w:pPr>
            <w:r>
              <w:rPr>
                <w:rFonts w:ascii="Arial" w:hAnsi="Arial" w:cs="Arial"/>
                <w:color w:val="000000"/>
                <w:sz w:val="20"/>
                <w:szCs w:val="20"/>
              </w:rPr>
              <w:t>25</w:t>
            </w:r>
          </w:p>
        </w:tc>
        <w:tc>
          <w:tcPr>
            <w:tcW w:w="810" w:type="dxa"/>
            <w:vAlign w:val="center"/>
          </w:tcPr>
          <w:p w:rsidR="00CC341D" w:rsidRDefault="00CC341D">
            <w:pPr>
              <w:pStyle w:val="NormalWeb"/>
              <w:jc w:val="center"/>
            </w:pPr>
            <w:r>
              <w:rPr>
                <w:rFonts w:ascii="Arial" w:hAnsi="Arial" w:cs="Arial"/>
                <w:color w:val="000000"/>
                <w:sz w:val="20"/>
                <w:szCs w:val="20"/>
              </w:rPr>
              <w:t>25</w:t>
            </w:r>
          </w:p>
        </w:tc>
      </w:tr>
      <w:tr w:rsidR="00CC341D">
        <w:trPr>
          <w:trHeight w:val="240"/>
          <w:tblCellSpacing w:w="0" w:type="dxa"/>
        </w:trPr>
        <w:tc>
          <w:tcPr>
            <w:tcW w:w="2655" w:type="dxa"/>
            <w:vAlign w:val="center"/>
          </w:tcPr>
          <w:p w:rsidR="00CC341D" w:rsidRDefault="00CC341D">
            <w:pPr>
              <w:pStyle w:val="NormalWeb"/>
            </w:pPr>
            <w:r>
              <w:rPr>
                <w:rFonts w:ascii="Arial" w:hAnsi="Arial" w:cs="Arial"/>
                <w:color w:val="000000"/>
                <w:sz w:val="20"/>
                <w:szCs w:val="20"/>
              </w:rPr>
              <w:t>Nočna temperatura</w:t>
            </w:r>
          </w:p>
        </w:tc>
        <w:tc>
          <w:tcPr>
            <w:tcW w:w="795" w:type="dxa"/>
            <w:vAlign w:val="center"/>
          </w:tcPr>
          <w:p w:rsidR="00CC341D" w:rsidRDefault="00CC341D">
            <w:pPr>
              <w:pStyle w:val="NormalWeb"/>
              <w:jc w:val="center"/>
            </w:pPr>
            <w:r>
              <w:rPr>
                <w:rFonts w:ascii="Arial" w:hAnsi="Arial" w:cs="Arial"/>
                <w:color w:val="000000"/>
                <w:sz w:val="20"/>
                <w:szCs w:val="20"/>
              </w:rPr>
              <w:t>16</w:t>
            </w:r>
          </w:p>
        </w:tc>
        <w:tc>
          <w:tcPr>
            <w:tcW w:w="795" w:type="dxa"/>
            <w:vAlign w:val="center"/>
          </w:tcPr>
          <w:p w:rsidR="00CC341D" w:rsidRDefault="00CC341D">
            <w:pPr>
              <w:pStyle w:val="NormalWeb"/>
              <w:jc w:val="center"/>
            </w:pPr>
            <w:r>
              <w:rPr>
                <w:rFonts w:ascii="Arial" w:hAnsi="Arial" w:cs="Arial"/>
                <w:color w:val="000000"/>
                <w:sz w:val="20"/>
                <w:szCs w:val="20"/>
              </w:rPr>
              <w:t>16</w:t>
            </w:r>
          </w:p>
        </w:tc>
        <w:tc>
          <w:tcPr>
            <w:tcW w:w="795" w:type="dxa"/>
            <w:vAlign w:val="center"/>
          </w:tcPr>
          <w:p w:rsidR="00CC341D" w:rsidRDefault="00CC341D">
            <w:pPr>
              <w:pStyle w:val="NormalWeb"/>
              <w:jc w:val="center"/>
            </w:pPr>
            <w:r>
              <w:rPr>
                <w:rFonts w:ascii="Arial" w:hAnsi="Arial" w:cs="Arial"/>
                <w:color w:val="000000"/>
                <w:sz w:val="20"/>
                <w:szCs w:val="20"/>
              </w:rPr>
              <w:t>15</w:t>
            </w:r>
          </w:p>
        </w:tc>
        <w:tc>
          <w:tcPr>
            <w:tcW w:w="795" w:type="dxa"/>
            <w:vAlign w:val="center"/>
          </w:tcPr>
          <w:p w:rsidR="00CC341D" w:rsidRDefault="00CC341D">
            <w:pPr>
              <w:pStyle w:val="NormalWeb"/>
              <w:jc w:val="center"/>
            </w:pPr>
            <w:r>
              <w:rPr>
                <w:rFonts w:ascii="Arial" w:hAnsi="Arial" w:cs="Arial"/>
                <w:color w:val="000000"/>
                <w:sz w:val="20"/>
                <w:szCs w:val="20"/>
              </w:rPr>
              <w:t>14</w:t>
            </w:r>
          </w:p>
        </w:tc>
        <w:tc>
          <w:tcPr>
            <w:tcW w:w="795" w:type="dxa"/>
            <w:vAlign w:val="center"/>
          </w:tcPr>
          <w:p w:rsidR="00CC341D" w:rsidRDefault="00CC341D">
            <w:pPr>
              <w:pStyle w:val="NormalWeb"/>
              <w:jc w:val="center"/>
            </w:pPr>
            <w:r>
              <w:rPr>
                <w:rFonts w:ascii="Arial" w:hAnsi="Arial" w:cs="Arial"/>
                <w:color w:val="000000"/>
                <w:sz w:val="20"/>
                <w:szCs w:val="20"/>
              </w:rPr>
              <w:t>12</w:t>
            </w:r>
          </w:p>
        </w:tc>
        <w:tc>
          <w:tcPr>
            <w:tcW w:w="810" w:type="dxa"/>
            <w:vAlign w:val="center"/>
          </w:tcPr>
          <w:p w:rsidR="00CC341D" w:rsidRDefault="00CC341D">
            <w:pPr>
              <w:pStyle w:val="NormalWeb"/>
              <w:jc w:val="center"/>
            </w:pPr>
            <w:r>
              <w:rPr>
                <w:rFonts w:ascii="Arial" w:hAnsi="Arial" w:cs="Arial"/>
                <w:color w:val="000000"/>
                <w:sz w:val="20"/>
                <w:szCs w:val="20"/>
              </w:rPr>
              <w:t>-*10</w:t>
            </w:r>
          </w:p>
        </w:tc>
        <w:tc>
          <w:tcPr>
            <w:tcW w:w="810" w:type="dxa"/>
            <w:vAlign w:val="center"/>
          </w:tcPr>
          <w:p w:rsidR="00CC341D" w:rsidRDefault="00CC341D">
            <w:pPr>
              <w:pStyle w:val="NormalWeb"/>
              <w:jc w:val="center"/>
            </w:pPr>
            <w:r>
              <w:rPr>
                <w:rFonts w:ascii="Arial" w:hAnsi="Arial" w:cs="Arial"/>
                <w:color w:val="000000"/>
                <w:sz w:val="20"/>
                <w:szCs w:val="20"/>
              </w:rPr>
              <w:t>9</w:t>
            </w:r>
          </w:p>
        </w:tc>
        <w:tc>
          <w:tcPr>
            <w:tcW w:w="810" w:type="dxa"/>
            <w:vAlign w:val="center"/>
          </w:tcPr>
          <w:p w:rsidR="00CC341D" w:rsidRDefault="00CC341D">
            <w:pPr>
              <w:pStyle w:val="NormalWeb"/>
              <w:jc w:val="center"/>
            </w:pPr>
            <w:r>
              <w:rPr>
                <w:rFonts w:ascii="Arial" w:hAnsi="Arial" w:cs="Arial"/>
                <w:color w:val="000000"/>
                <w:sz w:val="20"/>
                <w:szCs w:val="20"/>
              </w:rPr>
              <w:t>9</w:t>
            </w:r>
          </w:p>
        </w:tc>
        <w:tc>
          <w:tcPr>
            <w:tcW w:w="810" w:type="dxa"/>
            <w:vAlign w:val="center"/>
          </w:tcPr>
          <w:p w:rsidR="00CC341D" w:rsidRDefault="00CC341D">
            <w:pPr>
              <w:pStyle w:val="NormalWeb"/>
              <w:jc w:val="center"/>
            </w:pPr>
            <w:r>
              <w:rPr>
                <w:rFonts w:ascii="Arial" w:hAnsi="Arial" w:cs="Arial"/>
                <w:color w:val="000000"/>
                <w:sz w:val="20"/>
                <w:szCs w:val="20"/>
              </w:rPr>
              <w:t>10</w:t>
            </w:r>
          </w:p>
        </w:tc>
        <w:tc>
          <w:tcPr>
            <w:tcW w:w="810" w:type="dxa"/>
            <w:vAlign w:val="center"/>
          </w:tcPr>
          <w:p w:rsidR="00CC341D" w:rsidRDefault="00CC341D">
            <w:pPr>
              <w:pStyle w:val="NormalWeb"/>
              <w:jc w:val="center"/>
            </w:pPr>
            <w:r>
              <w:rPr>
                <w:rFonts w:ascii="Arial" w:hAnsi="Arial" w:cs="Arial"/>
                <w:color w:val="000000"/>
                <w:sz w:val="20"/>
                <w:szCs w:val="20"/>
              </w:rPr>
              <w:t>12</w:t>
            </w:r>
          </w:p>
        </w:tc>
        <w:tc>
          <w:tcPr>
            <w:tcW w:w="810" w:type="dxa"/>
            <w:vAlign w:val="center"/>
          </w:tcPr>
          <w:p w:rsidR="00CC341D" w:rsidRDefault="00CC341D">
            <w:pPr>
              <w:pStyle w:val="NormalWeb"/>
              <w:jc w:val="center"/>
            </w:pPr>
            <w:r>
              <w:rPr>
                <w:rFonts w:ascii="Arial" w:hAnsi="Arial" w:cs="Arial"/>
                <w:color w:val="000000"/>
                <w:sz w:val="20"/>
                <w:szCs w:val="20"/>
              </w:rPr>
              <w:t>14</w:t>
            </w:r>
          </w:p>
        </w:tc>
        <w:tc>
          <w:tcPr>
            <w:tcW w:w="810" w:type="dxa"/>
            <w:vAlign w:val="center"/>
          </w:tcPr>
          <w:p w:rsidR="00CC341D" w:rsidRDefault="00CC341D">
            <w:pPr>
              <w:pStyle w:val="NormalWeb"/>
              <w:jc w:val="center"/>
            </w:pPr>
            <w:r>
              <w:rPr>
                <w:rFonts w:ascii="Arial" w:hAnsi="Arial" w:cs="Arial"/>
                <w:color w:val="000000"/>
                <w:sz w:val="20"/>
                <w:szCs w:val="20"/>
              </w:rPr>
              <w:t>15</w:t>
            </w:r>
          </w:p>
        </w:tc>
      </w:tr>
      <w:tr w:rsidR="00CC341D">
        <w:trPr>
          <w:trHeight w:val="240"/>
          <w:tblCellSpacing w:w="0" w:type="dxa"/>
        </w:trPr>
        <w:tc>
          <w:tcPr>
            <w:tcW w:w="2655" w:type="dxa"/>
            <w:vAlign w:val="center"/>
          </w:tcPr>
          <w:p w:rsidR="00CC341D" w:rsidRDefault="00CC341D">
            <w:pPr>
              <w:pStyle w:val="NormalWeb"/>
            </w:pPr>
            <w:r>
              <w:rPr>
                <w:rFonts w:ascii="Arial" w:hAnsi="Arial" w:cs="Arial"/>
                <w:color w:val="000000"/>
                <w:sz w:val="20"/>
                <w:szCs w:val="20"/>
              </w:rPr>
              <w:t>Sončni / dnevi</w:t>
            </w:r>
          </w:p>
        </w:tc>
        <w:tc>
          <w:tcPr>
            <w:tcW w:w="795" w:type="dxa"/>
            <w:vAlign w:val="center"/>
          </w:tcPr>
          <w:p w:rsidR="00CC341D" w:rsidRDefault="00CC341D">
            <w:pPr>
              <w:pStyle w:val="NormalWeb"/>
              <w:jc w:val="center"/>
            </w:pPr>
            <w:r>
              <w:rPr>
                <w:rFonts w:ascii="Arial" w:hAnsi="Arial" w:cs="Arial"/>
                <w:color w:val="000000"/>
                <w:sz w:val="20"/>
                <w:szCs w:val="20"/>
              </w:rPr>
              <w:t>6</w:t>
            </w:r>
          </w:p>
        </w:tc>
        <w:tc>
          <w:tcPr>
            <w:tcW w:w="795" w:type="dxa"/>
            <w:vAlign w:val="center"/>
          </w:tcPr>
          <w:p w:rsidR="00CC341D" w:rsidRDefault="00CC341D">
            <w:pPr>
              <w:pStyle w:val="NormalWeb"/>
              <w:jc w:val="center"/>
            </w:pPr>
            <w:r>
              <w:rPr>
                <w:rFonts w:ascii="Arial" w:hAnsi="Arial" w:cs="Arial"/>
                <w:color w:val="000000"/>
                <w:sz w:val="20"/>
                <w:szCs w:val="20"/>
              </w:rPr>
              <w:t>7</w:t>
            </w:r>
          </w:p>
        </w:tc>
        <w:tc>
          <w:tcPr>
            <w:tcW w:w="795" w:type="dxa"/>
            <w:vAlign w:val="center"/>
          </w:tcPr>
          <w:p w:rsidR="00CC341D" w:rsidRDefault="00CC341D">
            <w:pPr>
              <w:pStyle w:val="NormalWeb"/>
              <w:jc w:val="center"/>
            </w:pPr>
            <w:r>
              <w:rPr>
                <w:rFonts w:ascii="Arial" w:hAnsi="Arial" w:cs="Arial"/>
                <w:color w:val="000000"/>
                <w:sz w:val="20"/>
                <w:szCs w:val="20"/>
              </w:rPr>
              <w:t>6</w:t>
            </w:r>
          </w:p>
        </w:tc>
        <w:tc>
          <w:tcPr>
            <w:tcW w:w="795" w:type="dxa"/>
            <w:vAlign w:val="center"/>
          </w:tcPr>
          <w:p w:rsidR="00CC341D" w:rsidRDefault="00CC341D">
            <w:pPr>
              <w:pStyle w:val="NormalWeb"/>
              <w:jc w:val="center"/>
            </w:pPr>
            <w:r>
              <w:rPr>
                <w:rFonts w:ascii="Arial" w:hAnsi="Arial" w:cs="Arial"/>
                <w:color w:val="000000"/>
                <w:sz w:val="20"/>
                <w:szCs w:val="20"/>
              </w:rPr>
              <w:t>8</w:t>
            </w:r>
          </w:p>
        </w:tc>
        <w:tc>
          <w:tcPr>
            <w:tcW w:w="795" w:type="dxa"/>
            <w:vAlign w:val="center"/>
          </w:tcPr>
          <w:p w:rsidR="00CC341D" w:rsidRDefault="00CC341D">
            <w:pPr>
              <w:pStyle w:val="NormalWeb"/>
              <w:jc w:val="center"/>
            </w:pPr>
            <w:r>
              <w:rPr>
                <w:rFonts w:ascii="Arial" w:hAnsi="Arial" w:cs="Arial"/>
                <w:color w:val="000000"/>
                <w:sz w:val="20"/>
                <w:szCs w:val="20"/>
              </w:rPr>
              <w:t>7</w:t>
            </w:r>
          </w:p>
        </w:tc>
        <w:tc>
          <w:tcPr>
            <w:tcW w:w="810" w:type="dxa"/>
            <w:vAlign w:val="center"/>
          </w:tcPr>
          <w:p w:rsidR="00CC341D" w:rsidRDefault="00CC341D">
            <w:pPr>
              <w:pStyle w:val="NormalWeb"/>
              <w:jc w:val="center"/>
            </w:pPr>
            <w:r>
              <w:rPr>
                <w:rFonts w:ascii="Arial" w:hAnsi="Arial" w:cs="Arial"/>
                <w:color w:val="000000"/>
                <w:sz w:val="20"/>
                <w:szCs w:val="20"/>
              </w:rPr>
              <w:t>7</w:t>
            </w:r>
          </w:p>
        </w:tc>
        <w:tc>
          <w:tcPr>
            <w:tcW w:w="810" w:type="dxa"/>
            <w:vAlign w:val="center"/>
          </w:tcPr>
          <w:p w:rsidR="00CC341D" w:rsidRDefault="00CC341D">
            <w:pPr>
              <w:pStyle w:val="NormalWeb"/>
              <w:jc w:val="center"/>
            </w:pPr>
            <w:r>
              <w:rPr>
                <w:rFonts w:ascii="Arial" w:hAnsi="Arial" w:cs="Arial"/>
                <w:color w:val="000000"/>
                <w:sz w:val="20"/>
                <w:szCs w:val="20"/>
              </w:rPr>
              <w:t>7</w:t>
            </w:r>
          </w:p>
        </w:tc>
        <w:tc>
          <w:tcPr>
            <w:tcW w:w="810" w:type="dxa"/>
            <w:vAlign w:val="center"/>
          </w:tcPr>
          <w:p w:rsidR="00CC341D" w:rsidRDefault="00CC341D">
            <w:pPr>
              <w:pStyle w:val="NormalWeb"/>
              <w:jc w:val="center"/>
            </w:pPr>
            <w:r>
              <w:rPr>
                <w:rFonts w:ascii="Arial" w:hAnsi="Arial" w:cs="Arial"/>
                <w:color w:val="000000"/>
                <w:sz w:val="20"/>
                <w:szCs w:val="20"/>
              </w:rPr>
              <w:t>8</w:t>
            </w:r>
          </w:p>
        </w:tc>
        <w:tc>
          <w:tcPr>
            <w:tcW w:w="810" w:type="dxa"/>
            <w:vAlign w:val="center"/>
          </w:tcPr>
          <w:p w:rsidR="00CC341D" w:rsidRDefault="00CC341D">
            <w:pPr>
              <w:pStyle w:val="NormalWeb"/>
              <w:jc w:val="center"/>
            </w:pPr>
            <w:r>
              <w:rPr>
                <w:rFonts w:ascii="Arial" w:hAnsi="Arial" w:cs="Arial"/>
                <w:color w:val="000000"/>
                <w:sz w:val="20"/>
                <w:szCs w:val="20"/>
              </w:rPr>
              <w:t>8</w:t>
            </w:r>
          </w:p>
        </w:tc>
        <w:tc>
          <w:tcPr>
            <w:tcW w:w="810" w:type="dxa"/>
            <w:vAlign w:val="center"/>
          </w:tcPr>
          <w:p w:rsidR="00CC341D" w:rsidRDefault="00CC341D">
            <w:pPr>
              <w:pStyle w:val="NormalWeb"/>
              <w:jc w:val="center"/>
            </w:pPr>
            <w:r>
              <w:rPr>
                <w:rFonts w:ascii="Arial" w:hAnsi="Arial" w:cs="Arial"/>
                <w:color w:val="000000"/>
                <w:sz w:val="20"/>
                <w:szCs w:val="20"/>
              </w:rPr>
              <w:t>9</w:t>
            </w:r>
          </w:p>
        </w:tc>
        <w:tc>
          <w:tcPr>
            <w:tcW w:w="810" w:type="dxa"/>
            <w:vAlign w:val="center"/>
          </w:tcPr>
          <w:p w:rsidR="00CC341D" w:rsidRDefault="00CC341D">
            <w:pPr>
              <w:pStyle w:val="NormalWeb"/>
              <w:jc w:val="center"/>
            </w:pPr>
            <w:r>
              <w:rPr>
                <w:rFonts w:ascii="Arial" w:hAnsi="Arial" w:cs="Arial"/>
                <w:color w:val="000000"/>
                <w:sz w:val="20"/>
                <w:szCs w:val="20"/>
              </w:rPr>
              <w:t>8</w:t>
            </w:r>
          </w:p>
        </w:tc>
        <w:tc>
          <w:tcPr>
            <w:tcW w:w="810" w:type="dxa"/>
            <w:vAlign w:val="center"/>
          </w:tcPr>
          <w:p w:rsidR="00CC341D" w:rsidRDefault="00CC341D">
            <w:pPr>
              <w:pStyle w:val="NormalWeb"/>
              <w:jc w:val="center"/>
            </w:pPr>
            <w:r>
              <w:rPr>
                <w:rFonts w:ascii="Arial" w:hAnsi="Arial" w:cs="Arial"/>
                <w:color w:val="000000"/>
                <w:sz w:val="20"/>
                <w:szCs w:val="20"/>
              </w:rPr>
              <w:t>7</w:t>
            </w:r>
          </w:p>
        </w:tc>
      </w:tr>
      <w:tr w:rsidR="00CC341D">
        <w:trPr>
          <w:trHeight w:val="240"/>
          <w:tblCellSpacing w:w="0" w:type="dxa"/>
        </w:trPr>
        <w:tc>
          <w:tcPr>
            <w:tcW w:w="2655" w:type="dxa"/>
            <w:vAlign w:val="center"/>
          </w:tcPr>
          <w:p w:rsidR="00CC341D" w:rsidRDefault="00CC341D">
            <w:pPr>
              <w:pStyle w:val="NormalWeb"/>
            </w:pPr>
            <w:r>
              <w:rPr>
                <w:rFonts w:ascii="Arial" w:hAnsi="Arial" w:cs="Arial"/>
                <w:color w:val="000000"/>
                <w:sz w:val="20"/>
                <w:szCs w:val="20"/>
              </w:rPr>
              <w:t>Deževni  / dnevi</w:t>
            </w:r>
          </w:p>
        </w:tc>
        <w:tc>
          <w:tcPr>
            <w:tcW w:w="795" w:type="dxa"/>
            <w:vAlign w:val="center"/>
          </w:tcPr>
          <w:p w:rsidR="00CC341D" w:rsidRDefault="00CC341D">
            <w:pPr>
              <w:pStyle w:val="NormalWeb"/>
              <w:jc w:val="center"/>
            </w:pPr>
            <w:r>
              <w:rPr>
                <w:rFonts w:ascii="Arial" w:hAnsi="Arial" w:cs="Arial"/>
                <w:color w:val="000000"/>
                <w:sz w:val="20"/>
                <w:szCs w:val="20"/>
              </w:rPr>
              <w:t>14</w:t>
            </w:r>
          </w:p>
        </w:tc>
        <w:tc>
          <w:tcPr>
            <w:tcW w:w="795" w:type="dxa"/>
            <w:vAlign w:val="center"/>
          </w:tcPr>
          <w:p w:rsidR="00CC341D" w:rsidRDefault="00CC341D">
            <w:pPr>
              <w:pStyle w:val="NormalWeb"/>
              <w:jc w:val="center"/>
            </w:pPr>
            <w:r>
              <w:rPr>
                <w:rFonts w:ascii="Arial" w:hAnsi="Arial" w:cs="Arial"/>
                <w:color w:val="000000"/>
                <w:sz w:val="20"/>
                <w:szCs w:val="20"/>
              </w:rPr>
              <w:t>12</w:t>
            </w:r>
          </w:p>
        </w:tc>
        <w:tc>
          <w:tcPr>
            <w:tcW w:w="795" w:type="dxa"/>
            <w:vAlign w:val="center"/>
          </w:tcPr>
          <w:p w:rsidR="00CC341D" w:rsidRDefault="00CC341D">
            <w:pPr>
              <w:pStyle w:val="NormalWeb"/>
              <w:jc w:val="center"/>
            </w:pPr>
            <w:r>
              <w:rPr>
                <w:rFonts w:ascii="Arial" w:hAnsi="Arial" w:cs="Arial"/>
                <w:color w:val="000000"/>
                <w:sz w:val="20"/>
                <w:szCs w:val="20"/>
              </w:rPr>
              <w:t>14</w:t>
            </w:r>
          </w:p>
        </w:tc>
        <w:tc>
          <w:tcPr>
            <w:tcW w:w="795" w:type="dxa"/>
            <w:vAlign w:val="center"/>
          </w:tcPr>
          <w:p w:rsidR="00CC341D" w:rsidRDefault="00CC341D">
            <w:pPr>
              <w:pStyle w:val="NormalWeb"/>
              <w:jc w:val="center"/>
            </w:pPr>
            <w:r>
              <w:rPr>
                <w:rFonts w:ascii="Arial" w:hAnsi="Arial" w:cs="Arial"/>
                <w:color w:val="000000"/>
                <w:sz w:val="20"/>
                <w:szCs w:val="20"/>
              </w:rPr>
              <w:t>5</w:t>
            </w:r>
          </w:p>
        </w:tc>
        <w:tc>
          <w:tcPr>
            <w:tcW w:w="795" w:type="dxa"/>
            <w:vAlign w:val="center"/>
          </w:tcPr>
          <w:p w:rsidR="00CC341D" w:rsidRDefault="00CC341D">
            <w:pPr>
              <w:pStyle w:val="NormalWeb"/>
              <w:jc w:val="center"/>
            </w:pPr>
            <w:r>
              <w:rPr>
                <w:rFonts w:ascii="Arial" w:hAnsi="Arial" w:cs="Arial"/>
                <w:color w:val="000000"/>
                <w:sz w:val="20"/>
                <w:szCs w:val="20"/>
              </w:rPr>
              <w:t>2</w:t>
            </w:r>
          </w:p>
        </w:tc>
        <w:tc>
          <w:tcPr>
            <w:tcW w:w="810" w:type="dxa"/>
            <w:vAlign w:val="center"/>
          </w:tcPr>
          <w:p w:rsidR="00CC341D" w:rsidRDefault="00CC341D">
            <w:pPr>
              <w:pStyle w:val="NormalWeb"/>
              <w:jc w:val="center"/>
            </w:pPr>
            <w:r>
              <w:rPr>
                <w:rFonts w:ascii="Arial" w:hAnsi="Arial" w:cs="Arial"/>
                <w:color w:val="000000"/>
                <w:sz w:val="20"/>
                <w:szCs w:val="20"/>
              </w:rPr>
              <w:t>2</w:t>
            </w:r>
          </w:p>
        </w:tc>
        <w:tc>
          <w:tcPr>
            <w:tcW w:w="810" w:type="dxa"/>
            <w:vAlign w:val="center"/>
          </w:tcPr>
          <w:p w:rsidR="00CC341D" w:rsidRDefault="00CC341D">
            <w:pPr>
              <w:pStyle w:val="NormalWeb"/>
              <w:jc w:val="center"/>
            </w:pPr>
            <w:r>
              <w:rPr>
                <w:rFonts w:ascii="Arial" w:hAnsi="Arial" w:cs="Arial"/>
                <w:color w:val="000000"/>
                <w:sz w:val="20"/>
                <w:szCs w:val="20"/>
              </w:rPr>
              <w:t>4</w:t>
            </w:r>
          </w:p>
        </w:tc>
        <w:tc>
          <w:tcPr>
            <w:tcW w:w="810" w:type="dxa"/>
            <w:vAlign w:val="center"/>
          </w:tcPr>
          <w:p w:rsidR="00CC341D" w:rsidRDefault="00CC341D">
            <w:pPr>
              <w:pStyle w:val="NormalWeb"/>
              <w:jc w:val="center"/>
            </w:pPr>
            <w:r>
              <w:rPr>
                <w:rFonts w:ascii="Arial" w:hAnsi="Arial" w:cs="Arial"/>
                <w:color w:val="000000"/>
                <w:sz w:val="20"/>
                <w:szCs w:val="20"/>
              </w:rPr>
              <w:t>3</w:t>
            </w:r>
          </w:p>
        </w:tc>
        <w:tc>
          <w:tcPr>
            <w:tcW w:w="810" w:type="dxa"/>
            <w:vAlign w:val="center"/>
          </w:tcPr>
          <w:p w:rsidR="00CC341D" w:rsidRDefault="00CC341D">
            <w:pPr>
              <w:pStyle w:val="NormalWeb"/>
              <w:jc w:val="center"/>
            </w:pPr>
            <w:r>
              <w:rPr>
                <w:rFonts w:ascii="Arial" w:hAnsi="Arial" w:cs="Arial"/>
                <w:color w:val="000000"/>
                <w:sz w:val="20"/>
                <w:szCs w:val="20"/>
              </w:rPr>
              <w:t>3</w:t>
            </w:r>
          </w:p>
        </w:tc>
        <w:tc>
          <w:tcPr>
            <w:tcW w:w="810" w:type="dxa"/>
            <w:vAlign w:val="center"/>
          </w:tcPr>
          <w:p w:rsidR="00CC341D" w:rsidRDefault="00CC341D">
            <w:pPr>
              <w:pStyle w:val="NormalWeb"/>
              <w:jc w:val="center"/>
            </w:pPr>
            <w:r>
              <w:rPr>
                <w:rFonts w:ascii="Arial" w:hAnsi="Arial" w:cs="Arial"/>
                <w:color w:val="000000"/>
                <w:sz w:val="20"/>
                <w:szCs w:val="20"/>
              </w:rPr>
              <w:t>5</w:t>
            </w:r>
          </w:p>
        </w:tc>
        <w:tc>
          <w:tcPr>
            <w:tcW w:w="810" w:type="dxa"/>
            <w:vAlign w:val="center"/>
          </w:tcPr>
          <w:p w:rsidR="00CC341D" w:rsidRDefault="00CC341D">
            <w:pPr>
              <w:pStyle w:val="NormalWeb"/>
              <w:jc w:val="center"/>
            </w:pPr>
            <w:r>
              <w:rPr>
                <w:rFonts w:ascii="Arial" w:hAnsi="Arial" w:cs="Arial"/>
                <w:color w:val="000000"/>
                <w:sz w:val="20"/>
                <w:szCs w:val="20"/>
              </w:rPr>
              <w:t>12</w:t>
            </w:r>
          </w:p>
        </w:tc>
        <w:tc>
          <w:tcPr>
            <w:tcW w:w="810" w:type="dxa"/>
            <w:vAlign w:val="center"/>
          </w:tcPr>
          <w:p w:rsidR="00CC341D" w:rsidRDefault="00CC341D">
            <w:pPr>
              <w:pStyle w:val="NormalWeb"/>
              <w:jc w:val="center"/>
            </w:pPr>
            <w:r>
              <w:rPr>
                <w:rFonts w:ascii="Arial" w:hAnsi="Arial" w:cs="Arial"/>
                <w:color w:val="000000"/>
                <w:sz w:val="20"/>
                <w:szCs w:val="20"/>
              </w:rPr>
              <w:t>19</w:t>
            </w:r>
          </w:p>
        </w:tc>
      </w:tr>
    </w:tbl>
    <w:p w:rsidR="00CC341D" w:rsidRDefault="00CC341D">
      <w:pPr>
        <w:widowControl w:val="0"/>
        <w:autoSpaceDE w:val="0"/>
        <w:autoSpaceDN w:val="0"/>
        <w:adjustRightInd w:val="0"/>
        <w:spacing w:before="100" w:after="100"/>
        <w:rPr>
          <w:b/>
          <w:bCs/>
          <w:sz w:val="28"/>
        </w:rPr>
      </w:pPr>
    </w:p>
    <w:p w:rsidR="00CC341D" w:rsidRDefault="00CC341D">
      <w:pPr>
        <w:pStyle w:val="NormalWeb"/>
        <w:rPr>
          <w:b/>
          <w:bCs/>
          <w:sz w:val="28"/>
        </w:rPr>
      </w:pPr>
      <w:r>
        <w:rPr>
          <w:b/>
          <w:bCs/>
          <w:sz w:val="28"/>
        </w:rPr>
        <w:t>Podnebje je tropsko. . Temperature so na planotah nekoliko nižje, pozimi so povprečja med 15 in 20 stopinjami Celzija, poleti pa med 20 in 25 stopinjami. Letno pade od 1.000 do 1.500 milimetrov padavin.. Nižavje ima vroče podnebje s temperaturami od 25 do 30 stopinj. Količina padavin se zmanjšuje od 1500 milimetrov na severozahodu do 300 milimetrov na jugu. Obstajata dve klimatski obdobji: od novembra do aprila je vroče in deževno, od maja do oktobra pa je suho in hladneje. Vetrovi so najpogostejši z jugovzhoda, kjer je prisoten tudi tropski deževni gozd.</w:t>
      </w:r>
    </w:p>
    <w:p w:rsidR="00CC341D" w:rsidRDefault="00CC341D">
      <w:pPr>
        <w:widowControl w:val="0"/>
        <w:autoSpaceDE w:val="0"/>
        <w:autoSpaceDN w:val="0"/>
        <w:adjustRightInd w:val="0"/>
        <w:spacing w:before="100" w:after="100"/>
        <w:rPr>
          <w:b/>
          <w:bCs/>
          <w:sz w:val="28"/>
        </w:rPr>
      </w:pPr>
      <w:r>
        <w:rPr>
          <w:b/>
          <w:bCs/>
          <w:sz w:val="28"/>
        </w:rPr>
        <w:t xml:space="preserve">Prevladujejo travnate površine in grmičevja,na vzhodu pa so ohranjeni tudi </w:t>
      </w:r>
      <w:hyperlink r:id="rId16" w:history="1">
        <w:r>
          <w:rPr>
            <w:b/>
            <w:bCs/>
            <w:sz w:val="28"/>
          </w:rPr>
          <w:t>tropski deževni gozdovi</w:t>
        </w:r>
      </w:hyperlink>
      <w:r>
        <w:rPr>
          <w:b/>
          <w:bCs/>
          <w:sz w:val="28"/>
        </w:rPr>
        <w:t>. Na ostalih področjih prevladuje tropski suhi gozd.</w:t>
      </w:r>
    </w:p>
    <w:p w:rsidR="00CC341D" w:rsidRDefault="00CC341D">
      <w:pPr>
        <w:pStyle w:val="BodyText"/>
      </w:pPr>
      <w:r>
        <w:t>Madagaskar je poznan tudi po izrednem bogastvu živalskih in rastlinskih vrst, ta naravna raznovrstnost pa je ogrožena zaradi propadanja in požiganja gozda.</w:t>
      </w:r>
    </w:p>
    <w:p w:rsidR="00CC341D" w:rsidRDefault="00CC341D">
      <w:pPr>
        <w:pStyle w:val="BodyText"/>
      </w:pPr>
      <w:r>
        <w:t>Najbolj znane živali so lemurji, ki sodijo med primate, mesojeda  fossa , pumi podobna žival, tri endemične vrste ptičev, med rastlinami pa šest endemičnih vrst baobaba.</w:t>
      </w:r>
    </w:p>
    <w:p w:rsidR="00CC341D" w:rsidRDefault="00CC341D">
      <w:pPr>
        <w:pStyle w:val="NormalWeb"/>
        <w:rPr>
          <w:b/>
          <w:bCs/>
          <w:sz w:val="28"/>
        </w:rPr>
      </w:pPr>
    </w:p>
    <w:p w:rsidR="00CC341D" w:rsidRDefault="00CC341D">
      <w:pPr>
        <w:pStyle w:val="centeredimage"/>
        <w:jc w:val="right"/>
      </w:pPr>
    </w:p>
    <w:p w:rsidR="00CC341D" w:rsidRDefault="00CC341D">
      <w:pPr>
        <w:widowControl w:val="0"/>
        <w:autoSpaceDE w:val="0"/>
        <w:autoSpaceDN w:val="0"/>
        <w:adjustRightInd w:val="0"/>
        <w:spacing w:before="100" w:after="100"/>
        <w:rPr>
          <w:b/>
          <w:bCs/>
          <w:sz w:val="28"/>
          <w:lang w:val="de-DE"/>
        </w:rPr>
      </w:pPr>
      <w:r>
        <w:lastRenderedPageBreak/>
        <w:fldChar w:fldCharType="begin"/>
      </w:r>
      <w:r>
        <w:instrText xml:space="preserve"> INCLUDEPICTURE "http://www.mf.uni-lj.si/madagaskar07/images/omadagaskarju5.jpg" \* MERGEFORMATINET </w:instrText>
      </w:r>
      <w:r>
        <w:fldChar w:fldCharType="separate"/>
      </w:r>
      <w:r w:rsidR="00A90004">
        <w:fldChar w:fldCharType="begin"/>
      </w:r>
      <w:r w:rsidR="00A90004">
        <w:instrText xml:space="preserve"> </w:instrText>
      </w:r>
      <w:r w:rsidR="00A90004">
        <w:instrText>INCLUDEPICTURE  "http://www.mf.uni-lj.si/madagaskar07/images/omadagaskarju5.jpg" \* MERGEFORMATINET</w:instrText>
      </w:r>
      <w:r w:rsidR="00A90004">
        <w:instrText xml:space="preserve"> </w:instrText>
      </w:r>
      <w:r w:rsidR="00A90004">
        <w:fldChar w:fldCharType="separate"/>
      </w:r>
      <w:r w:rsidR="00A90004">
        <w:pict>
          <v:shape id="_x0000_i1028" type="#_x0000_t75" style="width:96pt;height:122.25pt">
            <v:imagedata r:id="rId17" r:href="rId18"/>
          </v:shape>
        </w:pict>
      </w:r>
      <w:r w:rsidR="00A90004">
        <w:fldChar w:fldCharType="end"/>
      </w:r>
      <w:r>
        <w:fldChar w:fldCharType="end"/>
      </w:r>
      <w:r>
        <w:fldChar w:fldCharType="begin"/>
      </w:r>
      <w:r>
        <w:instrText xml:space="preserve"> INCLUDEPICTURE "http://www.mf.uni-lj.si/madagaskar07/images/omadagaskarju6.jpg" \* MERGEFORMATINET </w:instrText>
      </w:r>
      <w:r>
        <w:fldChar w:fldCharType="separate"/>
      </w:r>
      <w:r w:rsidR="00A90004">
        <w:fldChar w:fldCharType="begin"/>
      </w:r>
      <w:r w:rsidR="00A90004">
        <w:instrText xml:space="preserve"> </w:instrText>
      </w:r>
      <w:r w:rsidR="00A90004">
        <w:instrText>INCLUDEPICTURE  "http://www.mf.uni-lj.si/madagaskar07/images/omadagaskarju6.jpg" \* MERGEFORMATINET</w:instrText>
      </w:r>
      <w:r w:rsidR="00A90004">
        <w:instrText xml:space="preserve"> </w:instrText>
      </w:r>
      <w:r w:rsidR="00A90004">
        <w:fldChar w:fldCharType="separate"/>
      </w:r>
      <w:r w:rsidR="00A90004">
        <w:pict>
          <v:shape id="_x0000_i1029" type="#_x0000_t75" style="width:96pt;height:122.25pt">
            <v:imagedata r:id="rId19" r:href="rId20"/>
          </v:shape>
        </w:pict>
      </w:r>
      <w:r w:rsidR="00A90004">
        <w:fldChar w:fldCharType="end"/>
      </w:r>
      <w:r>
        <w:fldChar w:fldCharType="end"/>
      </w:r>
      <w:r>
        <w:fldChar w:fldCharType="begin"/>
      </w:r>
      <w:r>
        <w:instrText xml:space="preserve"> INCLUDEPICTURE "http://www.mf.uni-lj.si/madagaskar07/images/omadagaskarju7.jpg" \* MERGEFORMATINET </w:instrText>
      </w:r>
      <w:r>
        <w:fldChar w:fldCharType="separate"/>
      </w:r>
      <w:r w:rsidR="00A90004">
        <w:fldChar w:fldCharType="begin"/>
      </w:r>
      <w:r w:rsidR="00A90004">
        <w:instrText xml:space="preserve"> </w:instrText>
      </w:r>
      <w:r w:rsidR="00A90004">
        <w:instrText xml:space="preserve">INCLUDEPICTURE </w:instrText>
      </w:r>
      <w:r w:rsidR="00A90004">
        <w:instrText xml:space="preserve"> "http://www.mf.uni-lj.si/madagaskar07/images/omadagaskarju7.jpg" \* MERGEFORMATINET</w:instrText>
      </w:r>
      <w:r w:rsidR="00A90004">
        <w:instrText xml:space="preserve"> </w:instrText>
      </w:r>
      <w:r w:rsidR="00A90004">
        <w:fldChar w:fldCharType="separate"/>
      </w:r>
      <w:r w:rsidR="00A90004">
        <w:pict>
          <v:shape id="_x0000_i1030" type="#_x0000_t75" style="width:96pt;height:122.25pt">
            <v:imagedata r:id="rId21" r:href="rId22"/>
          </v:shape>
        </w:pict>
      </w:r>
      <w:r w:rsidR="00A90004">
        <w:fldChar w:fldCharType="end"/>
      </w:r>
      <w:r>
        <w:fldChar w:fldCharType="end"/>
      </w:r>
    </w:p>
    <w:p w:rsidR="00CC341D" w:rsidRDefault="00CC341D">
      <w:pPr>
        <w:keepNext/>
        <w:widowControl w:val="0"/>
        <w:autoSpaceDE w:val="0"/>
        <w:autoSpaceDN w:val="0"/>
        <w:adjustRightInd w:val="0"/>
        <w:spacing w:before="100" w:after="100"/>
        <w:rPr>
          <w:b/>
          <w:bCs/>
          <w:sz w:val="28"/>
          <w:lang w:val="de-DE"/>
        </w:rPr>
      </w:pPr>
    </w:p>
    <w:p w:rsidR="00CC341D" w:rsidRDefault="00CC341D">
      <w:pPr>
        <w:keepNext/>
        <w:widowControl w:val="0"/>
        <w:autoSpaceDE w:val="0"/>
        <w:autoSpaceDN w:val="0"/>
        <w:adjustRightInd w:val="0"/>
        <w:spacing w:before="100" w:after="100"/>
        <w:rPr>
          <w:b/>
          <w:bCs/>
          <w:color w:val="00FF00"/>
          <w:sz w:val="28"/>
          <w:lang w:val="de-DE"/>
        </w:rPr>
      </w:pPr>
      <w:r>
        <w:rPr>
          <w:b/>
          <w:bCs/>
          <w:sz w:val="28"/>
          <w:lang w:val="de-DE"/>
        </w:rPr>
        <w:t xml:space="preserve"> </w:t>
      </w:r>
      <w:r>
        <w:rPr>
          <w:b/>
          <w:bCs/>
          <w:color w:val="00FF00"/>
          <w:sz w:val="28"/>
          <w:lang w:val="de-DE"/>
        </w:rPr>
        <w:t>Prebivalstvo</w:t>
      </w:r>
    </w:p>
    <w:p w:rsidR="00CC341D" w:rsidRDefault="00CC341D">
      <w:pPr>
        <w:rPr>
          <w:b/>
          <w:bCs/>
          <w:sz w:val="28"/>
        </w:rPr>
      </w:pPr>
      <w:r>
        <w:rPr>
          <w:b/>
          <w:bCs/>
          <w:sz w:val="28"/>
        </w:rPr>
        <w:t>Na Madagaskarju živi približno 18 milijonov prebivalcev. Večina jih živi na planotah.</w:t>
      </w:r>
      <w:r>
        <w:rPr>
          <w:rStyle w:val="clr1"/>
          <w:b/>
          <w:bCs/>
          <w:sz w:val="28"/>
        </w:rPr>
        <w:t>Večina prebivalstva je azijskega izvora z pomešanimi črnskimi priseljenci, tam pa živijo tudi indijski, francoski in kitajski priseljenci. Tamkajšnji prebivalci se imenujejo Malgaši.</w:t>
      </w:r>
      <w:r>
        <w:rPr>
          <w:b/>
          <w:bCs/>
          <w:sz w:val="28"/>
        </w:rPr>
        <w:t xml:space="preserve"> Otok je bil nenaseljen do prihoda malezijskih pomorščakov pred 1500-2000 leti. Arabci, Indijci in Evropejci so v manjšini prisotni ob obali. K mešanemu prebivalstvu so predvsem prispevale migracije iz vzhodne Afrike in vzhodne Indije, ki so oblikovale 36 plemenskih skupnosti na otoku.</w:t>
      </w:r>
    </w:p>
    <w:p w:rsidR="00CC341D" w:rsidRDefault="00CC341D">
      <w:pPr>
        <w:widowControl w:val="0"/>
        <w:autoSpaceDE w:val="0"/>
        <w:autoSpaceDN w:val="0"/>
        <w:adjustRightInd w:val="0"/>
        <w:spacing w:before="100" w:after="100"/>
        <w:rPr>
          <w:b/>
          <w:bCs/>
          <w:sz w:val="28"/>
        </w:rPr>
      </w:pPr>
    </w:p>
    <w:p w:rsidR="00CC341D" w:rsidRDefault="00CC341D">
      <w:pPr>
        <w:pStyle w:val="Heading2"/>
        <w:rPr>
          <w:lang w:val="sl-SI"/>
        </w:rPr>
      </w:pPr>
      <w:bookmarkStart w:id="4" w:name="_Toc188807086"/>
      <w:r>
        <w:rPr>
          <w:lang w:val="sl-SI"/>
        </w:rPr>
        <w:t>Gospodarstvo</w:t>
      </w:r>
      <w:bookmarkEnd w:id="4"/>
    </w:p>
    <w:p w:rsidR="00CC341D" w:rsidRDefault="00CC341D">
      <w:pPr>
        <w:keepNext/>
        <w:widowControl w:val="0"/>
        <w:autoSpaceDE w:val="0"/>
        <w:autoSpaceDN w:val="0"/>
        <w:adjustRightInd w:val="0"/>
        <w:spacing w:before="100" w:after="100"/>
        <w:rPr>
          <w:b/>
          <w:bCs/>
          <w:sz w:val="28"/>
        </w:rPr>
      </w:pPr>
    </w:p>
    <w:p w:rsidR="00CC341D" w:rsidRDefault="00CC341D">
      <w:pPr>
        <w:rPr>
          <w:b/>
          <w:bCs/>
          <w:sz w:val="28"/>
        </w:rPr>
      </w:pPr>
      <w:r>
        <w:rPr>
          <w:b/>
          <w:bCs/>
          <w:sz w:val="28"/>
        </w:rPr>
        <w:t xml:space="preserve">Jug otoka je  najrevnejše območje, kjer so pogoste hude suše in lakote. </w:t>
      </w:r>
    </w:p>
    <w:p w:rsidR="00CC341D" w:rsidRDefault="00CC341D">
      <w:pPr>
        <w:rPr>
          <w:b/>
          <w:bCs/>
          <w:sz w:val="28"/>
        </w:rPr>
      </w:pPr>
      <w:r>
        <w:rPr>
          <w:b/>
          <w:bCs/>
          <w:sz w:val="28"/>
        </w:rPr>
        <w:t>Tri četrtine prebivalstva preživljajo s samooskrbnim kmetovanjem.</w:t>
      </w:r>
    </w:p>
    <w:p w:rsidR="00CC341D" w:rsidRDefault="00CC341D">
      <w:pPr>
        <w:rPr>
          <w:b/>
          <w:bCs/>
          <w:sz w:val="28"/>
        </w:rPr>
      </w:pPr>
      <w:r>
        <w:rPr>
          <w:b/>
          <w:bCs/>
          <w:sz w:val="28"/>
        </w:rPr>
        <w:t>Pridelujejo riž,manioke, kavo, zemeljski orešček…, živinoreja.</w:t>
      </w:r>
    </w:p>
    <w:p w:rsidR="00CC341D" w:rsidRDefault="00CC341D">
      <w:pPr>
        <w:rPr>
          <w:b/>
          <w:bCs/>
          <w:sz w:val="28"/>
        </w:rPr>
      </w:pPr>
      <w:r>
        <w:rPr>
          <w:b/>
          <w:bCs/>
          <w:sz w:val="28"/>
        </w:rPr>
        <w:t xml:space="preserve">  Izkopavajo pa grafit, diamante, uran.</w:t>
      </w:r>
    </w:p>
    <w:p w:rsidR="00CC341D" w:rsidRDefault="00CC341D">
      <w:pPr>
        <w:rPr>
          <w:b/>
          <w:bCs/>
          <w:sz w:val="28"/>
        </w:rPr>
      </w:pPr>
      <w:r>
        <w:rPr>
          <w:b/>
          <w:bCs/>
          <w:sz w:val="28"/>
        </w:rPr>
        <w:t xml:space="preserve">Izvažajo pa kavo, vanilijo, sladkor, živino, tekstil… </w:t>
      </w:r>
    </w:p>
    <w:p w:rsidR="00CC341D" w:rsidRDefault="00CC341D">
      <w:pPr>
        <w:rPr>
          <w:b/>
          <w:bCs/>
          <w:sz w:val="28"/>
        </w:rPr>
      </w:pPr>
      <w:r>
        <w:rPr>
          <w:b/>
          <w:bCs/>
          <w:sz w:val="28"/>
        </w:rPr>
        <w:t>Glavno pristanišče je Toamasina.</w:t>
      </w:r>
    </w:p>
    <w:p w:rsidR="00CC341D" w:rsidRDefault="00CC341D">
      <w:pPr>
        <w:rPr>
          <w:b/>
          <w:bCs/>
          <w:sz w:val="28"/>
        </w:rPr>
      </w:pPr>
      <w:r>
        <w:rPr>
          <w:b/>
          <w:bCs/>
          <w:sz w:val="28"/>
        </w:rPr>
        <w:t>Potovanje po Madagaskarju je počasno in neudobno zaradi slabih cest</w:t>
      </w:r>
    </w:p>
    <w:p w:rsidR="00CC341D" w:rsidRDefault="00CC341D">
      <w:pPr>
        <w:pStyle w:val="BodyText"/>
        <w:rPr>
          <w:szCs w:val="28"/>
        </w:rPr>
      </w:pPr>
      <w:r>
        <w:t>Na 1.600 kilometrov dolgem in do 600 kilometrov širokem otoku je le 2.000 kilometrov asfaltiranih cest in 900 kilometrov železnic.</w:t>
      </w:r>
    </w:p>
    <w:p w:rsidR="00CC341D" w:rsidRDefault="00CC341D">
      <w:pPr>
        <w:rPr>
          <w:b/>
          <w:bCs/>
          <w:sz w:val="28"/>
          <w:szCs w:val="28"/>
        </w:rPr>
      </w:pPr>
      <w:r>
        <w:rPr>
          <w:b/>
          <w:bCs/>
          <w:sz w:val="28"/>
          <w:szCs w:val="28"/>
        </w:rPr>
        <w:t xml:space="preserve"> </w:t>
      </w:r>
    </w:p>
    <w:p w:rsidR="00CC341D" w:rsidRDefault="00CC341D">
      <w:pPr>
        <w:rPr>
          <w:b/>
          <w:bCs/>
          <w:sz w:val="28"/>
        </w:rPr>
      </w:pPr>
      <w:r>
        <w:rPr>
          <w:b/>
          <w:bCs/>
          <w:sz w:val="28"/>
        </w:rPr>
        <w:t>Bogastvo nacionalnih parkov s kameleoni, lemurji, fosami, caceki in drugim krasi Madagaskar. Slastni mango, papaja, ananas in polzenja peska med prsti pod kokosovimi palmami rajskega otočka pa privabljajo turiste.</w:t>
      </w:r>
    </w:p>
    <w:p w:rsidR="00CC341D" w:rsidRDefault="00CC341D">
      <w:pPr>
        <w:rPr>
          <w:b/>
          <w:bCs/>
          <w:sz w:val="28"/>
        </w:rPr>
      </w:pPr>
    </w:p>
    <w:p w:rsidR="00CC341D" w:rsidRDefault="00CC341D">
      <w:pPr>
        <w:rPr>
          <w:b/>
          <w:bCs/>
          <w:sz w:val="28"/>
        </w:rPr>
      </w:pPr>
    </w:p>
    <w:p w:rsidR="00CC341D" w:rsidRDefault="00CC341D">
      <w:pPr>
        <w:rPr>
          <w:b/>
          <w:bCs/>
          <w:sz w:val="28"/>
        </w:rPr>
      </w:pPr>
    </w:p>
    <w:p w:rsidR="00CC341D" w:rsidRDefault="00CC341D">
      <w:pPr>
        <w:rPr>
          <w:b/>
          <w:bCs/>
          <w:sz w:val="28"/>
        </w:rPr>
      </w:pPr>
    </w:p>
    <w:p w:rsidR="00CC341D" w:rsidRDefault="00CC341D">
      <w:pPr>
        <w:rPr>
          <w:b/>
          <w:bCs/>
          <w:sz w:val="28"/>
        </w:rPr>
      </w:pPr>
    </w:p>
    <w:p w:rsidR="00CC341D" w:rsidRDefault="00CC341D">
      <w:pPr>
        <w:rPr>
          <w:b/>
          <w:bCs/>
          <w:sz w:val="28"/>
        </w:rPr>
      </w:pPr>
    </w:p>
    <w:p w:rsidR="00CC341D" w:rsidRDefault="00CC341D">
      <w:pPr>
        <w:jc w:val="right"/>
        <w:rPr>
          <w:b/>
          <w:bCs/>
          <w:sz w:val="28"/>
        </w:rPr>
      </w:pPr>
    </w:p>
    <w:p w:rsidR="00CC341D" w:rsidRDefault="00A90004">
      <w:pPr>
        <w:keepNext/>
        <w:widowControl w:val="0"/>
        <w:autoSpaceDE w:val="0"/>
        <w:autoSpaceDN w:val="0"/>
        <w:adjustRightInd w:val="0"/>
        <w:spacing w:before="100" w:after="100"/>
        <w:rPr>
          <w:b/>
          <w:bCs/>
          <w:sz w:val="28"/>
          <w:szCs w:val="28"/>
        </w:rPr>
      </w:pPr>
      <w:hyperlink r:id="rId23" w:tooltip="dsci0100.JPG" w:history="1">
        <w:r w:rsidR="00CC341D">
          <w:rPr>
            <w:color w:val="0000FF"/>
          </w:rPr>
          <w:fldChar w:fldCharType="begin"/>
        </w:r>
        <w:r w:rsidR="00CC341D">
          <w:rPr>
            <w:color w:val="0000FF"/>
          </w:rPr>
          <w:instrText xml:space="preserve"> INCLUDEPICTURE "http://windsurfing.blog.siol.net/files/2007/09/dsci0100.JPG" \* MERGEFORMATINET </w:instrText>
        </w:r>
        <w:r w:rsidR="00CC341D">
          <w:rPr>
            <w:color w:val="0000FF"/>
          </w:rPr>
          <w:fldChar w:fldCharType="separate"/>
        </w:r>
        <w:r>
          <w:rPr>
            <w:color w:val="0000FF"/>
          </w:rPr>
          <w:fldChar w:fldCharType="begin"/>
        </w:r>
        <w:r>
          <w:rPr>
            <w:color w:val="0000FF"/>
          </w:rPr>
          <w:instrText xml:space="preserve"> </w:instrText>
        </w:r>
        <w:r>
          <w:rPr>
            <w:color w:val="0000FF"/>
          </w:rPr>
          <w:instrText>INCLUDEPICTURE  "http://windsurfing.blog.siol.net/files/2007/09/dsci0100.JPG" \* MERGEFORMAT</w:instrText>
        </w:r>
        <w:r>
          <w:rPr>
            <w:color w:val="0000FF"/>
          </w:rPr>
          <w:instrText>INET</w:instrText>
        </w:r>
        <w:r>
          <w:rPr>
            <w:color w:val="0000FF"/>
          </w:rPr>
          <w:instrText xml:space="preserve"> </w:instrText>
        </w:r>
        <w:r>
          <w:rPr>
            <w:color w:val="0000FF"/>
          </w:rPr>
          <w:fldChar w:fldCharType="separate"/>
        </w:r>
        <w:r>
          <w:rPr>
            <w:color w:val="0000FF"/>
          </w:rPr>
          <w:pict>
            <v:shape id="_x0000_i1031" type="#_x0000_t75" alt="dsci0100.JPG" title="dsci0100.JPG" style="width:4in;height:216.75pt" o:button="t">
              <v:imagedata r:id="rId24" r:href="rId25"/>
            </v:shape>
          </w:pict>
        </w:r>
        <w:r>
          <w:rPr>
            <w:color w:val="0000FF"/>
          </w:rPr>
          <w:fldChar w:fldCharType="end"/>
        </w:r>
        <w:r w:rsidR="00CC341D">
          <w:rPr>
            <w:color w:val="0000FF"/>
          </w:rPr>
          <w:fldChar w:fldCharType="end"/>
        </w:r>
      </w:hyperlink>
    </w:p>
    <w:p w:rsidR="00CC341D" w:rsidRDefault="00A90004">
      <w:pPr>
        <w:keepNext/>
        <w:widowControl w:val="0"/>
        <w:autoSpaceDE w:val="0"/>
        <w:autoSpaceDN w:val="0"/>
        <w:adjustRightInd w:val="0"/>
        <w:spacing w:before="100" w:after="100"/>
        <w:jc w:val="right"/>
      </w:pPr>
      <w:hyperlink r:id="rId26" w:tooltip="dsci0094.JPG" w:history="1">
        <w:r w:rsidR="00CC341D">
          <w:fldChar w:fldCharType="begin"/>
        </w:r>
        <w:r w:rsidR="00CC341D">
          <w:instrText xml:space="preserve"> INCLUDEPICTURE "http://windsurfing.blog.siol.net/files/2007/09/dsci0094.JPG" \* MERGEFORMATINET </w:instrText>
        </w:r>
        <w:r w:rsidR="00CC341D">
          <w:fldChar w:fldCharType="separate"/>
        </w:r>
        <w:r>
          <w:fldChar w:fldCharType="begin"/>
        </w:r>
        <w:r>
          <w:instrText xml:space="preserve"> </w:instrText>
        </w:r>
        <w:r>
          <w:instrText>INCLUDEPICTURE  "http://windsurfing.blog.siol.net/files/2007/09/dsci0094.JPG" \* MERGEFORMATINET</w:instrText>
        </w:r>
        <w:r>
          <w:instrText xml:space="preserve"> </w:instrText>
        </w:r>
        <w:r>
          <w:fldChar w:fldCharType="separate"/>
        </w:r>
        <w:r>
          <w:pict>
            <v:shape id="_x0000_i1032" type="#_x0000_t75" alt="dsci0094.JPG" title="dsci0094.JPG" style="width:4in;height:216.75pt" o:button="t">
              <v:imagedata r:id="rId27" r:href="rId28"/>
            </v:shape>
          </w:pict>
        </w:r>
        <w:r>
          <w:fldChar w:fldCharType="end"/>
        </w:r>
        <w:r w:rsidR="00CC341D">
          <w:fldChar w:fldCharType="end"/>
        </w:r>
      </w:hyperlink>
    </w:p>
    <w:p w:rsidR="00CC341D" w:rsidRDefault="00A90004">
      <w:pPr>
        <w:keepNext/>
        <w:widowControl w:val="0"/>
        <w:autoSpaceDE w:val="0"/>
        <w:autoSpaceDN w:val="0"/>
        <w:adjustRightInd w:val="0"/>
        <w:spacing w:before="100" w:after="100"/>
        <w:rPr>
          <w:b/>
          <w:bCs/>
          <w:sz w:val="28"/>
          <w:szCs w:val="28"/>
        </w:rPr>
      </w:pPr>
      <w:hyperlink r:id="rId29" w:tooltip="dsci0277.JPG" w:history="1">
        <w:r w:rsidR="00CC341D">
          <w:fldChar w:fldCharType="begin"/>
        </w:r>
        <w:r w:rsidR="00CC341D">
          <w:instrText xml:space="preserve"> INCLUDEPICTURE "http://windsurfing.blog.siol.net/files/2007/09/dsci0277.JPG" \* MERGEFORMATINET </w:instrText>
        </w:r>
        <w:r w:rsidR="00CC341D">
          <w:fldChar w:fldCharType="separate"/>
        </w:r>
        <w:r>
          <w:fldChar w:fldCharType="begin"/>
        </w:r>
        <w:r>
          <w:instrText xml:space="preserve"> </w:instrText>
        </w:r>
        <w:r>
          <w:instrText>INCLUDEPICTURE  "http://windsurfing.blog.siol.net/files/2007/09/dsci0277.JPG" \* MERGEFORMATINET</w:instrText>
        </w:r>
        <w:r>
          <w:instrText xml:space="preserve"> </w:instrText>
        </w:r>
        <w:r>
          <w:fldChar w:fldCharType="separate"/>
        </w:r>
        <w:r>
          <w:pict>
            <v:shape id="_x0000_i1033" type="#_x0000_t75" alt="dsci0277.JPG" title="dsci0277.JPG" style="width:291.75pt;height:219pt" o:button="t">
              <v:imagedata r:id="rId30" r:href="rId31"/>
            </v:shape>
          </w:pict>
        </w:r>
        <w:r>
          <w:fldChar w:fldCharType="end"/>
        </w:r>
        <w:r w:rsidR="00CC341D">
          <w:fldChar w:fldCharType="end"/>
        </w:r>
      </w:hyperlink>
    </w:p>
    <w:p w:rsidR="00CC341D" w:rsidRDefault="00CC341D">
      <w:pPr>
        <w:rPr>
          <w:sz w:val="28"/>
          <w:szCs w:val="28"/>
        </w:rPr>
      </w:pPr>
    </w:p>
    <w:p w:rsidR="00CC341D" w:rsidRDefault="00CC341D">
      <w:pPr>
        <w:jc w:val="right"/>
        <w:rPr>
          <w:sz w:val="28"/>
          <w:szCs w:val="28"/>
        </w:rPr>
      </w:pPr>
    </w:p>
    <w:p w:rsidR="00CC341D" w:rsidRDefault="00CC341D">
      <w:pPr>
        <w:pStyle w:val="Heading2"/>
      </w:pPr>
      <w:r>
        <w:t xml:space="preserve"> </w:t>
      </w:r>
      <w:bookmarkStart w:id="5" w:name="_Toc188807087"/>
      <w:r>
        <w:t>Zgodovina</w:t>
      </w:r>
      <w:bookmarkEnd w:id="5"/>
    </w:p>
    <w:p w:rsidR="00CC341D" w:rsidRDefault="00CC341D">
      <w:pPr>
        <w:widowControl w:val="0"/>
        <w:autoSpaceDE w:val="0"/>
        <w:autoSpaceDN w:val="0"/>
        <w:adjustRightInd w:val="0"/>
        <w:spacing w:before="100" w:after="100"/>
        <w:rPr>
          <w:b/>
          <w:bCs/>
          <w:sz w:val="28"/>
          <w:lang w:val="en-US"/>
        </w:rPr>
      </w:pPr>
      <w:r>
        <w:rPr>
          <w:b/>
          <w:bCs/>
          <w:sz w:val="28"/>
          <w:lang w:val="de-DE"/>
        </w:rPr>
        <w:t xml:space="preserve">Predniki današnjih prebivalcev so se naselili na otok iz jugovzhodne </w:t>
      </w:r>
      <w:hyperlink r:id="rId32" w:history="1">
        <w:r>
          <w:rPr>
            <w:b/>
            <w:bCs/>
            <w:sz w:val="28"/>
            <w:lang w:val="de-DE"/>
          </w:rPr>
          <w:t>Azije</w:t>
        </w:r>
      </w:hyperlink>
      <w:r>
        <w:rPr>
          <w:b/>
          <w:bCs/>
          <w:sz w:val="28"/>
          <w:lang w:val="de-DE"/>
        </w:rPr>
        <w:t xml:space="preserve"> v </w:t>
      </w:r>
      <w:hyperlink r:id="rId33" w:history="1">
        <w:r>
          <w:rPr>
            <w:b/>
            <w:bCs/>
            <w:sz w:val="28"/>
            <w:lang w:val="de-DE"/>
          </w:rPr>
          <w:t>4. stoletju</w:t>
        </w:r>
      </w:hyperlink>
      <w:r>
        <w:rPr>
          <w:b/>
          <w:bCs/>
          <w:sz w:val="28"/>
          <w:lang w:val="de-DE"/>
        </w:rPr>
        <w:t xml:space="preserve">. V 7. stoletju so </w:t>
      </w:r>
      <w:hyperlink r:id="rId34" w:history="1">
        <w:r>
          <w:rPr>
            <w:b/>
            <w:bCs/>
            <w:sz w:val="28"/>
            <w:lang w:val="de-DE"/>
          </w:rPr>
          <w:t>Arabci</w:t>
        </w:r>
      </w:hyperlink>
      <w:r>
        <w:rPr>
          <w:b/>
          <w:bCs/>
          <w:sz w:val="28"/>
          <w:lang w:val="de-DE"/>
        </w:rPr>
        <w:t xml:space="preserve"> vzpostavili trgovske postojanke ob severovzhodni obali Madagaskarja. </w:t>
      </w:r>
      <w:hyperlink r:id="rId35" w:history="1">
        <w:r>
          <w:rPr>
            <w:b/>
            <w:bCs/>
            <w:sz w:val="28"/>
            <w:lang w:val="en-US"/>
          </w:rPr>
          <w:t>Portugalci</w:t>
        </w:r>
      </w:hyperlink>
      <w:r>
        <w:rPr>
          <w:b/>
          <w:bCs/>
          <w:sz w:val="28"/>
          <w:lang w:val="en-US"/>
        </w:rPr>
        <w:t xml:space="preserve"> so odkrili otok v začetku </w:t>
      </w:r>
      <w:hyperlink r:id="rId36" w:history="1">
        <w:r>
          <w:rPr>
            <w:b/>
            <w:bCs/>
            <w:sz w:val="28"/>
            <w:lang w:val="en-US"/>
          </w:rPr>
          <w:t>16. stoletja</w:t>
        </w:r>
      </w:hyperlink>
      <w:r>
        <w:rPr>
          <w:b/>
          <w:bCs/>
          <w:sz w:val="28"/>
          <w:lang w:val="en-US"/>
        </w:rPr>
        <w:t xml:space="preserve"> med potovanjem v </w:t>
      </w:r>
      <w:hyperlink r:id="rId37" w:history="1">
        <w:r>
          <w:rPr>
            <w:b/>
            <w:bCs/>
            <w:sz w:val="28"/>
            <w:lang w:val="en-US"/>
          </w:rPr>
          <w:t>Indijo</w:t>
        </w:r>
      </w:hyperlink>
      <w:r>
        <w:rPr>
          <w:b/>
          <w:bCs/>
          <w:sz w:val="28"/>
          <w:lang w:val="en-US"/>
        </w:rPr>
        <w:t xml:space="preserve">. V poznem </w:t>
      </w:r>
      <w:hyperlink r:id="rId38" w:history="1">
        <w:r>
          <w:rPr>
            <w:b/>
            <w:bCs/>
            <w:sz w:val="28"/>
            <w:lang w:val="en-US"/>
          </w:rPr>
          <w:t>17. stoletju</w:t>
        </w:r>
      </w:hyperlink>
      <w:r>
        <w:rPr>
          <w:b/>
          <w:bCs/>
          <w:sz w:val="28"/>
          <w:lang w:val="en-US"/>
        </w:rPr>
        <w:t xml:space="preserve"> so francozi vzpostavili trgovske postojanke ob vzhodni obali. Od </w:t>
      </w:r>
      <w:hyperlink r:id="rId39" w:history="1">
        <w:r>
          <w:rPr>
            <w:b/>
            <w:bCs/>
            <w:sz w:val="28"/>
            <w:lang w:val="en-US"/>
          </w:rPr>
          <w:t>1774</w:t>
        </w:r>
      </w:hyperlink>
      <w:r>
        <w:rPr>
          <w:b/>
          <w:bCs/>
          <w:sz w:val="28"/>
          <w:lang w:val="en-US"/>
        </w:rPr>
        <w:t xml:space="preserve"> do </w:t>
      </w:r>
      <w:hyperlink r:id="rId40" w:history="1">
        <w:r>
          <w:rPr>
            <w:b/>
            <w:bCs/>
            <w:sz w:val="28"/>
            <w:lang w:val="en-US"/>
          </w:rPr>
          <w:t>1824</w:t>
        </w:r>
      </w:hyperlink>
      <w:r>
        <w:rPr>
          <w:b/>
          <w:bCs/>
          <w:sz w:val="28"/>
          <w:lang w:val="en-US"/>
        </w:rPr>
        <w:t xml:space="preserve"> so obale pogosto obiskane s strani </w:t>
      </w:r>
      <w:hyperlink r:id="rId41" w:history="1">
        <w:r>
          <w:rPr>
            <w:b/>
            <w:bCs/>
            <w:sz w:val="28"/>
            <w:lang w:val="en-US"/>
          </w:rPr>
          <w:t>gusarjev</w:t>
        </w:r>
      </w:hyperlink>
      <w:r>
        <w:rPr>
          <w:b/>
          <w:bCs/>
          <w:sz w:val="28"/>
          <w:lang w:val="en-US"/>
        </w:rPr>
        <w:t>.</w:t>
      </w:r>
    </w:p>
    <w:p w:rsidR="00CC341D" w:rsidRDefault="00CC341D">
      <w:pPr>
        <w:widowControl w:val="0"/>
        <w:autoSpaceDE w:val="0"/>
        <w:autoSpaceDN w:val="0"/>
        <w:adjustRightInd w:val="0"/>
        <w:spacing w:before="100" w:after="100"/>
        <w:rPr>
          <w:b/>
          <w:bCs/>
          <w:sz w:val="28"/>
          <w:lang w:val="de-DE"/>
        </w:rPr>
      </w:pPr>
      <w:r>
        <w:rPr>
          <w:b/>
          <w:bCs/>
          <w:sz w:val="28"/>
          <w:lang w:val="en-US"/>
        </w:rPr>
        <w:t xml:space="preserve">Konec </w:t>
      </w:r>
      <w:hyperlink r:id="rId42" w:history="1">
        <w:r>
          <w:rPr>
            <w:b/>
            <w:bCs/>
            <w:sz w:val="28"/>
            <w:lang w:val="en-US"/>
          </w:rPr>
          <w:t>18. stoletja</w:t>
        </w:r>
      </w:hyperlink>
      <w:r>
        <w:rPr>
          <w:b/>
          <w:bCs/>
          <w:sz w:val="28"/>
          <w:lang w:val="en-US"/>
        </w:rPr>
        <w:t xml:space="preserve"> vladarji </w:t>
      </w:r>
      <w:hyperlink r:id="rId43" w:history="1">
        <w:r>
          <w:rPr>
            <w:b/>
            <w:bCs/>
            <w:sz w:val="28"/>
            <w:lang w:val="en-US"/>
          </w:rPr>
          <w:t>Merine</w:t>
        </w:r>
      </w:hyperlink>
      <w:r>
        <w:rPr>
          <w:b/>
          <w:bCs/>
          <w:sz w:val="28"/>
          <w:lang w:val="en-US"/>
        </w:rPr>
        <w:t xml:space="preserve"> vzpostavijo nadvlado nad večjim delom otoka, vključno z obalo. </w:t>
      </w:r>
      <w:r>
        <w:rPr>
          <w:b/>
          <w:bCs/>
          <w:sz w:val="28"/>
          <w:lang w:val="de-DE"/>
        </w:rPr>
        <w:t xml:space="preserve">Leta </w:t>
      </w:r>
      <w:hyperlink r:id="rId44" w:history="1">
        <w:r>
          <w:rPr>
            <w:b/>
            <w:bCs/>
            <w:sz w:val="28"/>
            <w:lang w:val="de-DE"/>
          </w:rPr>
          <w:t>1817</w:t>
        </w:r>
      </w:hyperlink>
      <w:r>
        <w:rPr>
          <w:b/>
          <w:bCs/>
          <w:sz w:val="28"/>
          <w:lang w:val="de-DE"/>
        </w:rPr>
        <w:t xml:space="preserve"> </w:t>
      </w:r>
      <w:hyperlink r:id="rId45" w:history="1">
        <w:r>
          <w:rPr>
            <w:b/>
            <w:bCs/>
            <w:color w:val="000000"/>
            <w:sz w:val="28"/>
            <w:lang w:val="de-DE"/>
          </w:rPr>
          <w:t>kralj Radema I.</w:t>
        </w:r>
      </w:hyperlink>
      <w:r>
        <w:rPr>
          <w:b/>
          <w:bCs/>
          <w:sz w:val="28"/>
          <w:lang w:val="de-DE"/>
        </w:rPr>
        <w:t xml:space="preserve"> (vladal </w:t>
      </w:r>
      <w:hyperlink r:id="rId46" w:history="1">
        <w:r>
          <w:rPr>
            <w:b/>
            <w:bCs/>
            <w:sz w:val="28"/>
            <w:lang w:val="de-DE"/>
          </w:rPr>
          <w:t>1810</w:t>
        </w:r>
      </w:hyperlink>
      <w:r>
        <w:rPr>
          <w:b/>
          <w:bCs/>
          <w:sz w:val="28"/>
          <w:lang w:val="de-DE"/>
        </w:rPr>
        <w:t xml:space="preserve"> - </w:t>
      </w:r>
      <w:hyperlink r:id="rId47" w:history="1">
        <w:r>
          <w:rPr>
            <w:b/>
            <w:bCs/>
            <w:sz w:val="28"/>
            <w:lang w:val="de-DE"/>
          </w:rPr>
          <w:t>1828</w:t>
        </w:r>
      </w:hyperlink>
      <w:r>
        <w:rPr>
          <w:b/>
          <w:bCs/>
          <w:sz w:val="28"/>
          <w:lang w:val="de-DE"/>
        </w:rPr>
        <w:t xml:space="preserve">) in </w:t>
      </w:r>
      <w:hyperlink r:id="rId48" w:history="1">
        <w:r>
          <w:rPr>
            <w:b/>
            <w:bCs/>
            <w:sz w:val="28"/>
            <w:lang w:val="de-DE"/>
          </w:rPr>
          <w:t>britanski</w:t>
        </w:r>
      </w:hyperlink>
      <w:r>
        <w:rPr>
          <w:b/>
          <w:bCs/>
          <w:sz w:val="28"/>
          <w:lang w:val="de-DE"/>
        </w:rPr>
        <w:t xml:space="preserve"> </w:t>
      </w:r>
      <w:hyperlink r:id="rId49" w:history="1">
        <w:r>
          <w:rPr>
            <w:b/>
            <w:bCs/>
            <w:sz w:val="28"/>
            <w:lang w:val="de-DE"/>
          </w:rPr>
          <w:t>guverner</w:t>
        </w:r>
      </w:hyperlink>
      <w:r>
        <w:rPr>
          <w:b/>
          <w:bCs/>
          <w:sz w:val="28"/>
          <w:lang w:val="de-DE"/>
        </w:rPr>
        <w:t xml:space="preserve"> </w:t>
      </w:r>
      <w:hyperlink r:id="rId50" w:history="1">
        <w:r>
          <w:rPr>
            <w:b/>
            <w:bCs/>
            <w:sz w:val="28"/>
            <w:lang w:val="de-DE"/>
          </w:rPr>
          <w:t>Mauritiusa</w:t>
        </w:r>
      </w:hyperlink>
      <w:r>
        <w:rPr>
          <w:b/>
          <w:bCs/>
          <w:sz w:val="28"/>
          <w:lang w:val="de-DE"/>
        </w:rPr>
        <w:t xml:space="preserve"> skleneta pogodbo o ukinitvi trgovine s sužnji, ki je bila do tedaj pomembna za ekonomijo Merine. V zameno je dobil otok britansko vojaško in denarno pomoč. </w:t>
      </w:r>
      <w:hyperlink r:id="rId51" w:history="1">
        <w:r>
          <w:rPr>
            <w:b/>
            <w:bCs/>
            <w:sz w:val="28"/>
            <w:lang w:val="en-US"/>
          </w:rPr>
          <w:t>Kraljica Ranavalona I.</w:t>
        </w:r>
      </w:hyperlink>
      <w:r>
        <w:rPr>
          <w:b/>
          <w:bCs/>
          <w:sz w:val="28"/>
          <w:lang w:val="en-US"/>
        </w:rPr>
        <w:t xml:space="preserve"> </w:t>
      </w:r>
      <w:r>
        <w:rPr>
          <w:b/>
          <w:bCs/>
          <w:sz w:val="28"/>
          <w:lang w:val="de-DE"/>
        </w:rPr>
        <w:t>(</w:t>
      </w:r>
      <w:hyperlink r:id="rId52" w:history="1">
        <w:r>
          <w:rPr>
            <w:b/>
            <w:bCs/>
            <w:sz w:val="28"/>
            <w:lang w:val="de-DE"/>
          </w:rPr>
          <w:t>1828</w:t>
        </w:r>
      </w:hyperlink>
      <w:r>
        <w:rPr>
          <w:b/>
          <w:bCs/>
          <w:sz w:val="28"/>
          <w:lang w:val="de-DE"/>
        </w:rPr>
        <w:t xml:space="preserve"> - </w:t>
      </w:r>
      <w:hyperlink r:id="rId53" w:history="1">
        <w:r>
          <w:rPr>
            <w:b/>
            <w:bCs/>
            <w:sz w:val="28"/>
            <w:lang w:val="de-DE"/>
          </w:rPr>
          <w:t>1861</w:t>
        </w:r>
      </w:hyperlink>
      <w:r>
        <w:rPr>
          <w:b/>
          <w:bCs/>
          <w:sz w:val="28"/>
          <w:lang w:val="de-DE"/>
        </w:rPr>
        <w:t xml:space="preserve">) tako odpira šole in tiska knjige na </w:t>
      </w:r>
      <w:hyperlink r:id="rId54" w:history="1">
        <w:r>
          <w:rPr>
            <w:b/>
            <w:bCs/>
            <w:sz w:val="28"/>
            <w:lang w:val="de-DE"/>
          </w:rPr>
          <w:t>malgaškem jeziku</w:t>
        </w:r>
      </w:hyperlink>
      <w:r>
        <w:rPr>
          <w:b/>
          <w:bCs/>
          <w:sz w:val="28"/>
          <w:lang w:val="de-DE"/>
        </w:rPr>
        <w:t xml:space="preserve">. </w:t>
      </w:r>
      <w:r>
        <w:rPr>
          <w:b/>
          <w:bCs/>
          <w:sz w:val="28"/>
          <w:lang w:val="en-US"/>
        </w:rPr>
        <w:t xml:space="preserve">Do vojaškega spopada s </w:t>
      </w:r>
      <w:hyperlink r:id="rId55" w:history="1">
        <w:r>
          <w:rPr>
            <w:b/>
            <w:bCs/>
            <w:sz w:val="28"/>
            <w:lang w:val="en-US"/>
          </w:rPr>
          <w:t>Francozi</w:t>
        </w:r>
      </w:hyperlink>
      <w:r>
        <w:rPr>
          <w:b/>
          <w:bCs/>
          <w:sz w:val="28"/>
          <w:lang w:val="en-US"/>
        </w:rPr>
        <w:t xml:space="preserve"> je prišlo za časa vladanja </w:t>
      </w:r>
      <w:hyperlink r:id="rId56" w:history="1">
        <w:r>
          <w:rPr>
            <w:b/>
            <w:bCs/>
            <w:sz w:val="28"/>
            <w:lang w:val="en-US"/>
          </w:rPr>
          <w:t>Ranavalone II.</w:t>
        </w:r>
      </w:hyperlink>
      <w:r>
        <w:rPr>
          <w:b/>
          <w:bCs/>
          <w:sz w:val="28"/>
          <w:lang w:val="en-US"/>
        </w:rPr>
        <w:t xml:space="preserve"> </w:t>
      </w:r>
      <w:r>
        <w:rPr>
          <w:b/>
          <w:bCs/>
          <w:sz w:val="28"/>
          <w:lang w:val="de-DE"/>
        </w:rPr>
        <w:t xml:space="preserve">v letih </w:t>
      </w:r>
      <w:hyperlink r:id="rId57" w:history="1">
        <w:r>
          <w:rPr>
            <w:b/>
            <w:bCs/>
            <w:sz w:val="28"/>
            <w:lang w:val="de-DE"/>
          </w:rPr>
          <w:t>1883</w:t>
        </w:r>
      </w:hyperlink>
      <w:r>
        <w:rPr>
          <w:b/>
          <w:bCs/>
          <w:sz w:val="28"/>
          <w:lang w:val="de-DE"/>
        </w:rPr>
        <w:t xml:space="preserve"> - </w:t>
      </w:r>
      <w:hyperlink r:id="rId58" w:history="1">
        <w:r>
          <w:rPr>
            <w:b/>
            <w:bCs/>
            <w:sz w:val="28"/>
            <w:lang w:val="de-DE"/>
          </w:rPr>
          <w:t>85</w:t>
        </w:r>
      </w:hyperlink>
      <w:r>
        <w:rPr>
          <w:b/>
          <w:bCs/>
          <w:sz w:val="28"/>
          <w:lang w:val="de-DE"/>
        </w:rPr>
        <w:t xml:space="preserve">, ko so Francozi otok razglasili za </w:t>
      </w:r>
      <w:hyperlink r:id="rId59" w:history="1">
        <w:r>
          <w:rPr>
            <w:b/>
            <w:bCs/>
            <w:sz w:val="28"/>
            <w:lang w:val="de-DE"/>
          </w:rPr>
          <w:t>francoski</w:t>
        </w:r>
      </w:hyperlink>
      <w:r>
        <w:rPr>
          <w:b/>
          <w:bCs/>
          <w:sz w:val="28"/>
          <w:lang w:val="de-DE"/>
        </w:rPr>
        <w:t xml:space="preserve"> protektorat. Kot del splošne porazdelitve vplivnih območij te regije je dobila Velika Britanija na ta račun otok </w:t>
      </w:r>
      <w:hyperlink r:id="rId60" w:history="1">
        <w:r>
          <w:rPr>
            <w:b/>
            <w:bCs/>
            <w:sz w:val="28"/>
            <w:lang w:val="de-DE"/>
          </w:rPr>
          <w:t>Zanzibar</w:t>
        </w:r>
      </w:hyperlink>
      <w:r>
        <w:rPr>
          <w:b/>
          <w:bCs/>
          <w:sz w:val="28"/>
          <w:lang w:val="de-DE"/>
        </w:rPr>
        <w:t xml:space="preserve"> (sedaj del </w:t>
      </w:r>
      <w:hyperlink r:id="rId61" w:history="1">
        <w:r>
          <w:rPr>
            <w:b/>
            <w:bCs/>
            <w:sz w:val="28"/>
            <w:lang w:val="de-DE"/>
          </w:rPr>
          <w:t>Tanzanije</w:t>
        </w:r>
      </w:hyperlink>
      <w:r>
        <w:rPr>
          <w:b/>
          <w:bCs/>
          <w:sz w:val="28"/>
          <w:lang w:val="de-DE"/>
        </w:rPr>
        <w:t xml:space="preserve">). Celotno kontrolo nad otokom je Francija vzpostavila v letih </w:t>
      </w:r>
      <w:hyperlink r:id="rId62" w:history="1">
        <w:r>
          <w:rPr>
            <w:b/>
            <w:bCs/>
            <w:sz w:val="28"/>
            <w:lang w:val="de-DE"/>
          </w:rPr>
          <w:t>1895</w:t>
        </w:r>
      </w:hyperlink>
      <w:r>
        <w:rPr>
          <w:b/>
          <w:bCs/>
          <w:sz w:val="28"/>
          <w:lang w:val="de-DE"/>
        </w:rPr>
        <w:t xml:space="preserve"> - </w:t>
      </w:r>
      <w:hyperlink r:id="rId63" w:history="1">
        <w:r>
          <w:rPr>
            <w:b/>
            <w:bCs/>
            <w:sz w:val="28"/>
            <w:lang w:val="de-DE"/>
          </w:rPr>
          <w:t>96</w:t>
        </w:r>
      </w:hyperlink>
      <w:r>
        <w:rPr>
          <w:b/>
          <w:bCs/>
          <w:sz w:val="28"/>
          <w:lang w:val="de-DE"/>
        </w:rPr>
        <w:t xml:space="preserve"> z ukinitvijo kraljevine Merine. Med </w:t>
      </w:r>
      <w:hyperlink r:id="rId64" w:history="1">
        <w:r>
          <w:rPr>
            <w:b/>
            <w:bCs/>
            <w:sz w:val="28"/>
            <w:lang w:val="de-DE"/>
          </w:rPr>
          <w:t>II. svetovno vojno</w:t>
        </w:r>
      </w:hyperlink>
      <w:r>
        <w:rPr>
          <w:b/>
          <w:bCs/>
          <w:sz w:val="28"/>
          <w:lang w:val="de-DE"/>
        </w:rPr>
        <w:t xml:space="preserve"> po padcu Francije otok zasede Velika Britanija, ki ga leta </w:t>
      </w:r>
      <w:hyperlink r:id="rId65" w:history="1">
        <w:r>
          <w:rPr>
            <w:b/>
            <w:bCs/>
            <w:sz w:val="28"/>
            <w:lang w:val="de-DE"/>
          </w:rPr>
          <w:t>1943</w:t>
        </w:r>
      </w:hyperlink>
      <w:r>
        <w:rPr>
          <w:b/>
          <w:bCs/>
          <w:sz w:val="28"/>
          <w:lang w:val="de-DE"/>
        </w:rPr>
        <w:t xml:space="preserve"> preda </w:t>
      </w:r>
      <w:hyperlink r:id="rId66" w:history="1">
        <w:r>
          <w:rPr>
            <w:b/>
            <w:bCs/>
            <w:sz w:val="28"/>
            <w:lang w:val="de-DE"/>
          </w:rPr>
          <w:t>Francoskim svobodnim silam</w:t>
        </w:r>
      </w:hyperlink>
      <w:r>
        <w:rPr>
          <w:b/>
          <w:bCs/>
          <w:sz w:val="28"/>
          <w:lang w:val="de-DE"/>
        </w:rPr>
        <w:t>.</w:t>
      </w:r>
    </w:p>
    <w:p w:rsidR="00CC341D" w:rsidRDefault="00CC341D">
      <w:pPr>
        <w:widowControl w:val="0"/>
        <w:autoSpaceDE w:val="0"/>
        <w:autoSpaceDN w:val="0"/>
        <w:adjustRightInd w:val="0"/>
        <w:spacing w:before="100" w:after="100"/>
        <w:rPr>
          <w:b/>
          <w:bCs/>
          <w:sz w:val="28"/>
          <w:lang w:val="de-DE"/>
        </w:rPr>
      </w:pPr>
      <w:r>
        <w:rPr>
          <w:b/>
          <w:bCs/>
          <w:sz w:val="28"/>
          <w:lang w:val="de-DE"/>
        </w:rPr>
        <w:t xml:space="preserve">Leta </w:t>
      </w:r>
      <w:hyperlink r:id="rId67" w:history="1">
        <w:r>
          <w:rPr>
            <w:b/>
            <w:bCs/>
            <w:sz w:val="28"/>
            <w:lang w:val="de-DE"/>
          </w:rPr>
          <w:t>1946</w:t>
        </w:r>
      </w:hyperlink>
      <w:r>
        <w:rPr>
          <w:b/>
          <w:bCs/>
          <w:sz w:val="28"/>
          <w:lang w:val="de-DE"/>
        </w:rPr>
        <w:t xml:space="preserve"> Madagaskar postane francoski čezmorski teritorij. Istega leta ustanovljeno </w:t>
      </w:r>
      <w:hyperlink r:id="rId68" w:history="1">
        <w:r>
          <w:rPr>
            <w:b/>
            <w:bCs/>
            <w:sz w:val="28"/>
            <w:lang w:val="de-DE"/>
          </w:rPr>
          <w:t>Demokratsko gibanje za obnovo Madagaskarja</w:t>
        </w:r>
      </w:hyperlink>
      <w:r>
        <w:rPr>
          <w:b/>
          <w:bCs/>
          <w:sz w:val="28"/>
          <w:lang w:val="de-DE"/>
        </w:rPr>
        <w:t xml:space="preserve"> - </w:t>
      </w:r>
      <w:hyperlink r:id="rId69" w:history="1">
        <w:r>
          <w:rPr>
            <w:b/>
            <w:bCs/>
            <w:sz w:val="28"/>
            <w:lang w:val="de-DE"/>
          </w:rPr>
          <w:t>MDRM</w:t>
        </w:r>
      </w:hyperlink>
      <w:r>
        <w:rPr>
          <w:b/>
          <w:bCs/>
          <w:sz w:val="28"/>
          <w:lang w:val="de-DE"/>
        </w:rPr>
        <w:t xml:space="preserve"> premaga na volitvah francoske kolaborante. Leta </w:t>
      </w:r>
      <w:hyperlink r:id="rId70" w:history="1">
        <w:r>
          <w:rPr>
            <w:b/>
            <w:bCs/>
            <w:sz w:val="28"/>
            <w:lang w:val="de-DE"/>
          </w:rPr>
          <w:t>1947</w:t>
        </w:r>
      </w:hyperlink>
      <w:r>
        <w:rPr>
          <w:b/>
          <w:bCs/>
          <w:sz w:val="28"/>
          <w:lang w:val="de-DE"/>
        </w:rPr>
        <w:t xml:space="preserve"> sproži antikolonialno vstajo, ki je krvavo zadušena leto kasneje, stranka prepovedana, njeni vodje pa zaprti. Leta </w:t>
      </w:r>
      <w:hyperlink r:id="rId71" w:history="1">
        <w:r>
          <w:rPr>
            <w:b/>
            <w:bCs/>
            <w:sz w:val="28"/>
            <w:lang w:val="de-DE"/>
          </w:rPr>
          <w:t>1956</w:t>
        </w:r>
      </w:hyperlink>
      <w:r>
        <w:rPr>
          <w:b/>
          <w:bCs/>
          <w:sz w:val="28"/>
          <w:lang w:val="de-DE"/>
        </w:rPr>
        <w:t xml:space="preserve"> Francija izvede reformo </w:t>
      </w:r>
    </w:p>
    <w:p w:rsidR="00CC341D" w:rsidRDefault="00CC341D">
      <w:pPr>
        <w:widowControl w:val="0"/>
        <w:autoSpaceDE w:val="0"/>
        <w:autoSpaceDN w:val="0"/>
        <w:adjustRightInd w:val="0"/>
        <w:spacing w:before="100" w:after="100"/>
        <w:rPr>
          <w:b/>
          <w:bCs/>
          <w:sz w:val="28"/>
          <w:lang w:val="en-US"/>
        </w:rPr>
      </w:pPr>
      <w:r>
        <w:rPr>
          <w:b/>
          <w:bCs/>
          <w:sz w:val="28"/>
          <w:lang w:val="de-DE"/>
        </w:rPr>
        <w:t xml:space="preserve">institucij. Istega leta ustanovljena </w:t>
      </w:r>
      <w:hyperlink r:id="rId72" w:history="1">
        <w:r>
          <w:rPr>
            <w:b/>
            <w:bCs/>
            <w:sz w:val="28"/>
            <w:lang w:val="de-DE"/>
          </w:rPr>
          <w:t>Zveza malgaškega naroda</w:t>
        </w:r>
      </w:hyperlink>
      <w:r>
        <w:rPr>
          <w:b/>
          <w:bCs/>
          <w:sz w:val="28"/>
          <w:lang w:val="de-DE"/>
        </w:rPr>
        <w:t xml:space="preserve"> nadaljuje politiko prejšnje MDRM, medtem ko </w:t>
      </w:r>
      <w:hyperlink r:id="rId73" w:history="1">
        <w:r>
          <w:rPr>
            <w:b/>
            <w:bCs/>
            <w:sz w:val="28"/>
            <w:lang w:val="de-DE"/>
          </w:rPr>
          <w:t>Socialdemokratska stranka Madagaskarja in Komorov</w:t>
        </w:r>
      </w:hyperlink>
      <w:r>
        <w:rPr>
          <w:b/>
          <w:bCs/>
          <w:sz w:val="28"/>
          <w:lang w:val="de-DE"/>
        </w:rPr>
        <w:t xml:space="preserve"> zavzame bolj umirjeno stališče do Francije. </w:t>
      </w:r>
      <w:hyperlink r:id="rId74" w:history="1">
        <w:r>
          <w:rPr>
            <w:b/>
            <w:bCs/>
            <w:sz w:val="28"/>
            <w:lang w:val="en-US"/>
          </w:rPr>
          <w:t>14. oktobra</w:t>
        </w:r>
      </w:hyperlink>
      <w:r>
        <w:rPr>
          <w:b/>
          <w:bCs/>
          <w:sz w:val="28"/>
          <w:lang w:val="en-US"/>
        </w:rPr>
        <w:t xml:space="preserve"> </w:t>
      </w:r>
      <w:hyperlink r:id="rId75" w:history="1">
        <w:r>
          <w:rPr>
            <w:b/>
            <w:bCs/>
            <w:sz w:val="28"/>
            <w:lang w:val="en-US"/>
          </w:rPr>
          <w:t>1958</w:t>
        </w:r>
      </w:hyperlink>
      <w:r>
        <w:rPr>
          <w:b/>
          <w:bCs/>
          <w:sz w:val="28"/>
          <w:lang w:val="en-US"/>
        </w:rPr>
        <w:t xml:space="preserve"> Madagaskar postane avtonomna republika v sestavi Francoske skupnosti. Obdobje začasne vlade se konča s sprejemom ustave leta </w:t>
      </w:r>
      <w:hyperlink r:id="rId76" w:history="1">
        <w:r>
          <w:rPr>
            <w:b/>
            <w:bCs/>
            <w:sz w:val="28"/>
            <w:lang w:val="en-US"/>
          </w:rPr>
          <w:t>1959</w:t>
        </w:r>
      </w:hyperlink>
      <w:r>
        <w:rPr>
          <w:b/>
          <w:bCs/>
          <w:sz w:val="28"/>
          <w:lang w:val="en-US"/>
        </w:rPr>
        <w:t xml:space="preserve">, popolno neodvisnost pa Madagaskar doseže </w:t>
      </w:r>
      <w:hyperlink r:id="rId77" w:history="1">
        <w:r>
          <w:rPr>
            <w:b/>
            <w:bCs/>
            <w:sz w:val="28"/>
            <w:lang w:val="en-US"/>
          </w:rPr>
          <w:t>26. junija</w:t>
        </w:r>
        <w:r>
          <w:rPr>
            <w:b/>
            <w:bCs/>
            <w:vanish/>
            <w:sz w:val="28"/>
            <w:lang w:val="en-US"/>
          </w:rPr>
          <w:t>HYPERLINK "/wiki/1960"</w:t>
        </w:r>
        <w:r>
          <w:rPr>
            <w:b/>
            <w:bCs/>
            <w:sz w:val="28"/>
            <w:lang w:val="en-US"/>
          </w:rPr>
          <w:t>1960</w:t>
        </w:r>
      </w:hyperlink>
      <w:r>
        <w:rPr>
          <w:b/>
          <w:bCs/>
          <w:sz w:val="28"/>
          <w:lang w:val="en-US"/>
        </w:rPr>
        <w:t>.</w:t>
      </w:r>
    </w:p>
    <w:p w:rsidR="00CC341D" w:rsidRDefault="00CC341D">
      <w:pPr>
        <w:widowControl w:val="0"/>
        <w:autoSpaceDE w:val="0"/>
        <w:autoSpaceDN w:val="0"/>
        <w:adjustRightInd w:val="0"/>
        <w:rPr>
          <w:rFonts w:ascii="Arial" w:hAnsi="Arial" w:cs="Arial"/>
          <w:sz w:val="20"/>
          <w:szCs w:val="20"/>
        </w:rPr>
      </w:pPr>
    </w:p>
    <w:p w:rsidR="00CC341D" w:rsidRDefault="00CC341D">
      <w:pPr>
        <w:widowControl w:val="0"/>
        <w:autoSpaceDE w:val="0"/>
        <w:autoSpaceDN w:val="0"/>
        <w:adjustRightInd w:val="0"/>
        <w:rPr>
          <w:rFonts w:ascii="Arial" w:hAnsi="Arial" w:cs="Arial"/>
          <w:sz w:val="20"/>
          <w:szCs w:val="20"/>
        </w:rPr>
      </w:pPr>
    </w:p>
    <w:p w:rsidR="00CC341D" w:rsidRDefault="00CC341D">
      <w:pPr>
        <w:widowControl w:val="0"/>
        <w:autoSpaceDE w:val="0"/>
        <w:autoSpaceDN w:val="0"/>
        <w:adjustRightInd w:val="0"/>
        <w:rPr>
          <w:rFonts w:ascii="Arial" w:hAnsi="Arial" w:cs="Arial"/>
          <w:sz w:val="20"/>
          <w:szCs w:val="20"/>
        </w:rPr>
      </w:pPr>
    </w:p>
    <w:p w:rsidR="00E93D01" w:rsidRDefault="00E93D01">
      <w:pPr>
        <w:widowControl w:val="0"/>
        <w:autoSpaceDE w:val="0"/>
        <w:autoSpaceDN w:val="0"/>
        <w:adjustRightInd w:val="0"/>
        <w:rPr>
          <w:rFonts w:ascii="Arial" w:hAnsi="Arial" w:cs="Arial"/>
          <w:sz w:val="20"/>
          <w:szCs w:val="20"/>
        </w:rPr>
      </w:pPr>
    </w:p>
    <w:p w:rsidR="00E93D01" w:rsidRDefault="00E93D01">
      <w:pPr>
        <w:widowControl w:val="0"/>
        <w:autoSpaceDE w:val="0"/>
        <w:autoSpaceDN w:val="0"/>
        <w:adjustRightInd w:val="0"/>
        <w:rPr>
          <w:rFonts w:ascii="Arial" w:hAnsi="Arial" w:cs="Arial"/>
          <w:sz w:val="20"/>
          <w:szCs w:val="20"/>
        </w:rPr>
      </w:pPr>
    </w:p>
    <w:p w:rsidR="00E93D01" w:rsidRDefault="00E93D01">
      <w:pPr>
        <w:widowControl w:val="0"/>
        <w:autoSpaceDE w:val="0"/>
        <w:autoSpaceDN w:val="0"/>
        <w:adjustRightInd w:val="0"/>
        <w:rPr>
          <w:rFonts w:ascii="Arial" w:hAnsi="Arial" w:cs="Arial"/>
          <w:sz w:val="20"/>
          <w:szCs w:val="20"/>
        </w:rPr>
      </w:pPr>
    </w:p>
    <w:p w:rsidR="00E93D01" w:rsidRDefault="00E93D01">
      <w:pPr>
        <w:widowControl w:val="0"/>
        <w:autoSpaceDE w:val="0"/>
        <w:autoSpaceDN w:val="0"/>
        <w:adjustRightInd w:val="0"/>
        <w:rPr>
          <w:rFonts w:ascii="Arial" w:hAnsi="Arial" w:cs="Arial"/>
          <w:sz w:val="20"/>
          <w:szCs w:val="20"/>
        </w:rPr>
      </w:pPr>
    </w:p>
    <w:p w:rsidR="00CC341D" w:rsidRDefault="00CC341D">
      <w:pPr>
        <w:widowControl w:val="0"/>
        <w:autoSpaceDE w:val="0"/>
        <w:autoSpaceDN w:val="0"/>
        <w:adjustRightInd w:val="0"/>
        <w:rPr>
          <w:rFonts w:ascii="Arial" w:hAnsi="Arial" w:cs="Arial"/>
          <w:sz w:val="20"/>
          <w:szCs w:val="20"/>
        </w:rPr>
      </w:pPr>
    </w:p>
    <w:p w:rsidR="00CC341D" w:rsidRDefault="00CC341D">
      <w:pPr>
        <w:widowControl w:val="0"/>
        <w:autoSpaceDE w:val="0"/>
        <w:autoSpaceDN w:val="0"/>
        <w:adjustRightInd w:val="0"/>
        <w:rPr>
          <w:rFonts w:ascii="Arial" w:hAnsi="Arial" w:cs="Arial"/>
          <w:sz w:val="20"/>
          <w:szCs w:val="20"/>
        </w:rPr>
      </w:pPr>
    </w:p>
    <w:p w:rsidR="00CC341D" w:rsidRDefault="00CC341D">
      <w:pPr>
        <w:widowControl w:val="0"/>
        <w:autoSpaceDE w:val="0"/>
        <w:autoSpaceDN w:val="0"/>
        <w:adjustRightInd w:val="0"/>
        <w:rPr>
          <w:rFonts w:ascii="Arial" w:hAnsi="Arial" w:cs="Arial"/>
          <w:sz w:val="20"/>
          <w:szCs w:val="20"/>
        </w:rPr>
      </w:pPr>
    </w:p>
    <w:p w:rsidR="00CC341D" w:rsidRDefault="00CC341D">
      <w:pPr>
        <w:widowControl w:val="0"/>
        <w:autoSpaceDE w:val="0"/>
        <w:autoSpaceDN w:val="0"/>
        <w:adjustRightInd w:val="0"/>
        <w:jc w:val="right"/>
        <w:rPr>
          <w:rFonts w:ascii="Arial" w:hAnsi="Arial" w:cs="Arial"/>
          <w:sz w:val="20"/>
          <w:szCs w:val="20"/>
        </w:rPr>
      </w:pPr>
    </w:p>
    <w:p w:rsidR="00CC341D" w:rsidRDefault="00CC341D">
      <w:pPr>
        <w:pStyle w:val="Heading3"/>
      </w:pPr>
    </w:p>
    <w:p w:rsidR="00CC341D" w:rsidRDefault="00CC341D">
      <w:pPr>
        <w:pStyle w:val="Heading1"/>
        <w:rPr>
          <w:b/>
          <w:bCs/>
          <w:color w:val="00FF00"/>
          <w:sz w:val="28"/>
        </w:rPr>
      </w:pPr>
      <w:bookmarkStart w:id="6" w:name="_Toc188807088"/>
      <w:r>
        <w:rPr>
          <w:b/>
          <w:bCs/>
          <w:color w:val="00FF00"/>
          <w:sz w:val="28"/>
        </w:rPr>
        <w:t>Zaključek</w:t>
      </w:r>
      <w:bookmarkEnd w:id="6"/>
    </w:p>
    <w:p w:rsidR="00CC341D" w:rsidRDefault="00CC341D">
      <w:pPr>
        <w:jc w:val="both"/>
        <w:rPr>
          <w:b/>
          <w:bCs/>
          <w:color w:val="00FF00"/>
          <w:sz w:val="28"/>
        </w:rPr>
      </w:pPr>
    </w:p>
    <w:p w:rsidR="00CC341D" w:rsidRDefault="00CC341D">
      <w:pPr>
        <w:pStyle w:val="BodyText2"/>
      </w:pPr>
      <w:r>
        <w:t>Madagaskar je otoška država v Indijskem oceanu. Uradna jezika sta francoščina in malgaščina. Glavno mesto je Antananaroiva in ima 18 milijonov prebivalcev. Denarna enota je ariari.</w:t>
      </w:r>
    </w:p>
    <w:p w:rsidR="00CC341D" w:rsidRDefault="00CC341D">
      <w:pPr>
        <w:pStyle w:val="BodyText2"/>
      </w:pPr>
      <w:r>
        <w:t xml:space="preserve">    Madagaskar ima tri gorovja: Maromokotro, Ankaratra in Andringitra. Na vzhodu in zahodu se razprostirajo široke obalne ravnine. Obale so težko dostopne zaradi koralni grebenov in mangrov. Podnebje je tropsko. Prevladujejo travnate površine in grmičevja, na vzhodu pa so tropsi deževni gozdovi. Madagaskar ima bogat živalski in rastlinski svet, ki je ogrožen zaradi propadanja in požiganja pragozda. Najbolj znane živali so lemurji, fossa, razni ptiči, med rastlinami pa baobaba, katerih je 6 vrst.</w:t>
      </w:r>
    </w:p>
    <w:p w:rsidR="00CC341D" w:rsidRDefault="00CC341D">
      <w:pPr>
        <w:pStyle w:val="BodyText2"/>
      </w:pPr>
      <w:r>
        <w:t xml:space="preserve">   Prebivalstvo je mešano. Večina je azijskega izvora s črnskimi proseljenci, francozov, indijcev in kitajcev. Domačini pa so Malgaši.</w:t>
      </w:r>
    </w:p>
    <w:p w:rsidR="00CC341D" w:rsidRDefault="00CC341D">
      <w:pPr>
        <w:pStyle w:val="BodyText2"/>
      </w:pPr>
      <w:r>
        <w:t xml:space="preserve">    V zgodovini se lastniki oziroma vlada večkrat menja. Najprej je Madagaskar Arabski, nato prestol zasedejo vladarji Mesine-z Britansko pomočjo odpirajo šole v malgaškem jeziku. Francozi zavladajo z letom 1895 do 1896. 14.10.1958 postane Madagaskar avtonomna republika v sestavi Francoske skupnosti. Leta 1960 pa doseže Madagaskar popolno neodvisnost.</w:t>
      </w: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pPr>
    </w:p>
    <w:p w:rsidR="00CC341D" w:rsidRDefault="00CC341D">
      <w:pPr>
        <w:pStyle w:val="BodyText2"/>
        <w:jc w:val="right"/>
      </w:pPr>
    </w:p>
    <w:sectPr w:rsidR="00CC341D">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4FD" w:rsidRDefault="003124FD">
      <w:r>
        <w:separator/>
      </w:r>
    </w:p>
  </w:endnote>
  <w:endnote w:type="continuationSeparator" w:id="0">
    <w:p w:rsidR="003124FD" w:rsidRDefault="0031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4FD" w:rsidRDefault="003124FD">
      <w:r>
        <w:separator/>
      </w:r>
    </w:p>
  </w:footnote>
  <w:footnote w:type="continuationSeparator" w:id="0">
    <w:p w:rsidR="003124FD" w:rsidRDefault="00312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18C"/>
    <w:rsid w:val="000731FA"/>
    <w:rsid w:val="000F724A"/>
    <w:rsid w:val="003124FD"/>
    <w:rsid w:val="00A90004"/>
    <w:rsid w:val="00CC341D"/>
    <w:rsid w:val="00D7418C"/>
    <w:rsid w:val="00DF304D"/>
    <w:rsid w:val="00E93D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before="100" w:after="100"/>
      <w:jc w:val="center"/>
      <w:outlineLvl w:val="0"/>
    </w:pPr>
  </w:style>
  <w:style w:type="paragraph" w:styleId="Heading2">
    <w:name w:val="heading 2"/>
    <w:basedOn w:val="Normal"/>
    <w:next w:val="Normal"/>
    <w:qFormat/>
    <w:pPr>
      <w:keepNext/>
      <w:widowControl w:val="0"/>
      <w:autoSpaceDE w:val="0"/>
      <w:autoSpaceDN w:val="0"/>
      <w:adjustRightInd w:val="0"/>
      <w:spacing w:before="100" w:after="100"/>
      <w:outlineLvl w:val="1"/>
    </w:pPr>
    <w:rPr>
      <w:b/>
      <w:bCs/>
      <w:color w:val="00FF00"/>
      <w:sz w:val="28"/>
      <w:lang w:val="de-DE"/>
    </w:rPr>
  </w:style>
  <w:style w:type="paragraph" w:styleId="Heading3">
    <w:name w:val="heading 3"/>
    <w:basedOn w:val="Normal"/>
    <w:next w:val="Normal"/>
    <w:qFormat/>
    <w:pPr>
      <w:keepNext/>
      <w:jc w:val="both"/>
      <w:outlineLvl w:val="2"/>
    </w:pPr>
    <w:rPr>
      <w:b/>
      <w:bCs/>
      <w:color w:val="00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clr1">
    <w:name w:val="clr1"/>
    <w:basedOn w:val="DefaultParagraphFont"/>
  </w:style>
  <w:style w:type="paragraph" w:customStyle="1" w:styleId="msoplaintextclr">
    <w:name w:val="msoplaintext clr"/>
    <w:basedOn w:val="Normal"/>
    <w:pPr>
      <w:spacing w:before="100" w:beforeAutospacing="1" w:after="100" w:afterAutospacing="1"/>
    </w:pPr>
  </w:style>
  <w:style w:type="paragraph" w:customStyle="1" w:styleId="msoplaintextclrclrclr">
    <w:name w:val="msoplaintext clr clr clr"/>
    <w:basedOn w:val="Normal"/>
    <w:pPr>
      <w:spacing w:before="100" w:beforeAutospacing="1" w:after="100" w:afterAutospacing="1"/>
    </w:pPr>
  </w:style>
  <w:style w:type="paragraph" w:customStyle="1" w:styleId="centeredimage">
    <w:name w:val="centeredimage"/>
    <w:basedOn w:val="Normal"/>
    <w:pPr>
      <w:jc w:val="center"/>
    </w:pPr>
    <w:rPr>
      <w:rFonts w:ascii="Arial" w:hAnsi="Arial" w:cs="Arial"/>
    </w:rPr>
  </w:style>
  <w:style w:type="character" w:styleId="Strong">
    <w:name w:val="Strong"/>
    <w:qFormat/>
    <w:rPr>
      <w:b/>
      <w:bCs/>
    </w:rPr>
  </w:style>
  <w:style w:type="paragraph" w:styleId="BodyText">
    <w:name w:val="Body Text"/>
    <w:basedOn w:val="Normal"/>
    <w:pPr>
      <w:widowControl w:val="0"/>
      <w:autoSpaceDE w:val="0"/>
      <w:autoSpaceDN w:val="0"/>
      <w:adjustRightInd w:val="0"/>
      <w:spacing w:before="100" w:after="100"/>
    </w:pPr>
    <w:rPr>
      <w:b/>
      <w:bCs/>
      <w:sz w:val="28"/>
    </w:rPr>
  </w:style>
  <w:style w:type="paragraph" w:styleId="BodyText2">
    <w:name w:val="Body Text 2"/>
    <w:basedOn w:val="Normal"/>
    <w:pPr>
      <w:jc w:val="both"/>
    </w:pPr>
    <w:rPr>
      <w:b/>
      <w:bCs/>
      <w:sz w:val="2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w\index.php%3ftitle=Otoki_sveta_po_velikosti&amp;action=edit" TargetMode="External"/><Relationship Id="rId18" Type="http://schemas.openxmlformats.org/officeDocument/2006/relationships/image" Target="http://www.mf.uni-lj.si/madagaskar07/images/omadagaskarju5.jpg" TargetMode="External"/><Relationship Id="rId26" Type="http://schemas.openxmlformats.org/officeDocument/2006/relationships/hyperlink" Target="http://windsurfing.blog.siol.net/files/2007/09/dsci0094.JPG" TargetMode="External"/><Relationship Id="rId39" Type="http://schemas.openxmlformats.org/officeDocument/2006/relationships/hyperlink" Target="file:///C:\wiki\1774" TargetMode="External"/><Relationship Id="rId21" Type="http://schemas.openxmlformats.org/officeDocument/2006/relationships/image" Target="media/image6.jpeg"/><Relationship Id="rId34" Type="http://schemas.openxmlformats.org/officeDocument/2006/relationships/hyperlink" Target="file:///C:\wiki\Arabci" TargetMode="External"/><Relationship Id="rId42" Type="http://schemas.openxmlformats.org/officeDocument/2006/relationships/hyperlink" Target="file:///C:\wiki\18._stoletje" TargetMode="External"/><Relationship Id="rId47" Type="http://schemas.openxmlformats.org/officeDocument/2006/relationships/hyperlink" Target="file:///C:\wiki\1828" TargetMode="External"/><Relationship Id="rId50" Type="http://schemas.openxmlformats.org/officeDocument/2006/relationships/hyperlink" Target="file:///C:\wiki\Mauritius" TargetMode="External"/><Relationship Id="rId55" Type="http://schemas.openxmlformats.org/officeDocument/2006/relationships/hyperlink" Target="file:///C:\wiki\Francozi" TargetMode="External"/><Relationship Id="rId63" Type="http://schemas.openxmlformats.org/officeDocument/2006/relationships/hyperlink" Target="file:///C:\wiki\1896" TargetMode="External"/><Relationship Id="rId68" Type="http://schemas.openxmlformats.org/officeDocument/2006/relationships/hyperlink" Target="file:///C:\w\index.php%3ftitle=Demokratsko_gibanje_za_obnovo_Madagaskarja&amp;action=edit" TargetMode="External"/><Relationship Id="rId76" Type="http://schemas.openxmlformats.org/officeDocument/2006/relationships/hyperlink" Target="file:///C:\wiki\1959" TargetMode="External"/><Relationship Id="rId7" Type="http://schemas.openxmlformats.org/officeDocument/2006/relationships/image" Target="http://www.wamo.ch/images/madagaskar.gif" TargetMode="External"/><Relationship Id="rId71" Type="http://schemas.openxmlformats.org/officeDocument/2006/relationships/hyperlink" Target="file:///C:\wiki\1956" TargetMode="External"/><Relationship Id="rId2" Type="http://schemas.openxmlformats.org/officeDocument/2006/relationships/settings" Target="settings.xml"/><Relationship Id="rId16" Type="http://schemas.openxmlformats.org/officeDocument/2006/relationships/hyperlink" Target="file:///C:\wiki\De%25C5%25BEevni_gozd" TargetMode="External"/><Relationship Id="rId29" Type="http://schemas.openxmlformats.org/officeDocument/2006/relationships/hyperlink" Target="http://windsurfing.blog.siol.net/files/2007/09/dsci0277.JPG" TargetMode="External"/><Relationship Id="rId11" Type="http://schemas.openxmlformats.org/officeDocument/2006/relationships/hyperlink" Target="file:///C:\wiki\Dr%25C5%25BEava" TargetMode="External"/><Relationship Id="rId24" Type="http://schemas.openxmlformats.org/officeDocument/2006/relationships/image" Target="media/image7.jpeg"/><Relationship Id="rId32" Type="http://schemas.openxmlformats.org/officeDocument/2006/relationships/hyperlink" Target="file:///C:\wiki\Azija" TargetMode="External"/><Relationship Id="rId37" Type="http://schemas.openxmlformats.org/officeDocument/2006/relationships/hyperlink" Target="file:///C:\wiki\Indija" TargetMode="External"/><Relationship Id="rId40" Type="http://schemas.openxmlformats.org/officeDocument/2006/relationships/hyperlink" Target="file:///C:\wiki\1824" TargetMode="External"/><Relationship Id="rId45" Type="http://schemas.openxmlformats.org/officeDocument/2006/relationships/hyperlink" Target="file:///C:\w\index.php%3ftitle=Radema_I.&amp;action=edit" TargetMode="External"/><Relationship Id="rId53" Type="http://schemas.openxmlformats.org/officeDocument/2006/relationships/hyperlink" Target="file:///C:\wiki\1861" TargetMode="External"/><Relationship Id="rId58" Type="http://schemas.openxmlformats.org/officeDocument/2006/relationships/hyperlink" Target="file:///C:\wiki\1885" TargetMode="External"/><Relationship Id="rId66" Type="http://schemas.openxmlformats.org/officeDocument/2006/relationships/hyperlink" Target="file:///C:\wiki\Francoske_svobodne_sile" TargetMode="External"/><Relationship Id="rId74" Type="http://schemas.openxmlformats.org/officeDocument/2006/relationships/hyperlink" Target="file:///C:\wiki\14._oktober"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file:///C:\wiki\Tanzanija" TargetMode="External"/><Relationship Id="rId10" Type="http://schemas.openxmlformats.org/officeDocument/2006/relationships/hyperlink" Target="file:///C:\wiki\Otok" TargetMode="External"/><Relationship Id="rId19" Type="http://schemas.openxmlformats.org/officeDocument/2006/relationships/image" Target="media/image5.jpeg"/><Relationship Id="rId31" Type="http://schemas.openxmlformats.org/officeDocument/2006/relationships/image" Target="http://windsurfing.blog.siol.net/files/2007/09/dsci0277.JPG" TargetMode="External"/><Relationship Id="rId44" Type="http://schemas.openxmlformats.org/officeDocument/2006/relationships/hyperlink" Target="file:///C:\wiki\1817" TargetMode="External"/><Relationship Id="rId52" Type="http://schemas.openxmlformats.org/officeDocument/2006/relationships/hyperlink" Target="file:///C:\wiki\1828" TargetMode="External"/><Relationship Id="rId60" Type="http://schemas.openxmlformats.org/officeDocument/2006/relationships/hyperlink" Target="file:///C:\wiki\Zanzibar" TargetMode="External"/><Relationship Id="rId65" Type="http://schemas.openxmlformats.org/officeDocument/2006/relationships/hyperlink" Target="file:///C:\wiki\1943" TargetMode="External"/><Relationship Id="rId73" Type="http://schemas.openxmlformats.org/officeDocument/2006/relationships/hyperlink" Target="file:///C:\w\index.php%3ftitle=Socialdemokratska_stranka_Madagaskarja_in_Komorov&amp;action=edit"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http://www.mic.si/images/stories/pota/madagaskar/zastava%20madagaskar.jpg" TargetMode="External"/><Relationship Id="rId14" Type="http://schemas.openxmlformats.org/officeDocument/2006/relationships/image" Target="media/image3.jpeg"/><Relationship Id="rId22" Type="http://schemas.openxmlformats.org/officeDocument/2006/relationships/image" Target="http://www.mf.uni-lj.si/madagaskar07/images/omadagaskarju7.jpg"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file:///C:\wiki\Portugalci" TargetMode="External"/><Relationship Id="rId43" Type="http://schemas.openxmlformats.org/officeDocument/2006/relationships/hyperlink" Target="file:///C:\w\index.php%3ftitle=Kraljevina_Merina&amp;action=edit" TargetMode="External"/><Relationship Id="rId48" Type="http://schemas.openxmlformats.org/officeDocument/2006/relationships/hyperlink" Target="file:///C:\wiki\Zdru%25C5%25BEeno_kraljestvo_Velike_Britanije_in_Severne_Irske" TargetMode="External"/><Relationship Id="rId56" Type="http://schemas.openxmlformats.org/officeDocument/2006/relationships/hyperlink" Target="file:///C:\w\index.php%3ftitle=Ranavalona_II.&amp;action=edit" TargetMode="External"/><Relationship Id="rId64" Type="http://schemas.openxmlformats.org/officeDocument/2006/relationships/hyperlink" Target="file:///C:\wiki\II._svetovna_vojna" TargetMode="External"/><Relationship Id="rId69" Type="http://schemas.openxmlformats.org/officeDocument/2006/relationships/hyperlink" Target="file:///C:\w\index.php%3ftitle=MDRM&amp;action=edit" TargetMode="External"/><Relationship Id="rId77" Type="http://schemas.openxmlformats.org/officeDocument/2006/relationships/hyperlink" Target="file:///C:\wiki\26._junij" TargetMode="External"/><Relationship Id="rId8" Type="http://schemas.openxmlformats.org/officeDocument/2006/relationships/image" Target="media/image2.jpeg"/><Relationship Id="rId51" Type="http://schemas.openxmlformats.org/officeDocument/2006/relationships/hyperlink" Target="file:///C:\w\index.php%3ftitle=Ranavalona_I.&amp;action=edit" TargetMode="External"/><Relationship Id="rId72" Type="http://schemas.openxmlformats.org/officeDocument/2006/relationships/hyperlink" Target="file:///C:\w\index.php%3ftitle=Zveza_malga%25C5%25A1kega_naroda&amp;action=edit" TargetMode="External"/><Relationship Id="rId3" Type="http://schemas.openxmlformats.org/officeDocument/2006/relationships/webSettings" Target="webSettings.xml"/><Relationship Id="rId12" Type="http://schemas.openxmlformats.org/officeDocument/2006/relationships/hyperlink" Target="file:///C:\wiki\Indijski_ocean" TargetMode="External"/><Relationship Id="rId17" Type="http://schemas.openxmlformats.org/officeDocument/2006/relationships/image" Target="media/image4.jpeg"/><Relationship Id="rId25" Type="http://schemas.openxmlformats.org/officeDocument/2006/relationships/image" Target="http://windsurfing.blog.siol.net/files/2007/09/dsci0100.JPG" TargetMode="External"/><Relationship Id="rId33" Type="http://schemas.openxmlformats.org/officeDocument/2006/relationships/hyperlink" Target="file:///C:\wiki\4._stoletje" TargetMode="External"/><Relationship Id="rId38" Type="http://schemas.openxmlformats.org/officeDocument/2006/relationships/hyperlink" Target="file:///C:\wiki\17._stoletje" TargetMode="External"/><Relationship Id="rId46" Type="http://schemas.openxmlformats.org/officeDocument/2006/relationships/hyperlink" Target="file:///C:\wiki\1810" TargetMode="External"/><Relationship Id="rId59" Type="http://schemas.openxmlformats.org/officeDocument/2006/relationships/hyperlink" Target="file:///C:\wiki\Francija" TargetMode="External"/><Relationship Id="rId67" Type="http://schemas.openxmlformats.org/officeDocument/2006/relationships/hyperlink" Target="file:///C:\wiki\1946" TargetMode="External"/><Relationship Id="rId20" Type="http://schemas.openxmlformats.org/officeDocument/2006/relationships/image" Target="http://www.mf.uni-lj.si/madagaskar07/images/omadagaskarju6.jpg" TargetMode="External"/><Relationship Id="rId41" Type="http://schemas.openxmlformats.org/officeDocument/2006/relationships/hyperlink" Target="file:///C:\wiki\Gusar" TargetMode="External"/><Relationship Id="rId54" Type="http://schemas.openxmlformats.org/officeDocument/2006/relationships/hyperlink" Target="file:///C:\w\index.php%3ftitle=Malga%25C5%25A1ki_jezik&amp;action=edit" TargetMode="External"/><Relationship Id="rId62" Type="http://schemas.openxmlformats.org/officeDocument/2006/relationships/hyperlink" Target="file:///C:\wiki\1895" TargetMode="External"/><Relationship Id="rId70" Type="http://schemas.openxmlformats.org/officeDocument/2006/relationships/hyperlink" Target="file:///C:\wiki\1947" TargetMode="External"/><Relationship Id="rId75" Type="http://schemas.openxmlformats.org/officeDocument/2006/relationships/hyperlink" Target="file:///C:\wiki\1958"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http://www.fairunterwegs.org/uploads/tx_hfcountries/Madagaskar_klein.jpg" TargetMode="External"/><Relationship Id="rId23" Type="http://schemas.openxmlformats.org/officeDocument/2006/relationships/hyperlink" Target="http://windsurfing.blog.siol.net/files/2007/09/dsci0100.JPG" TargetMode="External"/><Relationship Id="rId28" Type="http://schemas.openxmlformats.org/officeDocument/2006/relationships/image" Target="http://windsurfing.blog.siol.net/files/2007/09/dsci0094.JPG" TargetMode="External"/><Relationship Id="rId36" Type="http://schemas.openxmlformats.org/officeDocument/2006/relationships/hyperlink" Target="file:///C:\wiki\16._stoletje" TargetMode="External"/><Relationship Id="rId49" Type="http://schemas.openxmlformats.org/officeDocument/2006/relationships/hyperlink" Target="file:///C:\wiki\Guverner" TargetMode="External"/><Relationship Id="rId57" Type="http://schemas.openxmlformats.org/officeDocument/2006/relationships/hyperlink" Target="file:///C:\wiki\1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Links>
    <vt:vector size="360" baseType="variant">
      <vt:variant>
        <vt:i4>3473476</vt:i4>
      </vt:variant>
      <vt:variant>
        <vt:i4>225</vt:i4>
      </vt:variant>
      <vt:variant>
        <vt:i4>0</vt:i4>
      </vt:variant>
      <vt:variant>
        <vt:i4>5</vt:i4>
      </vt:variant>
      <vt:variant>
        <vt:lpwstr>\wiki\26._junij</vt:lpwstr>
      </vt:variant>
      <vt:variant>
        <vt:lpwstr/>
      </vt:variant>
      <vt:variant>
        <vt:i4>4194392</vt:i4>
      </vt:variant>
      <vt:variant>
        <vt:i4>222</vt:i4>
      </vt:variant>
      <vt:variant>
        <vt:i4>0</vt:i4>
      </vt:variant>
      <vt:variant>
        <vt:i4>5</vt:i4>
      </vt:variant>
      <vt:variant>
        <vt:lpwstr>\wiki\1959</vt:lpwstr>
      </vt:variant>
      <vt:variant>
        <vt:lpwstr/>
      </vt:variant>
      <vt:variant>
        <vt:i4>4259928</vt:i4>
      </vt:variant>
      <vt:variant>
        <vt:i4>219</vt:i4>
      </vt:variant>
      <vt:variant>
        <vt:i4>0</vt:i4>
      </vt:variant>
      <vt:variant>
        <vt:i4>5</vt:i4>
      </vt:variant>
      <vt:variant>
        <vt:lpwstr>\wiki\1958</vt:lpwstr>
      </vt:variant>
      <vt:variant>
        <vt:lpwstr/>
      </vt:variant>
      <vt:variant>
        <vt:i4>4849722</vt:i4>
      </vt:variant>
      <vt:variant>
        <vt:i4>216</vt:i4>
      </vt:variant>
      <vt:variant>
        <vt:i4>0</vt:i4>
      </vt:variant>
      <vt:variant>
        <vt:i4>5</vt:i4>
      </vt:variant>
      <vt:variant>
        <vt:lpwstr>\wiki\14._oktober</vt:lpwstr>
      </vt:variant>
      <vt:variant>
        <vt:lpwstr/>
      </vt:variant>
      <vt:variant>
        <vt:i4>8060983</vt:i4>
      </vt:variant>
      <vt:variant>
        <vt:i4>213</vt:i4>
      </vt:variant>
      <vt:variant>
        <vt:i4>0</vt:i4>
      </vt:variant>
      <vt:variant>
        <vt:i4>5</vt:i4>
      </vt:variant>
      <vt:variant>
        <vt:lpwstr>\w\index.php?title=Socialdemokratska_stranka_Madagaskarja_in_Komorov&amp;action=edit</vt:lpwstr>
      </vt:variant>
      <vt:variant>
        <vt:lpwstr/>
      </vt:variant>
      <vt:variant>
        <vt:i4>3932273</vt:i4>
      </vt:variant>
      <vt:variant>
        <vt:i4>210</vt:i4>
      </vt:variant>
      <vt:variant>
        <vt:i4>0</vt:i4>
      </vt:variant>
      <vt:variant>
        <vt:i4>5</vt:i4>
      </vt:variant>
      <vt:variant>
        <vt:lpwstr>\w\index.php?title=Zveza_malga%C5%A1kega_naroda&amp;action=edit</vt:lpwstr>
      </vt:variant>
      <vt:variant>
        <vt:lpwstr/>
      </vt:variant>
      <vt:variant>
        <vt:i4>5177432</vt:i4>
      </vt:variant>
      <vt:variant>
        <vt:i4>207</vt:i4>
      </vt:variant>
      <vt:variant>
        <vt:i4>0</vt:i4>
      </vt:variant>
      <vt:variant>
        <vt:i4>5</vt:i4>
      </vt:variant>
      <vt:variant>
        <vt:lpwstr>\wiki\1956</vt:lpwstr>
      </vt:variant>
      <vt:variant>
        <vt:lpwstr/>
      </vt:variant>
      <vt:variant>
        <vt:i4>5111897</vt:i4>
      </vt:variant>
      <vt:variant>
        <vt:i4>204</vt:i4>
      </vt:variant>
      <vt:variant>
        <vt:i4>0</vt:i4>
      </vt:variant>
      <vt:variant>
        <vt:i4>5</vt:i4>
      </vt:variant>
      <vt:variant>
        <vt:lpwstr>\wiki\1947</vt:lpwstr>
      </vt:variant>
      <vt:variant>
        <vt:lpwstr/>
      </vt:variant>
      <vt:variant>
        <vt:i4>3539040</vt:i4>
      </vt:variant>
      <vt:variant>
        <vt:i4>201</vt:i4>
      </vt:variant>
      <vt:variant>
        <vt:i4>0</vt:i4>
      </vt:variant>
      <vt:variant>
        <vt:i4>5</vt:i4>
      </vt:variant>
      <vt:variant>
        <vt:lpwstr>\w\index.php?title=MDRM&amp;action=edit</vt:lpwstr>
      </vt:variant>
      <vt:variant>
        <vt:lpwstr/>
      </vt:variant>
      <vt:variant>
        <vt:i4>6881340</vt:i4>
      </vt:variant>
      <vt:variant>
        <vt:i4>198</vt:i4>
      </vt:variant>
      <vt:variant>
        <vt:i4>0</vt:i4>
      </vt:variant>
      <vt:variant>
        <vt:i4>5</vt:i4>
      </vt:variant>
      <vt:variant>
        <vt:lpwstr>\w\index.php?title=Demokratsko_gibanje_za_obnovo_Madagaskarja&amp;action=edit</vt:lpwstr>
      </vt:variant>
      <vt:variant>
        <vt:lpwstr/>
      </vt:variant>
      <vt:variant>
        <vt:i4>5177433</vt:i4>
      </vt:variant>
      <vt:variant>
        <vt:i4>195</vt:i4>
      </vt:variant>
      <vt:variant>
        <vt:i4>0</vt:i4>
      </vt:variant>
      <vt:variant>
        <vt:i4>5</vt:i4>
      </vt:variant>
      <vt:variant>
        <vt:lpwstr>\wiki\1946</vt:lpwstr>
      </vt:variant>
      <vt:variant>
        <vt:lpwstr/>
      </vt:variant>
      <vt:variant>
        <vt:i4>851973</vt:i4>
      </vt:variant>
      <vt:variant>
        <vt:i4>192</vt:i4>
      </vt:variant>
      <vt:variant>
        <vt:i4>0</vt:i4>
      </vt:variant>
      <vt:variant>
        <vt:i4>5</vt:i4>
      </vt:variant>
      <vt:variant>
        <vt:lpwstr>\wiki\Francoske_svobodne_sile</vt:lpwstr>
      </vt:variant>
      <vt:variant>
        <vt:lpwstr/>
      </vt:variant>
      <vt:variant>
        <vt:i4>4849753</vt:i4>
      </vt:variant>
      <vt:variant>
        <vt:i4>189</vt:i4>
      </vt:variant>
      <vt:variant>
        <vt:i4>0</vt:i4>
      </vt:variant>
      <vt:variant>
        <vt:i4>5</vt:i4>
      </vt:variant>
      <vt:variant>
        <vt:lpwstr>\wiki\1943</vt:lpwstr>
      </vt:variant>
      <vt:variant>
        <vt:lpwstr/>
      </vt:variant>
      <vt:variant>
        <vt:i4>1966162</vt:i4>
      </vt:variant>
      <vt:variant>
        <vt:i4>186</vt:i4>
      </vt:variant>
      <vt:variant>
        <vt:i4>0</vt:i4>
      </vt:variant>
      <vt:variant>
        <vt:i4>5</vt:i4>
      </vt:variant>
      <vt:variant>
        <vt:lpwstr>\wiki\II._svetovna_vojna</vt:lpwstr>
      </vt:variant>
      <vt:variant>
        <vt:lpwstr/>
      </vt:variant>
      <vt:variant>
        <vt:i4>5111892</vt:i4>
      </vt:variant>
      <vt:variant>
        <vt:i4>183</vt:i4>
      </vt:variant>
      <vt:variant>
        <vt:i4>0</vt:i4>
      </vt:variant>
      <vt:variant>
        <vt:i4>5</vt:i4>
      </vt:variant>
      <vt:variant>
        <vt:lpwstr>\wiki\1896</vt:lpwstr>
      </vt:variant>
      <vt:variant>
        <vt:lpwstr/>
      </vt:variant>
      <vt:variant>
        <vt:i4>5046356</vt:i4>
      </vt:variant>
      <vt:variant>
        <vt:i4>180</vt:i4>
      </vt:variant>
      <vt:variant>
        <vt:i4>0</vt:i4>
      </vt:variant>
      <vt:variant>
        <vt:i4>5</vt:i4>
      </vt:variant>
      <vt:variant>
        <vt:lpwstr>\wiki\1895</vt:lpwstr>
      </vt:variant>
      <vt:variant>
        <vt:lpwstr/>
      </vt:variant>
      <vt:variant>
        <vt:i4>6225998</vt:i4>
      </vt:variant>
      <vt:variant>
        <vt:i4>177</vt:i4>
      </vt:variant>
      <vt:variant>
        <vt:i4>0</vt:i4>
      </vt:variant>
      <vt:variant>
        <vt:i4>5</vt:i4>
      </vt:variant>
      <vt:variant>
        <vt:lpwstr>\wiki\Tanzanija</vt:lpwstr>
      </vt:variant>
      <vt:variant>
        <vt:lpwstr/>
      </vt:variant>
      <vt:variant>
        <vt:i4>4915264</vt:i4>
      </vt:variant>
      <vt:variant>
        <vt:i4>174</vt:i4>
      </vt:variant>
      <vt:variant>
        <vt:i4>0</vt:i4>
      </vt:variant>
      <vt:variant>
        <vt:i4>5</vt:i4>
      </vt:variant>
      <vt:variant>
        <vt:lpwstr>\wiki\Zanzibar</vt:lpwstr>
      </vt:variant>
      <vt:variant>
        <vt:lpwstr/>
      </vt:variant>
      <vt:variant>
        <vt:i4>5505106</vt:i4>
      </vt:variant>
      <vt:variant>
        <vt:i4>171</vt:i4>
      </vt:variant>
      <vt:variant>
        <vt:i4>0</vt:i4>
      </vt:variant>
      <vt:variant>
        <vt:i4>5</vt:i4>
      </vt:variant>
      <vt:variant>
        <vt:lpwstr>\wiki\Francija</vt:lpwstr>
      </vt:variant>
      <vt:variant>
        <vt:lpwstr/>
      </vt:variant>
      <vt:variant>
        <vt:i4>5046357</vt:i4>
      </vt:variant>
      <vt:variant>
        <vt:i4>168</vt:i4>
      </vt:variant>
      <vt:variant>
        <vt:i4>0</vt:i4>
      </vt:variant>
      <vt:variant>
        <vt:i4>5</vt:i4>
      </vt:variant>
      <vt:variant>
        <vt:lpwstr>\wiki\1885</vt:lpwstr>
      </vt:variant>
      <vt:variant>
        <vt:lpwstr/>
      </vt:variant>
      <vt:variant>
        <vt:i4>4915285</vt:i4>
      </vt:variant>
      <vt:variant>
        <vt:i4>165</vt:i4>
      </vt:variant>
      <vt:variant>
        <vt:i4>0</vt:i4>
      </vt:variant>
      <vt:variant>
        <vt:i4>5</vt:i4>
      </vt:variant>
      <vt:variant>
        <vt:lpwstr>\wiki\1883</vt:lpwstr>
      </vt:variant>
      <vt:variant>
        <vt:lpwstr/>
      </vt:variant>
      <vt:variant>
        <vt:i4>7798849</vt:i4>
      </vt:variant>
      <vt:variant>
        <vt:i4>162</vt:i4>
      </vt:variant>
      <vt:variant>
        <vt:i4>0</vt:i4>
      </vt:variant>
      <vt:variant>
        <vt:i4>5</vt:i4>
      </vt:variant>
      <vt:variant>
        <vt:lpwstr>\w\index.php?title=Ranavalona_II.&amp;action=edit</vt:lpwstr>
      </vt:variant>
      <vt:variant>
        <vt:lpwstr/>
      </vt:variant>
      <vt:variant>
        <vt:i4>5898306</vt:i4>
      </vt:variant>
      <vt:variant>
        <vt:i4>159</vt:i4>
      </vt:variant>
      <vt:variant>
        <vt:i4>0</vt:i4>
      </vt:variant>
      <vt:variant>
        <vt:i4>5</vt:i4>
      </vt:variant>
      <vt:variant>
        <vt:lpwstr>\wiki\Francozi</vt:lpwstr>
      </vt:variant>
      <vt:variant>
        <vt:lpwstr/>
      </vt:variant>
      <vt:variant>
        <vt:i4>3473483</vt:i4>
      </vt:variant>
      <vt:variant>
        <vt:i4>156</vt:i4>
      </vt:variant>
      <vt:variant>
        <vt:i4>0</vt:i4>
      </vt:variant>
      <vt:variant>
        <vt:i4>5</vt:i4>
      </vt:variant>
      <vt:variant>
        <vt:lpwstr>\w\index.php?title=Malga%C5%A1ki_jezik&amp;action=edit</vt:lpwstr>
      </vt:variant>
      <vt:variant>
        <vt:lpwstr/>
      </vt:variant>
      <vt:variant>
        <vt:i4>4784219</vt:i4>
      </vt:variant>
      <vt:variant>
        <vt:i4>153</vt:i4>
      </vt:variant>
      <vt:variant>
        <vt:i4>0</vt:i4>
      </vt:variant>
      <vt:variant>
        <vt:i4>5</vt:i4>
      </vt:variant>
      <vt:variant>
        <vt:lpwstr>\wiki\1861</vt:lpwstr>
      </vt:variant>
      <vt:variant>
        <vt:lpwstr/>
      </vt:variant>
      <vt:variant>
        <vt:i4>4194399</vt:i4>
      </vt:variant>
      <vt:variant>
        <vt:i4>150</vt:i4>
      </vt:variant>
      <vt:variant>
        <vt:i4>0</vt:i4>
      </vt:variant>
      <vt:variant>
        <vt:i4>5</vt:i4>
      </vt:variant>
      <vt:variant>
        <vt:lpwstr>\wiki\1828</vt:lpwstr>
      </vt:variant>
      <vt:variant>
        <vt:lpwstr/>
      </vt:variant>
      <vt:variant>
        <vt:i4>2686978</vt:i4>
      </vt:variant>
      <vt:variant>
        <vt:i4>147</vt:i4>
      </vt:variant>
      <vt:variant>
        <vt:i4>0</vt:i4>
      </vt:variant>
      <vt:variant>
        <vt:i4>5</vt:i4>
      </vt:variant>
      <vt:variant>
        <vt:lpwstr>\w\index.php?title=Ranavalona_I.&amp;action=edit</vt:lpwstr>
      </vt:variant>
      <vt:variant>
        <vt:lpwstr/>
      </vt:variant>
      <vt:variant>
        <vt:i4>5374020</vt:i4>
      </vt:variant>
      <vt:variant>
        <vt:i4>144</vt:i4>
      </vt:variant>
      <vt:variant>
        <vt:i4>0</vt:i4>
      </vt:variant>
      <vt:variant>
        <vt:i4>5</vt:i4>
      </vt:variant>
      <vt:variant>
        <vt:lpwstr>\wiki\Mauritius</vt:lpwstr>
      </vt:variant>
      <vt:variant>
        <vt:lpwstr/>
      </vt:variant>
      <vt:variant>
        <vt:i4>4980826</vt:i4>
      </vt:variant>
      <vt:variant>
        <vt:i4>141</vt:i4>
      </vt:variant>
      <vt:variant>
        <vt:i4>0</vt:i4>
      </vt:variant>
      <vt:variant>
        <vt:i4>5</vt:i4>
      </vt:variant>
      <vt:variant>
        <vt:lpwstr>\wiki\Guverner</vt:lpwstr>
      </vt:variant>
      <vt:variant>
        <vt:lpwstr/>
      </vt:variant>
      <vt:variant>
        <vt:i4>5439495</vt:i4>
      </vt:variant>
      <vt:variant>
        <vt:i4>138</vt:i4>
      </vt:variant>
      <vt:variant>
        <vt:i4>0</vt:i4>
      </vt:variant>
      <vt:variant>
        <vt:i4>5</vt:i4>
      </vt:variant>
      <vt:variant>
        <vt:lpwstr>\wiki\Zdru%C5%BEeno_kraljestvo_Velike_Britanije_in_Severne_Irske</vt:lpwstr>
      </vt:variant>
      <vt:variant>
        <vt:lpwstr/>
      </vt:variant>
      <vt:variant>
        <vt:i4>4194399</vt:i4>
      </vt:variant>
      <vt:variant>
        <vt:i4>135</vt:i4>
      </vt:variant>
      <vt:variant>
        <vt:i4>0</vt:i4>
      </vt:variant>
      <vt:variant>
        <vt:i4>5</vt:i4>
      </vt:variant>
      <vt:variant>
        <vt:lpwstr>\wiki\1828</vt:lpwstr>
      </vt:variant>
      <vt:variant>
        <vt:lpwstr/>
      </vt:variant>
      <vt:variant>
        <vt:i4>4718684</vt:i4>
      </vt:variant>
      <vt:variant>
        <vt:i4>132</vt:i4>
      </vt:variant>
      <vt:variant>
        <vt:i4>0</vt:i4>
      </vt:variant>
      <vt:variant>
        <vt:i4>5</vt:i4>
      </vt:variant>
      <vt:variant>
        <vt:lpwstr>\wiki\1810</vt:lpwstr>
      </vt:variant>
      <vt:variant>
        <vt:lpwstr/>
      </vt:variant>
      <vt:variant>
        <vt:i4>3801096</vt:i4>
      </vt:variant>
      <vt:variant>
        <vt:i4>129</vt:i4>
      </vt:variant>
      <vt:variant>
        <vt:i4>0</vt:i4>
      </vt:variant>
      <vt:variant>
        <vt:i4>5</vt:i4>
      </vt:variant>
      <vt:variant>
        <vt:lpwstr>\w\index.php?title=Radema_I.&amp;action=edit</vt:lpwstr>
      </vt:variant>
      <vt:variant>
        <vt:lpwstr/>
      </vt:variant>
      <vt:variant>
        <vt:i4>5177436</vt:i4>
      </vt:variant>
      <vt:variant>
        <vt:i4>126</vt:i4>
      </vt:variant>
      <vt:variant>
        <vt:i4>0</vt:i4>
      </vt:variant>
      <vt:variant>
        <vt:i4>5</vt:i4>
      </vt:variant>
      <vt:variant>
        <vt:lpwstr>\wiki\1817</vt:lpwstr>
      </vt:variant>
      <vt:variant>
        <vt:lpwstr/>
      </vt:variant>
      <vt:variant>
        <vt:i4>7995398</vt:i4>
      </vt:variant>
      <vt:variant>
        <vt:i4>123</vt:i4>
      </vt:variant>
      <vt:variant>
        <vt:i4>0</vt:i4>
      </vt:variant>
      <vt:variant>
        <vt:i4>5</vt:i4>
      </vt:variant>
      <vt:variant>
        <vt:lpwstr>\w\index.php?title=Kraljevina_Merina&amp;action=edit</vt:lpwstr>
      </vt:variant>
      <vt:variant>
        <vt:lpwstr/>
      </vt:variant>
      <vt:variant>
        <vt:i4>3014736</vt:i4>
      </vt:variant>
      <vt:variant>
        <vt:i4>120</vt:i4>
      </vt:variant>
      <vt:variant>
        <vt:i4>0</vt:i4>
      </vt:variant>
      <vt:variant>
        <vt:i4>5</vt:i4>
      </vt:variant>
      <vt:variant>
        <vt:lpwstr>\wiki\18._stoletje</vt:lpwstr>
      </vt:variant>
      <vt:variant>
        <vt:lpwstr/>
      </vt:variant>
      <vt:variant>
        <vt:i4>5505096</vt:i4>
      </vt:variant>
      <vt:variant>
        <vt:i4>117</vt:i4>
      </vt:variant>
      <vt:variant>
        <vt:i4>0</vt:i4>
      </vt:variant>
      <vt:variant>
        <vt:i4>5</vt:i4>
      </vt:variant>
      <vt:variant>
        <vt:lpwstr>\wiki\Gusar</vt:lpwstr>
      </vt:variant>
      <vt:variant>
        <vt:lpwstr/>
      </vt:variant>
      <vt:variant>
        <vt:i4>4980831</vt:i4>
      </vt:variant>
      <vt:variant>
        <vt:i4>114</vt:i4>
      </vt:variant>
      <vt:variant>
        <vt:i4>0</vt:i4>
      </vt:variant>
      <vt:variant>
        <vt:i4>5</vt:i4>
      </vt:variant>
      <vt:variant>
        <vt:lpwstr>\wiki\1824</vt:lpwstr>
      </vt:variant>
      <vt:variant>
        <vt:lpwstr/>
      </vt:variant>
      <vt:variant>
        <vt:i4>4391002</vt:i4>
      </vt:variant>
      <vt:variant>
        <vt:i4>111</vt:i4>
      </vt:variant>
      <vt:variant>
        <vt:i4>0</vt:i4>
      </vt:variant>
      <vt:variant>
        <vt:i4>5</vt:i4>
      </vt:variant>
      <vt:variant>
        <vt:lpwstr>\wiki\1774</vt:lpwstr>
      </vt:variant>
      <vt:variant>
        <vt:lpwstr/>
      </vt:variant>
      <vt:variant>
        <vt:i4>2162768</vt:i4>
      </vt:variant>
      <vt:variant>
        <vt:i4>108</vt:i4>
      </vt:variant>
      <vt:variant>
        <vt:i4>0</vt:i4>
      </vt:variant>
      <vt:variant>
        <vt:i4>5</vt:i4>
      </vt:variant>
      <vt:variant>
        <vt:lpwstr>\wiki\17._stoletje</vt:lpwstr>
      </vt:variant>
      <vt:variant>
        <vt:lpwstr/>
      </vt:variant>
      <vt:variant>
        <vt:i4>2490427</vt:i4>
      </vt:variant>
      <vt:variant>
        <vt:i4>105</vt:i4>
      </vt:variant>
      <vt:variant>
        <vt:i4>0</vt:i4>
      </vt:variant>
      <vt:variant>
        <vt:i4>5</vt:i4>
      </vt:variant>
      <vt:variant>
        <vt:lpwstr>\wiki\Indija</vt:lpwstr>
      </vt:variant>
      <vt:variant>
        <vt:lpwstr/>
      </vt:variant>
      <vt:variant>
        <vt:i4>2097232</vt:i4>
      </vt:variant>
      <vt:variant>
        <vt:i4>102</vt:i4>
      </vt:variant>
      <vt:variant>
        <vt:i4>0</vt:i4>
      </vt:variant>
      <vt:variant>
        <vt:i4>5</vt:i4>
      </vt:variant>
      <vt:variant>
        <vt:lpwstr>\wiki\16._stoletje</vt:lpwstr>
      </vt:variant>
      <vt:variant>
        <vt:lpwstr/>
      </vt:variant>
      <vt:variant>
        <vt:i4>3735593</vt:i4>
      </vt:variant>
      <vt:variant>
        <vt:i4>99</vt:i4>
      </vt:variant>
      <vt:variant>
        <vt:i4>0</vt:i4>
      </vt:variant>
      <vt:variant>
        <vt:i4>5</vt:i4>
      </vt:variant>
      <vt:variant>
        <vt:lpwstr>\wiki\Portugalci</vt:lpwstr>
      </vt:variant>
      <vt:variant>
        <vt:lpwstr/>
      </vt:variant>
      <vt:variant>
        <vt:i4>3735615</vt:i4>
      </vt:variant>
      <vt:variant>
        <vt:i4>96</vt:i4>
      </vt:variant>
      <vt:variant>
        <vt:i4>0</vt:i4>
      </vt:variant>
      <vt:variant>
        <vt:i4>5</vt:i4>
      </vt:variant>
      <vt:variant>
        <vt:lpwstr>\wiki\Arabci</vt:lpwstr>
      </vt:variant>
      <vt:variant>
        <vt:lpwstr/>
      </vt:variant>
      <vt:variant>
        <vt:i4>8192091</vt:i4>
      </vt:variant>
      <vt:variant>
        <vt:i4>93</vt:i4>
      </vt:variant>
      <vt:variant>
        <vt:i4>0</vt:i4>
      </vt:variant>
      <vt:variant>
        <vt:i4>5</vt:i4>
      </vt:variant>
      <vt:variant>
        <vt:lpwstr>\wiki\4._stoletje</vt:lpwstr>
      </vt:variant>
      <vt:variant>
        <vt:lpwstr/>
      </vt:variant>
      <vt:variant>
        <vt:i4>5242964</vt:i4>
      </vt:variant>
      <vt:variant>
        <vt:i4>90</vt:i4>
      </vt:variant>
      <vt:variant>
        <vt:i4>0</vt:i4>
      </vt:variant>
      <vt:variant>
        <vt:i4>5</vt:i4>
      </vt:variant>
      <vt:variant>
        <vt:lpwstr>\wiki\Azija</vt:lpwstr>
      </vt:variant>
      <vt:variant>
        <vt:lpwstr/>
      </vt:variant>
      <vt:variant>
        <vt:i4>3276906</vt:i4>
      </vt:variant>
      <vt:variant>
        <vt:i4>84</vt:i4>
      </vt:variant>
      <vt:variant>
        <vt:i4>0</vt:i4>
      </vt:variant>
      <vt:variant>
        <vt:i4>5</vt:i4>
      </vt:variant>
      <vt:variant>
        <vt:lpwstr>http://windsurfing.blog.siol.net/files/2007/09/dsci0277.JPG</vt:lpwstr>
      </vt:variant>
      <vt:variant>
        <vt:lpwstr/>
      </vt:variant>
      <vt:variant>
        <vt:i4>3932267</vt:i4>
      </vt:variant>
      <vt:variant>
        <vt:i4>78</vt:i4>
      </vt:variant>
      <vt:variant>
        <vt:i4>0</vt:i4>
      </vt:variant>
      <vt:variant>
        <vt:i4>5</vt:i4>
      </vt:variant>
      <vt:variant>
        <vt:lpwstr>http://windsurfing.blog.siol.net/files/2007/09/dsci0094.JPG</vt:lpwstr>
      </vt:variant>
      <vt:variant>
        <vt:lpwstr/>
      </vt:variant>
      <vt:variant>
        <vt:i4>3473518</vt:i4>
      </vt:variant>
      <vt:variant>
        <vt:i4>72</vt:i4>
      </vt:variant>
      <vt:variant>
        <vt:i4>0</vt:i4>
      </vt:variant>
      <vt:variant>
        <vt:i4>5</vt:i4>
      </vt:variant>
      <vt:variant>
        <vt:lpwstr>http://windsurfing.blog.siol.net/files/2007/09/dsci0100.JPG</vt:lpwstr>
      </vt:variant>
      <vt:variant>
        <vt:lpwstr/>
      </vt:variant>
      <vt:variant>
        <vt:i4>262257</vt:i4>
      </vt:variant>
      <vt:variant>
        <vt:i4>60</vt:i4>
      </vt:variant>
      <vt:variant>
        <vt:i4>0</vt:i4>
      </vt:variant>
      <vt:variant>
        <vt:i4>5</vt:i4>
      </vt:variant>
      <vt:variant>
        <vt:lpwstr>\wiki\De%C5%BEevni_gozd</vt:lpwstr>
      </vt:variant>
      <vt:variant>
        <vt:lpwstr/>
      </vt:variant>
      <vt:variant>
        <vt:i4>983152</vt:i4>
      </vt:variant>
      <vt:variant>
        <vt:i4>54</vt:i4>
      </vt:variant>
      <vt:variant>
        <vt:i4>0</vt:i4>
      </vt:variant>
      <vt:variant>
        <vt:i4>5</vt:i4>
      </vt:variant>
      <vt:variant>
        <vt:lpwstr>\w\index.php?title=Otoki_sveta_po_velikosti&amp;action=edit</vt:lpwstr>
      </vt:variant>
      <vt:variant>
        <vt:lpwstr/>
      </vt:variant>
      <vt:variant>
        <vt:i4>3735565</vt:i4>
      </vt:variant>
      <vt:variant>
        <vt:i4>51</vt:i4>
      </vt:variant>
      <vt:variant>
        <vt:i4>0</vt:i4>
      </vt:variant>
      <vt:variant>
        <vt:i4>5</vt:i4>
      </vt:variant>
      <vt:variant>
        <vt:lpwstr>\wiki\Indijski_ocean</vt:lpwstr>
      </vt:variant>
      <vt:variant>
        <vt:lpwstr/>
      </vt:variant>
      <vt:variant>
        <vt:i4>6750251</vt:i4>
      </vt:variant>
      <vt:variant>
        <vt:i4>48</vt:i4>
      </vt:variant>
      <vt:variant>
        <vt:i4>0</vt:i4>
      </vt:variant>
      <vt:variant>
        <vt:i4>5</vt:i4>
      </vt:variant>
      <vt:variant>
        <vt:lpwstr>\wiki\Dr%C5%BEava</vt:lpwstr>
      </vt:variant>
      <vt:variant>
        <vt:lpwstr/>
      </vt:variant>
      <vt:variant>
        <vt:i4>6226012</vt:i4>
      </vt:variant>
      <vt:variant>
        <vt:i4>45</vt:i4>
      </vt:variant>
      <vt:variant>
        <vt:i4>0</vt:i4>
      </vt:variant>
      <vt:variant>
        <vt:i4>5</vt:i4>
      </vt:variant>
      <vt:variant>
        <vt:lpwstr>\wiki\Otok</vt:lpwstr>
      </vt:variant>
      <vt:variant>
        <vt:lpwstr/>
      </vt:variant>
      <vt:variant>
        <vt:i4>1572921</vt:i4>
      </vt:variant>
      <vt:variant>
        <vt:i4>35</vt:i4>
      </vt:variant>
      <vt:variant>
        <vt:i4>0</vt:i4>
      </vt:variant>
      <vt:variant>
        <vt:i4>5</vt:i4>
      </vt:variant>
      <vt:variant>
        <vt:lpwstr/>
      </vt:variant>
      <vt:variant>
        <vt:lpwstr>_Toc188807088</vt:lpwstr>
      </vt:variant>
      <vt:variant>
        <vt:i4>1572921</vt:i4>
      </vt:variant>
      <vt:variant>
        <vt:i4>29</vt:i4>
      </vt:variant>
      <vt:variant>
        <vt:i4>0</vt:i4>
      </vt:variant>
      <vt:variant>
        <vt:i4>5</vt:i4>
      </vt:variant>
      <vt:variant>
        <vt:lpwstr/>
      </vt:variant>
      <vt:variant>
        <vt:lpwstr>_Toc188807087</vt:lpwstr>
      </vt:variant>
      <vt:variant>
        <vt:i4>1572921</vt:i4>
      </vt:variant>
      <vt:variant>
        <vt:i4>23</vt:i4>
      </vt:variant>
      <vt:variant>
        <vt:i4>0</vt:i4>
      </vt:variant>
      <vt:variant>
        <vt:i4>5</vt:i4>
      </vt:variant>
      <vt:variant>
        <vt:lpwstr/>
      </vt:variant>
      <vt:variant>
        <vt:lpwstr>_Toc188807086</vt:lpwstr>
      </vt:variant>
      <vt:variant>
        <vt:i4>1572921</vt:i4>
      </vt:variant>
      <vt:variant>
        <vt:i4>17</vt:i4>
      </vt:variant>
      <vt:variant>
        <vt:i4>0</vt:i4>
      </vt:variant>
      <vt:variant>
        <vt:i4>5</vt:i4>
      </vt:variant>
      <vt:variant>
        <vt:lpwstr/>
      </vt:variant>
      <vt:variant>
        <vt:lpwstr>_Toc188807085</vt:lpwstr>
      </vt:variant>
      <vt:variant>
        <vt:i4>1572921</vt:i4>
      </vt:variant>
      <vt:variant>
        <vt:i4>11</vt:i4>
      </vt:variant>
      <vt:variant>
        <vt:i4>0</vt:i4>
      </vt:variant>
      <vt:variant>
        <vt:i4>5</vt:i4>
      </vt:variant>
      <vt:variant>
        <vt:lpwstr/>
      </vt:variant>
      <vt:variant>
        <vt:lpwstr>_Toc188807084</vt:lpwstr>
      </vt:variant>
      <vt:variant>
        <vt:i4>1572921</vt:i4>
      </vt:variant>
      <vt:variant>
        <vt:i4>5</vt:i4>
      </vt:variant>
      <vt:variant>
        <vt:i4>0</vt:i4>
      </vt:variant>
      <vt:variant>
        <vt:i4>5</vt:i4>
      </vt:variant>
      <vt:variant>
        <vt:lpwstr/>
      </vt:variant>
      <vt:variant>
        <vt:lpwstr>_Toc188807083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