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0EA" w:rsidRPr="00C870EA" w:rsidRDefault="00C870EA" w:rsidP="00C870EA">
      <w:pPr>
        <w:pStyle w:val="Heading2"/>
        <w:rPr>
          <w:color w:val="FF0000"/>
          <w:sz w:val="40"/>
          <w:szCs w:val="40"/>
        </w:rPr>
      </w:pPr>
      <w:bookmarkStart w:id="0" w:name="_GoBack"/>
      <w:bookmarkEnd w:id="0"/>
      <w:r w:rsidRPr="00C870EA">
        <w:rPr>
          <w:rStyle w:val="mw-headline"/>
          <w:color w:val="FF0000"/>
          <w:sz w:val="40"/>
          <w:szCs w:val="40"/>
        </w:rPr>
        <w:t>OBDOBJA v ŽIVLJENJU MASAJA</w:t>
      </w:r>
    </w:p>
    <w:p w:rsidR="00C870EA" w:rsidRDefault="00C870EA" w:rsidP="00C870EA">
      <w:pPr>
        <w:rPr>
          <w:color w:val="000000"/>
        </w:rPr>
      </w:pPr>
    </w:p>
    <w:p w:rsidR="00C870EA" w:rsidRDefault="00C870EA" w:rsidP="00C870EA">
      <w:pPr>
        <w:rPr>
          <w:color w:val="000000"/>
        </w:rPr>
      </w:pPr>
    </w:p>
    <w:p w:rsidR="00C870EA" w:rsidRPr="00C870EA" w:rsidRDefault="00C870EA" w:rsidP="00C870EA">
      <w:pPr>
        <w:rPr>
          <w:color w:val="000000"/>
          <w:sz w:val="28"/>
          <w:szCs w:val="28"/>
        </w:rPr>
      </w:pPr>
      <w:r w:rsidRPr="00C870EA">
        <w:rPr>
          <w:color w:val="000000"/>
          <w:sz w:val="28"/>
          <w:szCs w:val="28"/>
        </w:rPr>
        <w:t>Pred vstopom v puberteto so fanti določene starosti združeni v skupino, kjer si delijo izkušnje pri delu in lovu ter se skupaj pripravljajo na obred obrezanja. Vse do takrat jih imajo za otroke, ki morajo starejše pozdravljati s mrkim pogledom usmerjenim v tla, medtem ko pozdravljeni odzdravi z dotikom na glavi. Vsaka skupina bodočih bojevnikov ima svoje pesmi, zgodbe in heroje.</w:t>
      </w:r>
    </w:p>
    <w:p w:rsidR="00375F07" w:rsidRPr="00375F07" w:rsidRDefault="00375F07" w:rsidP="00C870EA">
      <w:pPr>
        <w:pStyle w:val="Heading2"/>
        <w:rPr>
          <w:b w:val="0"/>
          <w:bCs w:val="0"/>
          <w:color w:val="FF0000"/>
          <w:sz w:val="40"/>
          <w:szCs w:val="40"/>
        </w:rPr>
      </w:pPr>
      <w:r w:rsidRPr="00375F07">
        <w:rPr>
          <w:rStyle w:val="mw-headline"/>
          <w:color w:val="FF0000"/>
          <w:sz w:val="40"/>
          <w:szCs w:val="40"/>
        </w:rPr>
        <w:t>POROKA</w:t>
      </w:r>
    </w:p>
    <w:p w:rsidR="00375F07" w:rsidRDefault="00375F07" w:rsidP="00375F07">
      <w:pPr>
        <w:pStyle w:val="NormalWeb"/>
      </w:pPr>
      <w:r>
        <w:t>Mož sprva pristopi k ženini družini, kateri kot znak zanimanja oz. odkupnine za njihovo dekle podari tri krave, dve ovci in enega vola. Nekatera dekleta starši zaročijo že kot otroke, zaradi česar pa vse do poroke prejemajo darila od ženina. Na dan poroke ženin skupaj s svojimi prijatelji, da jo pospremi na njun novi dom. Ta že ima pripravljene vse stvari, ki jih je namenjena vzeti s seboj, in je oblečena v tradicionalno poročno nošo. Ko zapušča hišo, oče in moževi prijatelji blagoslovijo zakon s pljuvanjem mleka in medenega piva v njo, pri čemer pa se ona ne sme obrniti nazaj proti domu. Na novem domu žena dobi darila v obliki živine, ki pa postane moževa last.</w:t>
      </w:r>
    </w:p>
    <w:p w:rsidR="00375F07" w:rsidRDefault="00375F07" w:rsidP="00375F07">
      <w:pPr>
        <w:pStyle w:val="NormalWeb"/>
      </w:pPr>
      <w:r>
        <w:t>Kot simbol omoženega stanu ženske nosijo modro ogrinjalo. Moški se lahko poroči s toliko ženami, kolikor jih je zmožen s svojo živino preskrbeti. Vedno pa stanuje ločeno od njih in svojih otrok. V primeru ločitve ostanejo otroci pri ženski.</w:t>
      </w:r>
    </w:p>
    <w:p w:rsidR="00375F07" w:rsidRPr="00375F07" w:rsidRDefault="00375F07" w:rsidP="00C870EA">
      <w:pPr>
        <w:pStyle w:val="Heading2"/>
        <w:rPr>
          <w:b w:val="0"/>
          <w:bCs w:val="0"/>
          <w:color w:val="000000"/>
          <w:sz w:val="28"/>
          <w:szCs w:val="28"/>
        </w:rPr>
      </w:pPr>
    </w:p>
    <w:p w:rsidR="00C870EA" w:rsidRPr="00C870EA" w:rsidRDefault="00C870EA" w:rsidP="00C870EA">
      <w:pPr>
        <w:pStyle w:val="Heading2"/>
        <w:rPr>
          <w:color w:val="FF0000"/>
          <w:sz w:val="40"/>
          <w:szCs w:val="40"/>
        </w:rPr>
      </w:pPr>
      <w:r w:rsidRPr="00C870EA">
        <w:rPr>
          <w:rStyle w:val="mw-headline"/>
          <w:color w:val="FF0000"/>
          <w:sz w:val="40"/>
          <w:szCs w:val="40"/>
        </w:rPr>
        <w:t>NOSEČNOST in POROD</w:t>
      </w:r>
    </w:p>
    <w:p w:rsidR="00C870EA" w:rsidRDefault="00C870EA" w:rsidP="00C870EA">
      <w:pPr>
        <w:pStyle w:val="NormalWeb"/>
        <w:rPr>
          <w:color w:val="000000"/>
          <w:sz w:val="28"/>
          <w:szCs w:val="28"/>
        </w:rPr>
      </w:pPr>
      <w:r w:rsidRPr="00C870EA">
        <w:rPr>
          <w:color w:val="000000"/>
          <w:sz w:val="28"/>
          <w:szCs w:val="28"/>
        </w:rPr>
        <w:t>Med nosečnostjo se bodoča mati drži stroge diete, saj verjamejo, da bi lahko na novo pridobljena teža otežila porod. Z zelišči si očisti želodec in kri. Porod poteka v materini koči, pomagajo pa v žene iz okolice. Najstarejša med njimi prereže popkovino - otrok ni več združen z mamo in sam odloča o svojem življenju, kar tudi pove: »Sedaj si sam odgovoren za svoje življenje, prav tako kot sem jaz za svojega.« Starešina pa je edini moški, ki ga lahko vidi takoj po porodu, saj ga s pljunkom v glavo blagoslovi. Mož še 10 dni po porodu ne sme v hišo, prav tako a mu je prepovedano tudi spolno občevanje z ženo vse dokler otrok ne shodi.</w:t>
      </w:r>
    </w:p>
    <w:p w:rsidR="00375F07" w:rsidRDefault="00375F07" w:rsidP="00534447">
      <w:pPr>
        <w:pStyle w:val="NormalWeb"/>
        <w:rPr>
          <w:b/>
          <w:color w:val="FF0000"/>
          <w:sz w:val="40"/>
          <w:szCs w:val="40"/>
        </w:rPr>
      </w:pPr>
    </w:p>
    <w:p w:rsidR="00375F07" w:rsidRDefault="00375F07" w:rsidP="00534447">
      <w:pPr>
        <w:pStyle w:val="NormalWeb"/>
        <w:rPr>
          <w:b/>
          <w:color w:val="FF0000"/>
          <w:sz w:val="40"/>
          <w:szCs w:val="40"/>
        </w:rPr>
      </w:pPr>
    </w:p>
    <w:p w:rsidR="00375F07" w:rsidRDefault="00375F07" w:rsidP="00534447">
      <w:pPr>
        <w:pStyle w:val="NormalWeb"/>
        <w:rPr>
          <w:b/>
          <w:color w:val="FF0000"/>
          <w:sz w:val="40"/>
          <w:szCs w:val="40"/>
        </w:rPr>
      </w:pPr>
    </w:p>
    <w:p w:rsidR="00534447" w:rsidRPr="00375F07" w:rsidRDefault="00375F07" w:rsidP="00534447">
      <w:pPr>
        <w:pStyle w:val="NormalWeb"/>
        <w:rPr>
          <w:b/>
          <w:color w:val="FF0000"/>
          <w:sz w:val="40"/>
          <w:szCs w:val="40"/>
        </w:rPr>
      </w:pPr>
      <w:r>
        <w:rPr>
          <w:b/>
          <w:color w:val="FF0000"/>
          <w:sz w:val="40"/>
          <w:szCs w:val="40"/>
        </w:rPr>
        <w:lastRenderedPageBreak/>
        <w:t>ŽIVALI</w:t>
      </w:r>
    </w:p>
    <w:p w:rsidR="00534447" w:rsidRPr="00534447" w:rsidRDefault="00534447" w:rsidP="00534447">
      <w:pPr>
        <w:pStyle w:val="NormalWeb"/>
        <w:rPr>
          <w:color w:val="000000"/>
          <w:sz w:val="28"/>
          <w:szCs w:val="28"/>
        </w:rPr>
      </w:pPr>
      <w:r w:rsidRPr="00534447">
        <w:rPr>
          <w:color w:val="000000"/>
          <w:sz w:val="28"/>
          <w:szCs w:val="28"/>
        </w:rPr>
        <w:t>Bogastvo se pri Masajih ne meri po izgledu pač pa po številu in zdravju krav, ki jih imajo, saj za kravo poznaj kar 700 različnih izrazov. Od drugih živali imajo tudi koze, ovce in kokoši. Pečeno meso jedo samo moški, ženske pa živijo od mleka. Masaji nikoli ne lovijo divjih živali za hrano, pač pa preprosto za zabavo in obvarovanje svoje živine. Izredno cenjena je tudi volovska kri, ki jo čisto svežo pijejo, da bi odgnali bolezen in si pridobili moč</w:t>
      </w:r>
    </w:p>
    <w:p w:rsidR="00534447" w:rsidRDefault="00534447" w:rsidP="00534447">
      <w:pPr>
        <w:pStyle w:val="NormalWeb"/>
      </w:pPr>
    </w:p>
    <w:p w:rsidR="00534447" w:rsidRPr="00534447" w:rsidRDefault="00534447" w:rsidP="00534447">
      <w:pPr>
        <w:pStyle w:val="Heading2"/>
        <w:rPr>
          <w:color w:val="FF0000"/>
          <w:sz w:val="40"/>
          <w:szCs w:val="40"/>
        </w:rPr>
      </w:pPr>
      <w:r w:rsidRPr="00534447">
        <w:rPr>
          <w:rStyle w:val="mw-headline"/>
          <w:color w:val="FF0000"/>
          <w:sz w:val="40"/>
          <w:szCs w:val="40"/>
        </w:rPr>
        <w:t>ZDRAVILSTVO</w:t>
      </w:r>
    </w:p>
    <w:p w:rsidR="00534447" w:rsidRPr="008026E2" w:rsidRDefault="00534447" w:rsidP="00534447">
      <w:pPr>
        <w:pStyle w:val="NormalWeb"/>
        <w:rPr>
          <w:color w:val="000000"/>
          <w:sz w:val="28"/>
          <w:szCs w:val="28"/>
        </w:rPr>
      </w:pPr>
      <w:r w:rsidRPr="008026E2">
        <w:rPr>
          <w:color w:val="000000"/>
          <w:sz w:val="28"/>
          <w:szCs w:val="28"/>
        </w:rPr>
        <w:t>Masaji poznajo dve vrsti zdravljenja; duhovno in fizično. Zdravilci niso sposobni le zdraviti bolezni in izganjati prekletstva, pač pa jih prav tako ustvarjati. Pri zdravljenju uporabljajo rastline, od korenin do lubja, ki jih najdejo v okolju. Da bi preprečili prenos tetanusa z matere na otroka pri dojenju, temu takoj ko se pojavijo, brez kakršnegakoli narkotičnega sredstva odstranijo spodnja dva sekalca.</w:t>
      </w:r>
    </w:p>
    <w:p w:rsidR="008026E2" w:rsidRPr="008026E2" w:rsidRDefault="008026E2" w:rsidP="008026E2">
      <w:pPr>
        <w:pStyle w:val="Heading2"/>
        <w:rPr>
          <w:color w:val="FF0000"/>
          <w:sz w:val="40"/>
          <w:szCs w:val="40"/>
        </w:rPr>
      </w:pPr>
      <w:r w:rsidRPr="008026E2">
        <w:rPr>
          <w:rStyle w:val="mw-headline"/>
          <w:color w:val="FF0000"/>
          <w:sz w:val="40"/>
          <w:szCs w:val="40"/>
        </w:rPr>
        <w:t>GLASBA</w:t>
      </w:r>
    </w:p>
    <w:p w:rsidR="008026E2" w:rsidRPr="008026E2" w:rsidRDefault="008026E2" w:rsidP="008026E2">
      <w:pPr>
        <w:pStyle w:val="NormalWeb"/>
        <w:rPr>
          <w:color w:val="000000"/>
          <w:sz w:val="28"/>
          <w:szCs w:val="28"/>
        </w:rPr>
      </w:pPr>
      <w:r w:rsidRPr="008026E2">
        <w:rPr>
          <w:color w:val="000000"/>
          <w:sz w:val="28"/>
          <w:szCs w:val="28"/>
        </w:rPr>
        <w:t>Petje Masaji razumejo kot neko vrsto tekmovanja. Žene pojejo o svoji lepoti, možeh in otrocih, možje pa o svoji živini in ponosu. Pesmi jim pomagajo spremeniti razpoloženje. Ženske pojejo medtem ko molzejo, da bi umirile žival, pojejo otrokom, da ti zaspijo, vsi pojejo bogu namesto molitve.</w:t>
      </w:r>
    </w:p>
    <w:p w:rsidR="00375F07" w:rsidRPr="00375F07" w:rsidRDefault="00375F07" w:rsidP="008026E2">
      <w:pPr>
        <w:pStyle w:val="NormalWeb"/>
        <w:rPr>
          <w:b/>
          <w:color w:val="FF0000"/>
          <w:sz w:val="40"/>
          <w:szCs w:val="40"/>
        </w:rPr>
      </w:pPr>
      <w:r w:rsidRPr="00375F07">
        <w:rPr>
          <w:b/>
          <w:color w:val="FF0000"/>
          <w:sz w:val="40"/>
          <w:szCs w:val="40"/>
        </w:rPr>
        <w:t>ŠTEVILA DO DESET:</w:t>
      </w:r>
    </w:p>
    <w:p w:rsidR="008026E2" w:rsidRPr="00375F07" w:rsidRDefault="00375F07" w:rsidP="008026E2">
      <w:pPr>
        <w:pStyle w:val="NormalWeb"/>
        <w:rPr>
          <w:b/>
          <w:sz w:val="32"/>
          <w:szCs w:val="32"/>
        </w:rPr>
      </w:pPr>
      <w:r w:rsidRPr="00B27933">
        <w:rPr>
          <w:color w:val="000000"/>
          <w:sz w:val="32"/>
          <w:szCs w:val="32"/>
        </w:rPr>
        <w:t>1</w:t>
      </w:r>
      <w:r w:rsidRPr="00375F07">
        <w:rPr>
          <w:b/>
          <w:color w:val="000000"/>
          <w:sz w:val="32"/>
          <w:szCs w:val="32"/>
        </w:rPr>
        <w:t xml:space="preserve"> - Nabo</w:t>
      </w:r>
      <w:r w:rsidRPr="00375F07">
        <w:rPr>
          <w:b/>
          <w:color w:val="000000"/>
          <w:sz w:val="32"/>
          <w:szCs w:val="32"/>
        </w:rPr>
        <w:br/>
      </w:r>
      <w:r w:rsidRPr="00B27933">
        <w:rPr>
          <w:sz w:val="32"/>
          <w:szCs w:val="32"/>
        </w:rPr>
        <w:t>2</w:t>
      </w:r>
      <w:r w:rsidRPr="00375F07">
        <w:rPr>
          <w:b/>
          <w:sz w:val="32"/>
          <w:szCs w:val="32"/>
        </w:rPr>
        <w:t xml:space="preserve"> - Are</w:t>
      </w:r>
      <w:r w:rsidRPr="00375F07">
        <w:rPr>
          <w:b/>
          <w:sz w:val="32"/>
          <w:szCs w:val="32"/>
        </w:rPr>
        <w:br/>
      </w:r>
      <w:r w:rsidRPr="00B27933">
        <w:rPr>
          <w:sz w:val="32"/>
          <w:szCs w:val="32"/>
        </w:rPr>
        <w:t xml:space="preserve">3 </w:t>
      </w:r>
      <w:r w:rsidRPr="00375F07">
        <w:rPr>
          <w:b/>
          <w:sz w:val="32"/>
          <w:szCs w:val="32"/>
        </w:rPr>
        <w:t>- Uni</w:t>
      </w:r>
      <w:r w:rsidRPr="00375F07">
        <w:rPr>
          <w:b/>
          <w:sz w:val="32"/>
          <w:szCs w:val="32"/>
        </w:rPr>
        <w:br/>
      </w:r>
      <w:r w:rsidRPr="00B27933">
        <w:rPr>
          <w:sz w:val="32"/>
          <w:szCs w:val="32"/>
        </w:rPr>
        <w:t>4</w:t>
      </w:r>
      <w:r w:rsidRPr="00375F07">
        <w:rPr>
          <w:b/>
          <w:sz w:val="32"/>
          <w:szCs w:val="32"/>
        </w:rPr>
        <w:t xml:space="preserve"> - Onguan</w:t>
      </w:r>
      <w:r w:rsidRPr="00375F07">
        <w:rPr>
          <w:b/>
          <w:sz w:val="32"/>
          <w:szCs w:val="32"/>
        </w:rPr>
        <w:br/>
      </w:r>
      <w:r w:rsidRPr="00B27933">
        <w:rPr>
          <w:sz w:val="32"/>
          <w:szCs w:val="32"/>
        </w:rPr>
        <w:t>5</w:t>
      </w:r>
      <w:r w:rsidRPr="00375F07">
        <w:rPr>
          <w:b/>
          <w:sz w:val="32"/>
          <w:szCs w:val="32"/>
        </w:rPr>
        <w:t xml:space="preserve"> - Imiet</w:t>
      </w:r>
      <w:r w:rsidRPr="00375F07">
        <w:rPr>
          <w:b/>
          <w:sz w:val="32"/>
          <w:szCs w:val="32"/>
        </w:rPr>
        <w:br/>
      </w:r>
      <w:r w:rsidRPr="00B27933">
        <w:rPr>
          <w:sz w:val="32"/>
          <w:szCs w:val="32"/>
        </w:rPr>
        <w:t>6</w:t>
      </w:r>
      <w:r w:rsidRPr="00375F07">
        <w:rPr>
          <w:b/>
          <w:sz w:val="32"/>
          <w:szCs w:val="32"/>
        </w:rPr>
        <w:t xml:space="preserve"> - Ile</w:t>
      </w:r>
      <w:r w:rsidRPr="00375F07">
        <w:rPr>
          <w:b/>
          <w:sz w:val="32"/>
          <w:szCs w:val="32"/>
        </w:rPr>
        <w:br/>
      </w:r>
      <w:r w:rsidRPr="00B27933">
        <w:rPr>
          <w:sz w:val="32"/>
          <w:szCs w:val="32"/>
        </w:rPr>
        <w:t>7</w:t>
      </w:r>
      <w:r w:rsidRPr="00375F07">
        <w:rPr>
          <w:b/>
          <w:sz w:val="32"/>
          <w:szCs w:val="32"/>
        </w:rPr>
        <w:t xml:space="preserve"> - Napishana</w:t>
      </w:r>
      <w:r w:rsidRPr="00375F07">
        <w:rPr>
          <w:b/>
          <w:sz w:val="32"/>
          <w:szCs w:val="32"/>
        </w:rPr>
        <w:br/>
      </w:r>
      <w:r w:rsidRPr="00B27933">
        <w:rPr>
          <w:sz w:val="32"/>
          <w:szCs w:val="32"/>
        </w:rPr>
        <w:t>8</w:t>
      </w:r>
      <w:r w:rsidRPr="00B27933">
        <w:rPr>
          <w:b/>
          <w:sz w:val="32"/>
          <w:szCs w:val="32"/>
        </w:rPr>
        <w:t xml:space="preserve"> -</w:t>
      </w:r>
      <w:r w:rsidRPr="00375F07">
        <w:rPr>
          <w:b/>
          <w:sz w:val="32"/>
          <w:szCs w:val="32"/>
        </w:rPr>
        <w:t xml:space="preserve"> Isiet</w:t>
      </w:r>
      <w:r w:rsidRPr="00375F07">
        <w:rPr>
          <w:b/>
          <w:sz w:val="32"/>
          <w:szCs w:val="32"/>
        </w:rPr>
        <w:br/>
      </w:r>
      <w:r w:rsidRPr="00B27933">
        <w:rPr>
          <w:sz w:val="32"/>
          <w:szCs w:val="32"/>
        </w:rPr>
        <w:t xml:space="preserve">9 </w:t>
      </w:r>
      <w:r w:rsidRPr="00375F07">
        <w:rPr>
          <w:b/>
          <w:sz w:val="32"/>
          <w:szCs w:val="32"/>
        </w:rPr>
        <w:t>- Naudo</w:t>
      </w:r>
      <w:r w:rsidRPr="00375F07">
        <w:rPr>
          <w:b/>
          <w:sz w:val="32"/>
          <w:szCs w:val="32"/>
        </w:rPr>
        <w:br/>
      </w:r>
      <w:r w:rsidRPr="00B27933">
        <w:rPr>
          <w:sz w:val="32"/>
          <w:szCs w:val="32"/>
        </w:rPr>
        <w:t>10</w:t>
      </w:r>
      <w:r w:rsidRPr="00375F07">
        <w:rPr>
          <w:b/>
          <w:sz w:val="32"/>
          <w:szCs w:val="32"/>
        </w:rPr>
        <w:t xml:space="preserve"> - Tomon</w:t>
      </w:r>
    </w:p>
    <w:p w:rsidR="008026E2" w:rsidRPr="008026E2" w:rsidRDefault="008026E2" w:rsidP="008026E2">
      <w:pPr>
        <w:pStyle w:val="NormalWeb"/>
        <w:rPr>
          <w:color w:val="000000"/>
          <w:sz w:val="26"/>
          <w:szCs w:val="26"/>
        </w:rPr>
      </w:pPr>
    </w:p>
    <w:p w:rsidR="00375F07" w:rsidRDefault="00375F07" w:rsidP="008026E2">
      <w:pPr>
        <w:pStyle w:val="Heading2"/>
        <w:rPr>
          <w:rStyle w:val="mw-headline"/>
          <w:color w:val="FF0000"/>
          <w:sz w:val="40"/>
          <w:szCs w:val="40"/>
        </w:rPr>
      </w:pPr>
    </w:p>
    <w:p w:rsidR="00375F07" w:rsidRDefault="00375F07" w:rsidP="008026E2">
      <w:pPr>
        <w:pStyle w:val="Heading2"/>
        <w:rPr>
          <w:rStyle w:val="mw-headline"/>
          <w:color w:val="FF0000"/>
          <w:sz w:val="40"/>
          <w:szCs w:val="40"/>
        </w:rPr>
      </w:pPr>
    </w:p>
    <w:p w:rsidR="008026E2" w:rsidRPr="008026E2" w:rsidRDefault="008026E2" w:rsidP="008026E2">
      <w:pPr>
        <w:pStyle w:val="Heading2"/>
        <w:rPr>
          <w:color w:val="FF0000"/>
          <w:sz w:val="40"/>
          <w:szCs w:val="40"/>
        </w:rPr>
      </w:pPr>
      <w:r w:rsidRPr="008026E2">
        <w:rPr>
          <w:rStyle w:val="mw-headline"/>
          <w:color w:val="FF0000"/>
          <w:sz w:val="40"/>
          <w:szCs w:val="40"/>
        </w:rPr>
        <w:t xml:space="preserve">NEKAJ OSNOVNIH </w:t>
      </w:r>
      <w:r w:rsidR="00B27933">
        <w:rPr>
          <w:rStyle w:val="mw-headline"/>
          <w:color w:val="FF0000"/>
          <w:sz w:val="40"/>
          <w:szCs w:val="40"/>
        </w:rPr>
        <w:t>BESED:</w:t>
      </w:r>
    </w:p>
    <w:p w:rsidR="008026E2" w:rsidRDefault="00375F07" w:rsidP="008026E2">
      <w:pPr>
        <w:pStyle w:val="NormalWeb"/>
        <w:spacing w:after="240" w:afterAutospacing="0"/>
        <w:rPr>
          <w:color w:val="000000"/>
          <w:sz w:val="28"/>
          <w:szCs w:val="28"/>
        </w:rPr>
      </w:pPr>
      <w:r w:rsidRPr="00B27933">
        <w:rPr>
          <w:b/>
          <w:color w:val="000000"/>
          <w:sz w:val="28"/>
          <w:szCs w:val="28"/>
        </w:rPr>
        <w:t>Sopa</w:t>
      </w:r>
      <w:r w:rsidR="008026E2" w:rsidRPr="00B27933">
        <w:rPr>
          <w:b/>
          <w:color w:val="000000"/>
          <w:sz w:val="28"/>
          <w:szCs w:val="28"/>
        </w:rPr>
        <w:t xml:space="preserve"> </w:t>
      </w:r>
      <w:r w:rsidRPr="00B27933">
        <w:rPr>
          <w:b/>
          <w:color w:val="000000"/>
          <w:sz w:val="28"/>
          <w:szCs w:val="28"/>
        </w:rPr>
        <w:t>-</w:t>
      </w:r>
      <w:r w:rsidRPr="00B27933">
        <w:rPr>
          <w:color w:val="000000"/>
          <w:sz w:val="28"/>
          <w:szCs w:val="28"/>
        </w:rPr>
        <w:t>Zdravo</w:t>
      </w:r>
      <w:r w:rsidR="008026E2" w:rsidRPr="00B27933">
        <w:rPr>
          <w:color w:val="000000"/>
          <w:sz w:val="28"/>
          <w:szCs w:val="28"/>
        </w:rPr>
        <w:br/>
      </w:r>
      <w:r w:rsidR="008026E2" w:rsidRPr="00B27933">
        <w:rPr>
          <w:b/>
          <w:color w:val="000000"/>
          <w:sz w:val="28"/>
          <w:szCs w:val="28"/>
        </w:rPr>
        <w:t xml:space="preserve">Ashe </w:t>
      </w:r>
      <w:r w:rsidRPr="00B27933">
        <w:rPr>
          <w:color w:val="000000"/>
          <w:sz w:val="28"/>
          <w:szCs w:val="28"/>
        </w:rPr>
        <w:t>-</w:t>
      </w:r>
      <w:r w:rsidR="008026E2" w:rsidRPr="00B27933">
        <w:rPr>
          <w:color w:val="000000"/>
          <w:sz w:val="28"/>
          <w:szCs w:val="28"/>
        </w:rPr>
        <w:t>Hvala</w:t>
      </w:r>
      <w:r w:rsidR="008026E2" w:rsidRPr="00B27933">
        <w:rPr>
          <w:b/>
          <w:color w:val="000000"/>
          <w:sz w:val="28"/>
          <w:szCs w:val="28"/>
        </w:rPr>
        <w:t xml:space="preserve"> </w:t>
      </w:r>
      <w:r w:rsidR="00B27933">
        <w:rPr>
          <w:b/>
          <w:color w:val="000000"/>
          <w:sz w:val="28"/>
          <w:szCs w:val="28"/>
        </w:rPr>
        <w:br/>
        <w:t>Ole Sere</w:t>
      </w:r>
      <w:r w:rsidR="008026E2" w:rsidRPr="00B27933">
        <w:rPr>
          <w:b/>
          <w:color w:val="000000"/>
          <w:sz w:val="28"/>
          <w:szCs w:val="28"/>
        </w:rPr>
        <w:t xml:space="preserve"> </w:t>
      </w:r>
      <w:r w:rsidR="00B27933">
        <w:rPr>
          <w:b/>
          <w:color w:val="000000"/>
          <w:sz w:val="28"/>
          <w:szCs w:val="28"/>
        </w:rPr>
        <w:t>-</w:t>
      </w:r>
      <w:r w:rsidR="008026E2" w:rsidRPr="00B27933">
        <w:rPr>
          <w:color w:val="000000"/>
          <w:sz w:val="28"/>
          <w:szCs w:val="28"/>
        </w:rPr>
        <w:t>Adijo</w:t>
      </w:r>
      <w:r w:rsidR="008026E2" w:rsidRPr="00B27933">
        <w:rPr>
          <w:b/>
          <w:color w:val="000000"/>
          <w:sz w:val="28"/>
          <w:szCs w:val="28"/>
        </w:rPr>
        <w:br/>
      </w:r>
      <w:r w:rsidRPr="00B27933">
        <w:rPr>
          <w:b/>
          <w:color w:val="000000"/>
          <w:sz w:val="28"/>
          <w:szCs w:val="28"/>
        </w:rPr>
        <w:t>Mayiolo -</w:t>
      </w:r>
      <w:r w:rsidRPr="00B27933">
        <w:rPr>
          <w:color w:val="000000"/>
          <w:sz w:val="28"/>
          <w:szCs w:val="28"/>
        </w:rPr>
        <w:t>Ne vem</w:t>
      </w:r>
      <w:r w:rsidR="008026E2" w:rsidRPr="00B27933">
        <w:rPr>
          <w:b/>
          <w:color w:val="000000"/>
          <w:sz w:val="28"/>
          <w:szCs w:val="28"/>
        </w:rPr>
        <w:br/>
        <w:t xml:space="preserve">Sidai </w:t>
      </w:r>
      <w:r w:rsidRPr="00B27933">
        <w:rPr>
          <w:b/>
          <w:color w:val="000000"/>
          <w:sz w:val="28"/>
          <w:szCs w:val="28"/>
        </w:rPr>
        <w:t>-</w:t>
      </w:r>
      <w:r w:rsidR="00B27933">
        <w:rPr>
          <w:color w:val="000000"/>
          <w:sz w:val="28"/>
          <w:szCs w:val="28"/>
        </w:rPr>
        <w:t>D</w:t>
      </w:r>
      <w:r w:rsidRPr="00B27933">
        <w:rPr>
          <w:color w:val="000000"/>
          <w:sz w:val="28"/>
          <w:szCs w:val="28"/>
        </w:rPr>
        <w:t>obro</w:t>
      </w:r>
      <w:r w:rsidR="008026E2" w:rsidRPr="00B27933">
        <w:rPr>
          <w:color w:val="000000"/>
          <w:sz w:val="28"/>
          <w:szCs w:val="28"/>
        </w:rPr>
        <w:br/>
      </w:r>
      <w:r w:rsidRPr="00B27933">
        <w:rPr>
          <w:b/>
          <w:color w:val="000000"/>
          <w:sz w:val="28"/>
          <w:szCs w:val="28"/>
        </w:rPr>
        <w:t>Olchore Ali</w:t>
      </w:r>
      <w:r w:rsidR="008026E2" w:rsidRPr="00B27933">
        <w:rPr>
          <w:b/>
          <w:color w:val="000000"/>
          <w:sz w:val="28"/>
          <w:szCs w:val="28"/>
        </w:rPr>
        <w:t xml:space="preserve"> </w:t>
      </w:r>
      <w:r w:rsidRPr="00B27933">
        <w:rPr>
          <w:b/>
          <w:color w:val="000000"/>
          <w:sz w:val="28"/>
          <w:szCs w:val="28"/>
        </w:rPr>
        <w:t>-</w:t>
      </w:r>
      <w:r w:rsidR="008026E2" w:rsidRPr="00B27933">
        <w:rPr>
          <w:color w:val="000000"/>
          <w:sz w:val="28"/>
          <w:szCs w:val="28"/>
        </w:rPr>
        <w:t>Moji prijatelji</w:t>
      </w:r>
      <w:r w:rsidR="008026E2">
        <w:rPr>
          <w:color w:val="000000"/>
          <w:sz w:val="28"/>
          <w:szCs w:val="28"/>
        </w:rPr>
        <w:t xml:space="preserve">                                       Viri:</w:t>
      </w:r>
    </w:p>
    <w:p w:rsidR="00375F07" w:rsidRDefault="008026E2" w:rsidP="00375F07">
      <w:pPr>
        <w:pStyle w:val="NormalWeb"/>
        <w:numPr>
          <w:ilvl w:val="0"/>
          <w:numId w:val="1"/>
        </w:numPr>
        <w:spacing w:after="240" w:afterAutospacing="0"/>
        <w:rPr>
          <w:color w:val="000000"/>
          <w:sz w:val="28"/>
          <w:szCs w:val="28"/>
        </w:rPr>
      </w:pPr>
      <w:r>
        <w:rPr>
          <w:color w:val="000000"/>
          <w:sz w:val="28"/>
          <w:szCs w:val="28"/>
        </w:rPr>
        <w:t>masai mara</w:t>
      </w:r>
    </w:p>
    <w:p w:rsidR="00375F07" w:rsidRDefault="00375F07" w:rsidP="00375F07">
      <w:pPr>
        <w:pStyle w:val="NormalWeb"/>
        <w:numPr>
          <w:ilvl w:val="0"/>
          <w:numId w:val="1"/>
        </w:numPr>
        <w:spacing w:after="240" w:afterAutospacing="0"/>
        <w:rPr>
          <w:color w:val="000000"/>
          <w:sz w:val="28"/>
          <w:szCs w:val="28"/>
        </w:rPr>
      </w:pPr>
      <w:r>
        <w:rPr>
          <w:color w:val="000000"/>
          <w:sz w:val="28"/>
          <w:szCs w:val="28"/>
        </w:rPr>
        <w:t>wikipedija</w:t>
      </w:r>
    </w:p>
    <w:p w:rsidR="008026E2" w:rsidRDefault="008026E2" w:rsidP="008026E2">
      <w:pPr>
        <w:pStyle w:val="NormalWeb"/>
        <w:spacing w:after="240" w:afterAutospacing="0"/>
        <w:rPr>
          <w:color w:val="000000"/>
          <w:sz w:val="28"/>
          <w:szCs w:val="28"/>
        </w:rPr>
      </w:pPr>
    </w:p>
    <w:p w:rsidR="008026E2" w:rsidRDefault="008026E2" w:rsidP="008026E2">
      <w:pPr>
        <w:pStyle w:val="NormalWeb"/>
        <w:spacing w:after="240" w:afterAutospacing="0"/>
        <w:rPr>
          <w:color w:val="000000"/>
          <w:sz w:val="28"/>
          <w:szCs w:val="28"/>
        </w:rPr>
      </w:pPr>
      <w:r>
        <w:rPr>
          <w:color w:val="000000"/>
          <w:sz w:val="28"/>
          <w:szCs w:val="28"/>
        </w:rPr>
        <w:t xml:space="preserve">                                                                      </w:t>
      </w:r>
    </w:p>
    <w:p w:rsidR="008026E2" w:rsidRDefault="008026E2" w:rsidP="008026E2">
      <w:pPr>
        <w:pStyle w:val="NormalWeb"/>
        <w:spacing w:after="240" w:afterAutospacing="0"/>
        <w:rPr>
          <w:color w:val="000000"/>
          <w:sz w:val="28"/>
          <w:szCs w:val="28"/>
        </w:rPr>
      </w:pPr>
    </w:p>
    <w:p w:rsidR="008026E2" w:rsidRDefault="008026E2" w:rsidP="008026E2">
      <w:pPr>
        <w:pStyle w:val="NormalWeb"/>
        <w:spacing w:after="240" w:afterAutospacing="0"/>
        <w:rPr>
          <w:color w:val="000000"/>
          <w:sz w:val="28"/>
          <w:szCs w:val="28"/>
        </w:rPr>
      </w:pPr>
    </w:p>
    <w:p w:rsidR="008026E2" w:rsidRDefault="008026E2" w:rsidP="008026E2">
      <w:pPr>
        <w:pStyle w:val="NormalWeb"/>
        <w:spacing w:after="240" w:afterAutospacing="0"/>
        <w:rPr>
          <w:color w:val="000000"/>
          <w:sz w:val="28"/>
          <w:szCs w:val="28"/>
        </w:rPr>
      </w:pPr>
    </w:p>
    <w:p w:rsidR="008026E2" w:rsidRDefault="008026E2" w:rsidP="008026E2">
      <w:pPr>
        <w:pStyle w:val="NormalWeb"/>
        <w:spacing w:after="240" w:afterAutospacing="0"/>
        <w:rPr>
          <w:color w:val="000000"/>
          <w:sz w:val="28"/>
          <w:szCs w:val="28"/>
        </w:rPr>
      </w:pPr>
    </w:p>
    <w:p w:rsidR="008026E2" w:rsidRDefault="008026E2" w:rsidP="008026E2">
      <w:pPr>
        <w:pStyle w:val="NormalWeb"/>
        <w:spacing w:after="240" w:afterAutospacing="0"/>
        <w:rPr>
          <w:color w:val="000000"/>
          <w:sz w:val="28"/>
          <w:szCs w:val="28"/>
        </w:rPr>
      </w:pPr>
    </w:p>
    <w:p w:rsidR="008026E2" w:rsidRPr="008026E2" w:rsidRDefault="008026E2" w:rsidP="008026E2">
      <w:pPr>
        <w:pStyle w:val="NormalWeb"/>
        <w:spacing w:after="240" w:afterAutospacing="0"/>
        <w:rPr>
          <w:color w:val="000000"/>
          <w:sz w:val="28"/>
          <w:szCs w:val="28"/>
        </w:rPr>
      </w:pPr>
    </w:p>
    <w:p w:rsidR="00C870EA" w:rsidRPr="00C870EA" w:rsidRDefault="00C870EA">
      <w:pPr>
        <w:rPr>
          <w:sz w:val="28"/>
          <w:szCs w:val="28"/>
        </w:rPr>
      </w:pPr>
    </w:p>
    <w:sectPr w:rsidR="00C870EA" w:rsidRPr="00C87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9369B"/>
    <w:multiLevelType w:val="hybridMultilevel"/>
    <w:tmpl w:val="F7BC8D26"/>
    <w:lvl w:ilvl="0" w:tplc="EB0014B6">
      <w:numFmt w:val="bullet"/>
      <w:lvlText w:val="-"/>
      <w:lvlJc w:val="left"/>
      <w:pPr>
        <w:tabs>
          <w:tab w:val="num" w:pos="6255"/>
        </w:tabs>
        <w:ind w:left="6255" w:hanging="360"/>
      </w:pPr>
      <w:rPr>
        <w:rFonts w:ascii="Times New Roman" w:eastAsia="Times New Roman" w:hAnsi="Times New Roman" w:cs="Times New Roman" w:hint="default"/>
      </w:rPr>
    </w:lvl>
    <w:lvl w:ilvl="1" w:tplc="04240003" w:tentative="1">
      <w:start w:val="1"/>
      <w:numFmt w:val="bullet"/>
      <w:lvlText w:val="o"/>
      <w:lvlJc w:val="left"/>
      <w:pPr>
        <w:tabs>
          <w:tab w:val="num" w:pos="6975"/>
        </w:tabs>
        <w:ind w:left="6975" w:hanging="360"/>
      </w:pPr>
      <w:rPr>
        <w:rFonts w:ascii="Courier New" w:hAnsi="Courier New" w:cs="Courier New" w:hint="default"/>
      </w:rPr>
    </w:lvl>
    <w:lvl w:ilvl="2" w:tplc="04240005" w:tentative="1">
      <w:start w:val="1"/>
      <w:numFmt w:val="bullet"/>
      <w:lvlText w:val=""/>
      <w:lvlJc w:val="left"/>
      <w:pPr>
        <w:tabs>
          <w:tab w:val="num" w:pos="7695"/>
        </w:tabs>
        <w:ind w:left="7695" w:hanging="360"/>
      </w:pPr>
      <w:rPr>
        <w:rFonts w:ascii="Wingdings" w:hAnsi="Wingdings" w:hint="default"/>
      </w:rPr>
    </w:lvl>
    <w:lvl w:ilvl="3" w:tplc="04240001" w:tentative="1">
      <w:start w:val="1"/>
      <w:numFmt w:val="bullet"/>
      <w:lvlText w:val=""/>
      <w:lvlJc w:val="left"/>
      <w:pPr>
        <w:tabs>
          <w:tab w:val="num" w:pos="8415"/>
        </w:tabs>
        <w:ind w:left="8415" w:hanging="360"/>
      </w:pPr>
      <w:rPr>
        <w:rFonts w:ascii="Symbol" w:hAnsi="Symbol" w:hint="default"/>
      </w:rPr>
    </w:lvl>
    <w:lvl w:ilvl="4" w:tplc="04240003" w:tentative="1">
      <w:start w:val="1"/>
      <w:numFmt w:val="bullet"/>
      <w:lvlText w:val="o"/>
      <w:lvlJc w:val="left"/>
      <w:pPr>
        <w:tabs>
          <w:tab w:val="num" w:pos="9135"/>
        </w:tabs>
        <w:ind w:left="9135" w:hanging="360"/>
      </w:pPr>
      <w:rPr>
        <w:rFonts w:ascii="Courier New" w:hAnsi="Courier New" w:cs="Courier New" w:hint="default"/>
      </w:rPr>
    </w:lvl>
    <w:lvl w:ilvl="5" w:tplc="04240005" w:tentative="1">
      <w:start w:val="1"/>
      <w:numFmt w:val="bullet"/>
      <w:lvlText w:val=""/>
      <w:lvlJc w:val="left"/>
      <w:pPr>
        <w:tabs>
          <w:tab w:val="num" w:pos="9855"/>
        </w:tabs>
        <w:ind w:left="9855" w:hanging="360"/>
      </w:pPr>
      <w:rPr>
        <w:rFonts w:ascii="Wingdings" w:hAnsi="Wingdings" w:hint="default"/>
      </w:rPr>
    </w:lvl>
    <w:lvl w:ilvl="6" w:tplc="04240001" w:tentative="1">
      <w:start w:val="1"/>
      <w:numFmt w:val="bullet"/>
      <w:lvlText w:val=""/>
      <w:lvlJc w:val="left"/>
      <w:pPr>
        <w:tabs>
          <w:tab w:val="num" w:pos="10575"/>
        </w:tabs>
        <w:ind w:left="10575" w:hanging="360"/>
      </w:pPr>
      <w:rPr>
        <w:rFonts w:ascii="Symbol" w:hAnsi="Symbol" w:hint="default"/>
      </w:rPr>
    </w:lvl>
    <w:lvl w:ilvl="7" w:tplc="04240003" w:tentative="1">
      <w:start w:val="1"/>
      <w:numFmt w:val="bullet"/>
      <w:lvlText w:val="o"/>
      <w:lvlJc w:val="left"/>
      <w:pPr>
        <w:tabs>
          <w:tab w:val="num" w:pos="11295"/>
        </w:tabs>
        <w:ind w:left="11295" w:hanging="360"/>
      </w:pPr>
      <w:rPr>
        <w:rFonts w:ascii="Courier New" w:hAnsi="Courier New" w:cs="Courier New" w:hint="default"/>
      </w:rPr>
    </w:lvl>
    <w:lvl w:ilvl="8" w:tplc="04240005" w:tentative="1">
      <w:start w:val="1"/>
      <w:numFmt w:val="bullet"/>
      <w:lvlText w:val=""/>
      <w:lvlJc w:val="left"/>
      <w:pPr>
        <w:tabs>
          <w:tab w:val="num" w:pos="12015"/>
        </w:tabs>
        <w:ind w:left="120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0EA"/>
    <w:rsid w:val="00211FF0"/>
    <w:rsid w:val="00375F07"/>
    <w:rsid w:val="00534447"/>
    <w:rsid w:val="00630DA6"/>
    <w:rsid w:val="008026E2"/>
    <w:rsid w:val="00B27933"/>
    <w:rsid w:val="00C870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C870E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70EA"/>
    <w:pPr>
      <w:spacing w:before="100" w:beforeAutospacing="1" w:after="100" w:afterAutospacing="1"/>
    </w:pPr>
  </w:style>
  <w:style w:type="character" w:customStyle="1" w:styleId="mw-headline">
    <w:name w:val="mw-headline"/>
    <w:basedOn w:val="DefaultParagraphFont"/>
    <w:rsid w:val="00C870EA"/>
  </w:style>
  <w:style w:type="paragraph" w:styleId="BalloonText">
    <w:name w:val="Balloon Text"/>
    <w:basedOn w:val="Normal"/>
    <w:semiHidden/>
    <w:rsid w:val="00802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89173">
      <w:bodyDiv w:val="1"/>
      <w:marLeft w:val="0"/>
      <w:marRight w:val="0"/>
      <w:marTop w:val="0"/>
      <w:marBottom w:val="0"/>
      <w:divBdr>
        <w:top w:val="none" w:sz="0" w:space="0" w:color="auto"/>
        <w:left w:val="none" w:sz="0" w:space="0" w:color="auto"/>
        <w:bottom w:val="none" w:sz="0" w:space="0" w:color="auto"/>
        <w:right w:val="none" w:sz="0" w:space="0" w:color="auto"/>
      </w:divBdr>
      <w:divsChild>
        <w:div w:id="914826620">
          <w:marLeft w:val="0"/>
          <w:marRight w:val="0"/>
          <w:marTop w:val="0"/>
          <w:marBottom w:val="0"/>
          <w:divBdr>
            <w:top w:val="none" w:sz="0" w:space="0" w:color="auto"/>
            <w:left w:val="none" w:sz="0" w:space="0" w:color="auto"/>
            <w:bottom w:val="none" w:sz="0" w:space="0" w:color="auto"/>
            <w:right w:val="none" w:sz="0" w:space="0" w:color="auto"/>
          </w:divBdr>
          <w:divsChild>
            <w:div w:id="616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6020">
      <w:bodyDiv w:val="1"/>
      <w:marLeft w:val="0"/>
      <w:marRight w:val="0"/>
      <w:marTop w:val="0"/>
      <w:marBottom w:val="0"/>
      <w:divBdr>
        <w:top w:val="none" w:sz="0" w:space="0" w:color="auto"/>
        <w:left w:val="none" w:sz="0" w:space="0" w:color="auto"/>
        <w:bottom w:val="none" w:sz="0" w:space="0" w:color="auto"/>
        <w:right w:val="none" w:sz="0" w:space="0" w:color="auto"/>
      </w:divBdr>
      <w:divsChild>
        <w:div w:id="123282225">
          <w:marLeft w:val="0"/>
          <w:marRight w:val="0"/>
          <w:marTop w:val="0"/>
          <w:marBottom w:val="0"/>
          <w:divBdr>
            <w:top w:val="none" w:sz="0" w:space="0" w:color="auto"/>
            <w:left w:val="none" w:sz="0" w:space="0" w:color="auto"/>
            <w:bottom w:val="none" w:sz="0" w:space="0" w:color="auto"/>
            <w:right w:val="none" w:sz="0" w:space="0" w:color="auto"/>
          </w:divBdr>
          <w:divsChild>
            <w:div w:id="2303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9003">
      <w:bodyDiv w:val="1"/>
      <w:marLeft w:val="0"/>
      <w:marRight w:val="0"/>
      <w:marTop w:val="0"/>
      <w:marBottom w:val="0"/>
      <w:divBdr>
        <w:top w:val="none" w:sz="0" w:space="0" w:color="auto"/>
        <w:left w:val="none" w:sz="0" w:space="0" w:color="auto"/>
        <w:bottom w:val="none" w:sz="0" w:space="0" w:color="auto"/>
        <w:right w:val="none" w:sz="0" w:space="0" w:color="auto"/>
      </w:divBdr>
      <w:divsChild>
        <w:div w:id="560754743">
          <w:marLeft w:val="0"/>
          <w:marRight w:val="0"/>
          <w:marTop w:val="0"/>
          <w:marBottom w:val="0"/>
          <w:divBdr>
            <w:top w:val="none" w:sz="0" w:space="0" w:color="auto"/>
            <w:left w:val="none" w:sz="0" w:space="0" w:color="auto"/>
            <w:bottom w:val="none" w:sz="0" w:space="0" w:color="auto"/>
            <w:right w:val="none" w:sz="0" w:space="0" w:color="auto"/>
          </w:divBdr>
          <w:divsChild>
            <w:div w:id="174807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6584">
      <w:bodyDiv w:val="1"/>
      <w:marLeft w:val="0"/>
      <w:marRight w:val="0"/>
      <w:marTop w:val="0"/>
      <w:marBottom w:val="0"/>
      <w:divBdr>
        <w:top w:val="none" w:sz="0" w:space="0" w:color="auto"/>
        <w:left w:val="none" w:sz="0" w:space="0" w:color="auto"/>
        <w:bottom w:val="none" w:sz="0" w:space="0" w:color="auto"/>
        <w:right w:val="none" w:sz="0" w:space="0" w:color="auto"/>
      </w:divBdr>
      <w:divsChild>
        <w:div w:id="1266112453">
          <w:marLeft w:val="0"/>
          <w:marRight w:val="0"/>
          <w:marTop w:val="0"/>
          <w:marBottom w:val="0"/>
          <w:divBdr>
            <w:top w:val="none" w:sz="0" w:space="0" w:color="auto"/>
            <w:left w:val="none" w:sz="0" w:space="0" w:color="auto"/>
            <w:bottom w:val="none" w:sz="0" w:space="0" w:color="auto"/>
            <w:right w:val="none" w:sz="0" w:space="0" w:color="auto"/>
          </w:divBdr>
          <w:divsChild>
            <w:div w:id="979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5266">
      <w:bodyDiv w:val="1"/>
      <w:marLeft w:val="0"/>
      <w:marRight w:val="0"/>
      <w:marTop w:val="0"/>
      <w:marBottom w:val="0"/>
      <w:divBdr>
        <w:top w:val="none" w:sz="0" w:space="0" w:color="auto"/>
        <w:left w:val="none" w:sz="0" w:space="0" w:color="auto"/>
        <w:bottom w:val="none" w:sz="0" w:space="0" w:color="auto"/>
        <w:right w:val="none" w:sz="0" w:space="0" w:color="auto"/>
      </w:divBdr>
      <w:divsChild>
        <w:div w:id="1278021301">
          <w:marLeft w:val="0"/>
          <w:marRight w:val="0"/>
          <w:marTop w:val="0"/>
          <w:marBottom w:val="0"/>
          <w:divBdr>
            <w:top w:val="none" w:sz="0" w:space="0" w:color="auto"/>
            <w:left w:val="none" w:sz="0" w:space="0" w:color="auto"/>
            <w:bottom w:val="none" w:sz="0" w:space="0" w:color="auto"/>
            <w:right w:val="none" w:sz="0" w:space="0" w:color="auto"/>
          </w:divBdr>
          <w:divsChild>
            <w:div w:id="20285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0492">
      <w:bodyDiv w:val="1"/>
      <w:marLeft w:val="0"/>
      <w:marRight w:val="0"/>
      <w:marTop w:val="0"/>
      <w:marBottom w:val="0"/>
      <w:divBdr>
        <w:top w:val="none" w:sz="0" w:space="0" w:color="auto"/>
        <w:left w:val="none" w:sz="0" w:space="0" w:color="auto"/>
        <w:bottom w:val="none" w:sz="0" w:space="0" w:color="auto"/>
        <w:right w:val="none" w:sz="0" w:space="0" w:color="auto"/>
      </w:divBdr>
      <w:divsChild>
        <w:div w:id="1386639851">
          <w:marLeft w:val="0"/>
          <w:marRight w:val="0"/>
          <w:marTop w:val="0"/>
          <w:marBottom w:val="0"/>
          <w:divBdr>
            <w:top w:val="none" w:sz="0" w:space="0" w:color="auto"/>
            <w:left w:val="none" w:sz="0" w:space="0" w:color="auto"/>
            <w:bottom w:val="none" w:sz="0" w:space="0" w:color="auto"/>
            <w:right w:val="none" w:sz="0" w:space="0" w:color="auto"/>
          </w:divBdr>
          <w:divsChild>
            <w:div w:id="11601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1987">
      <w:bodyDiv w:val="1"/>
      <w:marLeft w:val="0"/>
      <w:marRight w:val="0"/>
      <w:marTop w:val="0"/>
      <w:marBottom w:val="0"/>
      <w:divBdr>
        <w:top w:val="none" w:sz="0" w:space="0" w:color="auto"/>
        <w:left w:val="none" w:sz="0" w:space="0" w:color="auto"/>
        <w:bottom w:val="none" w:sz="0" w:space="0" w:color="auto"/>
        <w:right w:val="none" w:sz="0" w:space="0" w:color="auto"/>
      </w:divBdr>
      <w:divsChild>
        <w:div w:id="622079135">
          <w:marLeft w:val="0"/>
          <w:marRight w:val="0"/>
          <w:marTop w:val="0"/>
          <w:marBottom w:val="0"/>
          <w:divBdr>
            <w:top w:val="none" w:sz="0" w:space="0" w:color="auto"/>
            <w:left w:val="none" w:sz="0" w:space="0" w:color="auto"/>
            <w:bottom w:val="none" w:sz="0" w:space="0" w:color="auto"/>
            <w:right w:val="none" w:sz="0" w:space="0" w:color="auto"/>
          </w:divBdr>
          <w:divsChild>
            <w:div w:id="1987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0496">
      <w:bodyDiv w:val="1"/>
      <w:marLeft w:val="0"/>
      <w:marRight w:val="0"/>
      <w:marTop w:val="0"/>
      <w:marBottom w:val="0"/>
      <w:divBdr>
        <w:top w:val="none" w:sz="0" w:space="0" w:color="auto"/>
        <w:left w:val="none" w:sz="0" w:space="0" w:color="auto"/>
        <w:bottom w:val="none" w:sz="0" w:space="0" w:color="auto"/>
        <w:right w:val="none" w:sz="0" w:space="0" w:color="auto"/>
      </w:divBdr>
      <w:divsChild>
        <w:div w:id="457145716">
          <w:marLeft w:val="0"/>
          <w:marRight w:val="0"/>
          <w:marTop w:val="0"/>
          <w:marBottom w:val="0"/>
          <w:divBdr>
            <w:top w:val="none" w:sz="0" w:space="0" w:color="auto"/>
            <w:left w:val="none" w:sz="0" w:space="0" w:color="auto"/>
            <w:bottom w:val="none" w:sz="0" w:space="0" w:color="auto"/>
            <w:right w:val="none" w:sz="0" w:space="0" w:color="auto"/>
          </w:divBdr>
          <w:divsChild>
            <w:div w:id="176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7056">
      <w:bodyDiv w:val="1"/>
      <w:marLeft w:val="0"/>
      <w:marRight w:val="0"/>
      <w:marTop w:val="0"/>
      <w:marBottom w:val="0"/>
      <w:divBdr>
        <w:top w:val="none" w:sz="0" w:space="0" w:color="auto"/>
        <w:left w:val="none" w:sz="0" w:space="0" w:color="auto"/>
        <w:bottom w:val="none" w:sz="0" w:space="0" w:color="auto"/>
        <w:right w:val="none" w:sz="0" w:space="0" w:color="auto"/>
      </w:divBdr>
      <w:divsChild>
        <w:div w:id="1693267758">
          <w:marLeft w:val="0"/>
          <w:marRight w:val="0"/>
          <w:marTop w:val="0"/>
          <w:marBottom w:val="0"/>
          <w:divBdr>
            <w:top w:val="none" w:sz="0" w:space="0" w:color="auto"/>
            <w:left w:val="none" w:sz="0" w:space="0" w:color="auto"/>
            <w:bottom w:val="none" w:sz="0" w:space="0" w:color="auto"/>
            <w:right w:val="none" w:sz="0" w:space="0" w:color="auto"/>
          </w:divBdr>
          <w:divsChild>
            <w:div w:id="15918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2019-05-27T12:31:00Z</dcterms:created>
  <dcterms:modified xsi:type="dcterms:W3CDTF">2019-05-27T12:31:00Z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