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A5D" w:rsidRPr="0016245C" w:rsidRDefault="00FA659D">
      <w:pPr>
        <w:rPr>
          <w:rFonts w:ascii="Times New Roman" w:hAnsi="Times New Roman"/>
          <w:sz w:val="24"/>
          <w:szCs w:val="24"/>
        </w:rPr>
      </w:pPr>
      <w:bookmarkStart w:id="0" w:name="_GoBack"/>
      <w:bookmarkEnd w:id="0"/>
      <w:r w:rsidRPr="0016245C">
        <w:rPr>
          <w:rFonts w:ascii="Times New Roman" w:hAnsi="Times New Roman"/>
          <w:sz w:val="24"/>
          <w:szCs w:val="24"/>
        </w:rPr>
        <w:t>OSNOVNA ŠOLA SELNICA OB DRAVI</w:t>
      </w:r>
    </w:p>
    <w:p w:rsidR="00FA659D" w:rsidRPr="0016245C" w:rsidRDefault="00FA659D">
      <w:pPr>
        <w:rPr>
          <w:rFonts w:ascii="Times New Roman" w:hAnsi="Times New Roman"/>
          <w:sz w:val="24"/>
          <w:szCs w:val="24"/>
        </w:rPr>
      </w:pPr>
      <w:r w:rsidRPr="0016245C">
        <w:rPr>
          <w:rFonts w:ascii="Times New Roman" w:hAnsi="Times New Roman"/>
          <w:sz w:val="24"/>
          <w:szCs w:val="24"/>
        </w:rPr>
        <w:t>PREDMET: geografija</w:t>
      </w:r>
    </w:p>
    <w:p w:rsidR="00FA659D" w:rsidRPr="0016245C" w:rsidRDefault="00FA659D">
      <w:pPr>
        <w:rPr>
          <w:rFonts w:ascii="Times New Roman" w:hAnsi="Times New Roman"/>
          <w:sz w:val="24"/>
          <w:szCs w:val="24"/>
        </w:rPr>
      </w:pPr>
    </w:p>
    <w:p w:rsidR="00FA659D" w:rsidRPr="0016245C" w:rsidRDefault="00FA659D">
      <w:pPr>
        <w:rPr>
          <w:rFonts w:ascii="Times New Roman" w:hAnsi="Times New Roman"/>
          <w:sz w:val="24"/>
          <w:szCs w:val="24"/>
        </w:rPr>
      </w:pPr>
    </w:p>
    <w:p w:rsidR="00FA659D" w:rsidRPr="0016245C" w:rsidRDefault="00FA659D">
      <w:pPr>
        <w:rPr>
          <w:rFonts w:ascii="Times New Roman" w:hAnsi="Times New Roman"/>
          <w:sz w:val="24"/>
          <w:szCs w:val="24"/>
        </w:rPr>
      </w:pPr>
    </w:p>
    <w:p w:rsidR="00FA659D" w:rsidRPr="0016245C" w:rsidRDefault="00FA659D">
      <w:pPr>
        <w:rPr>
          <w:rFonts w:ascii="Times New Roman" w:hAnsi="Times New Roman"/>
          <w:sz w:val="24"/>
          <w:szCs w:val="24"/>
        </w:rPr>
      </w:pPr>
    </w:p>
    <w:p w:rsidR="00FA659D" w:rsidRPr="0016245C" w:rsidRDefault="00FA659D">
      <w:pPr>
        <w:rPr>
          <w:rFonts w:ascii="Times New Roman" w:hAnsi="Times New Roman"/>
          <w:sz w:val="24"/>
          <w:szCs w:val="24"/>
        </w:rPr>
      </w:pPr>
    </w:p>
    <w:p w:rsidR="00FA659D" w:rsidRPr="0016245C" w:rsidRDefault="00FA659D">
      <w:pPr>
        <w:rPr>
          <w:rFonts w:ascii="Times New Roman" w:hAnsi="Times New Roman"/>
          <w:sz w:val="24"/>
          <w:szCs w:val="24"/>
        </w:rPr>
      </w:pPr>
      <w:r w:rsidRPr="0016245C">
        <w:rPr>
          <w:rFonts w:ascii="Times New Roman" w:hAnsi="Times New Roman"/>
          <w:sz w:val="24"/>
          <w:szCs w:val="24"/>
        </w:rPr>
        <w:t xml:space="preserve">                 </w:t>
      </w:r>
    </w:p>
    <w:p w:rsidR="00FA659D" w:rsidRPr="0016245C" w:rsidRDefault="00FA659D">
      <w:pPr>
        <w:rPr>
          <w:rFonts w:ascii="Times New Roman" w:hAnsi="Times New Roman"/>
          <w:sz w:val="24"/>
          <w:szCs w:val="24"/>
        </w:rPr>
      </w:pPr>
    </w:p>
    <w:p w:rsidR="00FA659D" w:rsidRPr="0016245C" w:rsidRDefault="00FA659D">
      <w:pPr>
        <w:rPr>
          <w:rFonts w:ascii="Times New Roman" w:hAnsi="Times New Roman"/>
          <w:sz w:val="24"/>
          <w:szCs w:val="24"/>
        </w:rPr>
      </w:pPr>
    </w:p>
    <w:p w:rsidR="00FA659D" w:rsidRPr="000A6BAD" w:rsidRDefault="00FA659D" w:rsidP="00FA659D">
      <w:pPr>
        <w:jc w:val="center"/>
        <w:rPr>
          <w:sz w:val="36"/>
          <w:szCs w:val="36"/>
        </w:rPr>
      </w:pPr>
      <w:r w:rsidRPr="000A6BAD">
        <w:rPr>
          <w:rFonts w:ascii="Times New Roman" w:hAnsi="Times New Roman"/>
          <w:sz w:val="36"/>
          <w:szCs w:val="36"/>
        </w:rPr>
        <w:t>SEMINARSKA NALOGA</w:t>
      </w:r>
    </w:p>
    <w:p w:rsidR="00FA659D" w:rsidRPr="0016245C" w:rsidRDefault="00FA659D" w:rsidP="00FA659D">
      <w:pPr>
        <w:jc w:val="center"/>
        <w:rPr>
          <w:rFonts w:ascii="Times New Roman" w:hAnsi="Times New Roman"/>
          <w:sz w:val="24"/>
          <w:szCs w:val="24"/>
        </w:rPr>
      </w:pPr>
    </w:p>
    <w:p w:rsidR="00FA659D" w:rsidRPr="00040521" w:rsidRDefault="009E03DF" w:rsidP="00FA659D">
      <w:pPr>
        <w:jc w:val="center"/>
        <w:rPr>
          <w:rFonts w:ascii="Times New Roman" w:hAnsi="Times New Roman"/>
          <w:b/>
          <w:i/>
          <w:sz w:val="40"/>
          <w:szCs w:val="40"/>
        </w:rPr>
      </w:pPr>
      <w:r w:rsidRPr="00040521">
        <w:rPr>
          <w:rFonts w:ascii="Times New Roman" w:hAnsi="Times New Roman"/>
          <w:b/>
          <w:i/>
          <w:sz w:val="40"/>
          <w:szCs w:val="40"/>
        </w:rPr>
        <w:t>NORVEŠKA</w:t>
      </w:r>
    </w:p>
    <w:p w:rsidR="009E03DF" w:rsidRPr="0016245C" w:rsidRDefault="009E03DF" w:rsidP="00FA659D">
      <w:pPr>
        <w:jc w:val="center"/>
        <w:rPr>
          <w:rFonts w:ascii="Times New Roman" w:hAnsi="Times New Roman"/>
          <w:b/>
          <w:i/>
          <w:sz w:val="24"/>
          <w:szCs w:val="24"/>
        </w:rPr>
      </w:pPr>
    </w:p>
    <w:p w:rsidR="00FA659D" w:rsidRPr="0016245C" w:rsidRDefault="00FA659D">
      <w:pPr>
        <w:rPr>
          <w:rFonts w:ascii="Times New Roman" w:hAnsi="Times New Roman"/>
          <w:b/>
          <w:i/>
          <w:sz w:val="24"/>
          <w:szCs w:val="24"/>
        </w:rPr>
      </w:pPr>
    </w:p>
    <w:p w:rsidR="00FA659D" w:rsidRPr="0016245C" w:rsidRDefault="00FA659D">
      <w:pPr>
        <w:rPr>
          <w:rFonts w:ascii="Times New Roman" w:hAnsi="Times New Roman"/>
          <w:b/>
          <w:i/>
          <w:sz w:val="24"/>
          <w:szCs w:val="24"/>
        </w:rPr>
      </w:pPr>
    </w:p>
    <w:p w:rsidR="00FA659D" w:rsidRPr="0016245C" w:rsidRDefault="00FA659D">
      <w:pPr>
        <w:rPr>
          <w:rFonts w:ascii="Times New Roman" w:hAnsi="Times New Roman"/>
          <w:b/>
          <w:i/>
          <w:sz w:val="24"/>
          <w:szCs w:val="24"/>
        </w:rPr>
      </w:pPr>
    </w:p>
    <w:p w:rsidR="00FA659D" w:rsidRPr="0016245C" w:rsidRDefault="00FA659D">
      <w:pPr>
        <w:rPr>
          <w:rFonts w:ascii="Times New Roman" w:hAnsi="Times New Roman"/>
          <w:b/>
          <w:i/>
          <w:sz w:val="24"/>
          <w:szCs w:val="24"/>
        </w:rPr>
      </w:pPr>
    </w:p>
    <w:p w:rsidR="00FA659D" w:rsidRPr="0016245C" w:rsidRDefault="00FA659D">
      <w:pPr>
        <w:rPr>
          <w:rFonts w:ascii="Times New Roman" w:hAnsi="Times New Roman"/>
          <w:b/>
          <w:i/>
          <w:sz w:val="24"/>
          <w:szCs w:val="24"/>
        </w:rPr>
      </w:pPr>
    </w:p>
    <w:p w:rsidR="00FA659D" w:rsidRPr="0016245C" w:rsidRDefault="00FA659D">
      <w:pPr>
        <w:rPr>
          <w:rFonts w:ascii="Times New Roman" w:hAnsi="Times New Roman"/>
          <w:b/>
          <w:i/>
          <w:sz w:val="24"/>
          <w:szCs w:val="24"/>
        </w:rPr>
      </w:pPr>
    </w:p>
    <w:p w:rsidR="00FA659D" w:rsidRPr="0016245C" w:rsidRDefault="00FA659D">
      <w:pPr>
        <w:rPr>
          <w:rFonts w:ascii="Times New Roman" w:hAnsi="Times New Roman"/>
          <w:b/>
          <w:i/>
          <w:sz w:val="24"/>
          <w:szCs w:val="24"/>
        </w:rPr>
      </w:pPr>
    </w:p>
    <w:p w:rsidR="00FA659D" w:rsidRPr="0016245C" w:rsidRDefault="00FA659D">
      <w:pPr>
        <w:rPr>
          <w:rFonts w:ascii="Times New Roman" w:hAnsi="Times New Roman"/>
          <w:b/>
          <w:i/>
          <w:sz w:val="24"/>
          <w:szCs w:val="24"/>
        </w:rPr>
      </w:pPr>
    </w:p>
    <w:p w:rsidR="00FA659D" w:rsidRPr="0016245C" w:rsidRDefault="00426C6E">
      <w:pPr>
        <w:rPr>
          <w:rFonts w:ascii="Times New Roman" w:hAnsi="Times New Roman"/>
          <w:sz w:val="24"/>
          <w:szCs w:val="24"/>
        </w:rPr>
      </w:pPr>
      <w:r>
        <w:rPr>
          <w:rFonts w:ascii="Times New Roman" w:hAnsi="Times New Roman"/>
          <w:b/>
          <w:sz w:val="24"/>
          <w:szCs w:val="24"/>
        </w:rPr>
        <w:t xml:space="preserve"> </w:t>
      </w:r>
    </w:p>
    <w:p w:rsidR="00FA659D" w:rsidRPr="0016245C" w:rsidRDefault="00FA659D">
      <w:pPr>
        <w:rPr>
          <w:rFonts w:ascii="Times New Roman" w:hAnsi="Times New Roman"/>
          <w:sz w:val="24"/>
          <w:szCs w:val="24"/>
        </w:rPr>
      </w:pPr>
    </w:p>
    <w:p w:rsidR="00FA659D" w:rsidRPr="0016245C" w:rsidRDefault="00FA659D">
      <w:pPr>
        <w:rPr>
          <w:rFonts w:ascii="Times New Roman" w:hAnsi="Times New Roman"/>
          <w:sz w:val="24"/>
          <w:szCs w:val="24"/>
        </w:rPr>
      </w:pPr>
    </w:p>
    <w:p w:rsidR="00FA659D" w:rsidRPr="0016245C" w:rsidRDefault="00426C6E" w:rsidP="00FA659D">
      <w:pPr>
        <w:jc w:val="center"/>
        <w:rPr>
          <w:rFonts w:ascii="Times New Roman" w:hAnsi="Times New Roman"/>
          <w:sz w:val="24"/>
          <w:szCs w:val="24"/>
        </w:rPr>
      </w:pPr>
      <w:r>
        <w:rPr>
          <w:rFonts w:ascii="Times New Roman" w:hAnsi="Times New Roman"/>
          <w:sz w:val="24"/>
          <w:szCs w:val="24"/>
        </w:rPr>
        <w:t xml:space="preserve"> </w:t>
      </w:r>
    </w:p>
    <w:p w:rsidR="00C81A06" w:rsidRPr="00F840C2" w:rsidRDefault="00C81A06" w:rsidP="007A65D9">
      <w:pPr>
        <w:pStyle w:val="Slog3"/>
        <w:rPr>
          <w:sz w:val="24"/>
          <w:szCs w:val="24"/>
        </w:rPr>
      </w:pPr>
      <w:r w:rsidRPr="00832560">
        <w:lastRenderedPageBreak/>
        <w:t>Kazalo</w:t>
      </w:r>
    </w:p>
    <w:p w:rsidR="007B4EDE" w:rsidRPr="007B4EDE" w:rsidRDefault="00444573">
      <w:pPr>
        <w:pStyle w:val="TOC1"/>
        <w:tabs>
          <w:tab w:val="left" w:pos="440"/>
          <w:tab w:val="right" w:leader="dot" w:pos="9060"/>
        </w:tabs>
        <w:rPr>
          <w:rFonts w:ascii="Times New Roman" w:hAnsi="Times New Roman"/>
          <w:noProof/>
          <w:lang w:eastAsia="sl-SI"/>
        </w:rPr>
      </w:pPr>
      <w:r w:rsidRPr="00962906">
        <w:rPr>
          <w:rFonts w:ascii="Times New Roman" w:hAnsi="Times New Roman"/>
          <w:sz w:val="24"/>
          <w:szCs w:val="24"/>
        </w:rPr>
        <w:fldChar w:fldCharType="begin"/>
      </w:r>
      <w:r w:rsidR="00C81A06" w:rsidRPr="00962906">
        <w:rPr>
          <w:rFonts w:ascii="Times New Roman" w:hAnsi="Times New Roman"/>
          <w:sz w:val="24"/>
          <w:szCs w:val="24"/>
        </w:rPr>
        <w:instrText xml:space="preserve"> TOC \o "1-3" \h \z \u </w:instrText>
      </w:r>
      <w:r w:rsidRPr="00962906">
        <w:rPr>
          <w:rFonts w:ascii="Times New Roman" w:hAnsi="Times New Roman"/>
          <w:sz w:val="24"/>
          <w:szCs w:val="24"/>
        </w:rPr>
        <w:fldChar w:fldCharType="separate"/>
      </w:r>
      <w:hyperlink w:anchor="_Toc293604795" w:history="1">
        <w:r w:rsidR="007B4EDE" w:rsidRPr="00C92C79">
          <w:rPr>
            <w:rStyle w:val="Hyperlink"/>
            <w:rFonts w:ascii="Times New Roman" w:hAnsi="Times New Roman"/>
            <w:b/>
            <w:noProof/>
          </w:rPr>
          <w:t>1.</w:t>
        </w:r>
        <w:r w:rsidR="007B4EDE" w:rsidRPr="00C92C79">
          <w:rPr>
            <w:rFonts w:ascii="Times New Roman" w:hAnsi="Times New Roman"/>
            <w:b/>
            <w:noProof/>
            <w:lang w:eastAsia="sl-SI"/>
          </w:rPr>
          <w:tab/>
        </w:r>
        <w:r w:rsidR="007B4EDE" w:rsidRPr="00C92C79">
          <w:rPr>
            <w:rStyle w:val="Hyperlink"/>
            <w:rFonts w:ascii="Times New Roman" w:hAnsi="Times New Roman"/>
            <w:b/>
            <w:noProof/>
          </w:rPr>
          <w:t>UVOD</w:t>
        </w:r>
        <w:r w:rsidR="007B4EDE" w:rsidRPr="007B4EDE">
          <w:rPr>
            <w:rFonts w:ascii="Times New Roman" w:hAnsi="Times New Roman"/>
            <w:noProof/>
            <w:webHidden/>
          </w:rPr>
          <w:tab/>
        </w:r>
        <w:r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_Toc293604795 \h </w:instrText>
        </w:r>
        <w:r w:rsidRPr="007B4EDE">
          <w:rPr>
            <w:rFonts w:ascii="Times New Roman" w:hAnsi="Times New Roman"/>
            <w:noProof/>
            <w:webHidden/>
          </w:rPr>
        </w:r>
        <w:r w:rsidRPr="007B4EDE">
          <w:rPr>
            <w:rFonts w:ascii="Times New Roman" w:hAnsi="Times New Roman"/>
            <w:noProof/>
            <w:webHidden/>
          </w:rPr>
          <w:fldChar w:fldCharType="separate"/>
        </w:r>
        <w:r w:rsidR="007B4EDE" w:rsidRPr="007B4EDE">
          <w:rPr>
            <w:rFonts w:ascii="Times New Roman" w:hAnsi="Times New Roman"/>
            <w:noProof/>
            <w:webHidden/>
          </w:rPr>
          <w:t>3</w:t>
        </w:r>
        <w:r w:rsidRPr="007B4EDE">
          <w:rPr>
            <w:rFonts w:ascii="Times New Roman" w:hAnsi="Times New Roman"/>
            <w:noProof/>
            <w:webHidden/>
          </w:rPr>
          <w:fldChar w:fldCharType="end"/>
        </w:r>
      </w:hyperlink>
    </w:p>
    <w:p w:rsidR="007B4EDE" w:rsidRPr="007B4EDE" w:rsidRDefault="00D5395D">
      <w:pPr>
        <w:pStyle w:val="TOC1"/>
        <w:tabs>
          <w:tab w:val="left" w:pos="440"/>
          <w:tab w:val="right" w:leader="dot" w:pos="9060"/>
        </w:tabs>
        <w:rPr>
          <w:rFonts w:ascii="Times New Roman" w:hAnsi="Times New Roman"/>
          <w:noProof/>
          <w:lang w:eastAsia="sl-SI"/>
        </w:rPr>
      </w:pPr>
      <w:hyperlink w:anchor="_Toc293604796" w:history="1">
        <w:r w:rsidR="007B4EDE" w:rsidRPr="007B4EDE">
          <w:rPr>
            <w:rStyle w:val="Hyperlink"/>
            <w:rFonts w:ascii="Times New Roman" w:hAnsi="Times New Roman"/>
            <w:noProof/>
          </w:rPr>
          <w:t>2.</w:t>
        </w:r>
        <w:r w:rsidR="007B4EDE" w:rsidRPr="007B4EDE">
          <w:rPr>
            <w:rFonts w:ascii="Times New Roman" w:hAnsi="Times New Roman"/>
            <w:noProof/>
            <w:lang w:eastAsia="sl-SI"/>
          </w:rPr>
          <w:tab/>
        </w:r>
        <w:r w:rsidR="007B4EDE" w:rsidRPr="007B4EDE">
          <w:rPr>
            <w:rStyle w:val="Hyperlink"/>
            <w:rFonts w:ascii="Times New Roman" w:hAnsi="Times New Roman"/>
            <w:noProof/>
          </w:rPr>
          <w:t>LEGA in POVRŠJE</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_Toc293604796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4</w:t>
        </w:r>
        <w:r w:rsidR="00444573" w:rsidRPr="007B4EDE">
          <w:rPr>
            <w:rFonts w:ascii="Times New Roman" w:hAnsi="Times New Roman"/>
            <w:noProof/>
            <w:webHidden/>
          </w:rPr>
          <w:fldChar w:fldCharType="end"/>
        </w:r>
      </w:hyperlink>
    </w:p>
    <w:p w:rsidR="007B4EDE" w:rsidRPr="007B4EDE" w:rsidRDefault="00D5395D">
      <w:pPr>
        <w:pStyle w:val="TOC1"/>
        <w:tabs>
          <w:tab w:val="left" w:pos="440"/>
          <w:tab w:val="right" w:leader="dot" w:pos="9060"/>
        </w:tabs>
        <w:rPr>
          <w:rFonts w:ascii="Times New Roman" w:hAnsi="Times New Roman"/>
          <w:noProof/>
          <w:lang w:eastAsia="sl-SI"/>
        </w:rPr>
      </w:pPr>
      <w:hyperlink w:anchor="_Toc293604797" w:history="1">
        <w:r w:rsidR="007B4EDE" w:rsidRPr="007B4EDE">
          <w:rPr>
            <w:rStyle w:val="Hyperlink"/>
            <w:rFonts w:ascii="Times New Roman" w:hAnsi="Times New Roman"/>
            <w:noProof/>
          </w:rPr>
          <w:t>3.</w:t>
        </w:r>
        <w:r w:rsidR="007B4EDE" w:rsidRPr="007B4EDE">
          <w:rPr>
            <w:rFonts w:ascii="Times New Roman" w:hAnsi="Times New Roman"/>
            <w:noProof/>
            <w:lang w:eastAsia="sl-SI"/>
          </w:rPr>
          <w:tab/>
        </w:r>
        <w:r w:rsidR="007B4EDE" w:rsidRPr="007B4EDE">
          <w:rPr>
            <w:rStyle w:val="Hyperlink"/>
            <w:rFonts w:ascii="Times New Roman" w:hAnsi="Times New Roman"/>
            <w:noProof/>
          </w:rPr>
          <w:t>PODNEBJE</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_Toc293604797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5</w:t>
        </w:r>
        <w:r w:rsidR="00444573" w:rsidRPr="007B4EDE">
          <w:rPr>
            <w:rFonts w:ascii="Times New Roman" w:hAnsi="Times New Roman"/>
            <w:noProof/>
            <w:webHidden/>
          </w:rPr>
          <w:fldChar w:fldCharType="end"/>
        </w:r>
      </w:hyperlink>
    </w:p>
    <w:p w:rsidR="007B4EDE" w:rsidRPr="007B4EDE" w:rsidRDefault="00D5395D">
      <w:pPr>
        <w:pStyle w:val="TOC1"/>
        <w:tabs>
          <w:tab w:val="left" w:pos="440"/>
          <w:tab w:val="right" w:leader="dot" w:pos="9060"/>
        </w:tabs>
        <w:rPr>
          <w:rFonts w:ascii="Times New Roman" w:hAnsi="Times New Roman"/>
          <w:noProof/>
          <w:lang w:eastAsia="sl-SI"/>
        </w:rPr>
      </w:pPr>
      <w:hyperlink w:anchor="_Toc293604798" w:history="1">
        <w:r w:rsidR="007B4EDE" w:rsidRPr="007B4EDE">
          <w:rPr>
            <w:rStyle w:val="Hyperlink"/>
            <w:rFonts w:ascii="Times New Roman" w:hAnsi="Times New Roman"/>
            <w:noProof/>
            <w:lang w:eastAsia="sl-SI"/>
          </w:rPr>
          <w:t>4.</w:t>
        </w:r>
        <w:r w:rsidR="007B4EDE" w:rsidRPr="007B4EDE">
          <w:rPr>
            <w:rFonts w:ascii="Times New Roman" w:hAnsi="Times New Roman"/>
            <w:noProof/>
            <w:lang w:eastAsia="sl-SI"/>
          </w:rPr>
          <w:tab/>
        </w:r>
        <w:r w:rsidR="007B4EDE" w:rsidRPr="007B4EDE">
          <w:rPr>
            <w:rStyle w:val="Hyperlink"/>
            <w:rFonts w:ascii="Times New Roman" w:hAnsi="Times New Roman"/>
            <w:noProof/>
            <w:lang w:eastAsia="sl-SI"/>
          </w:rPr>
          <w:t>TLA in RASTJE</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_Toc293604798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5</w:t>
        </w:r>
        <w:r w:rsidR="00444573" w:rsidRPr="007B4EDE">
          <w:rPr>
            <w:rFonts w:ascii="Times New Roman" w:hAnsi="Times New Roman"/>
            <w:noProof/>
            <w:webHidden/>
          </w:rPr>
          <w:fldChar w:fldCharType="end"/>
        </w:r>
      </w:hyperlink>
    </w:p>
    <w:p w:rsidR="007B4EDE" w:rsidRPr="007B4EDE" w:rsidRDefault="00D5395D">
      <w:pPr>
        <w:pStyle w:val="TOC1"/>
        <w:tabs>
          <w:tab w:val="left" w:pos="440"/>
          <w:tab w:val="right" w:leader="dot" w:pos="9060"/>
        </w:tabs>
        <w:rPr>
          <w:rFonts w:ascii="Times New Roman" w:hAnsi="Times New Roman"/>
          <w:noProof/>
          <w:lang w:eastAsia="sl-SI"/>
        </w:rPr>
      </w:pPr>
      <w:hyperlink w:anchor="_Toc293604799" w:history="1">
        <w:r w:rsidR="007B4EDE" w:rsidRPr="007B4EDE">
          <w:rPr>
            <w:rStyle w:val="Hyperlink"/>
            <w:rFonts w:ascii="Times New Roman" w:hAnsi="Times New Roman"/>
            <w:noProof/>
            <w:lang w:eastAsia="sl-SI"/>
          </w:rPr>
          <w:t>5.</w:t>
        </w:r>
        <w:r w:rsidR="007B4EDE" w:rsidRPr="007B4EDE">
          <w:rPr>
            <w:rFonts w:ascii="Times New Roman" w:hAnsi="Times New Roman"/>
            <w:noProof/>
            <w:lang w:eastAsia="sl-SI"/>
          </w:rPr>
          <w:tab/>
        </w:r>
        <w:r w:rsidR="007B4EDE" w:rsidRPr="007B4EDE">
          <w:rPr>
            <w:rStyle w:val="Hyperlink"/>
            <w:rFonts w:ascii="Times New Roman" w:hAnsi="Times New Roman"/>
            <w:noProof/>
            <w:lang w:eastAsia="sl-SI"/>
          </w:rPr>
          <w:t>VODE</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_Toc293604799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5</w:t>
        </w:r>
        <w:r w:rsidR="00444573" w:rsidRPr="007B4EDE">
          <w:rPr>
            <w:rFonts w:ascii="Times New Roman" w:hAnsi="Times New Roman"/>
            <w:noProof/>
            <w:webHidden/>
          </w:rPr>
          <w:fldChar w:fldCharType="end"/>
        </w:r>
      </w:hyperlink>
    </w:p>
    <w:p w:rsidR="007B4EDE" w:rsidRPr="007B4EDE" w:rsidRDefault="00D5395D">
      <w:pPr>
        <w:pStyle w:val="TOC1"/>
        <w:tabs>
          <w:tab w:val="left" w:pos="440"/>
          <w:tab w:val="right" w:leader="dot" w:pos="9060"/>
        </w:tabs>
        <w:rPr>
          <w:rFonts w:ascii="Times New Roman" w:hAnsi="Times New Roman"/>
          <w:noProof/>
          <w:lang w:eastAsia="sl-SI"/>
        </w:rPr>
      </w:pPr>
      <w:hyperlink w:anchor="_Toc293604800" w:history="1">
        <w:r w:rsidR="007B4EDE" w:rsidRPr="007B4EDE">
          <w:rPr>
            <w:rStyle w:val="Hyperlink"/>
            <w:rFonts w:ascii="Times New Roman" w:hAnsi="Times New Roman"/>
            <w:noProof/>
          </w:rPr>
          <w:t>6.</w:t>
        </w:r>
        <w:r w:rsidR="007B4EDE" w:rsidRPr="007B4EDE">
          <w:rPr>
            <w:rFonts w:ascii="Times New Roman" w:hAnsi="Times New Roman"/>
            <w:noProof/>
            <w:lang w:eastAsia="sl-SI"/>
          </w:rPr>
          <w:tab/>
        </w:r>
        <w:r w:rsidR="007B4EDE" w:rsidRPr="007B4EDE">
          <w:rPr>
            <w:rStyle w:val="Hyperlink"/>
            <w:rFonts w:ascii="Times New Roman" w:hAnsi="Times New Roman"/>
            <w:noProof/>
          </w:rPr>
          <w:t>PREBIVALSTVO</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_Toc293604800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6</w:t>
        </w:r>
        <w:r w:rsidR="00444573" w:rsidRPr="007B4EDE">
          <w:rPr>
            <w:rFonts w:ascii="Times New Roman" w:hAnsi="Times New Roman"/>
            <w:noProof/>
            <w:webHidden/>
          </w:rPr>
          <w:fldChar w:fldCharType="end"/>
        </w:r>
      </w:hyperlink>
    </w:p>
    <w:p w:rsidR="007B4EDE" w:rsidRPr="007B4EDE" w:rsidRDefault="00D5395D">
      <w:pPr>
        <w:pStyle w:val="TOC2"/>
        <w:tabs>
          <w:tab w:val="left" w:pos="880"/>
          <w:tab w:val="right" w:leader="dot" w:pos="9060"/>
        </w:tabs>
        <w:rPr>
          <w:rFonts w:ascii="Times New Roman" w:hAnsi="Times New Roman"/>
          <w:noProof/>
          <w:lang w:eastAsia="sl-SI"/>
        </w:rPr>
      </w:pPr>
      <w:hyperlink w:anchor="_Toc293604801" w:history="1">
        <w:r w:rsidR="007B4EDE" w:rsidRPr="007B4EDE">
          <w:rPr>
            <w:rStyle w:val="Hyperlink"/>
            <w:rFonts w:ascii="Times New Roman" w:hAnsi="Times New Roman"/>
            <w:noProof/>
          </w:rPr>
          <w:t>6.1</w:t>
        </w:r>
        <w:r w:rsidR="007B4EDE" w:rsidRPr="007B4EDE">
          <w:rPr>
            <w:rFonts w:ascii="Times New Roman" w:hAnsi="Times New Roman"/>
            <w:noProof/>
            <w:lang w:eastAsia="sl-SI"/>
          </w:rPr>
          <w:tab/>
        </w:r>
        <w:r w:rsidR="007B4EDE" w:rsidRPr="007B4EDE">
          <w:rPr>
            <w:rStyle w:val="Hyperlink"/>
            <w:rFonts w:ascii="Times New Roman" w:hAnsi="Times New Roman"/>
            <w:noProof/>
          </w:rPr>
          <w:t>POSELITEV</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_Toc293604801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6</w:t>
        </w:r>
        <w:r w:rsidR="00444573" w:rsidRPr="007B4EDE">
          <w:rPr>
            <w:rFonts w:ascii="Times New Roman" w:hAnsi="Times New Roman"/>
            <w:noProof/>
            <w:webHidden/>
          </w:rPr>
          <w:fldChar w:fldCharType="end"/>
        </w:r>
      </w:hyperlink>
    </w:p>
    <w:p w:rsidR="007B4EDE" w:rsidRPr="007B4EDE" w:rsidRDefault="00D5395D">
      <w:pPr>
        <w:pStyle w:val="TOC1"/>
        <w:tabs>
          <w:tab w:val="left" w:pos="440"/>
          <w:tab w:val="right" w:leader="dot" w:pos="9060"/>
        </w:tabs>
        <w:rPr>
          <w:rFonts w:ascii="Times New Roman" w:hAnsi="Times New Roman"/>
          <w:noProof/>
          <w:lang w:eastAsia="sl-SI"/>
        </w:rPr>
      </w:pPr>
      <w:hyperlink w:anchor="_Toc293604802" w:history="1">
        <w:r w:rsidR="007B4EDE" w:rsidRPr="007B4EDE">
          <w:rPr>
            <w:rStyle w:val="Hyperlink"/>
            <w:rFonts w:ascii="Times New Roman" w:hAnsi="Times New Roman"/>
            <w:noProof/>
          </w:rPr>
          <w:t>7.</w:t>
        </w:r>
        <w:r w:rsidR="007B4EDE" w:rsidRPr="007B4EDE">
          <w:rPr>
            <w:rFonts w:ascii="Times New Roman" w:hAnsi="Times New Roman"/>
            <w:noProof/>
            <w:lang w:eastAsia="sl-SI"/>
          </w:rPr>
          <w:tab/>
        </w:r>
        <w:r w:rsidR="007B4EDE" w:rsidRPr="007B4EDE">
          <w:rPr>
            <w:rStyle w:val="Hyperlink"/>
            <w:rFonts w:ascii="Times New Roman" w:hAnsi="Times New Roman"/>
            <w:noProof/>
          </w:rPr>
          <w:t>DRŽAVNA UREDITEV</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_Toc293604802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7</w:t>
        </w:r>
        <w:r w:rsidR="00444573" w:rsidRPr="007B4EDE">
          <w:rPr>
            <w:rFonts w:ascii="Times New Roman" w:hAnsi="Times New Roman"/>
            <w:noProof/>
            <w:webHidden/>
          </w:rPr>
          <w:fldChar w:fldCharType="end"/>
        </w:r>
      </w:hyperlink>
    </w:p>
    <w:p w:rsidR="007B4EDE" w:rsidRPr="007B4EDE" w:rsidRDefault="00D5395D">
      <w:pPr>
        <w:pStyle w:val="TOC1"/>
        <w:tabs>
          <w:tab w:val="left" w:pos="440"/>
          <w:tab w:val="right" w:leader="dot" w:pos="9060"/>
        </w:tabs>
        <w:rPr>
          <w:rFonts w:ascii="Times New Roman" w:hAnsi="Times New Roman"/>
          <w:noProof/>
          <w:lang w:eastAsia="sl-SI"/>
        </w:rPr>
      </w:pPr>
      <w:hyperlink w:anchor="_Toc293604803" w:history="1">
        <w:r w:rsidR="007B4EDE" w:rsidRPr="007B4EDE">
          <w:rPr>
            <w:rStyle w:val="Hyperlink"/>
            <w:rFonts w:ascii="Times New Roman" w:hAnsi="Times New Roman"/>
            <w:noProof/>
          </w:rPr>
          <w:t>8.</w:t>
        </w:r>
        <w:r w:rsidR="007B4EDE" w:rsidRPr="007B4EDE">
          <w:rPr>
            <w:rFonts w:ascii="Times New Roman" w:hAnsi="Times New Roman"/>
            <w:noProof/>
            <w:lang w:eastAsia="sl-SI"/>
          </w:rPr>
          <w:tab/>
        </w:r>
        <w:r w:rsidR="007B4EDE" w:rsidRPr="007B4EDE">
          <w:rPr>
            <w:rStyle w:val="Hyperlink"/>
            <w:rFonts w:ascii="Times New Roman" w:hAnsi="Times New Roman"/>
            <w:noProof/>
          </w:rPr>
          <w:t>ZGODOVINA</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_Toc293604803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8</w:t>
        </w:r>
        <w:r w:rsidR="00444573" w:rsidRPr="007B4EDE">
          <w:rPr>
            <w:rFonts w:ascii="Times New Roman" w:hAnsi="Times New Roman"/>
            <w:noProof/>
            <w:webHidden/>
          </w:rPr>
          <w:fldChar w:fldCharType="end"/>
        </w:r>
      </w:hyperlink>
    </w:p>
    <w:p w:rsidR="007B4EDE" w:rsidRPr="007B4EDE" w:rsidRDefault="00D5395D">
      <w:pPr>
        <w:pStyle w:val="TOC2"/>
        <w:tabs>
          <w:tab w:val="right" w:leader="dot" w:pos="9060"/>
        </w:tabs>
        <w:rPr>
          <w:rFonts w:ascii="Times New Roman" w:hAnsi="Times New Roman"/>
          <w:noProof/>
          <w:lang w:eastAsia="sl-SI"/>
        </w:rPr>
      </w:pPr>
      <w:hyperlink w:anchor="_Toc293604804" w:history="1">
        <w:r w:rsidR="007B4EDE" w:rsidRPr="007B4EDE">
          <w:rPr>
            <w:rStyle w:val="Hyperlink"/>
            <w:rFonts w:ascii="Times New Roman" w:hAnsi="Times New Roman"/>
            <w:noProof/>
          </w:rPr>
          <w:t>2. SVETVONA VOJNA</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_Toc293604804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8</w:t>
        </w:r>
        <w:r w:rsidR="00444573" w:rsidRPr="007B4EDE">
          <w:rPr>
            <w:rFonts w:ascii="Times New Roman" w:hAnsi="Times New Roman"/>
            <w:noProof/>
            <w:webHidden/>
          </w:rPr>
          <w:fldChar w:fldCharType="end"/>
        </w:r>
      </w:hyperlink>
    </w:p>
    <w:p w:rsidR="007B4EDE" w:rsidRPr="007B4EDE" w:rsidRDefault="00D5395D">
      <w:pPr>
        <w:pStyle w:val="TOC1"/>
        <w:tabs>
          <w:tab w:val="left" w:pos="440"/>
          <w:tab w:val="right" w:leader="dot" w:pos="9060"/>
        </w:tabs>
        <w:rPr>
          <w:rFonts w:ascii="Times New Roman" w:hAnsi="Times New Roman"/>
          <w:noProof/>
          <w:lang w:eastAsia="sl-SI"/>
        </w:rPr>
      </w:pPr>
      <w:hyperlink w:anchor="_Toc293604805" w:history="1">
        <w:r w:rsidR="007B4EDE" w:rsidRPr="007B4EDE">
          <w:rPr>
            <w:rStyle w:val="Hyperlink"/>
            <w:rFonts w:ascii="Times New Roman" w:hAnsi="Times New Roman"/>
            <w:noProof/>
          </w:rPr>
          <w:t>9.</w:t>
        </w:r>
        <w:r w:rsidR="007B4EDE" w:rsidRPr="007B4EDE">
          <w:rPr>
            <w:rFonts w:ascii="Times New Roman" w:hAnsi="Times New Roman"/>
            <w:noProof/>
            <w:lang w:eastAsia="sl-SI"/>
          </w:rPr>
          <w:tab/>
        </w:r>
        <w:r w:rsidR="007B4EDE" w:rsidRPr="007B4EDE">
          <w:rPr>
            <w:rStyle w:val="Hyperlink"/>
            <w:rFonts w:ascii="Times New Roman" w:hAnsi="Times New Roman"/>
            <w:noProof/>
          </w:rPr>
          <w:t>MESTA</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_Toc293604805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8</w:t>
        </w:r>
        <w:r w:rsidR="00444573" w:rsidRPr="007B4EDE">
          <w:rPr>
            <w:rFonts w:ascii="Times New Roman" w:hAnsi="Times New Roman"/>
            <w:noProof/>
            <w:webHidden/>
          </w:rPr>
          <w:fldChar w:fldCharType="end"/>
        </w:r>
      </w:hyperlink>
    </w:p>
    <w:p w:rsidR="007B4EDE" w:rsidRPr="007B4EDE" w:rsidRDefault="00D5395D">
      <w:pPr>
        <w:pStyle w:val="TOC2"/>
        <w:tabs>
          <w:tab w:val="left" w:pos="880"/>
          <w:tab w:val="right" w:leader="dot" w:pos="9060"/>
        </w:tabs>
        <w:rPr>
          <w:rFonts w:ascii="Times New Roman" w:hAnsi="Times New Roman"/>
          <w:noProof/>
          <w:lang w:eastAsia="sl-SI"/>
        </w:rPr>
      </w:pPr>
      <w:hyperlink w:anchor="_Toc293604806" w:history="1">
        <w:r w:rsidR="007B4EDE" w:rsidRPr="007B4EDE">
          <w:rPr>
            <w:rStyle w:val="Hyperlink"/>
            <w:rFonts w:ascii="Times New Roman" w:hAnsi="Times New Roman"/>
            <w:noProof/>
          </w:rPr>
          <w:t>9.1</w:t>
        </w:r>
        <w:r w:rsidR="007B4EDE" w:rsidRPr="007B4EDE">
          <w:rPr>
            <w:rFonts w:ascii="Times New Roman" w:hAnsi="Times New Roman"/>
            <w:noProof/>
            <w:lang w:eastAsia="sl-SI"/>
          </w:rPr>
          <w:tab/>
        </w:r>
        <w:r w:rsidR="007B4EDE" w:rsidRPr="007B4EDE">
          <w:rPr>
            <w:rStyle w:val="Hyperlink"/>
            <w:rFonts w:ascii="Times New Roman" w:hAnsi="Times New Roman"/>
            <w:noProof/>
          </w:rPr>
          <w:t>OSLO - prestolnica Norveške</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_Toc293604806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8</w:t>
        </w:r>
        <w:r w:rsidR="00444573" w:rsidRPr="007B4EDE">
          <w:rPr>
            <w:rFonts w:ascii="Times New Roman" w:hAnsi="Times New Roman"/>
            <w:noProof/>
            <w:webHidden/>
          </w:rPr>
          <w:fldChar w:fldCharType="end"/>
        </w:r>
      </w:hyperlink>
    </w:p>
    <w:p w:rsidR="007B4EDE" w:rsidRPr="007B4EDE" w:rsidRDefault="00D5395D">
      <w:pPr>
        <w:pStyle w:val="TOC2"/>
        <w:tabs>
          <w:tab w:val="left" w:pos="880"/>
          <w:tab w:val="right" w:leader="dot" w:pos="9060"/>
        </w:tabs>
        <w:rPr>
          <w:rFonts w:ascii="Times New Roman" w:hAnsi="Times New Roman"/>
          <w:noProof/>
          <w:lang w:eastAsia="sl-SI"/>
        </w:rPr>
      </w:pPr>
      <w:hyperlink w:anchor="_Toc293604807" w:history="1">
        <w:r w:rsidR="007B4EDE" w:rsidRPr="007B4EDE">
          <w:rPr>
            <w:rStyle w:val="Hyperlink"/>
            <w:rFonts w:ascii="Times New Roman" w:hAnsi="Times New Roman"/>
            <w:noProof/>
          </w:rPr>
          <w:t>9.2</w:t>
        </w:r>
        <w:r w:rsidR="007B4EDE" w:rsidRPr="007B4EDE">
          <w:rPr>
            <w:rFonts w:ascii="Times New Roman" w:hAnsi="Times New Roman"/>
            <w:noProof/>
            <w:lang w:eastAsia="sl-SI"/>
          </w:rPr>
          <w:tab/>
        </w:r>
        <w:r w:rsidR="007B4EDE" w:rsidRPr="007B4EDE">
          <w:rPr>
            <w:rStyle w:val="Hyperlink"/>
            <w:rFonts w:ascii="Times New Roman" w:hAnsi="Times New Roman"/>
            <w:noProof/>
          </w:rPr>
          <w:t>BERGEN – najlepše mesto</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_Toc293604807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9</w:t>
        </w:r>
        <w:r w:rsidR="00444573" w:rsidRPr="007B4EDE">
          <w:rPr>
            <w:rFonts w:ascii="Times New Roman" w:hAnsi="Times New Roman"/>
            <w:noProof/>
            <w:webHidden/>
          </w:rPr>
          <w:fldChar w:fldCharType="end"/>
        </w:r>
      </w:hyperlink>
    </w:p>
    <w:p w:rsidR="007B4EDE" w:rsidRPr="007B4EDE" w:rsidRDefault="00D5395D">
      <w:pPr>
        <w:pStyle w:val="TOC2"/>
        <w:tabs>
          <w:tab w:val="left" w:pos="880"/>
          <w:tab w:val="right" w:leader="dot" w:pos="9060"/>
        </w:tabs>
        <w:rPr>
          <w:rFonts w:ascii="Times New Roman" w:hAnsi="Times New Roman"/>
          <w:noProof/>
          <w:lang w:eastAsia="sl-SI"/>
        </w:rPr>
      </w:pPr>
      <w:hyperlink w:anchor="_Toc293604808" w:history="1">
        <w:r w:rsidR="007B4EDE" w:rsidRPr="007B4EDE">
          <w:rPr>
            <w:rStyle w:val="Hyperlink"/>
            <w:rFonts w:ascii="Times New Roman" w:hAnsi="Times New Roman"/>
            <w:noProof/>
          </w:rPr>
          <w:t>9.3</w:t>
        </w:r>
        <w:r w:rsidR="007B4EDE" w:rsidRPr="007B4EDE">
          <w:rPr>
            <w:rFonts w:ascii="Times New Roman" w:hAnsi="Times New Roman"/>
            <w:noProof/>
            <w:lang w:eastAsia="sl-SI"/>
          </w:rPr>
          <w:tab/>
        </w:r>
        <w:r w:rsidR="007B4EDE" w:rsidRPr="007B4EDE">
          <w:rPr>
            <w:rStyle w:val="Hyperlink"/>
            <w:rFonts w:ascii="Times New Roman" w:hAnsi="Times New Roman"/>
            <w:noProof/>
          </w:rPr>
          <w:t>STAVANGER – središče naftne industrije</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_Toc293604808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9</w:t>
        </w:r>
        <w:r w:rsidR="00444573" w:rsidRPr="007B4EDE">
          <w:rPr>
            <w:rFonts w:ascii="Times New Roman" w:hAnsi="Times New Roman"/>
            <w:noProof/>
            <w:webHidden/>
          </w:rPr>
          <w:fldChar w:fldCharType="end"/>
        </w:r>
      </w:hyperlink>
    </w:p>
    <w:p w:rsidR="007B4EDE" w:rsidRPr="007B4EDE" w:rsidRDefault="00D5395D">
      <w:pPr>
        <w:pStyle w:val="TOC2"/>
        <w:tabs>
          <w:tab w:val="left" w:pos="880"/>
          <w:tab w:val="right" w:leader="dot" w:pos="9060"/>
        </w:tabs>
        <w:rPr>
          <w:rFonts w:ascii="Times New Roman" w:hAnsi="Times New Roman"/>
          <w:noProof/>
          <w:lang w:eastAsia="sl-SI"/>
        </w:rPr>
      </w:pPr>
      <w:hyperlink w:anchor="_Toc293604809" w:history="1">
        <w:r w:rsidR="007B4EDE" w:rsidRPr="007B4EDE">
          <w:rPr>
            <w:rStyle w:val="Hyperlink"/>
            <w:rFonts w:ascii="Times New Roman" w:hAnsi="Times New Roman"/>
            <w:noProof/>
          </w:rPr>
          <w:t>9.4</w:t>
        </w:r>
        <w:r w:rsidR="007B4EDE" w:rsidRPr="007B4EDE">
          <w:rPr>
            <w:rFonts w:ascii="Times New Roman" w:hAnsi="Times New Roman"/>
            <w:noProof/>
            <w:lang w:eastAsia="sl-SI"/>
          </w:rPr>
          <w:tab/>
        </w:r>
        <w:r w:rsidR="007B4EDE" w:rsidRPr="007B4EDE">
          <w:rPr>
            <w:rStyle w:val="Hyperlink"/>
            <w:rFonts w:ascii="Times New Roman" w:hAnsi="Times New Roman"/>
            <w:noProof/>
          </w:rPr>
          <w:t>TRODNHEIM – zibel norveške države</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_Toc293604809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10</w:t>
        </w:r>
        <w:r w:rsidR="00444573" w:rsidRPr="007B4EDE">
          <w:rPr>
            <w:rFonts w:ascii="Times New Roman" w:hAnsi="Times New Roman"/>
            <w:noProof/>
            <w:webHidden/>
          </w:rPr>
          <w:fldChar w:fldCharType="end"/>
        </w:r>
      </w:hyperlink>
    </w:p>
    <w:p w:rsidR="007B4EDE" w:rsidRPr="007B4EDE" w:rsidRDefault="00D5395D">
      <w:pPr>
        <w:pStyle w:val="TOC1"/>
        <w:tabs>
          <w:tab w:val="left" w:pos="660"/>
          <w:tab w:val="right" w:leader="dot" w:pos="9060"/>
        </w:tabs>
        <w:rPr>
          <w:rFonts w:ascii="Times New Roman" w:hAnsi="Times New Roman"/>
          <w:noProof/>
          <w:lang w:eastAsia="sl-SI"/>
        </w:rPr>
      </w:pPr>
      <w:hyperlink w:anchor="_Toc293604810" w:history="1">
        <w:r w:rsidR="007B4EDE" w:rsidRPr="007B4EDE">
          <w:rPr>
            <w:rStyle w:val="Hyperlink"/>
            <w:rFonts w:ascii="Times New Roman" w:hAnsi="Times New Roman"/>
            <w:noProof/>
          </w:rPr>
          <w:t>10.</w:t>
        </w:r>
        <w:r w:rsidR="007B4EDE" w:rsidRPr="007B4EDE">
          <w:rPr>
            <w:rFonts w:ascii="Times New Roman" w:hAnsi="Times New Roman"/>
            <w:noProof/>
            <w:lang w:eastAsia="sl-SI"/>
          </w:rPr>
          <w:tab/>
        </w:r>
        <w:r w:rsidR="007B4EDE" w:rsidRPr="007B4EDE">
          <w:rPr>
            <w:rStyle w:val="Hyperlink"/>
            <w:rFonts w:ascii="Times New Roman" w:hAnsi="Times New Roman"/>
            <w:noProof/>
            <w:sz w:val="24"/>
            <w:szCs w:val="24"/>
          </w:rPr>
          <w:t>GOSPODARSTVO</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_Toc293604810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10</w:t>
        </w:r>
        <w:r w:rsidR="00444573" w:rsidRPr="007B4EDE">
          <w:rPr>
            <w:rFonts w:ascii="Times New Roman" w:hAnsi="Times New Roman"/>
            <w:noProof/>
            <w:webHidden/>
          </w:rPr>
          <w:fldChar w:fldCharType="end"/>
        </w:r>
      </w:hyperlink>
    </w:p>
    <w:p w:rsidR="007B4EDE" w:rsidRPr="007B4EDE" w:rsidRDefault="00D5395D">
      <w:pPr>
        <w:pStyle w:val="TOC2"/>
        <w:tabs>
          <w:tab w:val="left" w:pos="880"/>
          <w:tab w:val="right" w:leader="dot" w:pos="9060"/>
        </w:tabs>
        <w:rPr>
          <w:rFonts w:ascii="Times New Roman" w:hAnsi="Times New Roman"/>
          <w:noProof/>
          <w:lang w:eastAsia="sl-SI"/>
        </w:rPr>
      </w:pPr>
      <w:hyperlink w:anchor="_Toc293604811" w:history="1">
        <w:r w:rsidR="007B4EDE" w:rsidRPr="007B4EDE">
          <w:rPr>
            <w:rStyle w:val="Hyperlink"/>
            <w:rFonts w:ascii="Times New Roman" w:hAnsi="Times New Roman"/>
            <w:noProof/>
          </w:rPr>
          <w:t>10.1</w:t>
        </w:r>
        <w:r w:rsidR="007B4EDE" w:rsidRPr="007B4EDE">
          <w:rPr>
            <w:rFonts w:ascii="Times New Roman" w:hAnsi="Times New Roman"/>
            <w:noProof/>
            <w:lang w:eastAsia="sl-SI"/>
          </w:rPr>
          <w:tab/>
        </w:r>
        <w:r w:rsidR="007B4EDE" w:rsidRPr="007B4EDE">
          <w:rPr>
            <w:rStyle w:val="Hyperlink"/>
            <w:rFonts w:ascii="Times New Roman" w:hAnsi="Times New Roman"/>
            <w:noProof/>
          </w:rPr>
          <w:t>INDUSTRIJA</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_Toc293604811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10</w:t>
        </w:r>
        <w:r w:rsidR="00444573" w:rsidRPr="007B4EDE">
          <w:rPr>
            <w:rFonts w:ascii="Times New Roman" w:hAnsi="Times New Roman"/>
            <w:noProof/>
            <w:webHidden/>
          </w:rPr>
          <w:fldChar w:fldCharType="end"/>
        </w:r>
      </w:hyperlink>
    </w:p>
    <w:p w:rsidR="007B4EDE" w:rsidRPr="007B4EDE" w:rsidRDefault="00D5395D">
      <w:pPr>
        <w:pStyle w:val="TOC2"/>
        <w:tabs>
          <w:tab w:val="left" w:pos="880"/>
          <w:tab w:val="right" w:leader="dot" w:pos="9060"/>
        </w:tabs>
        <w:rPr>
          <w:rFonts w:ascii="Times New Roman" w:hAnsi="Times New Roman"/>
          <w:noProof/>
          <w:lang w:eastAsia="sl-SI"/>
        </w:rPr>
      </w:pPr>
      <w:hyperlink w:anchor="_Toc293604812" w:history="1">
        <w:r w:rsidR="007B4EDE" w:rsidRPr="007B4EDE">
          <w:rPr>
            <w:rStyle w:val="Hyperlink"/>
            <w:rFonts w:ascii="Times New Roman" w:hAnsi="Times New Roman"/>
            <w:noProof/>
          </w:rPr>
          <w:t>10.2</w:t>
        </w:r>
        <w:r w:rsidR="007B4EDE" w:rsidRPr="007B4EDE">
          <w:rPr>
            <w:rFonts w:ascii="Times New Roman" w:hAnsi="Times New Roman"/>
            <w:noProof/>
            <w:lang w:eastAsia="sl-SI"/>
          </w:rPr>
          <w:tab/>
        </w:r>
        <w:r w:rsidR="007B4EDE" w:rsidRPr="007B4EDE">
          <w:rPr>
            <w:rStyle w:val="Hyperlink"/>
            <w:rFonts w:ascii="Times New Roman" w:hAnsi="Times New Roman"/>
            <w:noProof/>
          </w:rPr>
          <w:t>KMETJISTVO in RIBIŠTVO</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_Toc293604812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10</w:t>
        </w:r>
        <w:r w:rsidR="00444573" w:rsidRPr="007B4EDE">
          <w:rPr>
            <w:rFonts w:ascii="Times New Roman" w:hAnsi="Times New Roman"/>
            <w:noProof/>
            <w:webHidden/>
          </w:rPr>
          <w:fldChar w:fldCharType="end"/>
        </w:r>
      </w:hyperlink>
    </w:p>
    <w:p w:rsidR="007B4EDE" w:rsidRPr="007B4EDE" w:rsidRDefault="00D5395D">
      <w:pPr>
        <w:pStyle w:val="TOC2"/>
        <w:tabs>
          <w:tab w:val="left" w:pos="880"/>
          <w:tab w:val="right" w:leader="dot" w:pos="9060"/>
        </w:tabs>
        <w:rPr>
          <w:rFonts w:ascii="Times New Roman" w:hAnsi="Times New Roman"/>
          <w:noProof/>
          <w:lang w:eastAsia="sl-SI"/>
        </w:rPr>
      </w:pPr>
      <w:hyperlink w:anchor="_Toc293604813" w:history="1">
        <w:r w:rsidR="007B4EDE" w:rsidRPr="007B4EDE">
          <w:rPr>
            <w:rStyle w:val="Hyperlink"/>
            <w:rFonts w:ascii="Times New Roman" w:hAnsi="Times New Roman"/>
            <w:noProof/>
          </w:rPr>
          <w:t>10.3</w:t>
        </w:r>
        <w:r w:rsidR="007B4EDE" w:rsidRPr="007B4EDE">
          <w:rPr>
            <w:rFonts w:ascii="Times New Roman" w:hAnsi="Times New Roman"/>
            <w:noProof/>
            <w:lang w:eastAsia="sl-SI"/>
          </w:rPr>
          <w:tab/>
        </w:r>
        <w:r w:rsidR="007B4EDE" w:rsidRPr="007B4EDE">
          <w:rPr>
            <w:rStyle w:val="Hyperlink"/>
            <w:rFonts w:ascii="Times New Roman" w:hAnsi="Times New Roman"/>
            <w:noProof/>
          </w:rPr>
          <w:t>GOZDARSTVO</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_Toc293604813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11</w:t>
        </w:r>
        <w:r w:rsidR="00444573" w:rsidRPr="007B4EDE">
          <w:rPr>
            <w:rFonts w:ascii="Times New Roman" w:hAnsi="Times New Roman"/>
            <w:noProof/>
            <w:webHidden/>
          </w:rPr>
          <w:fldChar w:fldCharType="end"/>
        </w:r>
      </w:hyperlink>
    </w:p>
    <w:p w:rsidR="007B4EDE" w:rsidRPr="007B4EDE" w:rsidRDefault="00D5395D">
      <w:pPr>
        <w:pStyle w:val="TOC2"/>
        <w:tabs>
          <w:tab w:val="left" w:pos="880"/>
          <w:tab w:val="right" w:leader="dot" w:pos="9060"/>
        </w:tabs>
        <w:rPr>
          <w:rFonts w:ascii="Times New Roman" w:hAnsi="Times New Roman"/>
          <w:noProof/>
          <w:lang w:eastAsia="sl-SI"/>
        </w:rPr>
      </w:pPr>
      <w:hyperlink w:anchor="_Toc293604814" w:history="1">
        <w:r w:rsidR="007B4EDE" w:rsidRPr="007B4EDE">
          <w:rPr>
            <w:rStyle w:val="Hyperlink"/>
            <w:rFonts w:ascii="Times New Roman" w:hAnsi="Times New Roman"/>
            <w:noProof/>
          </w:rPr>
          <w:t>10.4</w:t>
        </w:r>
        <w:r w:rsidR="007B4EDE" w:rsidRPr="007B4EDE">
          <w:rPr>
            <w:rFonts w:ascii="Times New Roman" w:hAnsi="Times New Roman"/>
            <w:noProof/>
            <w:lang w:eastAsia="sl-SI"/>
          </w:rPr>
          <w:tab/>
        </w:r>
        <w:r w:rsidR="007B4EDE" w:rsidRPr="007B4EDE">
          <w:rPr>
            <w:rStyle w:val="Hyperlink"/>
            <w:rFonts w:ascii="Times New Roman" w:hAnsi="Times New Roman"/>
            <w:noProof/>
          </w:rPr>
          <w:t>NAFTNA INDUSTRIJA</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_Toc293604814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11</w:t>
        </w:r>
        <w:r w:rsidR="00444573" w:rsidRPr="007B4EDE">
          <w:rPr>
            <w:rFonts w:ascii="Times New Roman" w:hAnsi="Times New Roman"/>
            <w:noProof/>
            <w:webHidden/>
          </w:rPr>
          <w:fldChar w:fldCharType="end"/>
        </w:r>
      </w:hyperlink>
    </w:p>
    <w:p w:rsidR="007B4EDE" w:rsidRPr="007B4EDE" w:rsidRDefault="00D5395D">
      <w:pPr>
        <w:pStyle w:val="TOC1"/>
        <w:tabs>
          <w:tab w:val="left" w:pos="660"/>
          <w:tab w:val="right" w:leader="dot" w:pos="9060"/>
        </w:tabs>
        <w:rPr>
          <w:rFonts w:ascii="Times New Roman" w:hAnsi="Times New Roman"/>
          <w:noProof/>
          <w:lang w:eastAsia="sl-SI"/>
        </w:rPr>
      </w:pPr>
      <w:hyperlink w:anchor="_Toc293604815" w:history="1">
        <w:r w:rsidR="007B4EDE" w:rsidRPr="007B4EDE">
          <w:rPr>
            <w:rStyle w:val="Hyperlink"/>
            <w:rFonts w:ascii="Times New Roman" w:hAnsi="Times New Roman"/>
            <w:noProof/>
          </w:rPr>
          <w:t>11.</w:t>
        </w:r>
        <w:r w:rsidR="007B4EDE" w:rsidRPr="007B4EDE">
          <w:rPr>
            <w:rFonts w:ascii="Times New Roman" w:hAnsi="Times New Roman"/>
            <w:noProof/>
            <w:lang w:eastAsia="sl-SI"/>
          </w:rPr>
          <w:tab/>
        </w:r>
        <w:r w:rsidR="007B4EDE" w:rsidRPr="007B4EDE">
          <w:rPr>
            <w:rStyle w:val="Hyperlink"/>
            <w:rFonts w:ascii="Times New Roman" w:hAnsi="Times New Roman"/>
            <w:noProof/>
          </w:rPr>
          <w:t>TURIZEM</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_Toc293604815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12</w:t>
        </w:r>
        <w:r w:rsidR="00444573" w:rsidRPr="007B4EDE">
          <w:rPr>
            <w:rFonts w:ascii="Times New Roman" w:hAnsi="Times New Roman"/>
            <w:noProof/>
            <w:webHidden/>
          </w:rPr>
          <w:fldChar w:fldCharType="end"/>
        </w:r>
      </w:hyperlink>
    </w:p>
    <w:p w:rsidR="007B4EDE" w:rsidRPr="007B4EDE" w:rsidRDefault="00D5395D">
      <w:pPr>
        <w:pStyle w:val="TOC2"/>
        <w:tabs>
          <w:tab w:val="right" w:leader="dot" w:pos="9060"/>
        </w:tabs>
        <w:rPr>
          <w:rFonts w:ascii="Times New Roman" w:hAnsi="Times New Roman"/>
          <w:noProof/>
          <w:lang w:eastAsia="sl-SI"/>
        </w:rPr>
      </w:pPr>
      <w:hyperlink w:anchor="_Toc293604816" w:history="1">
        <w:r w:rsidR="007B4EDE" w:rsidRPr="007B4EDE">
          <w:rPr>
            <w:rStyle w:val="Hyperlink"/>
            <w:rFonts w:ascii="Times New Roman" w:hAnsi="Times New Roman"/>
            <w:noProof/>
          </w:rPr>
          <w:t>TURISTIČNE ATRAKCIJE:</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_Toc293604816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12</w:t>
        </w:r>
        <w:r w:rsidR="00444573" w:rsidRPr="007B4EDE">
          <w:rPr>
            <w:rFonts w:ascii="Times New Roman" w:hAnsi="Times New Roman"/>
            <w:noProof/>
            <w:webHidden/>
          </w:rPr>
          <w:fldChar w:fldCharType="end"/>
        </w:r>
      </w:hyperlink>
    </w:p>
    <w:p w:rsidR="007B4EDE" w:rsidRPr="007B4EDE" w:rsidRDefault="00D5395D">
      <w:pPr>
        <w:pStyle w:val="TOC1"/>
        <w:tabs>
          <w:tab w:val="left" w:pos="660"/>
          <w:tab w:val="right" w:leader="dot" w:pos="9060"/>
        </w:tabs>
        <w:rPr>
          <w:rFonts w:ascii="Times New Roman" w:hAnsi="Times New Roman"/>
          <w:noProof/>
          <w:lang w:eastAsia="sl-SI"/>
        </w:rPr>
      </w:pPr>
      <w:hyperlink w:anchor="_Toc293604817" w:history="1">
        <w:r w:rsidR="007B4EDE" w:rsidRPr="007B4EDE">
          <w:rPr>
            <w:rStyle w:val="Hyperlink"/>
            <w:rFonts w:ascii="Times New Roman" w:hAnsi="Times New Roman"/>
            <w:b/>
            <w:noProof/>
          </w:rPr>
          <w:t>12.</w:t>
        </w:r>
        <w:r w:rsidR="007B4EDE" w:rsidRPr="007B4EDE">
          <w:rPr>
            <w:rFonts w:ascii="Times New Roman" w:hAnsi="Times New Roman"/>
            <w:b/>
            <w:noProof/>
            <w:lang w:eastAsia="sl-SI"/>
          </w:rPr>
          <w:tab/>
        </w:r>
        <w:r w:rsidR="007B4EDE" w:rsidRPr="007B4EDE">
          <w:rPr>
            <w:rStyle w:val="Hyperlink"/>
            <w:rFonts w:ascii="Times New Roman" w:hAnsi="Times New Roman"/>
            <w:b/>
            <w:noProof/>
          </w:rPr>
          <w:t>ZAKLJUČEK</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_Toc293604817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13</w:t>
        </w:r>
        <w:r w:rsidR="00444573" w:rsidRPr="007B4EDE">
          <w:rPr>
            <w:rFonts w:ascii="Times New Roman" w:hAnsi="Times New Roman"/>
            <w:noProof/>
            <w:webHidden/>
          </w:rPr>
          <w:fldChar w:fldCharType="end"/>
        </w:r>
      </w:hyperlink>
    </w:p>
    <w:p w:rsidR="007B4EDE" w:rsidRDefault="00D5395D">
      <w:pPr>
        <w:pStyle w:val="TOC1"/>
        <w:tabs>
          <w:tab w:val="left" w:pos="660"/>
          <w:tab w:val="right" w:leader="dot" w:pos="9060"/>
        </w:tabs>
        <w:rPr>
          <w:noProof/>
          <w:lang w:eastAsia="sl-SI"/>
        </w:rPr>
      </w:pPr>
      <w:hyperlink w:anchor="_Toc293604818" w:history="1">
        <w:r w:rsidR="007B4EDE" w:rsidRPr="007B4EDE">
          <w:rPr>
            <w:rStyle w:val="Hyperlink"/>
            <w:rFonts w:ascii="Times New Roman" w:hAnsi="Times New Roman"/>
            <w:b/>
            <w:noProof/>
          </w:rPr>
          <w:t>13.</w:t>
        </w:r>
        <w:r w:rsidR="007B4EDE" w:rsidRPr="007B4EDE">
          <w:rPr>
            <w:rFonts w:ascii="Times New Roman" w:hAnsi="Times New Roman"/>
            <w:b/>
            <w:noProof/>
            <w:lang w:eastAsia="sl-SI"/>
          </w:rPr>
          <w:tab/>
        </w:r>
        <w:r w:rsidR="007B4EDE" w:rsidRPr="007B4EDE">
          <w:rPr>
            <w:rStyle w:val="Hyperlink"/>
            <w:rFonts w:ascii="Times New Roman" w:hAnsi="Times New Roman"/>
            <w:b/>
            <w:noProof/>
          </w:rPr>
          <w:t>VIRI in LITELATURA</w:t>
        </w:r>
        <w:r w:rsidR="007B4EDE" w:rsidRPr="007B4EDE">
          <w:rPr>
            <w:rFonts w:ascii="Times New Roman" w:hAnsi="Times New Roman"/>
            <w:noProof/>
            <w:webHidden/>
          </w:rPr>
          <w:tab/>
        </w:r>
        <w:r w:rsidR="00444573" w:rsidRPr="007B4EDE">
          <w:rPr>
            <w:rFonts w:ascii="Times New Roman" w:hAnsi="Times New Roman"/>
            <w:noProof/>
            <w:webHidden/>
          </w:rPr>
          <w:fldChar w:fldCharType="begin"/>
        </w:r>
        <w:r w:rsidR="007B4EDE" w:rsidRPr="007B4EDE">
          <w:rPr>
            <w:rFonts w:ascii="Times New Roman" w:hAnsi="Times New Roman"/>
            <w:noProof/>
            <w:webHidden/>
          </w:rPr>
          <w:instrText xml:space="preserve"> PAGEREF _Toc293604818 \h </w:instrText>
        </w:r>
        <w:r w:rsidR="00444573" w:rsidRPr="007B4EDE">
          <w:rPr>
            <w:rFonts w:ascii="Times New Roman" w:hAnsi="Times New Roman"/>
            <w:noProof/>
            <w:webHidden/>
          </w:rPr>
        </w:r>
        <w:r w:rsidR="00444573" w:rsidRPr="007B4EDE">
          <w:rPr>
            <w:rFonts w:ascii="Times New Roman" w:hAnsi="Times New Roman"/>
            <w:noProof/>
            <w:webHidden/>
          </w:rPr>
          <w:fldChar w:fldCharType="separate"/>
        </w:r>
        <w:r w:rsidR="007B4EDE" w:rsidRPr="007B4EDE">
          <w:rPr>
            <w:rFonts w:ascii="Times New Roman" w:hAnsi="Times New Roman"/>
            <w:noProof/>
            <w:webHidden/>
          </w:rPr>
          <w:t>14</w:t>
        </w:r>
        <w:r w:rsidR="00444573" w:rsidRPr="007B4EDE">
          <w:rPr>
            <w:rFonts w:ascii="Times New Roman" w:hAnsi="Times New Roman"/>
            <w:noProof/>
            <w:webHidden/>
          </w:rPr>
          <w:fldChar w:fldCharType="end"/>
        </w:r>
      </w:hyperlink>
    </w:p>
    <w:p w:rsidR="00741D6A" w:rsidRDefault="00444573">
      <w:pPr>
        <w:rPr>
          <w:rFonts w:ascii="Times New Roman" w:hAnsi="Times New Roman"/>
          <w:sz w:val="24"/>
          <w:szCs w:val="24"/>
        </w:rPr>
      </w:pPr>
      <w:r w:rsidRPr="00962906">
        <w:rPr>
          <w:rFonts w:ascii="Times New Roman" w:hAnsi="Times New Roman"/>
          <w:sz w:val="24"/>
          <w:szCs w:val="24"/>
        </w:rPr>
        <w:fldChar w:fldCharType="end"/>
      </w:r>
    </w:p>
    <w:p w:rsidR="00C469BF" w:rsidRPr="00741D6A" w:rsidRDefault="00832560">
      <w:pPr>
        <w:rPr>
          <w:rFonts w:ascii="Times New Roman" w:hAnsi="Times New Roman"/>
          <w:sz w:val="24"/>
          <w:szCs w:val="24"/>
        </w:rPr>
      </w:pPr>
      <w:r w:rsidRPr="00832560">
        <w:rPr>
          <w:rFonts w:ascii="Times New Roman" w:hAnsi="Times New Roman"/>
          <w:b/>
          <w:sz w:val="36"/>
          <w:szCs w:val="36"/>
        </w:rPr>
        <w:t>Kazalo slik</w:t>
      </w:r>
    </w:p>
    <w:p w:rsidR="00832560" w:rsidRPr="007B4EDE" w:rsidRDefault="00444573">
      <w:pPr>
        <w:pStyle w:val="TableofFigures"/>
        <w:tabs>
          <w:tab w:val="right" w:leader="dot" w:pos="9060"/>
        </w:tabs>
        <w:rPr>
          <w:rFonts w:ascii="Times New Roman" w:eastAsia="Times New Roman" w:hAnsi="Times New Roman"/>
          <w:noProof/>
          <w:sz w:val="24"/>
          <w:szCs w:val="24"/>
          <w:lang w:eastAsia="sl-SI"/>
        </w:rPr>
      </w:pPr>
      <w:r w:rsidRPr="00832560">
        <w:rPr>
          <w:rFonts w:ascii="Times New Roman" w:hAnsi="Times New Roman"/>
          <w:b/>
          <w:i/>
          <w:sz w:val="24"/>
          <w:szCs w:val="24"/>
        </w:rPr>
        <w:fldChar w:fldCharType="begin"/>
      </w:r>
      <w:r w:rsidR="00832560" w:rsidRPr="00832560">
        <w:rPr>
          <w:rFonts w:ascii="Times New Roman" w:hAnsi="Times New Roman"/>
          <w:b/>
          <w:i/>
          <w:sz w:val="24"/>
          <w:szCs w:val="24"/>
        </w:rPr>
        <w:instrText xml:space="preserve"> TOC \h \z \c "Slika" </w:instrText>
      </w:r>
      <w:r w:rsidRPr="00832560">
        <w:rPr>
          <w:rFonts w:ascii="Times New Roman" w:hAnsi="Times New Roman"/>
          <w:b/>
          <w:i/>
          <w:sz w:val="24"/>
          <w:szCs w:val="24"/>
        </w:rPr>
        <w:fldChar w:fldCharType="separate"/>
      </w:r>
      <w:hyperlink w:anchor="_Toc292127062" w:history="1">
        <w:r w:rsidR="00832560" w:rsidRPr="007B4EDE">
          <w:rPr>
            <w:rStyle w:val="Hyperlink"/>
            <w:rFonts w:ascii="Times New Roman" w:hAnsi="Times New Roman"/>
            <w:noProof/>
            <w:sz w:val="24"/>
            <w:szCs w:val="24"/>
          </w:rPr>
          <w:t>Slika 1: Zemljevid Norveške</w:t>
        </w:r>
        <w:r w:rsidR="00832560" w:rsidRPr="007B4EDE">
          <w:rPr>
            <w:rFonts w:ascii="Times New Roman" w:hAnsi="Times New Roman"/>
            <w:noProof/>
            <w:webHidden/>
            <w:sz w:val="24"/>
            <w:szCs w:val="24"/>
          </w:rPr>
          <w:tab/>
        </w:r>
        <w:r w:rsidRPr="007B4EDE">
          <w:rPr>
            <w:rFonts w:ascii="Times New Roman" w:hAnsi="Times New Roman"/>
            <w:noProof/>
            <w:webHidden/>
            <w:sz w:val="24"/>
            <w:szCs w:val="24"/>
          </w:rPr>
          <w:fldChar w:fldCharType="begin"/>
        </w:r>
        <w:r w:rsidR="00832560" w:rsidRPr="007B4EDE">
          <w:rPr>
            <w:rFonts w:ascii="Times New Roman" w:hAnsi="Times New Roman"/>
            <w:noProof/>
            <w:webHidden/>
            <w:sz w:val="24"/>
            <w:szCs w:val="24"/>
          </w:rPr>
          <w:instrText xml:space="preserve"> PAGEREF _Toc292127062 \h </w:instrText>
        </w:r>
        <w:r w:rsidRPr="007B4EDE">
          <w:rPr>
            <w:rFonts w:ascii="Times New Roman" w:hAnsi="Times New Roman"/>
            <w:noProof/>
            <w:webHidden/>
            <w:sz w:val="24"/>
            <w:szCs w:val="24"/>
          </w:rPr>
        </w:r>
        <w:r w:rsidRPr="007B4EDE">
          <w:rPr>
            <w:rFonts w:ascii="Times New Roman" w:hAnsi="Times New Roman"/>
            <w:noProof/>
            <w:webHidden/>
            <w:sz w:val="24"/>
            <w:szCs w:val="24"/>
          </w:rPr>
          <w:fldChar w:fldCharType="separate"/>
        </w:r>
        <w:r w:rsidR="00832560" w:rsidRPr="007B4EDE">
          <w:rPr>
            <w:rFonts w:ascii="Times New Roman" w:hAnsi="Times New Roman"/>
            <w:noProof/>
            <w:webHidden/>
            <w:sz w:val="24"/>
            <w:szCs w:val="24"/>
          </w:rPr>
          <w:t>6</w:t>
        </w:r>
        <w:r w:rsidRPr="007B4EDE">
          <w:rPr>
            <w:rFonts w:ascii="Times New Roman" w:hAnsi="Times New Roman"/>
            <w:noProof/>
            <w:webHidden/>
            <w:sz w:val="24"/>
            <w:szCs w:val="24"/>
          </w:rPr>
          <w:fldChar w:fldCharType="end"/>
        </w:r>
      </w:hyperlink>
    </w:p>
    <w:p w:rsidR="00832560" w:rsidRPr="007B4EDE" w:rsidRDefault="00D5395D">
      <w:pPr>
        <w:pStyle w:val="TableofFigures"/>
        <w:tabs>
          <w:tab w:val="right" w:leader="dot" w:pos="9060"/>
        </w:tabs>
        <w:rPr>
          <w:rFonts w:ascii="Times New Roman" w:eastAsia="Times New Roman" w:hAnsi="Times New Roman"/>
          <w:noProof/>
          <w:sz w:val="24"/>
          <w:szCs w:val="24"/>
          <w:lang w:eastAsia="sl-SI"/>
        </w:rPr>
      </w:pPr>
      <w:hyperlink w:anchor="_Toc292127063" w:history="1">
        <w:r w:rsidR="00832560" w:rsidRPr="007B4EDE">
          <w:rPr>
            <w:rStyle w:val="Hyperlink"/>
            <w:rFonts w:ascii="Times New Roman" w:hAnsi="Times New Roman"/>
            <w:noProof/>
            <w:sz w:val="24"/>
            <w:szCs w:val="24"/>
          </w:rPr>
          <w:t>Slika 2: Klimogram, Oslo</w:t>
        </w:r>
        <w:r w:rsidR="00832560" w:rsidRPr="007B4EDE">
          <w:rPr>
            <w:rFonts w:ascii="Times New Roman" w:hAnsi="Times New Roman"/>
            <w:noProof/>
            <w:webHidden/>
            <w:sz w:val="24"/>
            <w:szCs w:val="24"/>
          </w:rPr>
          <w:tab/>
        </w:r>
        <w:r w:rsidR="00444573" w:rsidRPr="007B4EDE">
          <w:rPr>
            <w:rFonts w:ascii="Times New Roman" w:hAnsi="Times New Roman"/>
            <w:noProof/>
            <w:webHidden/>
            <w:sz w:val="24"/>
            <w:szCs w:val="24"/>
          </w:rPr>
          <w:fldChar w:fldCharType="begin"/>
        </w:r>
        <w:r w:rsidR="00832560" w:rsidRPr="007B4EDE">
          <w:rPr>
            <w:rFonts w:ascii="Times New Roman" w:hAnsi="Times New Roman"/>
            <w:noProof/>
            <w:webHidden/>
            <w:sz w:val="24"/>
            <w:szCs w:val="24"/>
          </w:rPr>
          <w:instrText xml:space="preserve"> PAGEREF _Toc292127063 \h </w:instrText>
        </w:r>
        <w:r w:rsidR="00444573" w:rsidRPr="007B4EDE">
          <w:rPr>
            <w:rFonts w:ascii="Times New Roman" w:hAnsi="Times New Roman"/>
            <w:noProof/>
            <w:webHidden/>
            <w:sz w:val="24"/>
            <w:szCs w:val="24"/>
          </w:rPr>
        </w:r>
        <w:r w:rsidR="00444573" w:rsidRPr="007B4EDE">
          <w:rPr>
            <w:rFonts w:ascii="Times New Roman" w:hAnsi="Times New Roman"/>
            <w:noProof/>
            <w:webHidden/>
            <w:sz w:val="24"/>
            <w:szCs w:val="24"/>
          </w:rPr>
          <w:fldChar w:fldCharType="separate"/>
        </w:r>
        <w:r w:rsidR="00832560" w:rsidRPr="007B4EDE">
          <w:rPr>
            <w:rFonts w:ascii="Times New Roman" w:hAnsi="Times New Roman"/>
            <w:noProof/>
            <w:webHidden/>
            <w:sz w:val="24"/>
            <w:szCs w:val="24"/>
          </w:rPr>
          <w:t>7</w:t>
        </w:r>
        <w:r w:rsidR="00444573" w:rsidRPr="007B4EDE">
          <w:rPr>
            <w:rFonts w:ascii="Times New Roman" w:hAnsi="Times New Roman"/>
            <w:noProof/>
            <w:webHidden/>
            <w:sz w:val="24"/>
            <w:szCs w:val="24"/>
          </w:rPr>
          <w:fldChar w:fldCharType="end"/>
        </w:r>
      </w:hyperlink>
    </w:p>
    <w:p w:rsidR="00832560" w:rsidRPr="007B4EDE" w:rsidRDefault="00D5395D">
      <w:pPr>
        <w:pStyle w:val="TableofFigures"/>
        <w:tabs>
          <w:tab w:val="right" w:leader="dot" w:pos="9060"/>
        </w:tabs>
        <w:rPr>
          <w:rFonts w:ascii="Times New Roman" w:eastAsia="Times New Roman" w:hAnsi="Times New Roman"/>
          <w:noProof/>
          <w:sz w:val="24"/>
          <w:szCs w:val="24"/>
          <w:lang w:eastAsia="sl-SI"/>
        </w:rPr>
      </w:pPr>
      <w:hyperlink w:anchor="_Toc292127064" w:history="1">
        <w:r w:rsidR="00832560" w:rsidRPr="007B4EDE">
          <w:rPr>
            <w:rStyle w:val="Hyperlink"/>
            <w:rFonts w:ascii="Times New Roman" w:hAnsi="Times New Roman"/>
            <w:noProof/>
            <w:sz w:val="24"/>
            <w:szCs w:val="24"/>
          </w:rPr>
          <w:t>Slika 3: Grafikon – rast prebivalstva</w:t>
        </w:r>
        <w:r w:rsidR="00832560" w:rsidRPr="007B4EDE">
          <w:rPr>
            <w:rFonts w:ascii="Times New Roman" w:hAnsi="Times New Roman"/>
            <w:noProof/>
            <w:webHidden/>
            <w:sz w:val="24"/>
            <w:szCs w:val="24"/>
          </w:rPr>
          <w:tab/>
        </w:r>
        <w:r w:rsidR="00444573" w:rsidRPr="007B4EDE">
          <w:rPr>
            <w:rFonts w:ascii="Times New Roman" w:hAnsi="Times New Roman"/>
            <w:noProof/>
            <w:webHidden/>
            <w:sz w:val="24"/>
            <w:szCs w:val="24"/>
          </w:rPr>
          <w:fldChar w:fldCharType="begin"/>
        </w:r>
        <w:r w:rsidR="00832560" w:rsidRPr="007B4EDE">
          <w:rPr>
            <w:rFonts w:ascii="Times New Roman" w:hAnsi="Times New Roman"/>
            <w:noProof/>
            <w:webHidden/>
            <w:sz w:val="24"/>
            <w:szCs w:val="24"/>
          </w:rPr>
          <w:instrText xml:space="preserve"> PAGEREF _Toc292127064 \h </w:instrText>
        </w:r>
        <w:r w:rsidR="00444573" w:rsidRPr="007B4EDE">
          <w:rPr>
            <w:rFonts w:ascii="Times New Roman" w:hAnsi="Times New Roman"/>
            <w:noProof/>
            <w:webHidden/>
            <w:sz w:val="24"/>
            <w:szCs w:val="24"/>
          </w:rPr>
        </w:r>
        <w:r w:rsidR="00444573" w:rsidRPr="007B4EDE">
          <w:rPr>
            <w:rFonts w:ascii="Times New Roman" w:hAnsi="Times New Roman"/>
            <w:noProof/>
            <w:webHidden/>
            <w:sz w:val="24"/>
            <w:szCs w:val="24"/>
          </w:rPr>
          <w:fldChar w:fldCharType="separate"/>
        </w:r>
        <w:r w:rsidR="00832560" w:rsidRPr="007B4EDE">
          <w:rPr>
            <w:rFonts w:ascii="Times New Roman" w:hAnsi="Times New Roman"/>
            <w:noProof/>
            <w:webHidden/>
            <w:sz w:val="24"/>
            <w:szCs w:val="24"/>
          </w:rPr>
          <w:t>8</w:t>
        </w:r>
        <w:r w:rsidR="00444573" w:rsidRPr="007B4EDE">
          <w:rPr>
            <w:rFonts w:ascii="Times New Roman" w:hAnsi="Times New Roman"/>
            <w:noProof/>
            <w:webHidden/>
            <w:sz w:val="24"/>
            <w:szCs w:val="24"/>
          </w:rPr>
          <w:fldChar w:fldCharType="end"/>
        </w:r>
      </w:hyperlink>
    </w:p>
    <w:p w:rsidR="00832560" w:rsidRPr="007B4EDE" w:rsidRDefault="00D5395D">
      <w:pPr>
        <w:pStyle w:val="TableofFigures"/>
        <w:tabs>
          <w:tab w:val="right" w:leader="dot" w:pos="9060"/>
        </w:tabs>
        <w:rPr>
          <w:rFonts w:ascii="Times New Roman" w:eastAsia="Times New Roman" w:hAnsi="Times New Roman"/>
          <w:noProof/>
          <w:sz w:val="24"/>
          <w:szCs w:val="24"/>
          <w:lang w:eastAsia="sl-SI"/>
        </w:rPr>
      </w:pPr>
      <w:hyperlink w:anchor="_Toc292127065" w:history="1">
        <w:r w:rsidR="00832560" w:rsidRPr="007B4EDE">
          <w:rPr>
            <w:rStyle w:val="Hyperlink"/>
            <w:rFonts w:ascii="Times New Roman" w:hAnsi="Times New Roman"/>
            <w:noProof/>
            <w:sz w:val="24"/>
            <w:szCs w:val="24"/>
          </w:rPr>
          <w:t>Slika 4: Zastava</w:t>
        </w:r>
        <w:r w:rsidR="00832560" w:rsidRPr="007B4EDE">
          <w:rPr>
            <w:rFonts w:ascii="Times New Roman" w:hAnsi="Times New Roman"/>
            <w:noProof/>
            <w:webHidden/>
            <w:sz w:val="24"/>
            <w:szCs w:val="24"/>
          </w:rPr>
          <w:tab/>
        </w:r>
        <w:r w:rsidR="00444573" w:rsidRPr="007B4EDE">
          <w:rPr>
            <w:rFonts w:ascii="Times New Roman" w:hAnsi="Times New Roman"/>
            <w:noProof/>
            <w:webHidden/>
            <w:sz w:val="24"/>
            <w:szCs w:val="24"/>
          </w:rPr>
          <w:fldChar w:fldCharType="begin"/>
        </w:r>
        <w:r w:rsidR="00832560" w:rsidRPr="007B4EDE">
          <w:rPr>
            <w:rFonts w:ascii="Times New Roman" w:hAnsi="Times New Roman"/>
            <w:noProof/>
            <w:webHidden/>
            <w:sz w:val="24"/>
            <w:szCs w:val="24"/>
          </w:rPr>
          <w:instrText xml:space="preserve"> PAGEREF _Toc292127065 \h </w:instrText>
        </w:r>
        <w:r w:rsidR="00444573" w:rsidRPr="007B4EDE">
          <w:rPr>
            <w:rFonts w:ascii="Times New Roman" w:hAnsi="Times New Roman"/>
            <w:noProof/>
            <w:webHidden/>
            <w:sz w:val="24"/>
            <w:szCs w:val="24"/>
          </w:rPr>
        </w:r>
        <w:r w:rsidR="00444573" w:rsidRPr="007B4EDE">
          <w:rPr>
            <w:rFonts w:ascii="Times New Roman" w:hAnsi="Times New Roman"/>
            <w:noProof/>
            <w:webHidden/>
            <w:sz w:val="24"/>
            <w:szCs w:val="24"/>
          </w:rPr>
          <w:fldChar w:fldCharType="separate"/>
        </w:r>
        <w:r w:rsidR="00832560" w:rsidRPr="007B4EDE">
          <w:rPr>
            <w:rFonts w:ascii="Times New Roman" w:hAnsi="Times New Roman"/>
            <w:noProof/>
            <w:webHidden/>
            <w:sz w:val="24"/>
            <w:szCs w:val="24"/>
          </w:rPr>
          <w:t>9</w:t>
        </w:r>
        <w:r w:rsidR="00444573" w:rsidRPr="007B4EDE">
          <w:rPr>
            <w:rFonts w:ascii="Times New Roman" w:hAnsi="Times New Roman"/>
            <w:noProof/>
            <w:webHidden/>
            <w:sz w:val="24"/>
            <w:szCs w:val="24"/>
          </w:rPr>
          <w:fldChar w:fldCharType="end"/>
        </w:r>
      </w:hyperlink>
    </w:p>
    <w:p w:rsidR="00832560" w:rsidRPr="007B4EDE" w:rsidRDefault="00D5395D">
      <w:pPr>
        <w:pStyle w:val="TableofFigures"/>
        <w:tabs>
          <w:tab w:val="right" w:leader="dot" w:pos="9060"/>
        </w:tabs>
        <w:rPr>
          <w:rFonts w:ascii="Times New Roman" w:eastAsia="Times New Roman" w:hAnsi="Times New Roman"/>
          <w:noProof/>
          <w:sz w:val="24"/>
          <w:szCs w:val="24"/>
          <w:lang w:eastAsia="sl-SI"/>
        </w:rPr>
      </w:pPr>
      <w:hyperlink w:anchor="_Toc292127066" w:history="1">
        <w:r w:rsidR="00832560" w:rsidRPr="007B4EDE">
          <w:rPr>
            <w:rStyle w:val="Hyperlink"/>
            <w:rFonts w:ascii="Times New Roman" w:hAnsi="Times New Roman"/>
            <w:noProof/>
            <w:sz w:val="24"/>
            <w:szCs w:val="24"/>
          </w:rPr>
          <w:t>Slika 5: Grb</w:t>
        </w:r>
        <w:r w:rsidR="00832560" w:rsidRPr="007B4EDE">
          <w:rPr>
            <w:rFonts w:ascii="Times New Roman" w:hAnsi="Times New Roman"/>
            <w:noProof/>
            <w:webHidden/>
            <w:sz w:val="24"/>
            <w:szCs w:val="24"/>
          </w:rPr>
          <w:tab/>
        </w:r>
        <w:r w:rsidR="00444573" w:rsidRPr="007B4EDE">
          <w:rPr>
            <w:rFonts w:ascii="Times New Roman" w:hAnsi="Times New Roman"/>
            <w:noProof/>
            <w:webHidden/>
            <w:sz w:val="24"/>
            <w:szCs w:val="24"/>
          </w:rPr>
          <w:fldChar w:fldCharType="begin"/>
        </w:r>
        <w:r w:rsidR="00832560" w:rsidRPr="007B4EDE">
          <w:rPr>
            <w:rFonts w:ascii="Times New Roman" w:hAnsi="Times New Roman"/>
            <w:noProof/>
            <w:webHidden/>
            <w:sz w:val="24"/>
            <w:szCs w:val="24"/>
          </w:rPr>
          <w:instrText xml:space="preserve"> PAGEREF _Toc292127066 \h </w:instrText>
        </w:r>
        <w:r w:rsidR="00444573" w:rsidRPr="007B4EDE">
          <w:rPr>
            <w:rFonts w:ascii="Times New Roman" w:hAnsi="Times New Roman"/>
            <w:noProof/>
            <w:webHidden/>
            <w:sz w:val="24"/>
            <w:szCs w:val="24"/>
          </w:rPr>
        </w:r>
        <w:r w:rsidR="00444573" w:rsidRPr="007B4EDE">
          <w:rPr>
            <w:rFonts w:ascii="Times New Roman" w:hAnsi="Times New Roman"/>
            <w:noProof/>
            <w:webHidden/>
            <w:sz w:val="24"/>
            <w:szCs w:val="24"/>
          </w:rPr>
          <w:fldChar w:fldCharType="separate"/>
        </w:r>
        <w:r w:rsidR="00832560" w:rsidRPr="007B4EDE">
          <w:rPr>
            <w:rFonts w:ascii="Times New Roman" w:hAnsi="Times New Roman"/>
            <w:noProof/>
            <w:webHidden/>
            <w:sz w:val="24"/>
            <w:szCs w:val="24"/>
          </w:rPr>
          <w:t>9</w:t>
        </w:r>
        <w:r w:rsidR="00444573" w:rsidRPr="007B4EDE">
          <w:rPr>
            <w:rFonts w:ascii="Times New Roman" w:hAnsi="Times New Roman"/>
            <w:noProof/>
            <w:webHidden/>
            <w:sz w:val="24"/>
            <w:szCs w:val="24"/>
          </w:rPr>
          <w:fldChar w:fldCharType="end"/>
        </w:r>
      </w:hyperlink>
    </w:p>
    <w:p w:rsidR="00832560" w:rsidRPr="007B4EDE" w:rsidRDefault="00D5395D">
      <w:pPr>
        <w:pStyle w:val="TableofFigures"/>
        <w:tabs>
          <w:tab w:val="right" w:leader="dot" w:pos="9060"/>
        </w:tabs>
        <w:rPr>
          <w:rFonts w:ascii="Times New Roman" w:eastAsia="Times New Roman" w:hAnsi="Times New Roman"/>
          <w:noProof/>
          <w:sz w:val="24"/>
          <w:szCs w:val="24"/>
          <w:lang w:eastAsia="sl-SI"/>
        </w:rPr>
      </w:pPr>
      <w:hyperlink w:anchor="_Toc292127067" w:history="1">
        <w:r w:rsidR="00832560" w:rsidRPr="007B4EDE">
          <w:rPr>
            <w:rStyle w:val="Hyperlink"/>
            <w:rFonts w:ascii="Times New Roman" w:hAnsi="Times New Roman"/>
            <w:noProof/>
            <w:sz w:val="24"/>
            <w:szCs w:val="24"/>
          </w:rPr>
          <w:t>Slika 6: Pisane lesene hiške v Bergnu</w:t>
        </w:r>
        <w:r w:rsidR="00832560" w:rsidRPr="007B4EDE">
          <w:rPr>
            <w:rFonts w:ascii="Times New Roman" w:hAnsi="Times New Roman"/>
            <w:noProof/>
            <w:webHidden/>
            <w:sz w:val="24"/>
            <w:szCs w:val="24"/>
          </w:rPr>
          <w:tab/>
        </w:r>
        <w:r w:rsidR="00444573" w:rsidRPr="007B4EDE">
          <w:rPr>
            <w:rFonts w:ascii="Times New Roman" w:hAnsi="Times New Roman"/>
            <w:noProof/>
            <w:webHidden/>
            <w:sz w:val="24"/>
            <w:szCs w:val="24"/>
          </w:rPr>
          <w:fldChar w:fldCharType="begin"/>
        </w:r>
        <w:r w:rsidR="00832560" w:rsidRPr="007B4EDE">
          <w:rPr>
            <w:rFonts w:ascii="Times New Roman" w:hAnsi="Times New Roman"/>
            <w:noProof/>
            <w:webHidden/>
            <w:sz w:val="24"/>
            <w:szCs w:val="24"/>
          </w:rPr>
          <w:instrText xml:space="preserve"> PAGEREF _Toc292127067 \h </w:instrText>
        </w:r>
        <w:r w:rsidR="00444573" w:rsidRPr="007B4EDE">
          <w:rPr>
            <w:rFonts w:ascii="Times New Roman" w:hAnsi="Times New Roman"/>
            <w:noProof/>
            <w:webHidden/>
            <w:sz w:val="24"/>
            <w:szCs w:val="24"/>
          </w:rPr>
        </w:r>
        <w:r w:rsidR="00444573" w:rsidRPr="007B4EDE">
          <w:rPr>
            <w:rFonts w:ascii="Times New Roman" w:hAnsi="Times New Roman"/>
            <w:noProof/>
            <w:webHidden/>
            <w:sz w:val="24"/>
            <w:szCs w:val="24"/>
          </w:rPr>
          <w:fldChar w:fldCharType="separate"/>
        </w:r>
        <w:r w:rsidR="00832560" w:rsidRPr="007B4EDE">
          <w:rPr>
            <w:rFonts w:ascii="Times New Roman" w:hAnsi="Times New Roman"/>
            <w:noProof/>
            <w:webHidden/>
            <w:sz w:val="24"/>
            <w:szCs w:val="24"/>
          </w:rPr>
          <w:t>11</w:t>
        </w:r>
        <w:r w:rsidR="00444573" w:rsidRPr="007B4EDE">
          <w:rPr>
            <w:rFonts w:ascii="Times New Roman" w:hAnsi="Times New Roman"/>
            <w:noProof/>
            <w:webHidden/>
            <w:sz w:val="24"/>
            <w:szCs w:val="24"/>
          </w:rPr>
          <w:fldChar w:fldCharType="end"/>
        </w:r>
      </w:hyperlink>
    </w:p>
    <w:p w:rsidR="00832560" w:rsidRPr="00832560" w:rsidRDefault="00D5395D">
      <w:pPr>
        <w:pStyle w:val="TableofFigures"/>
        <w:tabs>
          <w:tab w:val="right" w:leader="dot" w:pos="9060"/>
        </w:tabs>
        <w:rPr>
          <w:rFonts w:ascii="Times New Roman" w:eastAsia="Times New Roman" w:hAnsi="Times New Roman"/>
          <w:noProof/>
          <w:sz w:val="24"/>
          <w:szCs w:val="24"/>
          <w:lang w:eastAsia="sl-SI"/>
        </w:rPr>
      </w:pPr>
      <w:hyperlink w:anchor="_Toc292127068" w:history="1">
        <w:r w:rsidR="00832560" w:rsidRPr="007B4EDE">
          <w:rPr>
            <w:rStyle w:val="Hyperlink"/>
            <w:rFonts w:ascii="Times New Roman" w:hAnsi="Times New Roman"/>
            <w:noProof/>
            <w:sz w:val="24"/>
            <w:szCs w:val="24"/>
          </w:rPr>
          <w:t>Slika 7: Naftna ploščad (Statoil)</w:t>
        </w:r>
        <w:r w:rsidR="00832560" w:rsidRPr="007B4EDE">
          <w:rPr>
            <w:rFonts w:ascii="Times New Roman" w:hAnsi="Times New Roman"/>
            <w:noProof/>
            <w:webHidden/>
            <w:sz w:val="24"/>
            <w:szCs w:val="24"/>
          </w:rPr>
          <w:tab/>
        </w:r>
        <w:r w:rsidR="00444573" w:rsidRPr="007B4EDE">
          <w:rPr>
            <w:rFonts w:ascii="Times New Roman" w:hAnsi="Times New Roman"/>
            <w:noProof/>
            <w:webHidden/>
            <w:sz w:val="24"/>
            <w:szCs w:val="24"/>
          </w:rPr>
          <w:fldChar w:fldCharType="begin"/>
        </w:r>
        <w:r w:rsidR="00832560" w:rsidRPr="007B4EDE">
          <w:rPr>
            <w:rFonts w:ascii="Times New Roman" w:hAnsi="Times New Roman"/>
            <w:noProof/>
            <w:webHidden/>
            <w:sz w:val="24"/>
            <w:szCs w:val="24"/>
          </w:rPr>
          <w:instrText xml:space="preserve"> PAGEREF _Toc292127068 \h </w:instrText>
        </w:r>
        <w:r w:rsidR="00444573" w:rsidRPr="007B4EDE">
          <w:rPr>
            <w:rFonts w:ascii="Times New Roman" w:hAnsi="Times New Roman"/>
            <w:noProof/>
            <w:webHidden/>
            <w:sz w:val="24"/>
            <w:szCs w:val="24"/>
          </w:rPr>
        </w:r>
        <w:r w:rsidR="00444573" w:rsidRPr="007B4EDE">
          <w:rPr>
            <w:rFonts w:ascii="Times New Roman" w:hAnsi="Times New Roman"/>
            <w:noProof/>
            <w:webHidden/>
            <w:sz w:val="24"/>
            <w:szCs w:val="24"/>
          </w:rPr>
          <w:fldChar w:fldCharType="separate"/>
        </w:r>
        <w:r w:rsidR="00832560" w:rsidRPr="007B4EDE">
          <w:rPr>
            <w:rFonts w:ascii="Times New Roman" w:hAnsi="Times New Roman"/>
            <w:noProof/>
            <w:webHidden/>
            <w:sz w:val="24"/>
            <w:szCs w:val="24"/>
          </w:rPr>
          <w:t>13</w:t>
        </w:r>
        <w:r w:rsidR="00444573" w:rsidRPr="007B4EDE">
          <w:rPr>
            <w:rFonts w:ascii="Times New Roman" w:hAnsi="Times New Roman"/>
            <w:noProof/>
            <w:webHidden/>
            <w:sz w:val="24"/>
            <w:szCs w:val="24"/>
          </w:rPr>
          <w:fldChar w:fldCharType="end"/>
        </w:r>
      </w:hyperlink>
    </w:p>
    <w:p w:rsidR="00F351D3" w:rsidRDefault="00444573" w:rsidP="00741D6A">
      <w:pPr>
        <w:rPr>
          <w:rFonts w:ascii="Times New Roman" w:hAnsi="Times New Roman"/>
          <w:b/>
          <w:i/>
          <w:sz w:val="24"/>
          <w:szCs w:val="24"/>
        </w:rPr>
      </w:pPr>
      <w:r w:rsidRPr="00832560">
        <w:rPr>
          <w:rFonts w:ascii="Times New Roman" w:hAnsi="Times New Roman"/>
          <w:b/>
          <w:i/>
          <w:sz w:val="24"/>
          <w:szCs w:val="24"/>
        </w:rPr>
        <w:fldChar w:fldCharType="end"/>
      </w:r>
    </w:p>
    <w:p w:rsidR="00C85056" w:rsidRPr="007A65D9" w:rsidRDefault="0016245C" w:rsidP="007A65D9">
      <w:pPr>
        <w:pStyle w:val="Heading1"/>
        <w:numPr>
          <w:ilvl w:val="0"/>
          <w:numId w:val="37"/>
        </w:numPr>
        <w:rPr>
          <w:rFonts w:ascii="Times New Roman" w:hAnsi="Times New Roman"/>
          <w:i/>
          <w:color w:val="auto"/>
          <w:sz w:val="36"/>
          <w:szCs w:val="36"/>
        </w:rPr>
      </w:pPr>
      <w:bookmarkStart w:id="1" w:name="_Toc293604795"/>
      <w:r w:rsidRPr="007A65D9">
        <w:rPr>
          <w:rFonts w:ascii="Times New Roman" w:hAnsi="Times New Roman"/>
          <w:color w:val="auto"/>
          <w:sz w:val="36"/>
          <w:szCs w:val="36"/>
        </w:rPr>
        <w:lastRenderedPageBreak/>
        <w:t>UVOD</w:t>
      </w:r>
      <w:bookmarkEnd w:id="1"/>
    </w:p>
    <w:p w:rsidR="00A05ED6" w:rsidRDefault="001604B3" w:rsidP="00307602">
      <w:pPr>
        <w:rPr>
          <w:rFonts w:ascii="Times New Roman" w:hAnsi="Times New Roman"/>
          <w:sz w:val="24"/>
          <w:szCs w:val="24"/>
        </w:rPr>
      </w:pPr>
      <w:r>
        <w:rPr>
          <w:rFonts w:ascii="Times New Roman" w:hAnsi="Times New Roman"/>
          <w:sz w:val="24"/>
          <w:szCs w:val="24"/>
        </w:rPr>
        <w:t>Za seminarsko nalogo sem si izbral</w:t>
      </w:r>
      <w:r w:rsidR="00DF6B16">
        <w:rPr>
          <w:rFonts w:ascii="Times New Roman" w:hAnsi="Times New Roman"/>
          <w:sz w:val="24"/>
          <w:szCs w:val="24"/>
        </w:rPr>
        <w:t xml:space="preserve"> kraljevino</w:t>
      </w:r>
      <w:r>
        <w:rPr>
          <w:rFonts w:ascii="Times New Roman" w:hAnsi="Times New Roman"/>
          <w:sz w:val="24"/>
          <w:szCs w:val="24"/>
        </w:rPr>
        <w:t xml:space="preserve"> Norveško</w:t>
      </w:r>
      <w:r w:rsidR="0016245C">
        <w:rPr>
          <w:rFonts w:ascii="Times New Roman" w:hAnsi="Times New Roman"/>
          <w:sz w:val="24"/>
          <w:szCs w:val="24"/>
        </w:rPr>
        <w:t xml:space="preserve">. </w:t>
      </w:r>
      <w:r>
        <w:rPr>
          <w:rFonts w:ascii="Times New Roman" w:hAnsi="Times New Roman"/>
          <w:sz w:val="24"/>
          <w:szCs w:val="24"/>
        </w:rPr>
        <w:t xml:space="preserve">Zakaj? </w:t>
      </w:r>
      <w:r w:rsidR="0016245C">
        <w:rPr>
          <w:rFonts w:ascii="Times New Roman" w:hAnsi="Times New Roman"/>
          <w:sz w:val="24"/>
          <w:szCs w:val="24"/>
        </w:rPr>
        <w:t xml:space="preserve">Norveška je država, ki me zelo zanima. </w:t>
      </w:r>
      <w:r w:rsidR="00015B9E">
        <w:rPr>
          <w:rFonts w:ascii="Times New Roman" w:hAnsi="Times New Roman"/>
          <w:sz w:val="24"/>
          <w:szCs w:val="24"/>
        </w:rPr>
        <w:t xml:space="preserve">Še posebej so me </w:t>
      </w:r>
      <w:r w:rsidR="00A05ED6">
        <w:rPr>
          <w:rFonts w:ascii="Times New Roman" w:hAnsi="Times New Roman"/>
          <w:sz w:val="24"/>
          <w:szCs w:val="24"/>
        </w:rPr>
        <w:t>pritegnili fjordi in pisane lesene hiške, ki so</w:t>
      </w:r>
      <w:r w:rsidR="00015B9E">
        <w:rPr>
          <w:rFonts w:ascii="Times New Roman" w:hAnsi="Times New Roman"/>
          <w:sz w:val="24"/>
          <w:szCs w:val="24"/>
        </w:rPr>
        <w:t xml:space="preserve"> za Norveško zelo značilne.</w:t>
      </w:r>
      <w:r w:rsidR="00303E8D">
        <w:rPr>
          <w:rFonts w:ascii="Times New Roman" w:hAnsi="Times New Roman"/>
          <w:sz w:val="24"/>
          <w:szCs w:val="24"/>
        </w:rPr>
        <w:t xml:space="preserve"> </w:t>
      </w:r>
      <w:r w:rsidR="008E106F" w:rsidRPr="008E106F">
        <w:rPr>
          <w:rFonts w:ascii="Times New Roman" w:hAnsi="Times New Roman"/>
          <w:sz w:val="24"/>
          <w:szCs w:val="24"/>
        </w:rPr>
        <w:t xml:space="preserve">V seminarski nalogi vam bom predstavil vse o </w:t>
      </w:r>
      <w:r w:rsidR="008E106F">
        <w:rPr>
          <w:rFonts w:ascii="Times New Roman" w:hAnsi="Times New Roman"/>
          <w:sz w:val="24"/>
          <w:szCs w:val="24"/>
        </w:rPr>
        <w:t>Norveški</w:t>
      </w:r>
      <w:r w:rsidR="008E106F" w:rsidRPr="008E106F">
        <w:rPr>
          <w:rFonts w:ascii="Times New Roman" w:hAnsi="Times New Roman"/>
          <w:sz w:val="24"/>
          <w:szCs w:val="24"/>
        </w:rPr>
        <w:t xml:space="preserve">, da pa vse nebo tako dolgočasno, sem </w:t>
      </w:r>
      <w:r w:rsidR="008E106F">
        <w:rPr>
          <w:rFonts w:ascii="Times New Roman" w:hAnsi="Times New Roman"/>
          <w:sz w:val="24"/>
          <w:szCs w:val="24"/>
        </w:rPr>
        <w:t xml:space="preserve">jo opremil s slikami in </w:t>
      </w:r>
      <w:r w:rsidR="00015B9E">
        <w:rPr>
          <w:rFonts w:ascii="Times New Roman" w:hAnsi="Times New Roman"/>
          <w:sz w:val="24"/>
          <w:szCs w:val="24"/>
        </w:rPr>
        <w:t>grafom</w:t>
      </w:r>
      <w:r w:rsidR="008E106F">
        <w:rPr>
          <w:rFonts w:ascii="Times New Roman" w:hAnsi="Times New Roman"/>
          <w:sz w:val="24"/>
          <w:szCs w:val="24"/>
        </w:rPr>
        <w:t>.</w:t>
      </w:r>
      <w:r w:rsidR="008E106F" w:rsidRPr="008E106F">
        <w:rPr>
          <w:rFonts w:ascii="Times New Roman" w:hAnsi="Times New Roman"/>
          <w:sz w:val="24"/>
          <w:szCs w:val="24"/>
        </w:rPr>
        <w:t xml:space="preserve"> </w:t>
      </w:r>
    </w:p>
    <w:p w:rsidR="00307602" w:rsidRDefault="00307602" w:rsidP="00307602">
      <w:pPr>
        <w:rPr>
          <w:rFonts w:ascii="Times New Roman" w:hAnsi="Times New Roman"/>
          <w:sz w:val="24"/>
          <w:szCs w:val="24"/>
        </w:rPr>
      </w:pPr>
      <w:r>
        <w:rPr>
          <w:rFonts w:ascii="Times New Roman" w:hAnsi="Times New Roman"/>
          <w:sz w:val="24"/>
          <w:szCs w:val="24"/>
        </w:rPr>
        <w:t>Želim si, da bi jo lahko nekega dne obiskal.</w:t>
      </w:r>
    </w:p>
    <w:p w:rsidR="00307602" w:rsidRDefault="00307602" w:rsidP="00045831">
      <w:pPr>
        <w:rPr>
          <w:rFonts w:ascii="Times New Roman" w:hAnsi="Times New Roman"/>
          <w:sz w:val="24"/>
          <w:szCs w:val="24"/>
        </w:rPr>
      </w:pPr>
    </w:p>
    <w:p w:rsidR="00A05ED6" w:rsidRDefault="00A05ED6" w:rsidP="00045831">
      <w:pPr>
        <w:rPr>
          <w:rFonts w:ascii="Times New Roman" w:hAnsi="Times New Roman"/>
          <w:sz w:val="24"/>
          <w:szCs w:val="24"/>
        </w:rPr>
      </w:pPr>
    </w:p>
    <w:p w:rsidR="00A05ED6" w:rsidRDefault="00A05ED6" w:rsidP="00045831">
      <w:pPr>
        <w:rPr>
          <w:rFonts w:ascii="Times New Roman" w:hAnsi="Times New Roman"/>
          <w:sz w:val="24"/>
          <w:szCs w:val="24"/>
        </w:rPr>
      </w:pPr>
    </w:p>
    <w:p w:rsidR="00A05ED6" w:rsidRDefault="00A05ED6" w:rsidP="00045831">
      <w:pPr>
        <w:rPr>
          <w:rFonts w:ascii="Times New Roman" w:hAnsi="Times New Roman"/>
          <w:sz w:val="24"/>
          <w:szCs w:val="24"/>
        </w:rPr>
      </w:pPr>
    </w:p>
    <w:p w:rsidR="00A05ED6" w:rsidRDefault="00A05ED6" w:rsidP="00045831">
      <w:pPr>
        <w:rPr>
          <w:rFonts w:ascii="Times New Roman" w:hAnsi="Times New Roman"/>
          <w:sz w:val="24"/>
          <w:szCs w:val="24"/>
        </w:rPr>
      </w:pPr>
    </w:p>
    <w:p w:rsidR="00A05ED6" w:rsidRDefault="00A05ED6" w:rsidP="00045831">
      <w:pPr>
        <w:rPr>
          <w:rFonts w:ascii="Times New Roman" w:hAnsi="Times New Roman"/>
          <w:sz w:val="24"/>
          <w:szCs w:val="24"/>
        </w:rPr>
      </w:pPr>
    </w:p>
    <w:p w:rsidR="0016245C" w:rsidRDefault="0016245C" w:rsidP="00045831">
      <w:pPr>
        <w:rPr>
          <w:rFonts w:ascii="Times New Roman" w:hAnsi="Times New Roman"/>
          <w:sz w:val="24"/>
          <w:szCs w:val="24"/>
        </w:rPr>
      </w:pPr>
    </w:p>
    <w:p w:rsidR="0016245C" w:rsidRPr="0016245C" w:rsidRDefault="0016245C" w:rsidP="00045831">
      <w:pPr>
        <w:rPr>
          <w:rFonts w:ascii="Times New Roman" w:hAnsi="Times New Roman"/>
          <w:sz w:val="24"/>
          <w:szCs w:val="24"/>
        </w:rPr>
      </w:pPr>
    </w:p>
    <w:p w:rsidR="00C85056" w:rsidRPr="00C85056" w:rsidRDefault="00C85056" w:rsidP="00C85056">
      <w:pPr>
        <w:ind w:left="360"/>
        <w:rPr>
          <w:rFonts w:ascii="Times New Roman" w:hAnsi="Times New Roman"/>
          <w:b/>
          <w:sz w:val="28"/>
          <w:szCs w:val="28"/>
        </w:rPr>
      </w:pPr>
    </w:p>
    <w:p w:rsidR="00C85056" w:rsidRPr="00C85056" w:rsidRDefault="00C85056">
      <w:pPr>
        <w:rPr>
          <w:rFonts w:ascii="Times New Roman" w:hAnsi="Times New Roman"/>
        </w:rPr>
      </w:pPr>
    </w:p>
    <w:p w:rsidR="00C469BF" w:rsidRDefault="00C469BF">
      <w:pPr>
        <w:rPr>
          <w:rFonts w:ascii="Times New Roman" w:hAnsi="Times New Roman"/>
          <w:b/>
          <w:i/>
        </w:rPr>
      </w:pPr>
    </w:p>
    <w:p w:rsidR="00C469BF" w:rsidRDefault="00C469BF">
      <w:pPr>
        <w:rPr>
          <w:rFonts w:ascii="Times New Roman" w:hAnsi="Times New Roman"/>
          <w:b/>
          <w:i/>
        </w:rPr>
      </w:pPr>
    </w:p>
    <w:p w:rsidR="00C469BF" w:rsidRDefault="00C469BF">
      <w:pPr>
        <w:rPr>
          <w:rFonts w:ascii="Times New Roman" w:hAnsi="Times New Roman"/>
          <w:b/>
          <w:i/>
        </w:rPr>
      </w:pPr>
    </w:p>
    <w:p w:rsidR="00C81A06" w:rsidRDefault="00C81A06" w:rsidP="00C81A06">
      <w:pPr>
        <w:jc w:val="center"/>
        <w:rPr>
          <w:rFonts w:ascii="Times New Roman" w:hAnsi="Times New Roman"/>
          <w:b/>
          <w:i/>
        </w:rPr>
      </w:pPr>
    </w:p>
    <w:p w:rsidR="008309CA" w:rsidRDefault="008309CA" w:rsidP="00C81A06">
      <w:pPr>
        <w:jc w:val="center"/>
        <w:rPr>
          <w:rFonts w:ascii="Times New Roman" w:hAnsi="Times New Roman"/>
          <w:sz w:val="24"/>
          <w:szCs w:val="24"/>
        </w:rPr>
      </w:pPr>
    </w:p>
    <w:p w:rsidR="008309CA" w:rsidRDefault="008309CA" w:rsidP="00C81A06">
      <w:pPr>
        <w:jc w:val="center"/>
        <w:rPr>
          <w:rFonts w:ascii="Times New Roman" w:hAnsi="Times New Roman"/>
          <w:sz w:val="24"/>
          <w:szCs w:val="24"/>
        </w:rPr>
      </w:pPr>
    </w:p>
    <w:p w:rsidR="008309CA" w:rsidRDefault="008309CA" w:rsidP="00C81A06">
      <w:pPr>
        <w:jc w:val="center"/>
        <w:rPr>
          <w:rFonts w:ascii="Times New Roman" w:hAnsi="Times New Roman"/>
          <w:sz w:val="24"/>
          <w:szCs w:val="24"/>
        </w:rPr>
      </w:pPr>
    </w:p>
    <w:p w:rsidR="008309CA" w:rsidRDefault="008309CA" w:rsidP="00C81A06">
      <w:pPr>
        <w:jc w:val="center"/>
        <w:rPr>
          <w:rFonts w:ascii="Times New Roman" w:hAnsi="Times New Roman"/>
          <w:sz w:val="24"/>
          <w:szCs w:val="24"/>
        </w:rPr>
      </w:pPr>
    </w:p>
    <w:p w:rsidR="008309CA" w:rsidRDefault="008309CA" w:rsidP="00C81A06">
      <w:pPr>
        <w:jc w:val="center"/>
        <w:rPr>
          <w:rFonts w:ascii="Times New Roman" w:hAnsi="Times New Roman"/>
          <w:sz w:val="24"/>
          <w:szCs w:val="24"/>
        </w:rPr>
      </w:pPr>
    </w:p>
    <w:p w:rsidR="008309CA" w:rsidRDefault="008309CA" w:rsidP="00C81A06">
      <w:pPr>
        <w:jc w:val="center"/>
        <w:rPr>
          <w:rFonts w:ascii="Times New Roman" w:hAnsi="Times New Roman"/>
          <w:sz w:val="24"/>
          <w:szCs w:val="24"/>
        </w:rPr>
      </w:pPr>
    </w:p>
    <w:p w:rsidR="008309CA" w:rsidRDefault="008309CA" w:rsidP="00C81A06">
      <w:pPr>
        <w:jc w:val="center"/>
        <w:rPr>
          <w:rFonts w:ascii="Times New Roman" w:hAnsi="Times New Roman"/>
          <w:sz w:val="24"/>
          <w:szCs w:val="24"/>
        </w:rPr>
      </w:pPr>
    </w:p>
    <w:p w:rsidR="000313A9" w:rsidRPr="007A65D9" w:rsidRDefault="00680C84" w:rsidP="007A65D9">
      <w:pPr>
        <w:pStyle w:val="Heading1"/>
        <w:numPr>
          <w:ilvl w:val="0"/>
          <w:numId w:val="37"/>
        </w:numPr>
        <w:rPr>
          <w:rFonts w:ascii="Times New Roman" w:hAnsi="Times New Roman"/>
          <w:color w:val="auto"/>
          <w:sz w:val="36"/>
          <w:szCs w:val="36"/>
        </w:rPr>
      </w:pPr>
      <w:bookmarkStart w:id="2" w:name="_Toc293604796"/>
      <w:r w:rsidRPr="007A65D9">
        <w:rPr>
          <w:rFonts w:ascii="Times New Roman" w:hAnsi="Times New Roman"/>
          <w:color w:val="auto"/>
          <w:sz w:val="36"/>
          <w:szCs w:val="36"/>
        </w:rPr>
        <w:t>LEGA in POVRŠJE</w:t>
      </w:r>
      <w:bookmarkEnd w:id="2"/>
    </w:p>
    <w:p w:rsidR="00D243F6" w:rsidRDefault="00680C84" w:rsidP="0021316A">
      <w:pPr>
        <w:jc w:val="both"/>
        <w:rPr>
          <w:rFonts w:ascii="Times New Roman" w:hAnsi="Times New Roman"/>
          <w:bCs/>
          <w:sz w:val="24"/>
          <w:szCs w:val="24"/>
        </w:rPr>
      </w:pPr>
      <w:r w:rsidRPr="00B74E6B">
        <w:rPr>
          <w:rFonts w:ascii="Times New Roman" w:hAnsi="Times New Roman"/>
          <w:color w:val="000000"/>
          <w:sz w:val="24"/>
          <w:szCs w:val="24"/>
        </w:rPr>
        <w:t>Norveška l</w:t>
      </w:r>
      <w:r w:rsidR="00ED77FD">
        <w:rPr>
          <w:rFonts w:ascii="Times New Roman" w:hAnsi="Times New Roman"/>
          <w:color w:val="000000"/>
          <w:sz w:val="24"/>
          <w:szCs w:val="24"/>
        </w:rPr>
        <w:t>eži v severni Evropi, na zahodu</w:t>
      </w:r>
      <w:r w:rsidRPr="00B74E6B">
        <w:rPr>
          <w:rFonts w:ascii="Times New Roman" w:hAnsi="Times New Roman"/>
          <w:color w:val="000000"/>
          <w:sz w:val="24"/>
          <w:szCs w:val="24"/>
        </w:rPr>
        <w:t xml:space="preserve"> Skandinavskega polotoka</w:t>
      </w:r>
      <w:r w:rsidR="00314762" w:rsidRPr="00B74E6B">
        <w:rPr>
          <w:rFonts w:ascii="Times New Roman" w:hAnsi="Times New Roman"/>
          <w:color w:val="000000"/>
          <w:sz w:val="24"/>
          <w:szCs w:val="24"/>
        </w:rPr>
        <w:t>.</w:t>
      </w:r>
      <w:r w:rsidR="00534016">
        <w:rPr>
          <w:rFonts w:ascii="Times New Roman" w:hAnsi="Times New Roman"/>
          <w:color w:val="000000"/>
          <w:sz w:val="24"/>
          <w:szCs w:val="24"/>
        </w:rPr>
        <w:t xml:space="preserve"> </w:t>
      </w:r>
      <w:r w:rsidR="00314762" w:rsidRPr="00B74E6B">
        <w:rPr>
          <w:rStyle w:val="Heading2Char"/>
          <w:rFonts w:ascii="Arial" w:eastAsia="Calibri" w:hAnsi="Arial" w:cs="Arial"/>
          <w:color w:val="000000"/>
          <w:sz w:val="24"/>
          <w:szCs w:val="24"/>
        </w:rPr>
        <w:t xml:space="preserve"> </w:t>
      </w:r>
      <w:r w:rsidR="00314762" w:rsidRPr="00B74E6B">
        <w:rPr>
          <w:rFonts w:ascii="Times New Roman" w:hAnsi="Times New Roman"/>
          <w:color w:val="000000"/>
          <w:sz w:val="24"/>
          <w:szCs w:val="24"/>
        </w:rPr>
        <w:t>Na vzhodu meji na</w:t>
      </w:r>
      <w:r w:rsidR="00314762" w:rsidRPr="00B74E6B">
        <w:rPr>
          <w:rStyle w:val="apple-converted-space"/>
          <w:rFonts w:ascii="Times New Roman" w:hAnsi="Times New Roman"/>
          <w:color w:val="000000"/>
          <w:sz w:val="24"/>
          <w:szCs w:val="24"/>
        </w:rPr>
        <w:t> </w:t>
      </w:r>
      <w:r w:rsidR="00314762" w:rsidRPr="00B74E6B">
        <w:rPr>
          <w:rFonts w:ascii="Times New Roman" w:hAnsi="Times New Roman"/>
          <w:color w:val="000000"/>
          <w:sz w:val="24"/>
          <w:szCs w:val="24"/>
        </w:rPr>
        <w:t>Švedsko</w:t>
      </w:r>
      <w:r w:rsidR="00314762" w:rsidRPr="00B74E6B">
        <w:rPr>
          <w:rStyle w:val="apple-converted-space"/>
          <w:rFonts w:ascii="Times New Roman" w:hAnsi="Times New Roman"/>
          <w:color w:val="000000"/>
          <w:sz w:val="24"/>
          <w:szCs w:val="24"/>
        </w:rPr>
        <w:t xml:space="preserve">, </w:t>
      </w:r>
      <w:r w:rsidR="00314762" w:rsidRPr="00B74E6B">
        <w:rPr>
          <w:rFonts w:ascii="Times New Roman" w:hAnsi="Times New Roman"/>
          <w:color w:val="000000"/>
          <w:sz w:val="24"/>
          <w:szCs w:val="24"/>
        </w:rPr>
        <w:t>na severovzhodu pa na</w:t>
      </w:r>
      <w:r w:rsidR="00314762" w:rsidRPr="00B74E6B">
        <w:rPr>
          <w:rStyle w:val="apple-converted-space"/>
          <w:rFonts w:ascii="Times New Roman" w:hAnsi="Times New Roman"/>
          <w:color w:val="000000"/>
          <w:sz w:val="24"/>
          <w:szCs w:val="24"/>
        </w:rPr>
        <w:t> </w:t>
      </w:r>
      <w:r w:rsidR="00314762" w:rsidRPr="00B74E6B">
        <w:rPr>
          <w:rFonts w:ascii="Times New Roman" w:hAnsi="Times New Roman"/>
          <w:color w:val="000000"/>
          <w:sz w:val="24"/>
          <w:szCs w:val="24"/>
        </w:rPr>
        <w:t>Finsko</w:t>
      </w:r>
      <w:r w:rsidR="00314762" w:rsidRPr="00B74E6B">
        <w:rPr>
          <w:rStyle w:val="apple-converted-space"/>
          <w:rFonts w:ascii="Times New Roman" w:hAnsi="Times New Roman"/>
          <w:color w:val="000000"/>
          <w:sz w:val="24"/>
          <w:szCs w:val="24"/>
        </w:rPr>
        <w:t> </w:t>
      </w:r>
      <w:r w:rsidR="00314762" w:rsidRPr="00B74E6B">
        <w:rPr>
          <w:rFonts w:ascii="Times New Roman" w:hAnsi="Times New Roman"/>
          <w:color w:val="000000"/>
          <w:sz w:val="24"/>
          <w:szCs w:val="24"/>
        </w:rPr>
        <w:t>in Rusijo.</w:t>
      </w:r>
      <w:r w:rsidR="00314762" w:rsidRPr="00B74E6B">
        <w:rPr>
          <w:rStyle w:val="apple-converted-space"/>
          <w:rFonts w:ascii="Times New Roman" w:hAnsi="Times New Roman"/>
          <w:color w:val="000000"/>
          <w:sz w:val="24"/>
          <w:szCs w:val="24"/>
        </w:rPr>
        <w:t> </w:t>
      </w:r>
      <w:r w:rsidR="00314762" w:rsidRPr="00B74E6B">
        <w:rPr>
          <w:rFonts w:ascii="Times New Roman" w:hAnsi="Times New Roman"/>
          <w:color w:val="000000"/>
          <w:sz w:val="24"/>
          <w:szCs w:val="24"/>
        </w:rPr>
        <w:t>Na jugu jo obliva</w:t>
      </w:r>
      <w:r w:rsidR="00314762" w:rsidRPr="00B74E6B">
        <w:rPr>
          <w:rStyle w:val="apple-converted-space"/>
          <w:rFonts w:ascii="Times New Roman" w:hAnsi="Times New Roman"/>
          <w:color w:val="000000"/>
          <w:sz w:val="24"/>
          <w:szCs w:val="24"/>
        </w:rPr>
        <w:t> </w:t>
      </w:r>
      <w:r w:rsidR="00314762" w:rsidRPr="00B74E6B">
        <w:rPr>
          <w:rFonts w:ascii="Times New Roman" w:hAnsi="Times New Roman"/>
          <w:color w:val="000000"/>
          <w:sz w:val="24"/>
          <w:szCs w:val="24"/>
        </w:rPr>
        <w:t>Severno morje</w:t>
      </w:r>
      <w:r w:rsidR="00314762" w:rsidRPr="00B74E6B">
        <w:rPr>
          <w:rStyle w:val="apple-converted-space"/>
          <w:rFonts w:ascii="Times New Roman" w:hAnsi="Times New Roman"/>
          <w:color w:val="000000"/>
          <w:sz w:val="24"/>
          <w:szCs w:val="24"/>
        </w:rPr>
        <w:t>,</w:t>
      </w:r>
      <w:r w:rsidR="00314762" w:rsidRPr="00B74E6B">
        <w:rPr>
          <w:rFonts w:ascii="Times New Roman" w:hAnsi="Times New Roman"/>
          <w:color w:val="000000"/>
          <w:sz w:val="24"/>
          <w:szCs w:val="24"/>
        </w:rPr>
        <w:t xml:space="preserve"> na zahodu</w:t>
      </w:r>
      <w:r w:rsidR="00314762" w:rsidRPr="00B74E6B">
        <w:rPr>
          <w:rStyle w:val="apple-converted-space"/>
          <w:rFonts w:ascii="Times New Roman" w:hAnsi="Times New Roman"/>
          <w:color w:val="000000"/>
          <w:sz w:val="24"/>
          <w:szCs w:val="24"/>
        </w:rPr>
        <w:t> </w:t>
      </w:r>
      <w:r w:rsidR="00314762" w:rsidRPr="00B74E6B">
        <w:rPr>
          <w:rFonts w:ascii="Times New Roman" w:hAnsi="Times New Roman"/>
          <w:color w:val="000000"/>
          <w:sz w:val="24"/>
          <w:szCs w:val="24"/>
        </w:rPr>
        <w:t>Atlantski ocean in Norveško morje</w:t>
      </w:r>
      <w:r w:rsidR="00B74E6B" w:rsidRPr="00B74E6B">
        <w:rPr>
          <w:rFonts w:ascii="Times New Roman" w:hAnsi="Times New Roman"/>
          <w:color w:val="000000"/>
          <w:sz w:val="24"/>
          <w:szCs w:val="24"/>
        </w:rPr>
        <w:t xml:space="preserve">, </w:t>
      </w:r>
      <w:r w:rsidR="002F41A9" w:rsidRPr="00B74E6B">
        <w:rPr>
          <w:rFonts w:ascii="Times New Roman" w:hAnsi="Times New Roman"/>
          <w:color w:val="000000"/>
          <w:sz w:val="24"/>
          <w:szCs w:val="24"/>
        </w:rPr>
        <w:t>na</w:t>
      </w:r>
      <w:r w:rsidR="00314762" w:rsidRPr="00B74E6B">
        <w:rPr>
          <w:rFonts w:ascii="Times New Roman" w:hAnsi="Times New Roman"/>
          <w:color w:val="000000"/>
          <w:sz w:val="24"/>
          <w:szCs w:val="24"/>
        </w:rPr>
        <w:t xml:space="preserve"> severovzhodno</w:t>
      </w:r>
      <w:r w:rsidR="002F41A9" w:rsidRPr="00B74E6B">
        <w:rPr>
          <w:rFonts w:ascii="Times New Roman" w:hAnsi="Times New Roman"/>
          <w:color w:val="000000"/>
          <w:sz w:val="24"/>
          <w:szCs w:val="24"/>
        </w:rPr>
        <w:t xml:space="preserve"> pa</w:t>
      </w:r>
      <w:r w:rsidR="00314762" w:rsidRPr="00B74E6B">
        <w:rPr>
          <w:rFonts w:ascii="Times New Roman" w:hAnsi="Times New Roman"/>
          <w:color w:val="000000"/>
          <w:sz w:val="24"/>
          <w:szCs w:val="24"/>
        </w:rPr>
        <w:t xml:space="preserve"> Barentsovo morje.</w:t>
      </w:r>
      <w:r w:rsidR="00534016" w:rsidRPr="00534016">
        <w:rPr>
          <w:rFonts w:ascii="Times New Roman" w:hAnsi="Times New Roman"/>
          <w:color w:val="000000"/>
          <w:sz w:val="24"/>
          <w:szCs w:val="24"/>
        </w:rPr>
        <w:t xml:space="preserve"> </w:t>
      </w:r>
      <w:r w:rsidR="00534016" w:rsidRPr="00B74E6B">
        <w:rPr>
          <w:rFonts w:ascii="Times New Roman" w:hAnsi="Times New Roman"/>
          <w:color w:val="000000"/>
          <w:sz w:val="24"/>
          <w:szCs w:val="24"/>
        </w:rPr>
        <w:t xml:space="preserve">Norveška je gorata </w:t>
      </w:r>
      <w:r w:rsidR="00303E8D">
        <w:rPr>
          <w:rFonts w:ascii="Times New Roman" w:hAnsi="Times New Roman"/>
          <w:color w:val="000000"/>
          <w:sz w:val="24"/>
          <w:szCs w:val="24"/>
        </w:rPr>
        <w:t>dežela z zelo rez</w:t>
      </w:r>
      <w:r w:rsidR="00534016" w:rsidRPr="00B74E6B">
        <w:rPr>
          <w:rFonts w:ascii="Times New Roman" w:hAnsi="Times New Roman"/>
          <w:color w:val="000000"/>
          <w:sz w:val="24"/>
          <w:szCs w:val="24"/>
        </w:rPr>
        <w:t>členjeno obalo</w:t>
      </w:r>
      <w:r w:rsidR="00534016">
        <w:rPr>
          <w:rFonts w:ascii="Times New Roman" w:hAnsi="Times New Roman"/>
          <w:color w:val="000000"/>
          <w:sz w:val="24"/>
          <w:szCs w:val="24"/>
        </w:rPr>
        <w:t>.</w:t>
      </w:r>
      <w:r w:rsidR="00000788">
        <w:rPr>
          <w:rFonts w:ascii="Times New Roman" w:hAnsi="Times New Roman"/>
          <w:color w:val="000000"/>
          <w:sz w:val="24"/>
          <w:szCs w:val="24"/>
        </w:rPr>
        <w:t xml:space="preserve"> </w:t>
      </w:r>
      <w:r w:rsidR="00DF6B16">
        <w:rPr>
          <w:rFonts w:ascii="Times New Roman" w:hAnsi="Times New Roman"/>
          <w:color w:val="000000"/>
          <w:sz w:val="24"/>
          <w:szCs w:val="24"/>
        </w:rPr>
        <w:t>(Pleh, 20</w:t>
      </w:r>
      <w:r w:rsidR="00000788">
        <w:rPr>
          <w:rFonts w:ascii="Times New Roman" w:hAnsi="Times New Roman"/>
          <w:color w:val="000000"/>
          <w:sz w:val="24"/>
          <w:szCs w:val="24"/>
        </w:rPr>
        <w:t>05</w:t>
      </w:r>
      <w:r w:rsidR="00DF6B16">
        <w:rPr>
          <w:rFonts w:ascii="Times New Roman" w:hAnsi="Times New Roman"/>
          <w:color w:val="000000"/>
          <w:sz w:val="24"/>
          <w:szCs w:val="24"/>
        </w:rPr>
        <w:t>)</w:t>
      </w:r>
      <w:r w:rsidR="00B812A0">
        <w:rPr>
          <w:rFonts w:ascii="Times New Roman" w:hAnsi="Times New Roman"/>
          <w:color w:val="000000"/>
          <w:sz w:val="24"/>
          <w:szCs w:val="24"/>
        </w:rPr>
        <w:t xml:space="preserve"> </w:t>
      </w:r>
      <w:r w:rsidR="002F41A9" w:rsidRPr="00B74E6B">
        <w:rPr>
          <w:rFonts w:ascii="Times New Roman" w:hAnsi="Times New Roman"/>
          <w:color w:val="000000"/>
          <w:sz w:val="24"/>
          <w:szCs w:val="24"/>
        </w:rPr>
        <w:t>Pokrajina je</w:t>
      </w:r>
      <w:r w:rsidR="002F41A9" w:rsidRPr="00B74E6B">
        <w:rPr>
          <w:rStyle w:val="apple-converted-space"/>
          <w:rFonts w:ascii="Times New Roman" w:hAnsi="Times New Roman"/>
          <w:color w:val="000000"/>
          <w:sz w:val="24"/>
          <w:szCs w:val="24"/>
        </w:rPr>
        <w:t> </w:t>
      </w:r>
      <w:r w:rsidR="00D260D6">
        <w:rPr>
          <w:rStyle w:val="apple-converted-space"/>
          <w:rFonts w:ascii="Times New Roman" w:hAnsi="Times New Roman"/>
          <w:color w:val="000000"/>
          <w:sz w:val="24"/>
          <w:szCs w:val="24"/>
        </w:rPr>
        <w:t xml:space="preserve">značilno </w:t>
      </w:r>
      <w:r w:rsidR="002F41A9" w:rsidRPr="00B74E6B">
        <w:rPr>
          <w:rFonts w:ascii="Times New Roman" w:hAnsi="Times New Roman"/>
          <w:color w:val="000000"/>
          <w:sz w:val="24"/>
          <w:szCs w:val="24"/>
        </w:rPr>
        <w:t>ledeniško preoblikovana. Sestavljena je predvsem iz visokih</w:t>
      </w:r>
      <w:r w:rsidR="002F41A9" w:rsidRPr="00B74E6B">
        <w:rPr>
          <w:rStyle w:val="apple-converted-space"/>
          <w:rFonts w:ascii="Times New Roman" w:hAnsi="Times New Roman"/>
          <w:color w:val="000000"/>
          <w:sz w:val="24"/>
          <w:szCs w:val="24"/>
        </w:rPr>
        <w:t> </w:t>
      </w:r>
      <w:r w:rsidR="002F41A9" w:rsidRPr="00B74E6B">
        <w:rPr>
          <w:rFonts w:ascii="Times New Roman" w:hAnsi="Times New Roman"/>
          <w:color w:val="000000"/>
          <w:sz w:val="24"/>
          <w:szCs w:val="24"/>
        </w:rPr>
        <w:t>planot</w:t>
      </w:r>
      <w:r w:rsidR="002F41A9" w:rsidRPr="00B74E6B">
        <w:rPr>
          <w:rStyle w:val="apple-converted-space"/>
          <w:rFonts w:ascii="Times New Roman" w:hAnsi="Times New Roman"/>
          <w:color w:val="000000"/>
          <w:sz w:val="24"/>
          <w:szCs w:val="24"/>
        </w:rPr>
        <w:t> </w:t>
      </w:r>
      <w:r w:rsidR="002F41A9" w:rsidRPr="00B74E6B">
        <w:rPr>
          <w:rFonts w:ascii="Times New Roman" w:hAnsi="Times New Roman"/>
          <w:color w:val="000000"/>
          <w:sz w:val="24"/>
          <w:szCs w:val="24"/>
        </w:rPr>
        <w:t>in</w:t>
      </w:r>
      <w:r w:rsidR="002F41A9" w:rsidRPr="00B74E6B">
        <w:rPr>
          <w:rStyle w:val="apple-converted-space"/>
          <w:rFonts w:ascii="Times New Roman" w:hAnsi="Times New Roman"/>
          <w:color w:val="000000"/>
          <w:sz w:val="24"/>
          <w:szCs w:val="24"/>
        </w:rPr>
        <w:t> </w:t>
      </w:r>
      <w:r w:rsidR="002F41A9" w:rsidRPr="00B74E6B">
        <w:rPr>
          <w:rFonts w:ascii="Times New Roman" w:hAnsi="Times New Roman"/>
          <w:color w:val="000000"/>
          <w:sz w:val="24"/>
          <w:szCs w:val="24"/>
        </w:rPr>
        <w:t>gorovij</w:t>
      </w:r>
      <w:r w:rsidR="00436F73">
        <w:rPr>
          <w:rFonts w:ascii="Times New Roman" w:hAnsi="Times New Roman"/>
          <w:color w:val="000000"/>
          <w:sz w:val="24"/>
          <w:szCs w:val="24"/>
        </w:rPr>
        <w:t>.</w:t>
      </w:r>
      <w:r w:rsidR="00FC331B">
        <w:rPr>
          <w:rFonts w:ascii="Times New Roman" w:hAnsi="Times New Roman"/>
          <w:color w:val="000000"/>
          <w:sz w:val="24"/>
          <w:szCs w:val="24"/>
        </w:rPr>
        <w:t xml:space="preserve"> </w:t>
      </w:r>
      <w:r w:rsidR="002F41A9" w:rsidRPr="00B74E6B">
        <w:rPr>
          <w:rFonts w:ascii="Times New Roman" w:hAnsi="Times New Roman"/>
          <w:color w:val="000000"/>
          <w:sz w:val="24"/>
          <w:szCs w:val="24"/>
        </w:rPr>
        <w:t xml:space="preserve">V obalo se globoko zajedajo fjordi, ki so za Norveško </w:t>
      </w:r>
      <w:r w:rsidR="0021316A">
        <w:rPr>
          <w:rFonts w:ascii="Times New Roman" w:hAnsi="Times New Roman"/>
          <w:color w:val="000000"/>
          <w:sz w:val="24"/>
          <w:szCs w:val="24"/>
        </w:rPr>
        <w:t>zelo</w:t>
      </w:r>
      <w:r w:rsidR="002F41A9" w:rsidRPr="00B74E6B">
        <w:rPr>
          <w:rFonts w:ascii="Times New Roman" w:hAnsi="Times New Roman"/>
          <w:color w:val="000000"/>
          <w:sz w:val="24"/>
          <w:szCs w:val="24"/>
        </w:rPr>
        <w:t xml:space="preserve"> značilni.</w:t>
      </w:r>
      <w:r w:rsidR="00436F73" w:rsidRPr="00436F73">
        <w:rPr>
          <w:rFonts w:ascii="Times New Roman" w:hAnsi="Times New Roman"/>
          <w:color w:val="000000"/>
          <w:sz w:val="24"/>
          <w:szCs w:val="24"/>
        </w:rPr>
        <w:t xml:space="preserve"> </w:t>
      </w:r>
      <w:r w:rsidR="00436F73">
        <w:rPr>
          <w:rFonts w:ascii="Times New Roman" w:hAnsi="Times New Roman"/>
          <w:color w:val="000000"/>
          <w:sz w:val="24"/>
          <w:szCs w:val="24"/>
        </w:rPr>
        <w:t>Vzporedno z njo se od</w:t>
      </w:r>
      <w:r w:rsidR="00436F73" w:rsidRPr="00436F73">
        <w:rPr>
          <w:rFonts w:ascii="Times New Roman" w:hAnsi="Times New Roman"/>
          <w:color w:val="000000"/>
          <w:sz w:val="24"/>
          <w:szCs w:val="24"/>
        </w:rPr>
        <w:t xml:space="preserve"> jugozahoda </w:t>
      </w:r>
      <w:r w:rsidR="00436F73" w:rsidRPr="00436F73">
        <w:rPr>
          <w:rStyle w:val="apple-converted-space"/>
          <w:rFonts w:ascii="Times New Roman" w:hAnsi="Times New Roman"/>
          <w:color w:val="000000"/>
          <w:sz w:val="24"/>
          <w:szCs w:val="24"/>
        </w:rPr>
        <w:t> </w:t>
      </w:r>
      <w:r w:rsidR="00436F73" w:rsidRPr="00436F73">
        <w:rPr>
          <w:rFonts w:ascii="Times New Roman" w:hAnsi="Times New Roman"/>
          <w:color w:val="000000"/>
          <w:sz w:val="24"/>
          <w:szCs w:val="24"/>
        </w:rPr>
        <w:t xml:space="preserve">proti severovzhodu vleče Skandinavsko </w:t>
      </w:r>
      <w:r w:rsidR="00530480">
        <w:rPr>
          <w:rFonts w:ascii="Times New Roman" w:hAnsi="Times New Roman"/>
          <w:color w:val="000000"/>
          <w:sz w:val="24"/>
          <w:szCs w:val="24"/>
        </w:rPr>
        <w:t>gorovj</w:t>
      </w:r>
      <w:r w:rsidR="0086027C">
        <w:rPr>
          <w:rFonts w:ascii="Times New Roman" w:hAnsi="Times New Roman"/>
          <w:color w:val="000000"/>
          <w:sz w:val="24"/>
          <w:szCs w:val="24"/>
        </w:rPr>
        <w:t>e</w:t>
      </w:r>
      <w:r w:rsidR="00436F73">
        <w:rPr>
          <w:rFonts w:ascii="Times New Roman" w:hAnsi="Times New Roman"/>
          <w:color w:val="000000"/>
          <w:sz w:val="24"/>
          <w:szCs w:val="24"/>
        </w:rPr>
        <w:t>.</w:t>
      </w:r>
      <w:r w:rsidR="00314B6C">
        <w:rPr>
          <w:rFonts w:ascii="Times New Roman" w:hAnsi="Times New Roman"/>
          <w:color w:val="000000"/>
          <w:sz w:val="24"/>
          <w:szCs w:val="24"/>
        </w:rPr>
        <w:t xml:space="preserve"> Obalo predstavlja </w:t>
      </w:r>
      <w:r w:rsidR="002F41A9" w:rsidRPr="00B74E6B">
        <w:rPr>
          <w:rFonts w:ascii="Times New Roman" w:hAnsi="Times New Roman"/>
          <w:color w:val="000000"/>
          <w:sz w:val="24"/>
          <w:szCs w:val="24"/>
        </w:rPr>
        <w:t>več kot 50.000 otočkov in</w:t>
      </w:r>
      <w:r w:rsidR="002F41A9" w:rsidRPr="00B74E6B">
        <w:rPr>
          <w:rStyle w:val="apple-converted-space"/>
          <w:rFonts w:ascii="Times New Roman" w:hAnsi="Times New Roman"/>
          <w:color w:val="000000"/>
          <w:sz w:val="24"/>
          <w:szCs w:val="24"/>
        </w:rPr>
        <w:t> </w:t>
      </w:r>
      <w:r w:rsidR="002F41A9" w:rsidRPr="00B74E6B">
        <w:rPr>
          <w:rFonts w:ascii="Times New Roman" w:hAnsi="Times New Roman"/>
          <w:color w:val="000000"/>
          <w:sz w:val="24"/>
          <w:szCs w:val="24"/>
        </w:rPr>
        <w:t>otokov.</w:t>
      </w:r>
      <w:r w:rsidR="008C70BF">
        <w:rPr>
          <w:rFonts w:ascii="Times New Roman" w:hAnsi="Times New Roman"/>
          <w:color w:val="000000"/>
          <w:sz w:val="24"/>
          <w:szCs w:val="24"/>
        </w:rPr>
        <w:t xml:space="preserve"> </w:t>
      </w:r>
      <w:r w:rsidR="002F41A9" w:rsidRPr="00B74E6B">
        <w:rPr>
          <w:rFonts w:ascii="Times New Roman" w:hAnsi="Times New Roman"/>
          <w:color w:val="000000"/>
          <w:sz w:val="24"/>
          <w:szCs w:val="24"/>
        </w:rPr>
        <w:t xml:space="preserve">Dve tretjini ozemlja predstavljajo gorovja. Norveška je zelo </w:t>
      </w:r>
      <w:r w:rsidR="006445C5">
        <w:rPr>
          <w:rFonts w:ascii="Times New Roman" w:hAnsi="Times New Roman"/>
          <w:color w:val="000000"/>
          <w:sz w:val="24"/>
          <w:szCs w:val="24"/>
        </w:rPr>
        <w:t>dolga</w:t>
      </w:r>
      <w:r w:rsidR="002F41A9" w:rsidRPr="00B74E6B">
        <w:rPr>
          <w:rFonts w:ascii="Times New Roman" w:hAnsi="Times New Roman"/>
          <w:color w:val="000000"/>
          <w:sz w:val="24"/>
          <w:szCs w:val="24"/>
        </w:rPr>
        <w:t xml:space="preserve"> </w:t>
      </w:r>
      <w:r w:rsidR="00B74E6B" w:rsidRPr="00B74E6B">
        <w:rPr>
          <w:rFonts w:ascii="Times New Roman" w:hAnsi="Times New Roman"/>
          <w:color w:val="000000"/>
          <w:sz w:val="24"/>
          <w:szCs w:val="24"/>
        </w:rPr>
        <w:t xml:space="preserve">in </w:t>
      </w:r>
      <w:r w:rsidR="006445C5">
        <w:rPr>
          <w:rFonts w:ascii="Times New Roman" w:hAnsi="Times New Roman"/>
          <w:color w:val="000000"/>
          <w:sz w:val="24"/>
          <w:szCs w:val="24"/>
        </w:rPr>
        <w:t xml:space="preserve">ozka </w:t>
      </w:r>
      <w:r w:rsidR="0021316A">
        <w:rPr>
          <w:rFonts w:ascii="Times New Roman" w:hAnsi="Times New Roman"/>
          <w:color w:val="000000"/>
          <w:sz w:val="24"/>
          <w:szCs w:val="24"/>
        </w:rPr>
        <w:t>država</w:t>
      </w:r>
      <w:r w:rsidR="00EA2B80">
        <w:rPr>
          <w:rFonts w:ascii="Times New Roman" w:hAnsi="Times New Roman"/>
          <w:color w:val="000000"/>
          <w:sz w:val="24"/>
          <w:szCs w:val="24"/>
        </w:rPr>
        <w:t>, na najširšem delu meri 450 km na najožjem pa ponekod  le 80 km</w:t>
      </w:r>
      <w:r w:rsidR="002F41A9" w:rsidRPr="00B74E6B">
        <w:rPr>
          <w:rFonts w:ascii="Times New Roman" w:hAnsi="Times New Roman"/>
          <w:color w:val="000000"/>
          <w:sz w:val="24"/>
          <w:szCs w:val="24"/>
        </w:rPr>
        <w:t>. Površina države znaša</w:t>
      </w:r>
      <w:r w:rsidR="002F41A9" w:rsidRPr="002F41A9">
        <w:rPr>
          <w:rStyle w:val="apple-converted-space"/>
          <w:rFonts w:ascii="Times New Roman" w:hAnsi="Times New Roman"/>
          <w:color w:val="000000"/>
          <w:sz w:val="24"/>
          <w:szCs w:val="24"/>
        </w:rPr>
        <w:t> </w:t>
      </w:r>
      <w:r w:rsidR="00683608">
        <w:rPr>
          <w:rFonts w:ascii="Times New Roman" w:hAnsi="Times New Roman"/>
          <w:color w:val="000000"/>
          <w:sz w:val="24"/>
          <w:szCs w:val="24"/>
        </w:rPr>
        <w:t>323</w:t>
      </w:r>
      <w:r w:rsidR="002F41A9" w:rsidRPr="00B74E6B">
        <w:rPr>
          <w:rFonts w:ascii="Times New Roman" w:hAnsi="Times New Roman"/>
          <w:color w:val="000000"/>
          <w:sz w:val="24"/>
          <w:szCs w:val="24"/>
        </w:rPr>
        <w:t>.</w:t>
      </w:r>
      <w:r w:rsidR="00683608">
        <w:rPr>
          <w:rFonts w:ascii="Times New Roman" w:hAnsi="Times New Roman"/>
          <w:color w:val="000000"/>
          <w:sz w:val="24"/>
          <w:szCs w:val="24"/>
        </w:rPr>
        <w:t>895</w:t>
      </w:r>
      <w:r w:rsidR="002F41A9" w:rsidRPr="00B74E6B">
        <w:rPr>
          <w:rFonts w:ascii="Times New Roman" w:hAnsi="Times New Roman"/>
          <w:color w:val="000000"/>
          <w:sz w:val="24"/>
          <w:szCs w:val="24"/>
        </w:rPr>
        <w:t> km²</w:t>
      </w:r>
      <w:r w:rsidR="00C634B2">
        <w:rPr>
          <w:rFonts w:ascii="Times New Roman" w:hAnsi="Times New Roman"/>
          <w:color w:val="000000"/>
          <w:sz w:val="24"/>
          <w:szCs w:val="24"/>
        </w:rPr>
        <w:t>,</w:t>
      </w:r>
      <w:r w:rsidR="002F41A9" w:rsidRPr="002F41A9">
        <w:rPr>
          <w:rFonts w:ascii="Times New Roman" w:hAnsi="Times New Roman"/>
          <w:color w:val="000000"/>
          <w:sz w:val="24"/>
          <w:szCs w:val="24"/>
        </w:rPr>
        <w:t xml:space="preserve"> od tega je</w:t>
      </w:r>
      <w:r w:rsidR="002F41A9" w:rsidRPr="002F41A9">
        <w:rPr>
          <w:rStyle w:val="apple-converted-space"/>
          <w:rFonts w:ascii="Times New Roman" w:hAnsi="Times New Roman"/>
          <w:color w:val="000000"/>
          <w:sz w:val="24"/>
          <w:szCs w:val="24"/>
        </w:rPr>
        <w:t> </w:t>
      </w:r>
      <w:r w:rsidR="002F41A9" w:rsidRPr="00B74E6B">
        <w:rPr>
          <w:rFonts w:ascii="Times New Roman" w:hAnsi="Times New Roman"/>
          <w:color w:val="000000"/>
          <w:sz w:val="24"/>
          <w:szCs w:val="24"/>
        </w:rPr>
        <w:t>16.360 km²</w:t>
      </w:r>
      <w:r w:rsidR="002F41A9" w:rsidRPr="002F41A9">
        <w:rPr>
          <w:rStyle w:val="apple-converted-space"/>
          <w:rFonts w:ascii="Times New Roman" w:hAnsi="Times New Roman"/>
          <w:color w:val="000000"/>
          <w:sz w:val="24"/>
          <w:szCs w:val="24"/>
        </w:rPr>
        <w:t> </w:t>
      </w:r>
      <w:r w:rsidR="00B74E6B" w:rsidRPr="00B74E6B">
        <w:rPr>
          <w:rFonts w:ascii="Times New Roman" w:hAnsi="Times New Roman"/>
          <w:color w:val="000000"/>
          <w:sz w:val="24"/>
          <w:szCs w:val="24"/>
        </w:rPr>
        <w:t>vo</w:t>
      </w:r>
      <w:r w:rsidR="00B74E6B">
        <w:rPr>
          <w:rFonts w:ascii="Times New Roman" w:hAnsi="Times New Roman"/>
          <w:color w:val="000000"/>
          <w:sz w:val="24"/>
          <w:szCs w:val="24"/>
        </w:rPr>
        <w:t>dovij</w:t>
      </w:r>
      <w:r w:rsidR="002F41A9" w:rsidRPr="002F41A9">
        <w:rPr>
          <w:rStyle w:val="apple-converted-space"/>
          <w:rFonts w:ascii="Times New Roman" w:hAnsi="Times New Roman"/>
          <w:color w:val="000000"/>
          <w:sz w:val="24"/>
          <w:szCs w:val="24"/>
        </w:rPr>
        <w:t> </w:t>
      </w:r>
      <w:r w:rsidR="002F41A9" w:rsidRPr="002F41A9">
        <w:rPr>
          <w:rFonts w:ascii="Times New Roman" w:hAnsi="Times New Roman"/>
          <w:color w:val="000000"/>
          <w:sz w:val="24"/>
          <w:szCs w:val="24"/>
        </w:rPr>
        <w:t>in 307.860 km²</w:t>
      </w:r>
      <w:r w:rsidR="002F41A9" w:rsidRPr="002F41A9">
        <w:rPr>
          <w:rStyle w:val="apple-converted-space"/>
          <w:rFonts w:ascii="Times New Roman" w:hAnsi="Times New Roman"/>
          <w:color w:val="000000"/>
          <w:sz w:val="24"/>
          <w:szCs w:val="24"/>
        </w:rPr>
        <w:t> </w:t>
      </w:r>
      <w:r w:rsidR="002F41A9" w:rsidRPr="00B74E6B">
        <w:rPr>
          <w:rFonts w:ascii="Times New Roman" w:hAnsi="Times New Roman"/>
          <w:color w:val="000000"/>
          <w:sz w:val="24"/>
          <w:szCs w:val="24"/>
        </w:rPr>
        <w:t>kopnega</w:t>
      </w:r>
      <w:r w:rsidR="002F41A9" w:rsidRPr="002F41A9">
        <w:rPr>
          <w:rFonts w:ascii="Times New Roman" w:hAnsi="Times New Roman"/>
          <w:color w:val="000000"/>
          <w:sz w:val="24"/>
          <w:szCs w:val="24"/>
        </w:rPr>
        <w:t>.</w:t>
      </w:r>
      <w:r w:rsidR="00DE2D0B">
        <w:rPr>
          <w:rFonts w:ascii="Times New Roman" w:hAnsi="Times New Roman"/>
          <w:color w:val="000000"/>
          <w:sz w:val="24"/>
          <w:szCs w:val="24"/>
        </w:rPr>
        <w:t xml:space="preserve"> To pomeni, da je</w:t>
      </w:r>
      <w:r w:rsidR="00C634B2">
        <w:rPr>
          <w:rFonts w:ascii="Times New Roman" w:hAnsi="Times New Roman"/>
          <w:color w:val="000000"/>
          <w:sz w:val="24"/>
          <w:szCs w:val="24"/>
        </w:rPr>
        <w:t xml:space="preserve"> kar 16 krat večja od Slovenije.</w:t>
      </w:r>
      <w:r w:rsidR="002F41A9" w:rsidRPr="002F41A9">
        <w:rPr>
          <w:rFonts w:ascii="Times New Roman" w:hAnsi="Times New Roman"/>
          <w:color w:val="000000"/>
          <w:sz w:val="24"/>
          <w:szCs w:val="24"/>
        </w:rPr>
        <w:t xml:space="preserve"> Najvišja</w:t>
      </w:r>
      <w:r w:rsidR="002F41A9" w:rsidRPr="002F41A9">
        <w:rPr>
          <w:rStyle w:val="apple-converted-space"/>
          <w:rFonts w:ascii="Times New Roman" w:hAnsi="Times New Roman"/>
          <w:color w:val="000000"/>
          <w:sz w:val="24"/>
          <w:szCs w:val="24"/>
        </w:rPr>
        <w:t> </w:t>
      </w:r>
      <w:r w:rsidR="002F41A9" w:rsidRPr="00B74E6B">
        <w:rPr>
          <w:rFonts w:ascii="Times New Roman" w:hAnsi="Times New Roman"/>
          <w:color w:val="000000"/>
          <w:sz w:val="24"/>
          <w:szCs w:val="24"/>
        </w:rPr>
        <w:t>gora</w:t>
      </w:r>
      <w:r w:rsidR="002F41A9" w:rsidRPr="002F41A9">
        <w:rPr>
          <w:rStyle w:val="apple-converted-space"/>
          <w:rFonts w:ascii="Times New Roman" w:hAnsi="Times New Roman"/>
          <w:color w:val="000000"/>
          <w:sz w:val="24"/>
          <w:szCs w:val="24"/>
        </w:rPr>
        <w:t> </w:t>
      </w:r>
      <w:r w:rsidR="002F41A9" w:rsidRPr="002F41A9">
        <w:rPr>
          <w:rFonts w:ascii="Times New Roman" w:hAnsi="Times New Roman"/>
          <w:color w:val="000000"/>
          <w:sz w:val="24"/>
          <w:szCs w:val="24"/>
        </w:rPr>
        <w:t>je</w:t>
      </w:r>
      <w:r w:rsidR="00B74E6B">
        <w:rPr>
          <w:rFonts w:ascii="Times New Roman" w:hAnsi="Times New Roman"/>
          <w:color w:val="000000"/>
          <w:sz w:val="24"/>
          <w:szCs w:val="24"/>
        </w:rPr>
        <w:t xml:space="preserve"> </w:t>
      </w:r>
      <w:r w:rsidR="002F41A9" w:rsidRPr="00B74E6B">
        <w:rPr>
          <w:rFonts w:ascii="Times New Roman" w:hAnsi="Times New Roman"/>
          <w:color w:val="000000"/>
          <w:sz w:val="24"/>
          <w:szCs w:val="24"/>
        </w:rPr>
        <w:t>G</w:t>
      </w:r>
      <w:r w:rsidR="00EA2B80">
        <w:rPr>
          <w:rFonts w:ascii="Times New Roman" w:hAnsi="Times New Roman"/>
          <w:color w:val="000000"/>
          <w:sz w:val="24"/>
          <w:szCs w:val="24"/>
        </w:rPr>
        <w:t>littertind</w:t>
      </w:r>
      <w:r w:rsidR="00915338">
        <w:rPr>
          <w:rStyle w:val="apple-converted-space"/>
          <w:rFonts w:ascii="Times New Roman" w:hAnsi="Times New Roman"/>
          <w:color w:val="000000"/>
          <w:sz w:val="24"/>
          <w:szCs w:val="24"/>
        </w:rPr>
        <w:t xml:space="preserve"> (</w:t>
      </w:r>
      <w:r w:rsidR="00915338" w:rsidRPr="00B74E6B">
        <w:rPr>
          <w:rFonts w:ascii="Times New Roman" w:hAnsi="Times New Roman"/>
          <w:color w:val="000000"/>
          <w:sz w:val="24"/>
          <w:szCs w:val="24"/>
        </w:rPr>
        <w:t>24</w:t>
      </w:r>
      <w:r w:rsidR="00EA2B80">
        <w:rPr>
          <w:rFonts w:ascii="Times New Roman" w:hAnsi="Times New Roman"/>
          <w:color w:val="000000"/>
          <w:sz w:val="24"/>
          <w:szCs w:val="24"/>
        </w:rPr>
        <w:t>70</w:t>
      </w:r>
      <w:r w:rsidR="00530480">
        <w:rPr>
          <w:rFonts w:ascii="Times New Roman" w:hAnsi="Times New Roman"/>
          <w:color w:val="000000"/>
          <w:sz w:val="24"/>
          <w:szCs w:val="24"/>
        </w:rPr>
        <w:t>m</w:t>
      </w:r>
      <w:r w:rsidR="00915338">
        <w:rPr>
          <w:rFonts w:ascii="Times New Roman" w:hAnsi="Times New Roman"/>
          <w:color w:val="000000"/>
          <w:sz w:val="24"/>
          <w:szCs w:val="24"/>
        </w:rPr>
        <w:t xml:space="preserve">) v Skandinavskem </w:t>
      </w:r>
      <w:r w:rsidR="0086027C">
        <w:rPr>
          <w:rFonts w:ascii="Times New Roman" w:hAnsi="Times New Roman"/>
          <w:color w:val="000000"/>
          <w:sz w:val="24"/>
          <w:szCs w:val="24"/>
        </w:rPr>
        <w:t>gorovju</w:t>
      </w:r>
      <w:r w:rsidR="00915338">
        <w:rPr>
          <w:rFonts w:ascii="Times New Roman" w:hAnsi="Times New Roman"/>
          <w:color w:val="000000"/>
          <w:sz w:val="24"/>
          <w:szCs w:val="24"/>
        </w:rPr>
        <w:t>.</w:t>
      </w:r>
      <w:r w:rsidR="00000788">
        <w:rPr>
          <w:rFonts w:ascii="Times New Roman" w:hAnsi="Times New Roman"/>
          <w:bCs/>
          <w:sz w:val="24"/>
          <w:szCs w:val="24"/>
        </w:rPr>
        <w:t xml:space="preserve"> </w:t>
      </w:r>
      <w:r w:rsidR="00ED77FD">
        <w:rPr>
          <w:rFonts w:ascii="Times New Roman" w:hAnsi="Times New Roman"/>
          <w:bCs/>
          <w:sz w:val="24"/>
          <w:szCs w:val="24"/>
        </w:rPr>
        <w:t>(Norveška, 2011)</w:t>
      </w:r>
    </w:p>
    <w:p w:rsidR="000575E3" w:rsidRPr="000575E3" w:rsidRDefault="006001C3" w:rsidP="00040521">
      <w:pPr>
        <w:pStyle w:val="NormalWeb"/>
        <w:spacing w:before="96" w:beforeAutospacing="0" w:after="120" w:afterAutospacing="0" w:line="360" w:lineRule="atLeast"/>
        <w:jc w:val="both"/>
        <w:rPr>
          <w:color w:val="000000"/>
        </w:rPr>
      </w:pPr>
      <w:r w:rsidRPr="002C7BD0">
        <w:rPr>
          <w:bCs/>
          <w:i/>
          <w:color w:val="000000"/>
        </w:rPr>
        <w:t>»</w:t>
      </w:r>
      <w:r w:rsidR="000575E3" w:rsidRPr="002C7BD0">
        <w:rPr>
          <w:bCs/>
          <w:i/>
          <w:color w:val="000000"/>
        </w:rPr>
        <w:t>Fjord</w:t>
      </w:r>
      <w:r w:rsidR="000575E3" w:rsidRPr="002C7BD0">
        <w:rPr>
          <w:rStyle w:val="apple-converted-space"/>
          <w:i/>
          <w:color w:val="000000"/>
        </w:rPr>
        <w:t> </w:t>
      </w:r>
      <w:r w:rsidR="000575E3" w:rsidRPr="002C7BD0">
        <w:rPr>
          <w:i/>
          <w:color w:val="000000"/>
        </w:rPr>
        <w:t>je potopljena</w:t>
      </w:r>
      <w:r w:rsidR="000575E3" w:rsidRPr="002C7BD0">
        <w:rPr>
          <w:rStyle w:val="apple-converted-space"/>
          <w:i/>
          <w:color w:val="000000"/>
        </w:rPr>
        <w:t> </w:t>
      </w:r>
      <w:r w:rsidR="000575E3" w:rsidRPr="002C7BD0">
        <w:rPr>
          <w:i/>
          <w:color w:val="000000"/>
        </w:rPr>
        <w:t>ledeniška</w:t>
      </w:r>
      <w:r w:rsidR="000575E3" w:rsidRPr="002C7BD0">
        <w:rPr>
          <w:rStyle w:val="apple-converted-space"/>
          <w:i/>
          <w:color w:val="000000"/>
        </w:rPr>
        <w:t> </w:t>
      </w:r>
      <w:r w:rsidR="000575E3" w:rsidRPr="002C7BD0">
        <w:rPr>
          <w:i/>
          <w:color w:val="000000"/>
        </w:rPr>
        <w:t>dolina, ki jo je zalilo morje. Značilnosti fjorda so strma pobočja, ki prepadno obrobljajo ozek, podolgovat</w:t>
      </w:r>
      <w:r w:rsidR="000575E3" w:rsidRPr="002C7BD0">
        <w:rPr>
          <w:rStyle w:val="apple-converted-space"/>
          <w:i/>
          <w:color w:val="000000"/>
        </w:rPr>
        <w:t> </w:t>
      </w:r>
      <w:r w:rsidR="000575E3" w:rsidRPr="002C7BD0">
        <w:rPr>
          <w:i/>
          <w:color w:val="000000"/>
        </w:rPr>
        <w:t>zaliv. Dno je ponavadi najplitvejše pred ustjem. Na koncu fjorda je</w:t>
      </w:r>
      <w:r w:rsidR="000575E3" w:rsidRPr="002C7BD0">
        <w:rPr>
          <w:rStyle w:val="apple-converted-space"/>
          <w:i/>
          <w:color w:val="000000"/>
        </w:rPr>
        <w:t> </w:t>
      </w:r>
      <w:r w:rsidR="000575E3" w:rsidRPr="002C7BD0">
        <w:rPr>
          <w:i/>
          <w:color w:val="000000"/>
        </w:rPr>
        <w:t>reka, ki v</w:t>
      </w:r>
      <w:r w:rsidR="000575E3" w:rsidRPr="002C7BD0">
        <w:rPr>
          <w:rStyle w:val="apple-converted-space"/>
          <w:i/>
          <w:color w:val="000000"/>
        </w:rPr>
        <w:t> </w:t>
      </w:r>
      <w:r w:rsidR="000575E3" w:rsidRPr="002C7BD0">
        <w:rPr>
          <w:i/>
          <w:color w:val="000000"/>
        </w:rPr>
        <w:t>slapu</w:t>
      </w:r>
      <w:r w:rsidR="000575E3" w:rsidRPr="002C7BD0">
        <w:rPr>
          <w:rStyle w:val="apple-converted-space"/>
          <w:i/>
          <w:color w:val="000000"/>
        </w:rPr>
        <w:t> </w:t>
      </w:r>
      <w:r w:rsidR="000575E3" w:rsidRPr="002C7BD0">
        <w:rPr>
          <w:i/>
          <w:color w:val="000000"/>
        </w:rPr>
        <w:t>ali</w:t>
      </w:r>
      <w:r w:rsidR="000575E3" w:rsidRPr="002C7BD0">
        <w:rPr>
          <w:rStyle w:val="apple-converted-space"/>
          <w:i/>
          <w:color w:val="000000"/>
        </w:rPr>
        <w:t> </w:t>
      </w:r>
      <w:r w:rsidR="000575E3" w:rsidRPr="002C7BD0">
        <w:rPr>
          <w:i/>
          <w:color w:val="000000"/>
        </w:rPr>
        <w:t>kaskadah</w:t>
      </w:r>
      <w:r w:rsidR="000575E3" w:rsidRPr="002C7BD0">
        <w:rPr>
          <w:rStyle w:val="apple-converted-space"/>
          <w:i/>
          <w:color w:val="000000"/>
        </w:rPr>
        <w:t> </w:t>
      </w:r>
      <w:r w:rsidR="000575E3" w:rsidRPr="002C7BD0">
        <w:rPr>
          <w:i/>
          <w:color w:val="000000"/>
        </w:rPr>
        <w:t>priteka s strmega pobočja. Fjordi so lahko dolgi več sto kilometrov</w:t>
      </w:r>
      <w:r w:rsidR="00040521" w:rsidRPr="002C7BD0">
        <w:rPr>
          <w:i/>
          <w:color w:val="000000"/>
        </w:rPr>
        <w:t xml:space="preserve"> in</w:t>
      </w:r>
      <w:r w:rsidR="000575E3" w:rsidRPr="002C7BD0">
        <w:rPr>
          <w:i/>
          <w:color w:val="000000"/>
        </w:rPr>
        <w:t xml:space="preserve"> nastajajo kot posledica ledeniškega delovanja</w:t>
      </w:r>
      <w:r w:rsidR="00040521" w:rsidRPr="002C7BD0">
        <w:rPr>
          <w:i/>
          <w:color w:val="000000"/>
        </w:rPr>
        <w:t>.</w:t>
      </w:r>
      <w:r w:rsidR="000575E3" w:rsidRPr="002C7BD0">
        <w:rPr>
          <w:i/>
          <w:color w:val="000000"/>
        </w:rPr>
        <w:t xml:space="preserve"> Najbolj znani </w:t>
      </w:r>
      <w:r w:rsidR="00470754" w:rsidRPr="002C7BD0">
        <w:rPr>
          <w:i/>
          <w:color w:val="000000"/>
        </w:rPr>
        <w:t xml:space="preserve">in osupljivi </w:t>
      </w:r>
      <w:r w:rsidR="000575E3" w:rsidRPr="002C7BD0">
        <w:rPr>
          <w:i/>
          <w:color w:val="000000"/>
        </w:rPr>
        <w:t>so ob norveški obali (Trondheimski fjord,</w:t>
      </w:r>
      <w:r w:rsidR="000575E3" w:rsidRPr="002C7BD0">
        <w:rPr>
          <w:rStyle w:val="apple-converted-space"/>
          <w:i/>
          <w:color w:val="000000"/>
        </w:rPr>
        <w:t> </w:t>
      </w:r>
      <w:r w:rsidR="000575E3" w:rsidRPr="002C7BD0">
        <w:rPr>
          <w:i/>
          <w:color w:val="000000"/>
        </w:rPr>
        <w:t>Sognefjord</w:t>
      </w:r>
      <w:r w:rsidR="000575E3" w:rsidRPr="002C7BD0">
        <w:rPr>
          <w:rStyle w:val="apple-converted-space"/>
          <w:i/>
          <w:color w:val="000000"/>
        </w:rPr>
        <w:t> </w:t>
      </w:r>
      <w:r w:rsidR="000575E3" w:rsidRPr="002C7BD0">
        <w:rPr>
          <w:i/>
          <w:color w:val="000000"/>
        </w:rPr>
        <w:t>).</w:t>
      </w:r>
      <w:r w:rsidR="007778F4" w:rsidRPr="002C7BD0">
        <w:rPr>
          <w:i/>
          <w:color w:val="000000"/>
        </w:rPr>
        <w:t>«</w:t>
      </w:r>
      <w:r w:rsidR="00040521" w:rsidRPr="007778F4">
        <w:rPr>
          <w:color w:val="000000"/>
        </w:rPr>
        <w:t xml:space="preserve"> </w:t>
      </w:r>
      <w:r w:rsidR="00040521">
        <w:rPr>
          <w:color w:val="000000"/>
        </w:rPr>
        <w:t>(Fjord, 2011)</w:t>
      </w:r>
    </w:p>
    <w:p w:rsidR="00BF5C38" w:rsidRDefault="00BF5C38" w:rsidP="00ED77FD">
      <w:pPr>
        <w:jc w:val="both"/>
        <w:rPr>
          <w:rFonts w:ascii="Times New Roman" w:hAnsi="Times New Roman"/>
          <w:bCs/>
          <w:sz w:val="24"/>
          <w:szCs w:val="24"/>
        </w:rPr>
      </w:pPr>
    </w:p>
    <w:p w:rsidR="00FA659D" w:rsidRDefault="00D5395D" w:rsidP="008309CA">
      <w:pPr>
        <w:jc w:val="center"/>
        <w:rPr>
          <w:rFonts w:ascii="Times New Roman" w:hAnsi="Times New Roman"/>
        </w:rPr>
      </w:pPr>
      <w:r>
        <w:rPr>
          <w:rFonts w:ascii="Times New Roman" w:hAnsi="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2" o:spid="_x0000_i1025" type="#_x0000_t75" style="width:312.75pt;height:271.5pt;visibility:visible">
            <v:imagedata r:id="rId8" o:title=""/>
          </v:shape>
        </w:pict>
      </w:r>
    </w:p>
    <w:p w:rsidR="00DF6B16" w:rsidRPr="00A01881" w:rsidRDefault="00A01881" w:rsidP="00A01881">
      <w:pPr>
        <w:pStyle w:val="Caption"/>
        <w:keepNext/>
        <w:jc w:val="center"/>
        <w:rPr>
          <w:rFonts w:ascii="Times New Roman" w:hAnsi="Times New Roman"/>
          <w:b w:val="0"/>
          <w:color w:val="auto"/>
          <w:sz w:val="24"/>
          <w:szCs w:val="24"/>
        </w:rPr>
      </w:pPr>
      <w:bookmarkStart w:id="3" w:name="_Toc292127062"/>
      <w:r w:rsidRPr="00A01881">
        <w:rPr>
          <w:rFonts w:ascii="Times New Roman" w:hAnsi="Times New Roman"/>
          <w:b w:val="0"/>
          <w:color w:val="auto"/>
          <w:sz w:val="24"/>
          <w:szCs w:val="24"/>
        </w:rPr>
        <w:t xml:space="preserve">Slika </w:t>
      </w:r>
      <w:r w:rsidR="00444573" w:rsidRPr="00A01881">
        <w:rPr>
          <w:rFonts w:ascii="Times New Roman" w:hAnsi="Times New Roman"/>
          <w:b w:val="0"/>
          <w:color w:val="auto"/>
          <w:sz w:val="24"/>
          <w:szCs w:val="24"/>
        </w:rPr>
        <w:fldChar w:fldCharType="begin"/>
      </w:r>
      <w:r w:rsidRPr="00A01881">
        <w:rPr>
          <w:rFonts w:ascii="Times New Roman" w:hAnsi="Times New Roman"/>
          <w:b w:val="0"/>
          <w:color w:val="auto"/>
          <w:sz w:val="24"/>
          <w:szCs w:val="24"/>
        </w:rPr>
        <w:instrText xml:space="preserve"> SEQ Slika \* ARABIC </w:instrText>
      </w:r>
      <w:r w:rsidR="00444573" w:rsidRPr="00A01881">
        <w:rPr>
          <w:rFonts w:ascii="Times New Roman" w:hAnsi="Times New Roman"/>
          <w:b w:val="0"/>
          <w:color w:val="auto"/>
          <w:sz w:val="24"/>
          <w:szCs w:val="24"/>
        </w:rPr>
        <w:fldChar w:fldCharType="separate"/>
      </w:r>
      <w:r w:rsidR="00832560">
        <w:rPr>
          <w:rFonts w:ascii="Times New Roman" w:hAnsi="Times New Roman"/>
          <w:b w:val="0"/>
          <w:noProof/>
          <w:color w:val="auto"/>
          <w:sz w:val="24"/>
          <w:szCs w:val="24"/>
        </w:rPr>
        <w:t>1</w:t>
      </w:r>
      <w:r w:rsidR="00444573" w:rsidRPr="00A01881">
        <w:rPr>
          <w:rFonts w:ascii="Times New Roman" w:hAnsi="Times New Roman"/>
          <w:b w:val="0"/>
          <w:color w:val="auto"/>
          <w:sz w:val="24"/>
          <w:szCs w:val="24"/>
        </w:rPr>
        <w:fldChar w:fldCharType="end"/>
      </w:r>
      <w:r w:rsidR="00470754" w:rsidRPr="00A01881">
        <w:rPr>
          <w:rFonts w:ascii="Times New Roman" w:hAnsi="Times New Roman"/>
          <w:b w:val="0"/>
          <w:color w:val="auto"/>
          <w:sz w:val="24"/>
          <w:szCs w:val="24"/>
        </w:rPr>
        <w:t>:</w:t>
      </w:r>
      <w:r w:rsidR="00FF3E25" w:rsidRPr="00A01881">
        <w:rPr>
          <w:rFonts w:ascii="Times New Roman" w:hAnsi="Times New Roman"/>
          <w:b w:val="0"/>
          <w:color w:val="auto"/>
          <w:sz w:val="24"/>
          <w:szCs w:val="24"/>
        </w:rPr>
        <w:t xml:space="preserve"> Zemljevid Norveške</w:t>
      </w:r>
      <w:bookmarkEnd w:id="3"/>
    </w:p>
    <w:p w:rsidR="00A823EF" w:rsidRDefault="00FF3E25" w:rsidP="00A823EF">
      <w:pPr>
        <w:jc w:val="center"/>
        <w:rPr>
          <w:rFonts w:ascii="Times New Roman" w:hAnsi="Times New Roman"/>
          <w:sz w:val="24"/>
          <w:szCs w:val="24"/>
        </w:rPr>
      </w:pPr>
      <w:r>
        <w:rPr>
          <w:rFonts w:ascii="Times New Roman" w:hAnsi="Times New Roman"/>
          <w:sz w:val="24"/>
          <w:szCs w:val="24"/>
        </w:rPr>
        <w:t>(</w:t>
      </w:r>
      <w:hyperlink r:id="rId9" w:history="1">
        <w:r w:rsidRPr="00FF3E25">
          <w:rPr>
            <w:rStyle w:val="Hyperlink"/>
            <w:color w:val="auto"/>
            <w:sz w:val="24"/>
            <w:szCs w:val="24"/>
          </w:rPr>
          <w:t>http://www.wordtravels.com/images/map/Norway_map.jpg</w:t>
        </w:r>
      </w:hyperlink>
      <w:r>
        <w:t>)</w:t>
      </w:r>
      <w:r w:rsidR="00C81A06">
        <w:rPr>
          <w:rFonts w:ascii="Times New Roman" w:hAnsi="Times New Roman"/>
          <w:sz w:val="24"/>
          <w:szCs w:val="24"/>
        </w:rPr>
        <w:t xml:space="preserve"> </w:t>
      </w:r>
    </w:p>
    <w:p w:rsidR="00A823EF" w:rsidRDefault="00A823EF" w:rsidP="00A823EF">
      <w:pPr>
        <w:jc w:val="center"/>
        <w:rPr>
          <w:rFonts w:ascii="Times New Roman" w:hAnsi="Times New Roman"/>
          <w:sz w:val="24"/>
          <w:szCs w:val="24"/>
        </w:rPr>
      </w:pPr>
    </w:p>
    <w:p w:rsidR="000810A9" w:rsidRPr="007A65D9" w:rsidRDefault="00A823EF" w:rsidP="007A65D9">
      <w:pPr>
        <w:pStyle w:val="Heading1"/>
        <w:numPr>
          <w:ilvl w:val="0"/>
          <w:numId w:val="37"/>
        </w:numPr>
        <w:rPr>
          <w:rFonts w:ascii="Times New Roman" w:hAnsi="Times New Roman"/>
          <w:color w:val="auto"/>
          <w:sz w:val="36"/>
          <w:szCs w:val="36"/>
        </w:rPr>
      </w:pPr>
      <w:bookmarkStart w:id="4" w:name="_Toc293604797"/>
      <w:r w:rsidRPr="007A65D9">
        <w:rPr>
          <w:rFonts w:ascii="Times New Roman" w:hAnsi="Times New Roman"/>
          <w:color w:val="auto"/>
          <w:sz w:val="36"/>
          <w:szCs w:val="36"/>
        </w:rPr>
        <w:t>PODNEBJE</w:t>
      </w:r>
      <w:bookmarkEnd w:id="4"/>
    </w:p>
    <w:p w:rsidR="00A823EF" w:rsidRPr="000810A9" w:rsidRDefault="00A823EF" w:rsidP="000810A9">
      <w:pPr>
        <w:rPr>
          <w:rFonts w:ascii="Times New Roman" w:hAnsi="Times New Roman"/>
          <w:sz w:val="24"/>
          <w:szCs w:val="24"/>
        </w:rPr>
      </w:pPr>
      <w:r w:rsidRPr="000810A9">
        <w:rPr>
          <w:rFonts w:ascii="Times New Roman" w:hAnsi="Times New Roman"/>
          <w:sz w:val="24"/>
          <w:szCs w:val="24"/>
        </w:rPr>
        <w:t>Ob obali je oceansko podnebje in zaradi vpliva severnoatlantskega toka je tukaj veliko dežja. Na severu je subarktično podnebje. Ker sega severni del znotraj arktičnega pasu ima poleti stalen dan in pozimi stalen mrk. V notranjosti dežele je gorsko in celinsko podnebje z občutno bolj mrzlimi zimami. (Pleh, 2005)</w:t>
      </w:r>
    </w:p>
    <w:p w:rsidR="007E7FF8" w:rsidRPr="000810A9" w:rsidRDefault="007E7FF8" w:rsidP="000810A9">
      <w:pPr>
        <w:rPr>
          <w:rFonts w:ascii="Times New Roman" w:hAnsi="Times New Roman"/>
          <w:sz w:val="24"/>
          <w:szCs w:val="24"/>
        </w:rPr>
      </w:pPr>
    </w:p>
    <w:p w:rsidR="00E65493" w:rsidRDefault="00D5395D" w:rsidP="007E7FF8">
      <w:pPr>
        <w:jc w:val="center"/>
        <w:rPr>
          <w:rFonts w:ascii="Times New Roman" w:hAnsi="Times New Roman"/>
          <w:sz w:val="24"/>
          <w:szCs w:val="24"/>
        </w:rPr>
      </w:pPr>
      <w:r>
        <w:rPr>
          <w:noProof/>
          <w:lang w:val="en-US"/>
        </w:rPr>
        <w:pict>
          <v:shape id="Slika 10" o:spid="_x0000_i1026" type="#_x0000_t75" alt="http://www.svarog.si/geografija/econtent/multimedia/59/11720/klimogrami_oslo.jpg" style="width:229.5pt;height:255pt;visibility:visible">
            <v:imagedata r:id="rId10" o:title="klimogrami_oslo"/>
          </v:shape>
        </w:pict>
      </w:r>
    </w:p>
    <w:p w:rsidR="007E7FF8" w:rsidRPr="00A01881" w:rsidRDefault="00A01881" w:rsidP="00A01881">
      <w:pPr>
        <w:pStyle w:val="Caption"/>
        <w:keepNext/>
        <w:jc w:val="center"/>
        <w:rPr>
          <w:rFonts w:ascii="Times New Roman" w:hAnsi="Times New Roman"/>
          <w:b w:val="0"/>
          <w:color w:val="auto"/>
          <w:sz w:val="24"/>
          <w:szCs w:val="24"/>
        </w:rPr>
      </w:pPr>
      <w:bookmarkStart w:id="5" w:name="_Toc292127063"/>
      <w:r w:rsidRPr="00A01881">
        <w:rPr>
          <w:rFonts w:ascii="Times New Roman" w:hAnsi="Times New Roman"/>
          <w:b w:val="0"/>
          <w:color w:val="auto"/>
          <w:sz w:val="24"/>
          <w:szCs w:val="24"/>
        </w:rPr>
        <w:t xml:space="preserve">Slika </w:t>
      </w:r>
      <w:r w:rsidR="00444573" w:rsidRPr="00A01881">
        <w:rPr>
          <w:rFonts w:ascii="Times New Roman" w:hAnsi="Times New Roman"/>
          <w:b w:val="0"/>
          <w:color w:val="auto"/>
          <w:sz w:val="24"/>
          <w:szCs w:val="24"/>
        </w:rPr>
        <w:fldChar w:fldCharType="begin"/>
      </w:r>
      <w:r w:rsidRPr="00A01881">
        <w:rPr>
          <w:rFonts w:ascii="Times New Roman" w:hAnsi="Times New Roman"/>
          <w:b w:val="0"/>
          <w:color w:val="auto"/>
          <w:sz w:val="24"/>
          <w:szCs w:val="24"/>
        </w:rPr>
        <w:instrText xml:space="preserve"> SEQ Slika \* ARABIC </w:instrText>
      </w:r>
      <w:r w:rsidR="00444573" w:rsidRPr="00A01881">
        <w:rPr>
          <w:rFonts w:ascii="Times New Roman" w:hAnsi="Times New Roman"/>
          <w:b w:val="0"/>
          <w:color w:val="auto"/>
          <w:sz w:val="24"/>
          <w:szCs w:val="24"/>
        </w:rPr>
        <w:fldChar w:fldCharType="separate"/>
      </w:r>
      <w:r w:rsidR="00832560">
        <w:rPr>
          <w:rFonts w:ascii="Times New Roman" w:hAnsi="Times New Roman"/>
          <w:b w:val="0"/>
          <w:noProof/>
          <w:color w:val="auto"/>
          <w:sz w:val="24"/>
          <w:szCs w:val="24"/>
        </w:rPr>
        <w:t>2</w:t>
      </w:r>
      <w:r w:rsidR="00444573" w:rsidRPr="00A01881">
        <w:rPr>
          <w:rFonts w:ascii="Times New Roman" w:hAnsi="Times New Roman"/>
          <w:b w:val="0"/>
          <w:color w:val="auto"/>
          <w:sz w:val="24"/>
          <w:szCs w:val="24"/>
        </w:rPr>
        <w:fldChar w:fldCharType="end"/>
      </w:r>
      <w:r w:rsidR="007E7FF8" w:rsidRPr="00A01881">
        <w:rPr>
          <w:rFonts w:ascii="Times New Roman" w:hAnsi="Times New Roman"/>
          <w:b w:val="0"/>
          <w:color w:val="auto"/>
          <w:sz w:val="24"/>
          <w:szCs w:val="24"/>
        </w:rPr>
        <w:t>: Klimogram, Oslo</w:t>
      </w:r>
      <w:bookmarkEnd w:id="5"/>
    </w:p>
    <w:p w:rsidR="007E7FF8" w:rsidRDefault="007E7FF8" w:rsidP="007E7FF8">
      <w:pPr>
        <w:jc w:val="center"/>
        <w:rPr>
          <w:rFonts w:ascii="Times New Roman" w:hAnsi="Times New Roman"/>
          <w:sz w:val="24"/>
          <w:szCs w:val="24"/>
        </w:rPr>
      </w:pPr>
      <w:r w:rsidRPr="008309CA">
        <w:rPr>
          <w:rFonts w:ascii="Times New Roman" w:hAnsi="Times New Roman"/>
          <w:sz w:val="24"/>
          <w:szCs w:val="24"/>
        </w:rPr>
        <w:t>(</w:t>
      </w:r>
      <w:hyperlink r:id="rId11" w:history="1">
        <w:r w:rsidRPr="008309CA">
          <w:rPr>
            <w:rStyle w:val="Hyperlink"/>
            <w:color w:val="auto"/>
            <w:sz w:val="24"/>
            <w:szCs w:val="24"/>
          </w:rPr>
          <w:t>http://www.svarog.si/geografija/index.php?page_id=11720</w:t>
        </w:r>
      </w:hyperlink>
      <w:r>
        <w:t>)</w:t>
      </w:r>
    </w:p>
    <w:p w:rsidR="008309CA" w:rsidRPr="007A65D9" w:rsidRDefault="000C4224" w:rsidP="007A65D9">
      <w:pPr>
        <w:pStyle w:val="Heading1"/>
        <w:numPr>
          <w:ilvl w:val="0"/>
          <w:numId w:val="37"/>
        </w:numPr>
        <w:rPr>
          <w:rFonts w:ascii="Times New Roman" w:hAnsi="Times New Roman"/>
          <w:noProof/>
          <w:color w:val="auto"/>
          <w:sz w:val="36"/>
          <w:szCs w:val="36"/>
          <w:lang w:eastAsia="sl-SI"/>
        </w:rPr>
      </w:pPr>
      <w:bookmarkStart w:id="6" w:name="_Toc293604798"/>
      <w:r w:rsidRPr="007A65D9">
        <w:rPr>
          <w:rFonts w:ascii="Times New Roman" w:hAnsi="Times New Roman"/>
          <w:noProof/>
          <w:color w:val="auto"/>
          <w:sz w:val="36"/>
          <w:szCs w:val="36"/>
          <w:lang w:eastAsia="sl-SI"/>
        </w:rPr>
        <w:t>TLA</w:t>
      </w:r>
      <w:r w:rsidR="005952BE" w:rsidRPr="007A65D9">
        <w:rPr>
          <w:rFonts w:ascii="Times New Roman" w:hAnsi="Times New Roman"/>
          <w:noProof/>
          <w:color w:val="auto"/>
          <w:sz w:val="36"/>
          <w:szCs w:val="36"/>
          <w:lang w:eastAsia="sl-SI"/>
        </w:rPr>
        <w:t xml:space="preserve"> in </w:t>
      </w:r>
      <w:r w:rsidRPr="007A65D9">
        <w:rPr>
          <w:rFonts w:ascii="Times New Roman" w:hAnsi="Times New Roman"/>
          <w:noProof/>
          <w:color w:val="auto"/>
          <w:sz w:val="36"/>
          <w:szCs w:val="36"/>
          <w:lang w:eastAsia="sl-SI"/>
        </w:rPr>
        <w:t>RASTJE</w:t>
      </w:r>
      <w:bookmarkEnd w:id="6"/>
    </w:p>
    <w:p w:rsidR="008309CA" w:rsidRPr="009B4581" w:rsidRDefault="00C634B2" w:rsidP="00E65493">
      <w:pPr>
        <w:jc w:val="both"/>
        <w:rPr>
          <w:rFonts w:ascii="Times New Roman" w:hAnsi="Times New Roman"/>
          <w:color w:val="000000"/>
          <w:sz w:val="24"/>
          <w:szCs w:val="24"/>
        </w:rPr>
      </w:pPr>
      <w:r>
        <w:rPr>
          <w:rFonts w:ascii="Times New Roman" w:hAnsi="Times New Roman"/>
          <w:color w:val="000000"/>
          <w:sz w:val="24"/>
          <w:szCs w:val="24"/>
        </w:rPr>
        <w:t>Največ rodovitne prsti je ob naplavninah rek ter na talnih morenah. Drugod so tla kamnita.</w:t>
      </w:r>
      <w:r w:rsidR="00326524">
        <w:rPr>
          <w:rFonts w:ascii="Times New Roman" w:hAnsi="Times New Roman"/>
          <w:color w:val="000000"/>
          <w:sz w:val="24"/>
          <w:szCs w:val="24"/>
        </w:rPr>
        <w:t xml:space="preserve"> Rastlinstvo je raznoliko, skandinavske poslastice pa so: brusnice, borovnice in arktične robide. </w:t>
      </w:r>
      <w:r w:rsidR="009B4581" w:rsidRPr="009B4581">
        <w:rPr>
          <w:rFonts w:ascii="Times New Roman" w:hAnsi="Times New Roman"/>
          <w:color w:val="000000"/>
          <w:sz w:val="24"/>
          <w:szCs w:val="24"/>
        </w:rPr>
        <w:t xml:space="preserve">V južnem delu prevladujejo </w:t>
      </w:r>
      <w:r w:rsidR="00AF1AE7" w:rsidRPr="009B4581">
        <w:rPr>
          <w:rFonts w:ascii="Times New Roman" w:hAnsi="Times New Roman"/>
          <w:color w:val="000000"/>
          <w:sz w:val="24"/>
          <w:szCs w:val="24"/>
        </w:rPr>
        <w:t>listopadni</w:t>
      </w:r>
      <w:r w:rsidR="00326524">
        <w:rPr>
          <w:rFonts w:ascii="Times New Roman" w:hAnsi="Times New Roman"/>
          <w:color w:val="000000"/>
          <w:sz w:val="24"/>
          <w:szCs w:val="24"/>
        </w:rPr>
        <w:t xml:space="preserve"> </w:t>
      </w:r>
      <w:r w:rsidR="00AF1AE7" w:rsidRPr="009B4581">
        <w:rPr>
          <w:rFonts w:ascii="Times New Roman" w:hAnsi="Times New Roman"/>
          <w:color w:val="000000"/>
          <w:sz w:val="24"/>
          <w:szCs w:val="24"/>
        </w:rPr>
        <w:t>gozd</w:t>
      </w:r>
      <w:r w:rsidR="009B4581" w:rsidRPr="009B4581">
        <w:rPr>
          <w:rFonts w:ascii="Times New Roman" w:hAnsi="Times New Roman"/>
          <w:color w:val="000000"/>
          <w:sz w:val="24"/>
          <w:szCs w:val="24"/>
        </w:rPr>
        <w:t>ovi</w:t>
      </w:r>
      <w:r w:rsidR="00AF1AE7" w:rsidRPr="009B4581">
        <w:rPr>
          <w:rFonts w:ascii="Times New Roman" w:hAnsi="Times New Roman"/>
          <w:color w:val="000000"/>
          <w:sz w:val="24"/>
          <w:szCs w:val="24"/>
        </w:rPr>
        <w:t>,</w:t>
      </w:r>
      <w:r w:rsidR="00DA1D20">
        <w:rPr>
          <w:rFonts w:ascii="Times New Roman" w:hAnsi="Times New Roman"/>
          <w:color w:val="000000"/>
          <w:sz w:val="24"/>
          <w:szCs w:val="24"/>
        </w:rPr>
        <w:t xml:space="preserve"> </w:t>
      </w:r>
      <w:r w:rsidR="00326524">
        <w:rPr>
          <w:rFonts w:ascii="Times New Roman" w:hAnsi="Times New Roman"/>
          <w:color w:val="000000"/>
          <w:sz w:val="24"/>
          <w:szCs w:val="24"/>
        </w:rPr>
        <w:t>ki</w:t>
      </w:r>
      <w:r w:rsidR="00AF1AE7" w:rsidRPr="009B4581">
        <w:rPr>
          <w:rFonts w:ascii="Times New Roman" w:hAnsi="Times New Roman"/>
          <w:color w:val="000000"/>
          <w:sz w:val="24"/>
          <w:szCs w:val="24"/>
        </w:rPr>
        <w:t xml:space="preserve"> segajo do višine 300 – 400 m</w:t>
      </w:r>
      <w:r w:rsidR="009B4581" w:rsidRPr="009B4581">
        <w:rPr>
          <w:rFonts w:ascii="Times New Roman" w:hAnsi="Times New Roman"/>
          <w:color w:val="000000"/>
          <w:sz w:val="24"/>
          <w:szCs w:val="24"/>
        </w:rPr>
        <w:t xml:space="preserve">etrov </w:t>
      </w:r>
      <w:r w:rsidR="00AF1AE7" w:rsidRPr="009B4581">
        <w:rPr>
          <w:rFonts w:ascii="Times New Roman" w:hAnsi="Times New Roman"/>
          <w:color w:val="000000"/>
          <w:sz w:val="24"/>
          <w:szCs w:val="24"/>
        </w:rPr>
        <w:t xml:space="preserve">, nad njimi so iglasti gozdovi s prevlado smreke in rdečega bora. Zgornja gozdna meja je na jugu </w:t>
      </w:r>
      <w:r w:rsidR="0021316A">
        <w:rPr>
          <w:rFonts w:ascii="Times New Roman" w:hAnsi="Times New Roman"/>
          <w:color w:val="000000"/>
          <w:sz w:val="24"/>
          <w:szCs w:val="24"/>
        </w:rPr>
        <w:t>okoli</w:t>
      </w:r>
      <w:r w:rsidR="00AF1AE7" w:rsidRPr="009B4581">
        <w:rPr>
          <w:rFonts w:ascii="Times New Roman" w:hAnsi="Times New Roman"/>
          <w:color w:val="000000"/>
          <w:sz w:val="24"/>
          <w:szCs w:val="24"/>
        </w:rPr>
        <w:t xml:space="preserve"> 1100 m</w:t>
      </w:r>
      <w:r w:rsidR="009B4581" w:rsidRPr="009B4581">
        <w:rPr>
          <w:rFonts w:ascii="Times New Roman" w:hAnsi="Times New Roman"/>
          <w:color w:val="000000"/>
          <w:sz w:val="24"/>
          <w:szCs w:val="24"/>
        </w:rPr>
        <w:t xml:space="preserve">etrov </w:t>
      </w:r>
      <w:r w:rsidR="00AF1AE7" w:rsidRPr="009B4581">
        <w:rPr>
          <w:rFonts w:ascii="Times New Roman" w:hAnsi="Times New Roman"/>
          <w:color w:val="000000"/>
          <w:sz w:val="24"/>
          <w:szCs w:val="24"/>
        </w:rPr>
        <w:t>, proti severu se postopoma spušča do višine 300 – 500 m</w:t>
      </w:r>
      <w:r w:rsidR="009B4581" w:rsidRPr="009B4581">
        <w:rPr>
          <w:rFonts w:ascii="Times New Roman" w:hAnsi="Times New Roman"/>
          <w:color w:val="000000"/>
          <w:sz w:val="24"/>
          <w:szCs w:val="24"/>
        </w:rPr>
        <w:t>etrov.</w:t>
      </w:r>
      <w:r w:rsidR="00BA4556" w:rsidRPr="009B4581">
        <w:rPr>
          <w:rFonts w:ascii="Times New Roman" w:hAnsi="Times New Roman"/>
          <w:color w:val="000000"/>
          <w:sz w:val="24"/>
          <w:szCs w:val="24"/>
        </w:rPr>
        <w:t xml:space="preserve"> </w:t>
      </w:r>
      <w:r w:rsidR="009B4581" w:rsidRPr="009B4581">
        <w:rPr>
          <w:rFonts w:ascii="Times New Roman" w:hAnsi="Times New Roman"/>
          <w:color w:val="000000"/>
          <w:sz w:val="24"/>
          <w:szCs w:val="24"/>
        </w:rPr>
        <w:t>V gorskem svetu nad 1000 m</w:t>
      </w:r>
      <w:r w:rsidR="009B4581">
        <w:rPr>
          <w:rFonts w:ascii="Times New Roman" w:hAnsi="Times New Roman"/>
          <w:color w:val="000000"/>
          <w:sz w:val="24"/>
          <w:szCs w:val="24"/>
        </w:rPr>
        <w:t>etrov in na severu Norveške</w:t>
      </w:r>
      <w:r w:rsidR="009B4581" w:rsidRPr="009B4581">
        <w:rPr>
          <w:rFonts w:ascii="Times New Roman" w:hAnsi="Times New Roman"/>
          <w:color w:val="000000"/>
          <w:sz w:val="24"/>
          <w:szCs w:val="24"/>
        </w:rPr>
        <w:t xml:space="preserve"> je večinoma tundra</w:t>
      </w:r>
      <w:r w:rsidR="00AF1AE7" w:rsidRPr="009B4581">
        <w:rPr>
          <w:rFonts w:ascii="Times New Roman" w:hAnsi="Times New Roman"/>
          <w:color w:val="000000"/>
          <w:sz w:val="24"/>
          <w:szCs w:val="24"/>
        </w:rPr>
        <w:t>. Gozd</w:t>
      </w:r>
      <w:r w:rsidR="00EA2B80">
        <w:rPr>
          <w:rFonts w:ascii="Times New Roman" w:hAnsi="Times New Roman"/>
          <w:color w:val="000000"/>
          <w:sz w:val="24"/>
          <w:szCs w:val="24"/>
        </w:rPr>
        <w:t xml:space="preserve"> pokriva nekaj več kot četertino površine.</w:t>
      </w:r>
      <w:r w:rsidR="00C02EA9">
        <w:rPr>
          <w:rFonts w:ascii="Times New Roman" w:hAnsi="Times New Roman"/>
          <w:color w:val="000000"/>
          <w:sz w:val="24"/>
          <w:szCs w:val="24"/>
        </w:rPr>
        <w:t xml:space="preserve"> (Pleh, </w:t>
      </w:r>
      <w:r w:rsidR="006001C3">
        <w:rPr>
          <w:rFonts w:ascii="Times New Roman" w:hAnsi="Times New Roman"/>
          <w:color w:val="000000"/>
          <w:sz w:val="24"/>
          <w:szCs w:val="24"/>
        </w:rPr>
        <w:t>2005</w:t>
      </w:r>
      <w:r w:rsidR="00C02EA9">
        <w:rPr>
          <w:rFonts w:ascii="Times New Roman" w:hAnsi="Times New Roman"/>
          <w:color w:val="000000"/>
          <w:sz w:val="24"/>
          <w:szCs w:val="24"/>
        </w:rPr>
        <w:t>)</w:t>
      </w:r>
    </w:p>
    <w:p w:rsidR="008309CA" w:rsidRPr="007A65D9" w:rsidRDefault="005952BE" w:rsidP="007A65D9">
      <w:pPr>
        <w:pStyle w:val="Heading1"/>
        <w:numPr>
          <w:ilvl w:val="0"/>
          <w:numId w:val="37"/>
        </w:numPr>
        <w:rPr>
          <w:rFonts w:ascii="Times New Roman" w:hAnsi="Times New Roman"/>
          <w:noProof/>
          <w:color w:val="auto"/>
          <w:sz w:val="36"/>
          <w:szCs w:val="36"/>
          <w:lang w:eastAsia="sl-SI"/>
        </w:rPr>
      </w:pPr>
      <w:bookmarkStart w:id="7" w:name="_Toc293604799"/>
      <w:r w:rsidRPr="007A65D9">
        <w:rPr>
          <w:rFonts w:ascii="Times New Roman" w:hAnsi="Times New Roman"/>
          <w:noProof/>
          <w:color w:val="auto"/>
          <w:sz w:val="36"/>
          <w:szCs w:val="36"/>
          <w:lang w:eastAsia="sl-SI"/>
        </w:rPr>
        <w:t>VODE</w:t>
      </w:r>
      <w:bookmarkEnd w:id="7"/>
    </w:p>
    <w:p w:rsidR="005952BE" w:rsidRPr="005952BE" w:rsidRDefault="006001C3" w:rsidP="00E65493">
      <w:pPr>
        <w:jc w:val="both"/>
        <w:rPr>
          <w:rFonts w:ascii="Times New Roman" w:hAnsi="Times New Roman"/>
          <w:sz w:val="24"/>
          <w:szCs w:val="24"/>
          <w:lang w:eastAsia="sl-SI"/>
        </w:rPr>
      </w:pPr>
      <w:r w:rsidRPr="002C7BD0">
        <w:rPr>
          <w:rFonts w:ascii="Times New Roman" w:hAnsi="Times New Roman"/>
          <w:i/>
          <w:color w:val="000000"/>
          <w:sz w:val="24"/>
          <w:szCs w:val="24"/>
        </w:rPr>
        <w:t>»</w:t>
      </w:r>
      <w:r w:rsidR="005952BE" w:rsidRPr="002C7BD0">
        <w:rPr>
          <w:rFonts w:ascii="Times New Roman" w:hAnsi="Times New Roman"/>
          <w:i/>
          <w:color w:val="000000"/>
          <w:sz w:val="24"/>
          <w:szCs w:val="24"/>
        </w:rPr>
        <w:t xml:space="preserve">Z gora se v fjorde stekajo številne </w:t>
      </w:r>
      <w:r w:rsidR="009C675A" w:rsidRPr="002C7BD0">
        <w:rPr>
          <w:rFonts w:ascii="Times New Roman" w:hAnsi="Times New Roman"/>
          <w:i/>
          <w:color w:val="000000"/>
          <w:sz w:val="24"/>
          <w:szCs w:val="24"/>
        </w:rPr>
        <w:t>reke z velikimi strmci</w:t>
      </w:r>
      <w:r w:rsidR="005D5686" w:rsidRPr="002C7BD0">
        <w:rPr>
          <w:rFonts w:ascii="Times New Roman" w:hAnsi="Times New Roman"/>
          <w:i/>
          <w:color w:val="000000"/>
          <w:sz w:val="24"/>
          <w:szCs w:val="24"/>
        </w:rPr>
        <w:t>. N</w:t>
      </w:r>
      <w:r w:rsidR="005952BE" w:rsidRPr="002C7BD0">
        <w:rPr>
          <w:rFonts w:ascii="Times New Roman" w:hAnsi="Times New Roman"/>
          <w:i/>
          <w:color w:val="000000"/>
          <w:sz w:val="24"/>
          <w:szCs w:val="24"/>
        </w:rPr>
        <w:t>ajdaljš</w:t>
      </w:r>
      <w:r w:rsidR="00EA2B80" w:rsidRPr="002C7BD0">
        <w:rPr>
          <w:rFonts w:ascii="Times New Roman" w:hAnsi="Times New Roman"/>
          <w:i/>
          <w:color w:val="000000"/>
          <w:sz w:val="24"/>
          <w:szCs w:val="24"/>
        </w:rPr>
        <w:t xml:space="preserve">a reka je </w:t>
      </w:r>
      <w:r w:rsidR="00EA2B80" w:rsidRPr="002C7BD0">
        <w:rPr>
          <w:rFonts w:ascii="Times New Roman" w:hAnsi="Times New Roman"/>
          <w:bCs/>
          <w:i/>
          <w:color w:val="000000"/>
          <w:sz w:val="24"/>
          <w:szCs w:val="24"/>
        </w:rPr>
        <w:t>Glåma (</w:t>
      </w:r>
      <w:r w:rsidR="0039329D" w:rsidRPr="002C7BD0">
        <w:rPr>
          <w:rFonts w:ascii="Times New Roman" w:hAnsi="Times New Roman"/>
          <w:bCs/>
          <w:i/>
          <w:color w:val="000000"/>
          <w:sz w:val="24"/>
          <w:szCs w:val="24"/>
        </w:rPr>
        <w:t>610</w:t>
      </w:r>
      <w:r w:rsidR="00EA2B80" w:rsidRPr="002C7BD0">
        <w:rPr>
          <w:rFonts w:ascii="Times New Roman" w:hAnsi="Times New Roman"/>
          <w:bCs/>
          <w:i/>
          <w:color w:val="000000"/>
          <w:sz w:val="24"/>
          <w:szCs w:val="24"/>
        </w:rPr>
        <w:t xml:space="preserve"> km)</w:t>
      </w:r>
      <w:r w:rsidR="005952BE" w:rsidRPr="002C7BD0">
        <w:rPr>
          <w:rFonts w:ascii="Times New Roman" w:hAnsi="Times New Roman"/>
          <w:i/>
          <w:color w:val="000000"/>
          <w:sz w:val="24"/>
          <w:szCs w:val="24"/>
        </w:rPr>
        <w:t xml:space="preserve">. V dolinah </w:t>
      </w:r>
      <w:r w:rsidR="00BB12F7" w:rsidRPr="002C7BD0">
        <w:rPr>
          <w:rFonts w:ascii="Times New Roman" w:hAnsi="Times New Roman"/>
          <w:i/>
          <w:color w:val="000000"/>
          <w:sz w:val="24"/>
          <w:szCs w:val="24"/>
        </w:rPr>
        <w:t>in</w:t>
      </w:r>
      <w:r w:rsidR="005952BE" w:rsidRPr="002C7BD0">
        <w:rPr>
          <w:rFonts w:ascii="Times New Roman" w:hAnsi="Times New Roman"/>
          <w:i/>
          <w:color w:val="000000"/>
          <w:sz w:val="24"/>
          <w:szCs w:val="24"/>
        </w:rPr>
        <w:t xml:space="preserve"> gorah so številna ledeniška jezera</w:t>
      </w:r>
      <w:r w:rsidR="00EA523C" w:rsidRPr="002C7BD0">
        <w:rPr>
          <w:rFonts w:ascii="Times New Roman" w:hAnsi="Times New Roman"/>
          <w:i/>
          <w:color w:val="000000"/>
          <w:sz w:val="24"/>
          <w:szCs w:val="24"/>
        </w:rPr>
        <w:t xml:space="preserve"> (več kot 160.000 jezer)</w:t>
      </w:r>
      <w:r w:rsidR="005952BE" w:rsidRPr="002C7BD0">
        <w:rPr>
          <w:rFonts w:ascii="Times New Roman" w:hAnsi="Times New Roman"/>
          <w:i/>
          <w:color w:val="000000"/>
          <w:sz w:val="24"/>
          <w:szCs w:val="24"/>
        </w:rPr>
        <w:t>, med katerimi sta največji Mjosa (368 km) in Rosvatn (210 km).</w:t>
      </w:r>
      <w:r w:rsidRPr="002C7BD0">
        <w:rPr>
          <w:rFonts w:ascii="Times New Roman" w:hAnsi="Times New Roman"/>
          <w:i/>
          <w:color w:val="000000"/>
          <w:sz w:val="24"/>
          <w:szCs w:val="24"/>
        </w:rPr>
        <w:t>«</w:t>
      </w:r>
      <w:r w:rsidR="005D5686" w:rsidRPr="006001C3">
        <w:rPr>
          <w:rFonts w:ascii="Times New Roman" w:hAnsi="Times New Roman"/>
          <w:bCs/>
          <w:sz w:val="24"/>
          <w:szCs w:val="24"/>
        </w:rPr>
        <w:t xml:space="preserve"> </w:t>
      </w:r>
      <w:r w:rsidR="001F4F70">
        <w:rPr>
          <w:rFonts w:ascii="Times New Roman" w:hAnsi="Times New Roman"/>
          <w:bCs/>
          <w:sz w:val="24"/>
          <w:szCs w:val="24"/>
        </w:rPr>
        <w:t xml:space="preserve"> </w:t>
      </w:r>
      <w:r w:rsidR="005B631A">
        <w:rPr>
          <w:rFonts w:ascii="Times New Roman" w:hAnsi="Times New Roman"/>
          <w:bCs/>
          <w:sz w:val="24"/>
          <w:szCs w:val="24"/>
        </w:rPr>
        <w:t xml:space="preserve">(Pleh, </w:t>
      </w:r>
      <w:r>
        <w:rPr>
          <w:rFonts w:ascii="Times New Roman" w:hAnsi="Times New Roman"/>
          <w:bCs/>
          <w:sz w:val="24"/>
          <w:szCs w:val="24"/>
        </w:rPr>
        <w:t>2011</w:t>
      </w:r>
      <w:r w:rsidR="005B631A">
        <w:rPr>
          <w:rFonts w:ascii="Times New Roman" w:hAnsi="Times New Roman"/>
          <w:bCs/>
          <w:sz w:val="24"/>
          <w:szCs w:val="24"/>
        </w:rPr>
        <w:t>)</w:t>
      </w:r>
    </w:p>
    <w:p w:rsidR="00040521" w:rsidRPr="007A65D9" w:rsidRDefault="00FF3E25" w:rsidP="007A65D9">
      <w:pPr>
        <w:pStyle w:val="Heading1"/>
        <w:numPr>
          <w:ilvl w:val="0"/>
          <w:numId w:val="37"/>
        </w:numPr>
        <w:rPr>
          <w:rFonts w:ascii="Times New Roman" w:hAnsi="Times New Roman"/>
          <w:color w:val="auto"/>
          <w:sz w:val="36"/>
          <w:szCs w:val="36"/>
        </w:rPr>
      </w:pPr>
      <w:bookmarkStart w:id="8" w:name="_Toc293604800"/>
      <w:r w:rsidRPr="007A65D9">
        <w:rPr>
          <w:rFonts w:ascii="Times New Roman" w:hAnsi="Times New Roman"/>
          <w:color w:val="auto"/>
          <w:sz w:val="36"/>
          <w:szCs w:val="36"/>
        </w:rPr>
        <w:t>PREBIVALSTVO</w:t>
      </w:r>
      <w:bookmarkEnd w:id="8"/>
    </w:p>
    <w:p w:rsidR="00A940C3" w:rsidRPr="00A823EF" w:rsidRDefault="00824CFD" w:rsidP="00A823EF">
      <w:pPr>
        <w:jc w:val="both"/>
        <w:rPr>
          <w:rFonts w:ascii="Times New Roman" w:hAnsi="Times New Roman"/>
          <w:sz w:val="24"/>
          <w:szCs w:val="24"/>
        </w:rPr>
      </w:pPr>
      <w:r w:rsidRPr="00A823EF">
        <w:rPr>
          <w:rFonts w:ascii="Times New Roman" w:hAnsi="Times New Roman"/>
          <w:sz w:val="24"/>
          <w:szCs w:val="24"/>
        </w:rPr>
        <w:t>Proti koncu 19. in na začetku 20 stoletja je imela Norveška zelo visoko rodnost, vendar</w:t>
      </w:r>
      <w:r w:rsidR="00FD1E29" w:rsidRPr="00A823EF">
        <w:rPr>
          <w:rFonts w:ascii="Times New Roman" w:hAnsi="Times New Roman"/>
          <w:sz w:val="24"/>
          <w:szCs w:val="24"/>
        </w:rPr>
        <w:t xml:space="preserve"> </w:t>
      </w:r>
      <w:r w:rsidRPr="00A823EF">
        <w:rPr>
          <w:rFonts w:ascii="Times New Roman" w:hAnsi="Times New Roman"/>
          <w:sz w:val="24"/>
          <w:szCs w:val="24"/>
        </w:rPr>
        <w:t>je število prebivalcev zaradi vis</w:t>
      </w:r>
      <w:r w:rsidR="001439ED" w:rsidRPr="00A823EF">
        <w:rPr>
          <w:rFonts w:ascii="Times New Roman" w:hAnsi="Times New Roman"/>
          <w:sz w:val="24"/>
          <w:szCs w:val="24"/>
        </w:rPr>
        <w:t>okega izseljevanja naraščalo počasi. V deve</w:t>
      </w:r>
      <w:r w:rsidR="00FD1E29" w:rsidRPr="00A823EF">
        <w:rPr>
          <w:rFonts w:ascii="Times New Roman" w:hAnsi="Times New Roman"/>
          <w:sz w:val="24"/>
          <w:szCs w:val="24"/>
        </w:rPr>
        <w:t>t</w:t>
      </w:r>
      <w:r w:rsidR="001439ED" w:rsidRPr="00A823EF">
        <w:rPr>
          <w:rFonts w:ascii="Times New Roman" w:hAnsi="Times New Roman"/>
          <w:sz w:val="24"/>
          <w:szCs w:val="24"/>
        </w:rPr>
        <w:t xml:space="preserve">desetih letih </w:t>
      </w:r>
      <w:r w:rsidR="00FD1E29" w:rsidRPr="00A823EF">
        <w:rPr>
          <w:rFonts w:ascii="Times New Roman" w:hAnsi="Times New Roman"/>
          <w:sz w:val="24"/>
          <w:szCs w:val="24"/>
        </w:rPr>
        <w:t xml:space="preserve">ima </w:t>
      </w:r>
      <w:r w:rsidR="001439ED" w:rsidRPr="00A823EF">
        <w:rPr>
          <w:rFonts w:ascii="Times New Roman" w:hAnsi="Times New Roman"/>
          <w:sz w:val="24"/>
          <w:szCs w:val="24"/>
        </w:rPr>
        <w:t xml:space="preserve">Norveška v primerjavi z njenimi nordijskimi sosedami </w:t>
      </w:r>
      <w:r w:rsidR="00FD1E29" w:rsidRPr="00A823EF">
        <w:rPr>
          <w:rFonts w:ascii="Times New Roman" w:hAnsi="Times New Roman"/>
          <w:sz w:val="24"/>
          <w:szCs w:val="24"/>
        </w:rPr>
        <w:t>najvišji naravni prirastek ter največji delež mladih. Norveška je leta 1994 štela okoli 4.315.000 prebivalcev, danes pa jih šteje približno 4.770.000</w:t>
      </w:r>
      <w:r w:rsidR="00683608" w:rsidRPr="00A823EF">
        <w:rPr>
          <w:rFonts w:ascii="Times New Roman" w:hAnsi="Times New Roman"/>
          <w:sz w:val="24"/>
          <w:szCs w:val="24"/>
        </w:rPr>
        <w:t xml:space="preserve"> (popis leta 2007)</w:t>
      </w:r>
      <w:r w:rsidR="00FD1E29" w:rsidRPr="00A823EF">
        <w:rPr>
          <w:rFonts w:ascii="Times New Roman" w:hAnsi="Times New Roman"/>
          <w:sz w:val="24"/>
          <w:szCs w:val="24"/>
        </w:rPr>
        <w:t>.</w:t>
      </w:r>
      <w:r w:rsidR="00CD43B9" w:rsidRPr="00A823EF">
        <w:rPr>
          <w:rFonts w:ascii="Times New Roman" w:hAnsi="Times New Roman"/>
          <w:sz w:val="24"/>
          <w:szCs w:val="24"/>
        </w:rPr>
        <w:t xml:space="preserve"> </w:t>
      </w:r>
      <w:r w:rsidR="006E4951" w:rsidRPr="00A823EF">
        <w:rPr>
          <w:rStyle w:val="apple-converted-space"/>
          <w:rFonts w:ascii="Times New Roman" w:hAnsi="Times New Roman"/>
          <w:color w:val="000000"/>
          <w:sz w:val="24"/>
          <w:szCs w:val="24"/>
        </w:rPr>
        <w:t> </w:t>
      </w:r>
      <w:r w:rsidR="006E4951" w:rsidRPr="00A823EF">
        <w:rPr>
          <w:rFonts w:ascii="Times New Roman" w:hAnsi="Times New Roman"/>
          <w:color w:val="000000"/>
          <w:sz w:val="24"/>
          <w:szCs w:val="24"/>
        </w:rPr>
        <w:t>Rast prebivalstva je približno 0,46%.</w:t>
      </w:r>
    </w:p>
    <w:p w:rsidR="006E45EA" w:rsidRDefault="006E45EA" w:rsidP="00E65493">
      <w:pPr>
        <w:jc w:val="both"/>
        <w:rPr>
          <w:rFonts w:ascii="Times New Roman" w:hAnsi="Times New Roman"/>
          <w:sz w:val="24"/>
          <w:szCs w:val="24"/>
        </w:rPr>
      </w:pPr>
    </w:p>
    <w:p w:rsidR="006E45EA" w:rsidRDefault="00D5395D" w:rsidP="00A8570F">
      <w:pPr>
        <w:jc w:val="center"/>
        <w:rPr>
          <w:rFonts w:ascii="Times New Roman" w:hAnsi="Times New Roman"/>
          <w:sz w:val="24"/>
          <w:szCs w:val="24"/>
        </w:rPr>
      </w:pPr>
      <w:r>
        <w:rPr>
          <w:rFonts w:ascii="Times New Roman" w:hAnsi="Times New Roman"/>
          <w:noProof/>
          <w:sz w:val="24"/>
          <w:szCs w:val="24"/>
          <w:lang w:val="en-US"/>
        </w:rPr>
        <w:pict>
          <v:shape id="Grafikon 14" o:spid="_x0000_i1027" type="#_x0000_t75" style="width:486.75pt;height:2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zanRT3AAAAAUBAAAPAAAAZHJzL2Rvd25y&#10;ZXYueG1sTI9BS8NAEIXvQv/DMoIXsZvWUNuYSamCiHgorf6AaXZMgtnZmN2m8d+7erGXgcd7vPdN&#10;vh5tqwbufeMEYTZNQLGUzjRSIby/Pd0sQflAYqh1wgjf7GFdTC5yyow7yY6HfahULBGfEUIdQpdp&#10;7cuaLfmp61ii9+F6SyHKvtKmp1Mst62eJ8lCW2okLtTU8WPN5ef+aBEeUhuken1ZmedhKzxuvzbX&#10;c0K8uhw396ACj+E/DL/4ER2KyHRwRzFetQjxkfB3o7e6u01BHRDSdLkAXeT6nL74AQAA//8DAFBL&#10;AwQUAAYACAAAACEAod6eYQ0BAAA0AgAADgAAAGRycy9lMm9Eb2MueG1snJHBTsMwDIbvSLxD5DtL&#10;V6ENqqW7TEicuMADmMRZI7VJ5GQU3h6zTWickHb7bUuff//ebD+nUX0Ql5CigeWiAUXRJhfi3sDb&#10;69PdA6hSMTocUyQDX1Rg29/ebObcUZuGNDpiJZBYujkbGGrNndbFDjRhWaRMUYY+8YRVSt5rxzgL&#10;fRp12zQrPSd2mZOlUqS7Ow2hP/K9J1tfvC9U1Sju2uVjC6oaWDWPK1As4n69BvVuoAHdb7DbM+Yh&#10;2LMhvMLPhCHK+l/UDiuqA4crUHZArsKy3VGdTdmrSWeAnP1/ysn7YGmX7GGiWE9RM41Y5c9lCLlI&#10;fF1wBvjZLX+y038uvqxFXz67/wY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D61bwzI&#10;AAAALwEAACAAAABkcnMvY2hhcnRzL19yZWxzL2NoYXJ0MS54bWwucmVsc4SPzUpDMRCF90LfIcy+&#10;za0LEbm53ahQqArSPsCYzP3R3JmQTEv79mYjWBBcHg7n+zjt5jxHc6JcJmEH61UDhthLmHhwcNg/&#10;L+/BFEUOGIXJwYUKbLrFTftOEbWOyjilYiqFi4NRNT1YW/xIM5aVJOLa9JJn1BrzYBP6LxzI3jbN&#10;nc2/GdBdMc02OMjbsAazv6Rq/p8tfT95ehR/nIn1D4WVSG8fn+S1QjEPpA5eD7vdT3qRUEVPZ6XM&#10;GMF2rb262X0DAAD//wMAUEsDBBQABgAIAAAAIQDkFgjqSgMAAHgIAAAVAAAAZHJzL2NoYXJ0cy9j&#10;aGFydDEueG1stFbbbhMxEH1H4h+WVV6bWzfQrJpFaStQpQJRLzzwNvFOEoPXXtlOSPh6xpfNbgtF&#10;CIk8JPb4+HjmzHic87f7SiQ71IYrOUtH/WGaoGSq5HI9Sx/u352cpYmxIEsQSuIsPaBJ3xYvX5yz&#10;nG1A27saGCZEIk3OZunG2jofDAzbYAWmr2qUtLZSugJLU70elBq+E3klBuPh8PXAk6SRAP6BoAIu&#10;m/36b/ar1YozvFJsW6G0wQuNAiwpYDa8NmlBwZVgcTQdZskOBOmSDpxRgFwHA8qTh7tg9BG4Vcut&#10;QD/Yu2/N2aY4h3ypysNC037IhbF39iDQT2pnqRfa/ZS4uvWYwdHk7XqhE3foLDXi5O7aHQi5LW7B&#10;2KTWuOTknbE7OKd9tnDffhvKcgEaiDLuPrrr+AnXeEcD650VcFBbS/TO0sRRC2XnGiGEHgEsX4K+&#10;dKl3ZhpfcR00YUoERdZabWvKcTBT9bBvWIYlg+Qgy3m5D4vDYFa6xMgSLcEtY/UtrtyOVXHDjR29&#10;6l30Rs5Jb6TlS6BSc4DaXqqttIE25qu2CZ00S4epQ+yKj/wHT/z2nY+0dpqxvKUJE3+kE8JLw8BH&#10;KrfVU1fmvXHem/cmR38Ic/Qn1PylKrF4jxI1CA/zN8Fbn/qcBSme+jyaTp947GINcY1iXITJHHsb&#10;VYsZRwzdttPnMKct5s1jDJG2QYVJo07UhSrQifsbeS6cPBf/WZ6sP37scRt5o07WfzbwRpysP5k+&#10;+rx+jrSRKuufPYb8QSkvEa3H4lfUbgXUsVKHseBhf10G0yQbZ9M347NQD1376Xgyzryd2LrXkHIx&#10;98XaRXdZDANBN9JlSmlOfc+3u3BexeUH2LvTnI8tEPYLZQJkGXyhJL+rbNKW9iyNtU2PhNpqhjdc&#10;0l0/NkzL2bebpTjySNzbexXImFbGzGMfmGRtbPSyuCWMZ8PWqi+o4y43i8oFGrEUc7GWwcasPlo/&#10;rVYGm34QVKb4jkpRUn6VrOtER4l/kSz2wgq+Kv1e85LkR0Ma+6vy31Ts5vwPKvqlC7TfEaNyyzBx&#10;6pFKURwadd8AN/7MzScpDp0UOFGb54DSi1qCuAILiaY2P0v1dem7cQPzfxiKnwAAAP//AwBQSwEC&#10;LQAUAAYACAAAACEApPKVkRwBAABeAgAAEwAAAAAAAAAAAAAAAAAAAAAAW0NvbnRlbnRfVHlwZXNd&#10;LnhtbFBLAQItABQABgAIAAAAIQA4/SH/1gAAAJQBAAALAAAAAAAAAAAAAAAAAE0BAABfcmVscy8u&#10;cmVsc1BLAQItABQABgAIAAAAIQBzanRT3AAAAAUBAAAPAAAAAAAAAAAAAAAAAEwCAABkcnMvZG93&#10;bnJldi54bWxQSwECLQAUAAYACAAAACEAod6eYQ0BAAA0AgAADgAAAAAAAAAAAAAAAABVAwAAZHJz&#10;L2Uyb0RvYy54bWxQSwECLQAUAAYACAAAACEAqxbNRrkAAAAiAQAAGQAAAAAAAAAAAAAAAACOBAAA&#10;ZHJzL19yZWxzL2Uyb0RvYy54bWwucmVsc1BLAQItABQABgAIAAAAIQA+tW8MyAAAAC8BAAAgAAAA&#10;AAAAAAAAAAAAAH4FAABkcnMvY2hhcnRzL19yZWxzL2NoYXJ0MS54bWwucmVsc1BLAQItABQABgAI&#10;AAAAIQDkFgjqSgMAAHgIAAAVAAAAAAAAAAAAAAAAAIQGAABkcnMvY2hhcnRzL2NoYXJ0MS54bWxQ&#10;SwUGAAAAAAcABwDLAQAAAQoAAAAA&#10;">
            <v:imagedata r:id="rId12" o:title="" cropbottom="-29f"/>
            <o:lock v:ext="edit" aspectratio="f"/>
          </v:shape>
        </w:pict>
      </w:r>
    </w:p>
    <w:p w:rsidR="006E45EA" w:rsidRPr="00A01881" w:rsidRDefault="00A01881" w:rsidP="00A01881">
      <w:pPr>
        <w:pStyle w:val="Caption"/>
        <w:keepNext/>
        <w:jc w:val="center"/>
        <w:rPr>
          <w:rFonts w:ascii="Times New Roman" w:hAnsi="Times New Roman"/>
          <w:b w:val="0"/>
          <w:color w:val="auto"/>
          <w:sz w:val="24"/>
          <w:szCs w:val="24"/>
        </w:rPr>
      </w:pPr>
      <w:bookmarkStart w:id="9" w:name="_Toc292127064"/>
      <w:r w:rsidRPr="00A01881">
        <w:rPr>
          <w:rFonts w:ascii="Times New Roman" w:hAnsi="Times New Roman"/>
          <w:b w:val="0"/>
          <w:color w:val="auto"/>
          <w:sz w:val="24"/>
          <w:szCs w:val="24"/>
        </w:rPr>
        <w:t xml:space="preserve">Slika </w:t>
      </w:r>
      <w:r w:rsidR="00444573" w:rsidRPr="00A01881">
        <w:rPr>
          <w:rFonts w:ascii="Times New Roman" w:hAnsi="Times New Roman"/>
          <w:b w:val="0"/>
          <w:color w:val="auto"/>
          <w:sz w:val="24"/>
          <w:szCs w:val="24"/>
        </w:rPr>
        <w:fldChar w:fldCharType="begin"/>
      </w:r>
      <w:r w:rsidRPr="00A01881">
        <w:rPr>
          <w:rFonts w:ascii="Times New Roman" w:hAnsi="Times New Roman"/>
          <w:b w:val="0"/>
          <w:color w:val="auto"/>
          <w:sz w:val="24"/>
          <w:szCs w:val="24"/>
        </w:rPr>
        <w:instrText xml:space="preserve"> SEQ Slika \* ARABIC </w:instrText>
      </w:r>
      <w:r w:rsidR="00444573" w:rsidRPr="00A01881">
        <w:rPr>
          <w:rFonts w:ascii="Times New Roman" w:hAnsi="Times New Roman"/>
          <w:b w:val="0"/>
          <w:color w:val="auto"/>
          <w:sz w:val="24"/>
          <w:szCs w:val="24"/>
        </w:rPr>
        <w:fldChar w:fldCharType="separate"/>
      </w:r>
      <w:r w:rsidR="00832560">
        <w:rPr>
          <w:rFonts w:ascii="Times New Roman" w:hAnsi="Times New Roman"/>
          <w:b w:val="0"/>
          <w:noProof/>
          <w:color w:val="auto"/>
          <w:sz w:val="24"/>
          <w:szCs w:val="24"/>
        </w:rPr>
        <w:t>3</w:t>
      </w:r>
      <w:r w:rsidR="00444573" w:rsidRPr="00A01881">
        <w:rPr>
          <w:rFonts w:ascii="Times New Roman" w:hAnsi="Times New Roman"/>
          <w:b w:val="0"/>
          <w:color w:val="auto"/>
          <w:sz w:val="24"/>
          <w:szCs w:val="24"/>
        </w:rPr>
        <w:fldChar w:fldCharType="end"/>
      </w:r>
      <w:r w:rsidR="00A8570F" w:rsidRPr="00A01881">
        <w:rPr>
          <w:rFonts w:ascii="Times New Roman" w:hAnsi="Times New Roman"/>
          <w:b w:val="0"/>
          <w:color w:val="auto"/>
          <w:sz w:val="24"/>
          <w:szCs w:val="24"/>
        </w:rPr>
        <w:t>: Grafikon – rast prebivalstva</w:t>
      </w:r>
      <w:bookmarkEnd w:id="9"/>
    </w:p>
    <w:p w:rsidR="00A8570F" w:rsidRDefault="00A8570F" w:rsidP="00E65493">
      <w:pPr>
        <w:jc w:val="both"/>
        <w:rPr>
          <w:rFonts w:ascii="Times New Roman" w:hAnsi="Times New Roman"/>
          <w:sz w:val="24"/>
          <w:szCs w:val="24"/>
        </w:rPr>
      </w:pPr>
    </w:p>
    <w:p w:rsidR="0011600B" w:rsidRPr="0011600B" w:rsidRDefault="00FC7AC5" w:rsidP="00E65493">
      <w:pPr>
        <w:jc w:val="both"/>
        <w:rPr>
          <w:rFonts w:ascii="Times New Roman" w:hAnsi="Times New Roman"/>
          <w:bCs/>
          <w:color w:val="000000"/>
          <w:sz w:val="24"/>
          <w:szCs w:val="24"/>
        </w:rPr>
      </w:pPr>
      <w:r>
        <w:rPr>
          <w:rFonts w:ascii="Times New Roman" w:hAnsi="Times New Roman"/>
          <w:sz w:val="24"/>
          <w:szCs w:val="24"/>
        </w:rPr>
        <w:t>Kar</w:t>
      </w:r>
      <w:r w:rsidR="00A940C3">
        <w:rPr>
          <w:rFonts w:ascii="Times New Roman" w:hAnsi="Times New Roman"/>
          <w:sz w:val="24"/>
          <w:szCs w:val="24"/>
        </w:rPr>
        <w:t xml:space="preserve"> </w:t>
      </w:r>
      <w:r>
        <w:rPr>
          <w:rFonts w:ascii="Times New Roman" w:hAnsi="Times New Roman"/>
          <w:sz w:val="24"/>
          <w:szCs w:val="24"/>
        </w:rPr>
        <w:t xml:space="preserve">96% </w:t>
      </w:r>
      <w:r w:rsidR="00A940C3">
        <w:rPr>
          <w:rFonts w:ascii="Times New Roman" w:hAnsi="Times New Roman"/>
          <w:sz w:val="24"/>
          <w:szCs w:val="24"/>
        </w:rPr>
        <w:t xml:space="preserve">Norvežanov je enakega etičnega in jezikovnega izvora. </w:t>
      </w:r>
      <w:r w:rsidR="00F54ACA">
        <w:rPr>
          <w:rFonts w:ascii="Times New Roman" w:hAnsi="Times New Roman"/>
          <w:sz w:val="24"/>
          <w:szCs w:val="24"/>
        </w:rPr>
        <w:t>Uradni jezik je Norveščina</w:t>
      </w:r>
      <w:r w:rsidR="00A940C3">
        <w:rPr>
          <w:rFonts w:ascii="Times New Roman" w:hAnsi="Times New Roman"/>
          <w:bCs/>
          <w:color w:val="000000"/>
          <w:sz w:val="24"/>
          <w:szCs w:val="24"/>
        </w:rPr>
        <w:t>.</w:t>
      </w:r>
      <w:r w:rsidR="006E4951" w:rsidRPr="006E4951">
        <w:rPr>
          <w:rFonts w:ascii="Times New Roman" w:hAnsi="Times New Roman"/>
          <w:bCs/>
          <w:color w:val="000000"/>
          <w:sz w:val="24"/>
          <w:szCs w:val="24"/>
        </w:rPr>
        <w:t xml:space="preserve"> </w:t>
      </w:r>
      <w:r w:rsidR="006E4951">
        <w:rPr>
          <w:rFonts w:ascii="Times New Roman" w:hAnsi="Times New Roman"/>
          <w:bCs/>
          <w:color w:val="000000"/>
          <w:sz w:val="24"/>
          <w:szCs w:val="24"/>
        </w:rPr>
        <w:t>Norvežani imajo kar 100% pismenost</w:t>
      </w:r>
      <w:r w:rsidR="00230530">
        <w:rPr>
          <w:rFonts w:ascii="Times New Roman" w:hAnsi="Times New Roman"/>
          <w:bCs/>
          <w:color w:val="000000"/>
          <w:sz w:val="24"/>
          <w:szCs w:val="24"/>
        </w:rPr>
        <w:t>. P</w:t>
      </w:r>
      <w:r w:rsidR="006E4951">
        <w:rPr>
          <w:rFonts w:ascii="Times New Roman" w:hAnsi="Times New Roman"/>
          <w:bCs/>
          <w:color w:val="000000"/>
          <w:sz w:val="24"/>
          <w:szCs w:val="24"/>
        </w:rPr>
        <w:t xml:space="preserve">ovprečna pričakovna starost je </w:t>
      </w:r>
      <w:r w:rsidR="006E4951" w:rsidRPr="006E4951">
        <w:rPr>
          <w:rFonts w:ascii="Times New Roman" w:hAnsi="Times New Roman"/>
          <w:color w:val="000000"/>
          <w:sz w:val="24"/>
          <w:szCs w:val="24"/>
        </w:rPr>
        <w:t>79,09</w:t>
      </w:r>
      <w:r w:rsidR="00230530">
        <w:rPr>
          <w:rFonts w:ascii="Times New Roman" w:hAnsi="Times New Roman"/>
          <w:color w:val="000000"/>
          <w:sz w:val="24"/>
          <w:szCs w:val="24"/>
        </w:rPr>
        <w:t xml:space="preserve"> </w:t>
      </w:r>
      <w:r w:rsidR="006E4951">
        <w:rPr>
          <w:rFonts w:ascii="Times New Roman" w:hAnsi="Times New Roman"/>
          <w:color w:val="000000"/>
          <w:sz w:val="24"/>
          <w:szCs w:val="24"/>
        </w:rPr>
        <w:t>let</w:t>
      </w:r>
      <w:r w:rsidR="00230530">
        <w:rPr>
          <w:rFonts w:ascii="Times New Roman" w:hAnsi="Times New Roman"/>
          <w:color w:val="000000"/>
          <w:sz w:val="24"/>
          <w:szCs w:val="24"/>
        </w:rPr>
        <w:t xml:space="preserve">, </w:t>
      </w:r>
      <w:r w:rsidR="00230530" w:rsidRPr="00230530">
        <w:rPr>
          <w:rFonts w:ascii="Times New Roman" w:hAnsi="Times New Roman"/>
          <w:color w:val="000000"/>
          <w:sz w:val="24"/>
          <w:szCs w:val="24"/>
        </w:rPr>
        <w:t>76,15</w:t>
      </w:r>
      <w:r w:rsidR="006E4951">
        <w:rPr>
          <w:rFonts w:ascii="Times New Roman" w:hAnsi="Times New Roman"/>
          <w:color w:val="000000"/>
          <w:sz w:val="24"/>
          <w:szCs w:val="24"/>
        </w:rPr>
        <w:t xml:space="preserve"> </w:t>
      </w:r>
      <w:r w:rsidR="00230530">
        <w:rPr>
          <w:rFonts w:ascii="Times New Roman" w:hAnsi="Times New Roman"/>
          <w:color w:val="000000"/>
          <w:sz w:val="24"/>
          <w:szCs w:val="24"/>
        </w:rPr>
        <w:t xml:space="preserve">let </w:t>
      </w:r>
      <w:r w:rsidR="006E4951">
        <w:rPr>
          <w:rFonts w:ascii="Times New Roman" w:hAnsi="Times New Roman"/>
          <w:color w:val="000000"/>
          <w:sz w:val="24"/>
          <w:szCs w:val="24"/>
        </w:rPr>
        <w:t>za moške ter</w:t>
      </w:r>
      <w:r w:rsidR="00230530">
        <w:rPr>
          <w:rFonts w:ascii="Times New Roman" w:hAnsi="Times New Roman"/>
          <w:color w:val="000000"/>
          <w:sz w:val="24"/>
          <w:szCs w:val="24"/>
        </w:rPr>
        <w:t xml:space="preserve"> 82,22 za ženske.</w:t>
      </w:r>
      <w:r w:rsidR="006E4951">
        <w:rPr>
          <w:rFonts w:ascii="Times New Roman" w:hAnsi="Times New Roman"/>
          <w:bCs/>
          <w:color w:val="000000"/>
          <w:sz w:val="24"/>
          <w:szCs w:val="24"/>
        </w:rPr>
        <w:t xml:space="preserve"> </w:t>
      </w:r>
      <w:r w:rsidR="005B7218">
        <w:rPr>
          <w:rFonts w:ascii="Times New Roman" w:hAnsi="Times New Roman"/>
          <w:bCs/>
          <w:color w:val="000000"/>
          <w:sz w:val="24"/>
          <w:szCs w:val="24"/>
        </w:rPr>
        <w:t xml:space="preserve">Večina Norvežanov </w:t>
      </w:r>
      <w:r w:rsidR="006E45EA">
        <w:rPr>
          <w:rFonts w:ascii="Times New Roman" w:hAnsi="Times New Roman"/>
          <w:bCs/>
          <w:color w:val="000000"/>
          <w:sz w:val="24"/>
          <w:szCs w:val="24"/>
        </w:rPr>
        <w:t xml:space="preserve">se prišteva med </w:t>
      </w:r>
      <w:hyperlink r:id="rId13" w:tooltip="Evangeličanstvo (stran ne obstaja)" w:history="1">
        <w:r w:rsidR="006E45EA" w:rsidRPr="006E45EA">
          <w:rPr>
            <w:rStyle w:val="Hyperlink"/>
            <w:rFonts w:ascii="Times New Roman" w:hAnsi="Times New Roman"/>
            <w:color w:val="auto"/>
            <w:sz w:val="24"/>
            <w:szCs w:val="24"/>
            <w:u w:val="none"/>
          </w:rPr>
          <w:t>evangeličane</w:t>
        </w:r>
      </w:hyperlink>
      <w:r w:rsidR="005B7218">
        <w:rPr>
          <w:rFonts w:ascii="Times New Roman" w:hAnsi="Times New Roman"/>
          <w:bCs/>
          <w:color w:val="000000"/>
          <w:sz w:val="24"/>
          <w:szCs w:val="24"/>
        </w:rPr>
        <w:t xml:space="preserve"> (8</w:t>
      </w:r>
      <w:r w:rsidR="006E45EA">
        <w:rPr>
          <w:rFonts w:ascii="Times New Roman" w:hAnsi="Times New Roman"/>
          <w:bCs/>
          <w:color w:val="000000"/>
          <w:sz w:val="24"/>
          <w:szCs w:val="24"/>
        </w:rPr>
        <w:t>6</w:t>
      </w:r>
      <w:r w:rsidR="005B7218">
        <w:rPr>
          <w:rFonts w:ascii="Times New Roman" w:hAnsi="Times New Roman"/>
          <w:bCs/>
          <w:color w:val="000000"/>
          <w:sz w:val="24"/>
          <w:szCs w:val="24"/>
        </w:rPr>
        <w:t>%), drugi so protestanti in katoličani.</w:t>
      </w:r>
      <w:r w:rsidR="005B631A">
        <w:rPr>
          <w:rFonts w:ascii="Times New Roman" w:hAnsi="Times New Roman"/>
          <w:bCs/>
          <w:color w:val="000000"/>
          <w:sz w:val="24"/>
          <w:szCs w:val="24"/>
        </w:rPr>
        <w:t xml:space="preserve"> Na severu</w:t>
      </w:r>
      <w:r w:rsidR="000A6BAD">
        <w:rPr>
          <w:rFonts w:ascii="Times New Roman" w:hAnsi="Times New Roman"/>
          <w:bCs/>
          <w:color w:val="000000"/>
          <w:sz w:val="24"/>
          <w:szCs w:val="24"/>
        </w:rPr>
        <w:t xml:space="preserve"> Norveške živi največja etična manjšina Laponci (Sami), ki spadajo med ugrofinske jezikovne skupine. Približno 2000 Laponcev še danes živi po starih običajih.</w:t>
      </w:r>
      <w:r w:rsidR="006001C3">
        <w:rPr>
          <w:rFonts w:ascii="Times New Roman" w:hAnsi="Times New Roman"/>
          <w:bCs/>
          <w:color w:val="000000"/>
          <w:sz w:val="24"/>
          <w:szCs w:val="24"/>
        </w:rPr>
        <w:t xml:space="preserve"> (Gardner, Scoot, Scoot Rohan, Shlacketon, 1997)</w:t>
      </w:r>
    </w:p>
    <w:p w:rsidR="006E45EA" w:rsidRDefault="006E45EA" w:rsidP="00F840C2">
      <w:pPr>
        <w:pStyle w:val="Heading2"/>
        <w:rPr>
          <w:rFonts w:ascii="Times New Roman" w:hAnsi="Times New Roman"/>
          <w:color w:val="auto"/>
          <w:sz w:val="32"/>
          <w:szCs w:val="32"/>
        </w:rPr>
      </w:pPr>
    </w:p>
    <w:p w:rsidR="00FC7AC5" w:rsidRPr="00717A17" w:rsidRDefault="00FC7AC5" w:rsidP="00C97B4C">
      <w:pPr>
        <w:pStyle w:val="Heading2"/>
        <w:numPr>
          <w:ilvl w:val="1"/>
          <w:numId w:val="37"/>
        </w:numPr>
        <w:rPr>
          <w:rFonts w:ascii="Times New Roman" w:hAnsi="Times New Roman"/>
          <w:color w:val="auto"/>
          <w:sz w:val="32"/>
          <w:szCs w:val="32"/>
        </w:rPr>
      </w:pPr>
      <w:bookmarkStart w:id="10" w:name="_Toc293604801"/>
      <w:r w:rsidRPr="00717A17">
        <w:rPr>
          <w:rFonts w:ascii="Times New Roman" w:hAnsi="Times New Roman"/>
          <w:color w:val="auto"/>
          <w:sz w:val="32"/>
          <w:szCs w:val="32"/>
        </w:rPr>
        <w:t>POSELITEV</w:t>
      </w:r>
      <w:bookmarkEnd w:id="10"/>
    </w:p>
    <w:p w:rsidR="003A2B28" w:rsidRDefault="007424F1" w:rsidP="003A2B28">
      <w:pPr>
        <w:jc w:val="both"/>
        <w:rPr>
          <w:rFonts w:ascii="Times New Roman" w:hAnsi="Times New Roman"/>
          <w:color w:val="000000"/>
          <w:sz w:val="24"/>
          <w:szCs w:val="24"/>
        </w:rPr>
      </w:pPr>
      <w:r>
        <w:rPr>
          <w:rFonts w:ascii="Times New Roman" w:hAnsi="Times New Roman"/>
          <w:color w:val="000000"/>
          <w:sz w:val="24"/>
          <w:szCs w:val="24"/>
        </w:rPr>
        <w:t xml:space="preserve">Norveška je </w:t>
      </w:r>
      <w:r w:rsidR="00497F3F">
        <w:rPr>
          <w:rFonts w:ascii="Times New Roman" w:hAnsi="Times New Roman"/>
          <w:color w:val="000000"/>
          <w:sz w:val="24"/>
          <w:szCs w:val="24"/>
        </w:rPr>
        <w:t>neenakomerno</w:t>
      </w:r>
      <w:r w:rsidR="00AC3568">
        <w:rPr>
          <w:rFonts w:ascii="Times New Roman" w:hAnsi="Times New Roman"/>
          <w:color w:val="000000"/>
          <w:sz w:val="24"/>
          <w:szCs w:val="24"/>
        </w:rPr>
        <w:t xml:space="preserve"> poseljena država. </w:t>
      </w:r>
      <w:r w:rsidR="00346382" w:rsidRPr="00346382">
        <w:rPr>
          <w:rFonts w:ascii="Times New Roman" w:hAnsi="Times New Roman"/>
          <w:color w:val="000000"/>
          <w:sz w:val="24"/>
          <w:szCs w:val="24"/>
        </w:rPr>
        <w:t>Več kot 80 % prebivalcev živ</w:t>
      </w:r>
      <w:r w:rsidR="00346382">
        <w:rPr>
          <w:rFonts w:ascii="Times New Roman" w:hAnsi="Times New Roman"/>
          <w:color w:val="000000"/>
          <w:sz w:val="24"/>
          <w:szCs w:val="24"/>
        </w:rPr>
        <w:t>i ob obali</w:t>
      </w:r>
      <w:r>
        <w:rPr>
          <w:rFonts w:ascii="Times New Roman" w:hAnsi="Times New Roman"/>
          <w:color w:val="000000"/>
          <w:sz w:val="24"/>
          <w:szCs w:val="24"/>
        </w:rPr>
        <w:t xml:space="preserve"> in v mestih</w:t>
      </w:r>
      <w:r w:rsidR="00346382" w:rsidRPr="00346382">
        <w:rPr>
          <w:rFonts w:ascii="Times New Roman" w:hAnsi="Times New Roman"/>
          <w:color w:val="000000"/>
          <w:sz w:val="24"/>
          <w:szCs w:val="24"/>
        </w:rPr>
        <w:t xml:space="preserve">. Severni deli in notranjost so zelo </w:t>
      </w:r>
      <w:r>
        <w:rPr>
          <w:rFonts w:ascii="Times New Roman" w:hAnsi="Times New Roman"/>
          <w:color w:val="000000"/>
          <w:sz w:val="24"/>
          <w:szCs w:val="24"/>
        </w:rPr>
        <w:t xml:space="preserve">redko poseljeni. Preseljevanje iz podeželja v mesta počasi postaja problem. Vendar ne glede na to ostajajo ljudje še vedno povezani z podeželjskim življenjem saj ob koncu tedna in v počitnicah odhajajo </w:t>
      </w:r>
      <w:r w:rsidR="00AC3568">
        <w:rPr>
          <w:rFonts w:ascii="Times New Roman" w:hAnsi="Times New Roman"/>
          <w:color w:val="000000"/>
          <w:sz w:val="24"/>
          <w:szCs w:val="24"/>
        </w:rPr>
        <w:t>v enkratno naravo.</w:t>
      </w:r>
      <w:r w:rsidR="00346382" w:rsidRPr="00346382">
        <w:rPr>
          <w:rFonts w:ascii="Times New Roman" w:hAnsi="Times New Roman"/>
          <w:color w:val="000000"/>
          <w:sz w:val="24"/>
          <w:szCs w:val="24"/>
        </w:rPr>
        <w:t xml:space="preserve"> Značilno je preseljevanje iz mest v počitniške hiše in naz</w:t>
      </w:r>
      <w:r w:rsidR="00663B6D">
        <w:rPr>
          <w:rFonts w:ascii="Times New Roman" w:hAnsi="Times New Roman"/>
          <w:color w:val="000000"/>
          <w:sz w:val="24"/>
          <w:szCs w:val="24"/>
        </w:rPr>
        <w:t>aj (</w:t>
      </w:r>
      <w:r w:rsidR="00AC3568">
        <w:rPr>
          <w:rFonts w:ascii="Times New Roman" w:hAnsi="Times New Roman"/>
          <w:color w:val="000000"/>
          <w:sz w:val="24"/>
          <w:szCs w:val="24"/>
        </w:rPr>
        <w:t>več kot 300.000 počitniških hiš)</w:t>
      </w:r>
      <w:r w:rsidR="005B7218">
        <w:rPr>
          <w:rFonts w:ascii="Times New Roman" w:hAnsi="Times New Roman"/>
          <w:color w:val="000000"/>
          <w:sz w:val="24"/>
          <w:szCs w:val="24"/>
        </w:rPr>
        <w:t>.</w:t>
      </w:r>
      <w:r w:rsidR="007778F4">
        <w:rPr>
          <w:rFonts w:ascii="Times New Roman" w:hAnsi="Times New Roman"/>
          <w:color w:val="000000"/>
          <w:sz w:val="24"/>
          <w:szCs w:val="24"/>
        </w:rPr>
        <w:t xml:space="preserve"> </w:t>
      </w:r>
      <w:r w:rsidR="00A85234">
        <w:rPr>
          <w:rFonts w:ascii="Times New Roman" w:hAnsi="Times New Roman"/>
          <w:color w:val="000000"/>
          <w:sz w:val="24"/>
          <w:szCs w:val="24"/>
        </w:rPr>
        <w:t>(Severna in Vzhodna Evropa, Arktika, 1992)</w:t>
      </w:r>
      <w:r w:rsidR="007778F4">
        <w:rPr>
          <w:rFonts w:ascii="Times New Roman" w:hAnsi="Times New Roman"/>
          <w:color w:val="000000"/>
          <w:sz w:val="24"/>
          <w:szCs w:val="24"/>
        </w:rPr>
        <w:t xml:space="preserve"> </w:t>
      </w:r>
      <w:r w:rsidR="003A2B28">
        <w:rPr>
          <w:rFonts w:ascii="Times New Roman" w:hAnsi="Times New Roman"/>
          <w:color w:val="000000"/>
          <w:sz w:val="24"/>
          <w:szCs w:val="24"/>
        </w:rPr>
        <w:t xml:space="preserve">    </w:t>
      </w:r>
    </w:p>
    <w:p w:rsidR="006001C3" w:rsidRPr="007A65D9" w:rsidRDefault="006001C3" w:rsidP="007A65D9">
      <w:pPr>
        <w:pStyle w:val="Heading1"/>
        <w:numPr>
          <w:ilvl w:val="0"/>
          <w:numId w:val="37"/>
        </w:numPr>
        <w:rPr>
          <w:rFonts w:ascii="Times New Roman" w:hAnsi="Times New Roman"/>
          <w:color w:val="auto"/>
          <w:sz w:val="36"/>
          <w:szCs w:val="36"/>
        </w:rPr>
      </w:pPr>
      <w:bookmarkStart w:id="11" w:name="_Toc293604802"/>
      <w:r w:rsidRPr="007A65D9">
        <w:rPr>
          <w:rFonts w:ascii="Times New Roman" w:hAnsi="Times New Roman"/>
          <w:color w:val="auto"/>
          <w:sz w:val="36"/>
          <w:szCs w:val="36"/>
        </w:rPr>
        <w:t>DRŽAVNA UREDITEV</w:t>
      </w:r>
      <w:bookmarkEnd w:id="11"/>
    </w:p>
    <w:p w:rsidR="002E7C81" w:rsidRDefault="007778F4" w:rsidP="00E65493">
      <w:pPr>
        <w:jc w:val="both"/>
        <w:rPr>
          <w:rFonts w:ascii="Times New Roman" w:hAnsi="Times New Roman"/>
          <w:color w:val="000000"/>
          <w:sz w:val="24"/>
          <w:szCs w:val="24"/>
        </w:rPr>
      </w:pPr>
      <w:r>
        <w:rPr>
          <w:rFonts w:ascii="Times New Roman" w:hAnsi="Times New Roman"/>
          <w:sz w:val="24"/>
          <w:szCs w:val="24"/>
        </w:rPr>
        <w:t>Norveška je</w:t>
      </w:r>
      <w:r w:rsidR="00401DB3">
        <w:rPr>
          <w:rFonts w:ascii="Times New Roman" w:hAnsi="Times New Roman"/>
          <w:sz w:val="24"/>
          <w:szCs w:val="24"/>
        </w:rPr>
        <w:t xml:space="preserve"> parlamentarna</w:t>
      </w:r>
      <w:r w:rsidR="00CD3A3C">
        <w:rPr>
          <w:rFonts w:ascii="Times New Roman" w:hAnsi="Times New Roman"/>
          <w:sz w:val="24"/>
          <w:szCs w:val="24"/>
        </w:rPr>
        <w:t xml:space="preserve"> </w:t>
      </w:r>
      <w:r w:rsidR="00401DB3">
        <w:rPr>
          <w:rFonts w:ascii="Times New Roman" w:hAnsi="Times New Roman"/>
          <w:sz w:val="24"/>
          <w:szCs w:val="24"/>
        </w:rPr>
        <w:t>monarhija</w:t>
      </w:r>
      <w:r w:rsidR="00ED39E0">
        <w:rPr>
          <w:rFonts w:ascii="Times New Roman" w:hAnsi="Times New Roman"/>
          <w:sz w:val="24"/>
          <w:szCs w:val="24"/>
        </w:rPr>
        <w:t>.</w:t>
      </w:r>
      <w:r>
        <w:rPr>
          <w:rFonts w:ascii="Times New Roman" w:hAnsi="Times New Roman"/>
          <w:sz w:val="24"/>
          <w:szCs w:val="24"/>
        </w:rPr>
        <w:t xml:space="preserve"> Parlament, ki ga</w:t>
      </w:r>
      <w:r w:rsidR="00ED39E0">
        <w:rPr>
          <w:rFonts w:ascii="Times New Roman" w:hAnsi="Times New Roman"/>
          <w:sz w:val="24"/>
          <w:szCs w:val="24"/>
        </w:rPr>
        <w:t xml:space="preserve"> ljudstvo izvoli</w:t>
      </w:r>
      <w:r>
        <w:rPr>
          <w:rFonts w:ascii="Times New Roman" w:hAnsi="Times New Roman"/>
          <w:sz w:val="24"/>
          <w:szCs w:val="24"/>
        </w:rPr>
        <w:t xml:space="preserve"> vsaka 4 leta izbere premiera in kabinet.</w:t>
      </w:r>
      <w:r w:rsidR="00243CD0">
        <w:rPr>
          <w:rFonts w:ascii="Times New Roman" w:hAnsi="Times New Roman"/>
          <w:sz w:val="24"/>
          <w:szCs w:val="24"/>
        </w:rPr>
        <w:t xml:space="preserve"> Trenutni predsednik vlade je</w:t>
      </w:r>
      <w:r w:rsidR="00DB72DA">
        <w:rPr>
          <w:rFonts w:ascii="Times New Roman" w:hAnsi="Times New Roman"/>
          <w:sz w:val="24"/>
          <w:szCs w:val="24"/>
        </w:rPr>
        <w:t xml:space="preserve"> </w:t>
      </w:r>
      <w:r w:rsidR="00DB72DA" w:rsidRPr="00DB72DA">
        <w:rPr>
          <w:rFonts w:ascii="Times New Roman" w:hAnsi="Times New Roman"/>
          <w:color w:val="343434"/>
          <w:sz w:val="24"/>
          <w:szCs w:val="24"/>
        </w:rPr>
        <w:t>Jens Stoltenberg</w:t>
      </w:r>
      <w:r w:rsidR="00DB72DA">
        <w:rPr>
          <w:rFonts w:ascii="Times New Roman" w:hAnsi="Times New Roman"/>
          <w:color w:val="343434"/>
          <w:sz w:val="24"/>
          <w:szCs w:val="24"/>
        </w:rPr>
        <w:t>.</w:t>
      </w:r>
      <w:r>
        <w:rPr>
          <w:rFonts w:ascii="Times New Roman" w:hAnsi="Times New Roman"/>
          <w:sz w:val="24"/>
          <w:szCs w:val="24"/>
        </w:rPr>
        <w:t xml:space="preserve"> Poglavar</w:t>
      </w:r>
      <w:r w:rsidR="00571BFD">
        <w:rPr>
          <w:rFonts w:ascii="Times New Roman" w:hAnsi="Times New Roman"/>
          <w:sz w:val="24"/>
          <w:szCs w:val="24"/>
        </w:rPr>
        <w:t xml:space="preserve"> države je kralj</w:t>
      </w:r>
      <w:r w:rsidR="00243CD0">
        <w:rPr>
          <w:rFonts w:ascii="Times New Roman" w:hAnsi="Times New Roman"/>
          <w:sz w:val="24"/>
          <w:szCs w:val="24"/>
        </w:rPr>
        <w:t>, njegove naloge so predvsem ceremonialne.</w:t>
      </w:r>
      <w:r w:rsidR="00963B3C">
        <w:rPr>
          <w:rFonts w:ascii="Times New Roman" w:hAnsi="Times New Roman"/>
          <w:sz w:val="24"/>
          <w:szCs w:val="24"/>
        </w:rPr>
        <w:t xml:space="preserve"> V obdobju 1903-1991 je Norveški vladal kralj Olav V.,</w:t>
      </w:r>
      <w:r w:rsidR="005E0FB5">
        <w:rPr>
          <w:rFonts w:ascii="Times New Roman" w:hAnsi="Times New Roman"/>
          <w:sz w:val="24"/>
          <w:szCs w:val="24"/>
        </w:rPr>
        <w:t xml:space="preserve"> </w:t>
      </w:r>
      <w:r w:rsidR="00963B3C">
        <w:rPr>
          <w:rFonts w:ascii="Times New Roman" w:hAnsi="Times New Roman"/>
          <w:sz w:val="24"/>
          <w:szCs w:val="24"/>
        </w:rPr>
        <w:t xml:space="preserve">zdaj pa je </w:t>
      </w:r>
      <w:r w:rsidR="009E0AC8">
        <w:rPr>
          <w:rFonts w:ascii="Times New Roman" w:hAnsi="Times New Roman"/>
          <w:sz w:val="24"/>
          <w:szCs w:val="24"/>
        </w:rPr>
        <w:t xml:space="preserve"> na prestolu </w:t>
      </w:r>
      <w:r w:rsidR="00963B3C">
        <w:rPr>
          <w:rFonts w:ascii="Times New Roman" w:hAnsi="Times New Roman"/>
          <w:sz w:val="24"/>
          <w:szCs w:val="24"/>
        </w:rPr>
        <w:t xml:space="preserve">njegov sin, </w:t>
      </w:r>
      <w:r w:rsidR="00571BFD">
        <w:rPr>
          <w:rFonts w:ascii="Times New Roman" w:hAnsi="Times New Roman"/>
          <w:sz w:val="24"/>
          <w:szCs w:val="24"/>
        </w:rPr>
        <w:t>kralj je</w:t>
      </w:r>
      <w:r w:rsidR="00571BFD">
        <w:rPr>
          <w:rStyle w:val="apple-converted-space"/>
          <w:rFonts w:ascii="Arial" w:hAnsi="Arial" w:cs="Arial"/>
          <w:color w:val="000000"/>
          <w:sz w:val="18"/>
          <w:szCs w:val="18"/>
        </w:rPr>
        <w:t> </w:t>
      </w:r>
      <w:r w:rsidR="00571BFD" w:rsidRPr="00571BFD">
        <w:rPr>
          <w:rFonts w:ascii="Times New Roman" w:hAnsi="Times New Roman"/>
          <w:sz w:val="24"/>
          <w:szCs w:val="24"/>
        </w:rPr>
        <w:t>Harald V</w:t>
      </w:r>
      <w:r w:rsidR="00571BFD">
        <w:rPr>
          <w:rFonts w:ascii="Times New Roman" w:hAnsi="Times New Roman"/>
          <w:sz w:val="24"/>
          <w:szCs w:val="24"/>
        </w:rPr>
        <w:t>.</w:t>
      </w:r>
      <w:r w:rsidR="00CC44DD">
        <w:rPr>
          <w:rFonts w:ascii="Times New Roman" w:hAnsi="Times New Roman"/>
          <w:sz w:val="24"/>
          <w:szCs w:val="24"/>
        </w:rPr>
        <w:t xml:space="preserve"> </w:t>
      </w:r>
      <w:r w:rsidR="00ED39E0">
        <w:rPr>
          <w:rFonts w:ascii="Times New Roman" w:hAnsi="Times New Roman"/>
          <w:color w:val="000000"/>
          <w:sz w:val="24"/>
          <w:szCs w:val="24"/>
        </w:rPr>
        <w:t>Norveška ni vključena v Evropsko unijo,</w:t>
      </w:r>
      <w:r w:rsidR="00CC44DD" w:rsidRPr="00CC44DD">
        <w:rPr>
          <w:rFonts w:ascii="Times New Roman" w:hAnsi="Times New Roman"/>
          <w:color w:val="000000"/>
          <w:sz w:val="24"/>
          <w:szCs w:val="24"/>
        </w:rPr>
        <w:t xml:space="preserve"> </w:t>
      </w:r>
      <w:r w:rsidR="00ED39E0">
        <w:rPr>
          <w:rFonts w:ascii="Times New Roman" w:hAnsi="Times New Roman"/>
          <w:color w:val="000000"/>
          <w:sz w:val="24"/>
          <w:szCs w:val="24"/>
        </w:rPr>
        <w:t>a kljub</w:t>
      </w:r>
      <w:r w:rsidR="00CC44DD" w:rsidRPr="00CC44DD">
        <w:rPr>
          <w:rFonts w:ascii="Times New Roman" w:hAnsi="Times New Roman"/>
          <w:color w:val="000000"/>
          <w:sz w:val="24"/>
          <w:szCs w:val="24"/>
        </w:rPr>
        <w:t xml:space="preserve"> temu je vključena v</w:t>
      </w:r>
      <w:r w:rsidR="00CC44DD" w:rsidRPr="00CC44DD">
        <w:rPr>
          <w:rStyle w:val="apple-converted-space"/>
          <w:rFonts w:ascii="Times New Roman" w:hAnsi="Times New Roman"/>
          <w:color w:val="000000"/>
          <w:sz w:val="24"/>
          <w:szCs w:val="24"/>
        </w:rPr>
        <w:t> </w:t>
      </w:r>
      <w:r w:rsidR="00CC44DD" w:rsidRPr="00CC44DD">
        <w:rPr>
          <w:rFonts w:ascii="Times New Roman" w:hAnsi="Times New Roman"/>
          <w:color w:val="000000"/>
          <w:sz w:val="24"/>
          <w:szCs w:val="24"/>
        </w:rPr>
        <w:t>Schengenski sporazum.</w:t>
      </w:r>
      <w:r w:rsidR="00760068">
        <w:rPr>
          <w:rStyle w:val="Heading2Char"/>
          <w:rFonts w:ascii="Arial" w:eastAsia="Calibri" w:hAnsi="Arial" w:cs="Arial"/>
          <w:color w:val="000000"/>
          <w:sz w:val="18"/>
          <w:szCs w:val="18"/>
        </w:rPr>
        <w:t xml:space="preserve"> </w:t>
      </w:r>
      <w:r w:rsidR="00ED39E0" w:rsidRPr="00ED39E0">
        <w:rPr>
          <w:rFonts w:ascii="Times New Roman" w:hAnsi="Times New Roman"/>
          <w:color w:val="000000"/>
          <w:sz w:val="24"/>
          <w:szCs w:val="24"/>
        </w:rPr>
        <w:t>Država je tudi članica</w:t>
      </w:r>
      <w:r w:rsidR="00ED39E0" w:rsidRPr="00ED39E0">
        <w:rPr>
          <w:rStyle w:val="apple-converted-space"/>
          <w:rFonts w:ascii="Times New Roman" w:hAnsi="Times New Roman"/>
          <w:color w:val="000000"/>
          <w:sz w:val="24"/>
          <w:szCs w:val="24"/>
        </w:rPr>
        <w:t> </w:t>
      </w:r>
      <w:r w:rsidR="00ED39E0" w:rsidRPr="00ED39E0">
        <w:rPr>
          <w:rFonts w:ascii="Times New Roman" w:hAnsi="Times New Roman"/>
          <w:color w:val="000000"/>
          <w:sz w:val="24"/>
          <w:szCs w:val="24"/>
        </w:rPr>
        <w:t>Nordijskega sveta</w:t>
      </w:r>
      <w:r w:rsidR="00ED39E0">
        <w:rPr>
          <w:rFonts w:ascii="Times New Roman" w:hAnsi="Times New Roman"/>
          <w:color w:val="000000"/>
          <w:sz w:val="24"/>
          <w:szCs w:val="24"/>
        </w:rPr>
        <w:t xml:space="preserve"> in</w:t>
      </w:r>
      <w:r w:rsidR="00ED39E0" w:rsidRPr="00ED39E0">
        <w:rPr>
          <w:rFonts w:ascii="Times New Roman" w:hAnsi="Times New Roman"/>
          <w:color w:val="000000"/>
          <w:sz w:val="24"/>
          <w:szCs w:val="24"/>
        </w:rPr>
        <w:t xml:space="preserve"> drugih mednarodnih organizacij.</w:t>
      </w:r>
      <w:r w:rsidR="00D260D6">
        <w:rPr>
          <w:rFonts w:ascii="Times New Roman" w:hAnsi="Times New Roman"/>
          <w:color w:val="000000"/>
          <w:sz w:val="24"/>
          <w:szCs w:val="24"/>
        </w:rPr>
        <w:t xml:space="preserve"> </w:t>
      </w:r>
      <w:r w:rsidR="00B47B31">
        <w:rPr>
          <w:rFonts w:ascii="Times New Roman" w:hAnsi="Times New Roman"/>
          <w:color w:val="000000"/>
          <w:sz w:val="24"/>
          <w:szCs w:val="24"/>
        </w:rPr>
        <w:t>Norveška denarna e</w:t>
      </w:r>
      <w:r w:rsidR="00EF49B4">
        <w:rPr>
          <w:rFonts w:ascii="Times New Roman" w:hAnsi="Times New Roman"/>
          <w:color w:val="000000"/>
          <w:sz w:val="24"/>
          <w:szCs w:val="24"/>
        </w:rPr>
        <w:t>nota je Norveška krona. 1 evro znaša</w:t>
      </w:r>
      <w:r w:rsidR="00B47B31">
        <w:rPr>
          <w:rFonts w:ascii="Times New Roman" w:hAnsi="Times New Roman"/>
          <w:color w:val="000000"/>
          <w:sz w:val="24"/>
          <w:szCs w:val="24"/>
        </w:rPr>
        <w:t xml:space="preserve"> 7,78 Norveške krone (NOK). </w:t>
      </w:r>
      <w:r w:rsidR="008A6734">
        <w:rPr>
          <w:rFonts w:ascii="Times New Roman" w:hAnsi="Times New Roman"/>
          <w:bCs/>
          <w:color w:val="000000"/>
          <w:sz w:val="24"/>
          <w:szCs w:val="24"/>
        </w:rPr>
        <w:t>(Gardner, Scoot, Scoot Rohan, Shlacketon, 1997)</w:t>
      </w:r>
    </w:p>
    <w:p w:rsidR="002E7C81" w:rsidRDefault="002E7C81" w:rsidP="002E7C81">
      <w:pPr>
        <w:jc w:val="both"/>
        <w:rPr>
          <w:rFonts w:ascii="Times New Roman" w:hAnsi="Times New Roman"/>
          <w:color w:val="000000"/>
          <w:sz w:val="24"/>
          <w:szCs w:val="24"/>
        </w:rPr>
      </w:pPr>
    </w:p>
    <w:p w:rsidR="002E7C81" w:rsidRDefault="002E7C81" w:rsidP="002E7C81">
      <w:pPr>
        <w:jc w:val="both"/>
        <w:rPr>
          <w:rFonts w:ascii="Times New Roman" w:hAnsi="Times New Roman"/>
          <w:color w:val="000000"/>
          <w:sz w:val="24"/>
          <w:szCs w:val="24"/>
        </w:rPr>
      </w:pPr>
    </w:p>
    <w:p w:rsidR="002E7C81" w:rsidRPr="00ED39E0" w:rsidRDefault="00D5395D" w:rsidP="002E7C81">
      <w:pPr>
        <w:jc w:val="center"/>
        <w:rPr>
          <w:rFonts w:ascii="Times New Roman" w:hAnsi="Times New Roman"/>
          <w:sz w:val="24"/>
          <w:szCs w:val="24"/>
        </w:rPr>
      </w:pPr>
      <w:r>
        <w:rPr>
          <w:noProof/>
          <w:lang w:val="en-US"/>
        </w:rPr>
        <w:pict>
          <v:shape id="Slika 1" o:spid="_x0000_i1028" type="#_x0000_t75" alt="http://blog.klinc.info/wp-content/uploads/2006/04/norvege.png" style="width:276pt;height:176.25pt;visibility:visible">
            <v:imagedata r:id="rId14" o:title="norvege"/>
          </v:shape>
        </w:pict>
      </w:r>
    </w:p>
    <w:p w:rsidR="000A6BAD" w:rsidRPr="00832560" w:rsidRDefault="00832560" w:rsidP="00832560">
      <w:pPr>
        <w:pStyle w:val="Caption"/>
        <w:keepNext/>
        <w:jc w:val="center"/>
        <w:rPr>
          <w:rFonts w:ascii="Times New Roman" w:hAnsi="Times New Roman"/>
          <w:b w:val="0"/>
          <w:color w:val="auto"/>
          <w:sz w:val="24"/>
          <w:szCs w:val="24"/>
        </w:rPr>
      </w:pPr>
      <w:bookmarkStart w:id="12" w:name="_Toc292127065"/>
      <w:r w:rsidRPr="00832560">
        <w:rPr>
          <w:rFonts w:ascii="Times New Roman" w:hAnsi="Times New Roman"/>
          <w:b w:val="0"/>
          <w:color w:val="auto"/>
          <w:sz w:val="24"/>
          <w:szCs w:val="24"/>
        </w:rPr>
        <w:t xml:space="preserve">Slika </w:t>
      </w:r>
      <w:r w:rsidR="00444573" w:rsidRPr="00832560">
        <w:rPr>
          <w:rFonts w:ascii="Times New Roman" w:hAnsi="Times New Roman"/>
          <w:b w:val="0"/>
          <w:color w:val="auto"/>
          <w:sz w:val="24"/>
          <w:szCs w:val="24"/>
        </w:rPr>
        <w:fldChar w:fldCharType="begin"/>
      </w:r>
      <w:r w:rsidRPr="00832560">
        <w:rPr>
          <w:rFonts w:ascii="Times New Roman" w:hAnsi="Times New Roman"/>
          <w:b w:val="0"/>
          <w:color w:val="auto"/>
          <w:sz w:val="24"/>
          <w:szCs w:val="24"/>
        </w:rPr>
        <w:instrText xml:space="preserve"> SEQ Slika \* ARABIC </w:instrText>
      </w:r>
      <w:r w:rsidR="00444573" w:rsidRPr="00832560">
        <w:rPr>
          <w:rFonts w:ascii="Times New Roman" w:hAnsi="Times New Roman"/>
          <w:b w:val="0"/>
          <w:color w:val="auto"/>
          <w:sz w:val="24"/>
          <w:szCs w:val="24"/>
        </w:rPr>
        <w:fldChar w:fldCharType="separate"/>
      </w:r>
      <w:r>
        <w:rPr>
          <w:rFonts w:ascii="Times New Roman" w:hAnsi="Times New Roman"/>
          <w:b w:val="0"/>
          <w:noProof/>
          <w:color w:val="auto"/>
          <w:sz w:val="24"/>
          <w:szCs w:val="24"/>
        </w:rPr>
        <w:t>4</w:t>
      </w:r>
      <w:r w:rsidR="00444573" w:rsidRPr="00832560">
        <w:rPr>
          <w:rFonts w:ascii="Times New Roman" w:hAnsi="Times New Roman"/>
          <w:b w:val="0"/>
          <w:color w:val="auto"/>
          <w:sz w:val="24"/>
          <w:szCs w:val="24"/>
        </w:rPr>
        <w:fldChar w:fldCharType="end"/>
      </w:r>
      <w:r w:rsidR="002E7C81" w:rsidRPr="00832560">
        <w:rPr>
          <w:rFonts w:ascii="Times New Roman" w:hAnsi="Times New Roman"/>
          <w:b w:val="0"/>
          <w:color w:val="auto"/>
          <w:sz w:val="24"/>
          <w:szCs w:val="24"/>
        </w:rPr>
        <w:t>: Zastava</w:t>
      </w:r>
      <w:bookmarkEnd w:id="12"/>
    </w:p>
    <w:p w:rsidR="002E7C81" w:rsidRDefault="002E7C81" w:rsidP="002E7C81">
      <w:pPr>
        <w:jc w:val="center"/>
        <w:rPr>
          <w:rFonts w:ascii="Times New Roman" w:hAnsi="Times New Roman"/>
          <w:sz w:val="24"/>
          <w:szCs w:val="24"/>
        </w:rPr>
      </w:pPr>
      <w:r w:rsidRPr="002E7C81">
        <w:rPr>
          <w:rFonts w:ascii="Times New Roman" w:hAnsi="Times New Roman"/>
          <w:sz w:val="24"/>
          <w:szCs w:val="24"/>
        </w:rPr>
        <w:t>(http://blog.klinc.info/archives/category/potovanja/norveska)</w:t>
      </w:r>
    </w:p>
    <w:p w:rsidR="002E7C81" w:rsidRDefault="002E7C81" w:rsidP="002E7C81">
      <w:pPr>
        <w:jc w:val="center"/>
        <w:rPr>
          <w:rFonts w:ascii="Times New Roman" w:hAnsi="Times New Roman"/>
          <w:sz w:val="24"/>
          <w:szCs w:val="24"/>
        </w:rPr>
      </w:pPr>
    </w:p>
    <w:p w:rsidR="002E7C81" w:rsidRPr="002E7C81" w:rsidRDefault="00D5395D" w:rsidP="004F5DE3">
      <w:pPr>
        <w:jc w:val="center"/>
        <w:rPr>
          <w:rFonts w:ascii="Times New Roman" w:hAnsi="Times New Roman"/>
          <w:sz w:val="24"/>
          <w:szCs w:val="24"/>
        </w:rPr>
      </w:pPr>
      <w:r>
        <w:rPr>
          <w:noProof/>
          <w:lang w:val="en-US"/>
        </w:rPr>
        <w:pict>
          <v:shape id="Slika 4" o:spid="_x0000_i1029" type="#_x0000_t75" alt="http://www.flagshag.com/smaller/europecoats/Norway_Coat_of_Arms.jpg" style="width:125.25pt;height:134.25pt;visibility:visible">
            <v:imagedata r:id="rId15" o:title="Norway_Coat_of_Arms"/>
          </v:shape>
        </w:pict>
      </w:r>
    </w:p>
    <w:p w:rsidR="00D36CAB" w:rsidRPr="00832560" w:rsidRDefault="00832560" w:rsidP="00832560">
      <w:pPr>
        <w:pStyle w:val="Caption"/>
        <w:keepNext/>
        <w:jc w:val="center"/>
        <w:rPr>
          <w:rFonts w:ascii="Times New Roman" w:hAnsi="Times New Roman"/>
          <w:b w:val="0"/>
          <w:color w:val="auto"/>
          <w:sz w:val="24"/>
          <w:szCs w:val="24"/>
        </w:rPr>
      </w:pPr>
      <w:bookmarkStart w:id="13" w:name="_Toc292127066"/>
      <w:r w:rsidRPr="00832560">
        <w:rPr>
          <w:rFonts w:ascii="Times New Roman" w:hAnsi="Times New Roman"/>
          <w:b w:val="0"/>
          <w:color w:val="auto"/>
          <w:sz w:val="24"/>
          <w:szCs w:val="24"/>
        </w:rPr>
        <w:t xml:space="preserve">Slika </w:t>
      </w:r>
      <w:r w:rsidR="00444573" w:rsidRPr="00832560">
        <w:rPr>
          <w:rFonts w:ascii="Times New Roman" w:hAnsi="Times New Roman"/>
          <w:b w:val="0"/>
          <w:color w:val="auto"/>
          <w:sz w:val="24"/>
          <w:szCs w:val="24"/>
        </w:rPr>
        <w:fldChar w:fldCharType="begin"/>
      </w:r>
      <w:r w:rsidRPr="00832560">
        <w:rPr>
          <w:rFonts w:ascii="Times New Roman" w:hAnsi="Times New Roman"/>
          <w:b w:val="0"/>
          <w:color w:val="auto"/>
          <w:sz w:val="24"/>
          <w:szCs w:val="24"/>
        </w:rPr>
        <w:instrText xml:space="preserve"> SEQ Slika \* ARABIC </w:instrText>
      </w:r>
      <w:r w:rsidR="00444573" w:rsidRPr="00832560">
        <w:rPr>
          <w:rFonts w:ascii="Times New Roman" w:hAnsi="Times New Roman"/>
          <w:b w:val="0"/>
          <w:color w:val="auto"/>
          <w:sz w:val="24"/>
          <w:szCs w:val="24"/>
        </w:rPr>
        <w:fldChar w:fldCharType="separate"/>
      </w:r>
      <w:r>
        <w:rPr>
          <w:rFonts w:ascii="Times New Roman" w:hAnsi="Times New Roman"/>
          <w:b w:val="0"/>
          <w:noProof/>
          <w:color w:val="auto"/>
          <w:sz w:val="24"/>
          <w:szCs w:val="24"/>
        </w:rPr>
        <w:t>5</w:t>
      </w:r>
      <w:r w:rsidR="00444573" w:rsidRPr="00832560">
        <w:rPr>
          <w:rFonts w:ascii="Times New Roman" w:hAnsi="Times New Roman"/>
          <w:b w:val="0"/>
          <w:color w:val="auto"/>
          <w:sz w:val="24"/>
          <w:szCs w:val="24"/>
        </w:rPr>
        <w:fldChar w:fldCharType="end"/>
      </w:r>
      <w:r w:rsidR="004F5DE3" w:rsidRPr="00832560">
        <w:rPr>
          <w:rFonts w:ascii="Times New Roman" w:hAnsi="Times New Roman"/>
          <w:b w:val="0"/>
          <w:color w:val="auto"/>
          <w:sz w:val="24"/>
          <w:szCs w:val="24"/>
        </w:rPr>
        <w:t>: Grb</w:t>
      </w:r>
      <w:bookmarkEnd w:id="13"/>
    </w:p>
    <w:p w:rsidR="004F5DE3" w:rsidRPr="004F5DE3" w:rsidRDefault="004F5DE3" w:rsidP="004F5DE3">
      <w:pPr>
        <w:jc w:val="center"/>
        <w:rPr>
          <w:rFonts w:ascii="Times New Roman" w:hAnsi="Times New Roman"/>
          <w:sz w:val="24"/>
          <w:szCs w:val="24"/>
        </w:rPr>
      </w:pPr>
      <w:r w:rsidRPr="004F5DE3">
        <w:rPr>
          <w:rFonts w:ascii="Times New Roman" w:hAnsi="Times New Roman"/>
          <w:sz w:val="24"/>
          <w:szCs w:val="24"/>
        </w:rPr>
        <w:t>(http://www.flagshag.com/norway-coatofarms.html)</w:t>
      </w:r>
    </w:p>
    <w:p w:rsidR="00CD43B9" w:rsidRPr="007A65D9" w:rsidRDefault="005D3C41" w:rsidP="007A65D9">
      <w:pPr>
        <w:pStyle w:val="Heading1"/>
        <w:numPr>
          <w:ilvl w:val="0"/>
          <w:numId w:val="37"/>
        </w:numPr>
        <w:rPr>
          <w:rFonts w:ascii="Times New Roman" w:hAnsi="Times New Roman"/>
          <w:color w:val="auto"/>
          <w:sz w:val="36"/>
          <w:szCs w:val="36"/>
        </w:rPr>
      </w:pPr>
      <w:bookmarkStart w:id="14" w:name="_Toc293604803"/>
      <w:r w:rsidRPr="007A65D9">
        <w:rPr>
          <w:rFonts w:ascii="Times New Roman" w:hAnsi="Times New Roman"/>
          <w:color w:val="auto"/>
          <w:sz w:val="36"/>
          <w:szCs w:val="36"/>
        </w:rPr>
        <w:t>ZGODOVINA</w:t>
      </w:r>
      <w:bookmarkEnd w:id="14"/>
    </w:p>
    <w:p w:rsidR="00D40268" w:rsidRPr="007D01D9" w:rsidRDefault="005D3C41" w:rsidP="00D40268">
      <w:pPr>
        <w:jc w:val="both"/>
        <w:rPr>
          <w:rFonts w:ascii="Times New Roman" w:hAnsi="Times New Roman"/>
          <w:sz w:val="24"/>
          <w:szCs w:val="24"/>
        </w:rPr>
      </w:pPr>
      <w:r w:rsidRPr="005D3C41">
        <w:rPr>
          <w:rFonts w:ascii="Times New Roman" w:hAnsi="Times New Roman"/>
          <w:sz w:val="24"/>
          <w:szCs w:val="24"/>
        </w:rPr>
        <w:t xml:space="preserve">Prvi </w:t>
      </w:r>
      <w:r>
        <w:rPr>
          <w:rFonts w:ascii="Times New Roman" w:hAnsi="Times New Roman"/>
          <w:sz w:val="24"/>
          <w:szCs w:val="24"/>
        </w:rPr>
        <w:t>naseljenci Norveške so bili lovci-nabiralci, ki so se na sever preselili iz srednje Evrope.</w:t>
      </w:r>
      <w:r w:rsidR="00663B6D">
        <w:rPr>
          <w:rFonts w:ascii="Times New Roman" w:hAnsi="Times New Roman"/>
          <w:sz w:val="24"/>
          <w:szCs w:val="24"/>
        </w:rPr>
        <w:t xml:space="preserve">. </w:t>
      </w:r>
      <w:r w:rsidR="00EB333D">
        <w:rPr>
          <w:rFonts w:ascii="Times New Roman" w:hAnsi="Times New Roman"/>
          <w:sz w:val="24"/>
          <w:szCs w:val="24"/>
        </w:rPr>
        <w:t>V 9. stoletju</w:t>
      </w:r>
      <w:r w:rsidR="00663B6D">
        <w:rPr>
          <w:rFonts w:ascii="Times New Roman" w:hAnsi="Times New Roman"/>
          <w:sz w:val="24"/>
          <w:szCs w:val="24"/>
        </w:rPr>
        <w:t xml:space="preserve"> so Nordijci (Vikingi) začeli pleniti po Britanskem otočju in  sever</w:t>
      </w:r>
      <w:r w:rsidR="00401DB3">
        <w:rPr>
          <w:rFonts w:ascii="Times New Roman" w:hAnsi="Times New Roman"/>
          <w:sz w:val="24"/>
          <w:szCs w:val="24"/>
        </w:rPr>
        <w:t>ni Franciji. Osvojili so Normandijo, poselili Islandijo in Grenlandij</w:t>
      </w:r>
      <w:r w:rsidR="00EB333D">
        <w:rPr>
          <w:rFonts w:ascii="Times New Roman" w:hAnsi="Times New Roman"/>
          <w:sz w:val="24"/>
          <w:szCs w:val="24"/>
        </w:rPr>
        <w:t xml:space="preserve">o ter preko </w:t>
      </w:r>
      <w:r w:rsidR="00401DB3">
        <w:rPr>
          <w:rFonts w:ascii="Times New Roman" w:hAnsi="Times New Roman"/>
          <w:sz w:val="24"/>
          <w:szCs w:val="24"/>
        </w:rPr>
        <w:t>Atlantika</w:t>
      </w:r>
      <w:r w:rsidR="00EB333D">
        <w:rPr>
          <w:rFonts w:ascii="Times New Roman" w:hAnsi="Times New Roman"/>
          <w:sz w:val="24"/>
          <w:szCs w:val="24"/>
        </w:rPr>
        <w:t xml:space="preserve"> prišli</w:t>
      </w:r>
      <w:r w:rsidR="00401DB3">
        <w:rPr>
          <w:rFonts w:ascii="Times New Roman" w:hAnsi="Times New Roman"/>
          <w:sz w:val="24"/>
          <w:szCs w:val="24"/>
        </w:rPr>
        <w:t xml:space="preserve"> vse do Severne Amerike.</w:t>
      </w:r>
      <w:r w:rsidR="00EB333D">
        <w:rPr>
          <w:rFonts w:ascii="Times New Roman" w:hAnsi="Times New Roman"/>
          <w:sz w:val="24"/>
          <w:szCs w:val="24"/>
        </w:rPr>
        <w:t xml:space="preserve"> Na Norveškem je v tem času  </w:t>
      </w:r>
      <w:r w:rsidR="00EB333D" w:rsidRPr="00EB333D">
        <w:rPr>
          <w:rFonts w:ascii="Times New Roman" w:hAnsi="Times New Roman"/>
          <w:color w:val="000000"/>
          <w:sz w:val="24"/>
          <w:szCs w:val="24"/>
        </w:rPr>
        <w:t>Olaf I. Trygvesson</w:t>
      </w:r>
      <w:r w:rsidR="00EB333D">
        <w:rPr>
          <w:rFonts w:ascii="Times New Roman" w:hAnsi="Times New Roman"/>
          <w:color w:val="000000"/>
          <w:sz w:val="24"/>
          <w:szCs w:val="24"/>
        </w:rPr>
        <w:t xml:space="preserve">, ki je prišel iz Anglije izvajal nasilno </w:t>
      </w:r>
      <w:r w:rsidR="00EB333D" w:rsidRPr="00EB333D">
        <w:rPr>
          <w:rFonts w:ascii="Times New Roman" w:hAnsi="Times New Roman"/>
          <w:color w:val="000000"/>
          <w:sz w:val="24"/>
          <w:szCs w:val="24"/>
        </w:rPr>
        <w:t>pokristjanjevanje</w:t>
      </w:r>
      <w:r w:rsidR="00EB333D">
        <w:rPr>
          <w:rFonts w:ascii="Times New Roman" w:hAnsi="Times New Roman"/>
          <w:color w:val="000000"/>
          <w:sz w:val="24"/>
          <w:szCs w:val="24"/>
        </w:rPr>
        <w:t>.</w:t>
      </w:r>
      <w:r w:rsidR="00401DB3">
        <w:rPr>
          <w:rFonts w:ascii="Times New Roman" w:hAnsi="Times New Roman"/>
          <w:sz w:val="24"/>
          <w:szCs w:val="24"/>
        </w:rPr>
        <w:t xml:space="preserve"> Norveško je okoli leta 900 združil kralj Harald Lepolasi.</w:t>
      </w:r>
      <w:r w:rsidR="00EB333D">
        <w:rPr>
          <w:rFonts w:ascii="Times New Roman" w:hAnsi="Times New Roman"/>
          <w:sz w:val="24"/>
          <w:szCs w:val="24"/>
        </w:rPr>
        <w:t xml:space="preserve"> </w:t>
      </w:r>
      <w:r w:rsidR="00AC1AD3">
        <w:rPr>
          <w:rStyle w:val="apple-converted-space"/>
          <w:rFonts w:ascii="Times New Roman" w:hAnsi="Times New Roman"/>
          <w:color w:val="000000"/>
          <w:sz w:val="24"/>
          <w:szCs w:val="24"/>
        </w:rPr>
        <w:t xml:space="preserve">V 11. Stoletju je Norveška dosegla vrhunec, takrat je bil na oblasti kralj </w:t>
      </w:r>
      <w:r w:rsidR="00AC1AD3" w:rsidRPr="00AC1AD3">
        <w:rPr>
          <w:rFonts w:ascii="Times New Roman" w:hAnsi="Times New Roman"/>
          <w:color w:val="000000"/>
          <w:sz w:val="24"/>
          <w:szCs w:val="24"/>
        </w:rPr>
        <w:t>Sigurda I. Jorsalfara</w:t>
      </w:r>
      <w:r w:rsidR="00AC1AD3">
        <w:rPr>
          <w:rFonts w:ascii="Times New Roman" w:hAnsi="Times New Roman"/>
          <w:color w:val="000000"/>
          <w:sz w:val="24"/>
          <w:szCs w:val="24"/>
        </w:rPr>
        <w:t>. Po njegovi smrti je sledilo dolge obdobje spopadov in uporov.</w:t>
      </w:r>
      <w:r w:rsidR="007D01D9">
        <w:rPr>
          <w:rFonts w:ascii="Times New Roman" w:hAnsi="Times New Roman"/>
          <w:color w:val="000000"/>
          <w:sz w:val="24"/>
          <w:szCs w:val="24"/>
        </w:rPr>
        <w:t xml:space="preserve"> Kalmarska unija je leta 1397 spletla kraljevske rodbine Norveške, Švedske in Danske. Švedska je leta 1814 prisilila Norveško k združitvi. Zaradi </w:t>
      </w:r>
      <w:r w:rsidR="00912945">
        <w:rPr>
          <w:rFonts w:ascii="Times New Roman" w:hAnsi="Times New Roman"/>
          <w:color w:val="000000"/>
          <w:sz w:val="24"/>
          <w:szCs w:val="24"/>
        </w:rPr>
        <w:t>na</w:t>
      </w:r>
      <w:r w:rsidR="007D01D9">
        <w:rPr>
          <w:rFonts w:ascii="Times New Roman" w:hAnsi="Times New Roman"/>
          <w:color w:val="000000"/>
          <w:sz w:val="24"/>
          <w:szCs w:val="24"/>
        </w:rPr>
        <w:t>raščajočega ljudskega upora je leta 1905 Švedska</w:t>
      </w:r>
      <w:r w:rsidR="00D40268">
        <w:rPr>
          <w:rFonts w:ascii="Times New Roman" w:hAnsi="Times New Roman"/>
          <w:color w:val="000000"/>
          <w:sz w:val="24"/>
          <w:szCs w:val="24"/>
        </w:rPr>
        <w:t xml:space="preserve"> priznala Norveški neodvisnost. </w:t>
      </w:r>
      <w:r w:rsidR="00D40268">
        <w:rPr>
          <w:rFonts w:ascii="Times New Roman" w:hAnsi="Times New Roman"/>
          <w:bCs/>
          <w:color w:val="000000"/>
          <w:sz w:val="24"/>
          <w:szCs w:val="24"/>
        </w:rPr>
        <w:t>(Gardner, Scoot, Scoot Rohan, Shlacketon, 1997)</w:t>
      </w:r>
    </w:p>
    <w:p w:rsidR="005D3C41" w:rsidRDefault="005D3C41" w:rsidP="00FD1E29">
      <w:pPr>
        <w:jc w:val="both"/>
        <w:rPr>
          <w:rFonts w:ascii="Times New Roman" w:hAnsi="Times New Roman"/>
          <w:color w:val="000000"/>
          <w:sz w:val="24"/>
          <w:szCs w:val="24"/>
        </w:rPr>
      </w:pPr>
    </w:p>
    <w:p w:rsidR="007D01D9" w:rsidRPr="00104CB1" w:rsidRDefault="00104CB1" w:rsidP="007A65D9">
      <w:pPr>
        <w:pStyle w:val="Heading2"/>
        <w:rPr>
          <w:rFonts w:ascii="Times New Roman" w:hAnsi="Times New Roman"/>
          <w:color w:val="auto"/>
          <w:sz w:val="32"/>
          <w:szCs w:val="32"/>
        </w:rPr>
      </w:pPr>
      <w:bookmarkStart w:id="15" w:name="_Toc293604804"/>
      <w:r w:rsidRPr="00104CB1">
        <w:rPr>
          <w:rFonts w:ascii="Times New Roman" w:hAnsi="Times New Roman"/>
          <w:color w:val="auto"/>
          <w:sz w:val="32"/>
          <w:szCs w:val="32"/>
        </w:rPr>
        <w:t>2</w:t>
      </w:r>
      <w:r w:rsidR="007D01D9" w:rsidRPr="00104CB1">
        <w:rPr>
          <w:rFonts w:ascii="Times New Roman" w:hAnsi="Times New Roman"/>
          <w:color w:val="auto"/>
          <w:sz w:val="32"/>
          <w:szCs w:val="32"/>
        </w:rPr>
        <w:t>. SVETVONA VOJNA</w:t>
      </w:r>
      <w:bookmarkEnd w:id="15"/>
    </w:p>
    <w:p w:rsidR="007D01D9" w:rsidRPr="007D01D9" w:rsidRDefault="007D01D9" w:rsidP="007D01D9">
      <w:pPr>
        <w:jc w:val="both"/>
        <w:rPr>
          <w:rFonts w:ascii="Times New Roman" w:hAnsi="Times New Roman"/>
          <w:sz w:val="24"/>
          <w:szCs w:val="24"/>
        </w:rPr>
      </w:pPr>
      <w:r>
        <w:rPr>
          <w:rFonts w:ascii="Times New Roman" w:hAnsi="Times New Roman"/>
          <w:sz w:val="24"/>
          <w:szCs w:val="24"/>
        </w:rPr>
        <w:t xml:space="preserve">Norveška je poskušala ostati v drugi svetovni vojni nevtralna, vendar je bila </w:t>
      </w:r>
      <w:r w:rsidR="00D64673">
        <w:rPr>
          <w:rFonts w:ascii="Times New Roman" w:hAnsi="Times New Roman"/>
          <w:sz w:val="24"/>
          <w:szCs w:val="24"/>
        </w:rPr>
        <w:t xml:space="preserve">v letih 1940-1945 pod nemško zasedo. Po vojni se je pridružila </w:t>
      </w:r>
      <w:r w:rsidR="00AC6DBA">
        <w:rPr>
          <w:rFonts w:ascii="Times New Roman" w:hAnsi="Times New Roman"/>
          <w:sz w:val="24"/>
          <w:szCs w:val="24"/>
        </w:rPr>
        <w:t xml:space="preserve">Severnoatlantskemu paktu NATO. </w:t>
      </w:r>
      <w:r w:rsidR="008A6734">
        <w:rPr>
          <w:rFonts w:ascii="Times New Roman" w:hAnsi="Times New Roman"/>
          <w:sz w:val="24"/>
          <w:szCs w:val="24"/>
        </w:rPr>
        <w:t xml:space="preserve"> </w:t>
      </w:r>
      <w:r w:rsidR="008A6734">
        <w:rPr>
          <w:rFonts w:ascii="Times New Roman" w:hAnsi="Times New Roman"/>
          <w:bCs/>
          <w:color w:val="000000"/>
          <w:sz w:val="24"/>
          <w:szCs w:val="24"/>
        </w:rPr>
        <w:t>(Gardner, Scoot, Scoot Rohan, Shlacketon, 1997)</w:t>
      </w:r>
    </w:p>
    <w:p w:rsidR="00F351D3" w:rsidRDefault="00F351D3" w:rsidP="007A65D9"/>
    <w:p w:rsidR="00F351D3" w:rsidRPr="007A65D9" w:rsidRDefault="00F351D3" w:rsidP="007A65D9">
      <w:pPr>
        <w:pStyle w:val="Heading1"/>
        <w:numPr>
          <w:ilvl w:val="0"/>
          <w:numId w:val="37"/>
        </w:numPr>
        <w:rPr>
          <w:rFonts w:ascii="Times New Roman" w:hAnsi="Times New Roman"/>
          <w:color w:val="auto"/>
          <w:sz w:val="36"/>
          <w:szCs w:val="36"/>
        </w:rPr>
      </w:pPr>
      <w:bookmarkStart w:id="16" w:name="_Toc293604805"/>
      <w:r w:rsidRPr="007A65D9">
        <w:rPr>
          <w:rFonts w:ascii="Times New Roman" w:hAnsi="Times New Roman"/>
          <w:color w:val="auto"/>
          <w:sz w:val="36"/>
          <w:szCs w:val="36"/>
        </w:rPr>
        <w:t>MESTA</w:t>
      </w:r>
      <w:bookmarkEnd w:id="16"/>
    </w:p>
    <w:p w:rsidR="00740F62" w:rsidRPr="00F351D3" w:rsidRDefault="00B54EA8" w:rsidP="00557AE6">
      <w:pPr>
        <w:jc w:val="both"/>
        <w:rPr>
          <w:rFonts w:ascii="Times New Roman" w:eastAsia="Times New Roman" w:hAnsi="Times New Roman"/>
          <w:b/>
          <w:bCs/>
          <w:sz w:val="24"/>
          <w:szCs w:val="24"/>
        </w:rPr>
      </w:pPr>
      <w:r w:rsidRPr="00F351D3">
        <w:rPr>
          <w:rFonts w:ascii="Times New Roman" w:hAnsi="Times New Roman"/>
          <w:sz w:val="24"/>
          <w:szCs w:val="24"/>
        </w:rPr>
        <w:t>Zaradi izredno gorate pokrajine</w:t>
      </w:r>
      <w:r w:rsidR="00B85832" w:rsidRPr="00F351D3">
        <w:rPr>
          <w:rFonts w:ascii="Times New Roman" w:hAnsi="Times New Roman"/>
          <w:sz w:val="24"/>
          <w:szCs w:val="24"/>
        </w:rPr>
        <w:t>,</w:t>
      </w:r>
      <w:r w:rsidRPr="00F351D3">
        <w:rPr>
          <w:rFonts w:ascii="Times New Roman" w:hAnsi="Times New Roman"/>
          <w:sz w:val="24"/>
          <w:szCs w:val="24"/>
        </w:rPr>
        <w:t xml:space="preserve"> živi večina Norvežanov v mestih. </w:t>
      </w:r>
      <w:r w:rsidR="0001017B" w:rsidRPr="00F351D3">
        <w:rPr>
          <w:rFonts w:ascii="Times New Roman" w:hAnsi="Times New Roman"/>
          <w:sz w:val="24"/>
          <w:szCs w:val="24"/>
        </w:rPr>
        <w:t>Največja N</w:t>
      </w:r>
      <w:r w:rsidR="00740F62" w:rsidRPr="00F351D3">
        <w:rPr>
          <w:rFonts w:ascii="Times New Roman" w:hAnsi="Times New Roman"/>
          <w:sz w:val="24"/>
          <w:szCs w:val="24"/>
        </w:rPr>
        <w:t>orveška mesta so se razvila tam, kjer so razmere primerne za ribolov in trgovino.</w:t>
      </w:r>
      <w:r w:rsidRPr="00F351D3">
        <w:rPr>
          <w:rFonts w:ascii="Times New Roman" w:hAnsi="Times New Roman"/>
          <w:sz w:val="24"/>
          <w:szCs w:val="24"/>
        </w:rPr>
        <w:t xml:space="preserve"> Norveška mesta so v glavnem majhna z zelo bogato kulturo. Življenje in pod</w:t>
      </w:r>
      <w:r w:rsidR="00B85832" w:rsidRPr="00F351D3">
        <w:rPr>
          <w:rFonts w:ascii="Times New Roman" w:hAnsi="Times New Roman"/>
          <w:sz w:val="24"/>
          <w:szCs w:val="24"/>
        </w:rPr>
        <w:t>oba mest se spreminjata, odkar pred norveško obalo črpajo nafto</w:t>
      </w:r>
      <w:r w:rsidR="0014117B" w:rsidRPr="00F351D3">
        <w:rPr>
          <w:rFonts w:ascii="Times New Roman" w:hAnsi="Times New Roman"/>
          <w:sz w:val="24"/>
          <w:szCs w:val="24"/>
        </w:rPr>
        <w:t xml:space="preserve">. </w:t>
      </w:r>
      <w:r w:rsidR="005313FD" w:rsidRPr="00F351D3">
        <w:rPr>
          <w:rFonts w:ascii="Times New Roman" w:hAnsi="Times New Roman"/>
          <w:sz w:val="24"/>
          <w:szCs w:val="24"/>
        </w:rPr>
        <w:t xml:space="preserve">Večja mesta so: </w:t>
      </w:r>
      <w:r w:rsidR="00B8341A" w:rsidRPr="00F351D3">
        <w:rPr>
          <w:rFonts w:ascii="Times New Roman" w:hAnsi="Times New Roman"/>
          <w:sz w:val="24"/>
          <w:szCs w:val="24"/>
        </w:rPr>
        <w:t xml:space="preserve">Oslo (prestolnica), Bergen, </w:t>
      </w:r>
      <w:r w:rsidR="00BA4EDD" w:rsidRPr="00F351D3">
        <w:rPr>
          <w:rFonts w:ascii="Times New Roman" w:hAnsi="Times New Roman"/>
          <w:sz w:val="24"/>
          <w:szCs w:val="24"/>
        </w:rPr>
        <w:t>Stavanger in</w:t>
      </w:r>
      <w:r w:rsidR="00B8341A" w:rsidRPr="00F351D3">
        <w:rPr>
          <w:rFonts w:ascii="Times New Roman" w:hAnsi="Times New Roman"/>
          <w:sz w:val="24"/>
          <w:szCs w:val="24"/>
        </w:rPr>
        <w:t xml:space="preserve"> Trodnheim.</w:t>
      </w:r>
      <w:r w:rsidR="0021697F" w:rsidRPr="00F351D3">
        <w:rPr>
          <w:rFonts w:ascii="Times New Roman" w:hAnsi="Times New Roman"/>
          <w:sz w:val="24"/>
          <w:szCs w:val="24"/>
        </w:rPr>
        <w:t xml:space="preserve"> (Severna in Vzhodna Evropa, Arktika, 1992)     </w:t>
      </w:r>
    </w:p>
    <w:p w:rsidR="0001017B" w:rsidRDefault="0001017B" w:rsidP="00FE1D6E">
      <w:pPr>
        <w:rPr>
          <w:rFonts w:ascii="Times New Roman" w:hAnsi="Times New Roman"/>
          <w:b/>
          <w:sz w:val="32"/>
          <w:szCs w:val="32"/>
        </w:rPr>
      </w:pPr>
    </w:p>
    <w:p w:rsidR="003A2B28" w:rsidRPr="003D2AA1" w:rsidRDefault="00740F62" w:rsidP="00C97B4C">
      <w:pPr>
        <w:pStyle w:val="Heading2"/>
        <w:numPr>
          <w:ilvl w:val="1"/>
          <w:numId w:val="37"/>
        </w:numPr>
        <w:rPr>
          <w:rFonts w:ascii="Times New Roman" w:hAnsi="Times New Roman"/>
          <w:color w:val="auto"/>
          <w:sz w:val="32"/>
          <w:szCs w:val="32"/>
        </w:rPr>
      </w:pPr>
      <w:bookmarkStart w:id="17" w:name="_Toc293604806"/>
      <w:r w:rsidRPr="003D2AA1">
        <w:rPr>
          <w:rFonts w:ascii="Times New Roman" w:hAnsi="Times New Roman"/>
          <w:color w:val="auto"/>
          <w:sz w:val="32"/>
          <w:szCs w:val="32"/>
        </w:rPr>
        <w:t>OSLO</w:t>
      </w:r>
      <w:r w:rsidR="006D410C" w:rsidRPr="003D2AA1">
        <w:rPr>
          <w:rFonts w:ascii="Times New Roman" w:hAnsi="Times New Roman"/>
          <w:color w:val="auto"/>
          <w:sz w:val="32"/>
          <w:szCs w:val="32"/>
        </w:rPr>
        <w:t xml:space="preserve"> -</w:t>
      </w:r>
      <w:r w:rsidR="00FE1D6E" w:rsidRPr="003D2AA1">
        <w:rPr>
          <w:rFonts w:ascii="Times New Roman" w:hAnsi="Times New Roman"/>
          <w:color w:val="auto"/>
          <w:sz w:val="32"/>
          <w:szCs w:val="32"/>
        </w:rPr>
        <w:t xml:space="preserve"> prestolnica Norveške</w:t>
      </w:r>
      <w:bookmarkEnd w:id="17"/>
      <w:r w:rsidR="00D40268" w:rsidRPr="003D2AA1">
        <w:rPr>
          <w:rFonts w:ascii="Times New Roman" w:hAnsi="Times New Roman"/>
          <w:color w:val="auto"/>
          <w:sz w:val="32"/>
          <w:szCs w:val="32"/>
        </w:rPr>
        <w:t xml:space="preserve">                                                           </w:t>
      </w:r>
    </w:p>
    <w:p w:rsidR="00740F62" w:rsidRPr="00D40268" w:rsidRDefault="00740F62" w:rsidP="00912945">
      <w:pPr>
        <w:jc w:val="both"/>
        <w:rPr>
          <w:rFonts w:ascii="Times New Roman" w:hAnsi="Times New Roman"/>
          <w:b/>
          <w:sz w:val="32"/>
          <w:szCs w:val="32"/>
        </w:rPr>
      </w:pPr>
      <w:r>
        <w:rPr>
          <w:rFonts w:ascii="Times New Roman" w:hAnsi="Times New Roman"/>
          <w:sz w:val="24"/>
          <w:szCs w:val="24"/>
        </w:rPr>
        <w:t>Oslo je bilo ustanovljeno leta</w:t>
      </w:r>
      <w:r w:rsidR="00FE1D6E">
        <w:rPr>
          <w:rFonts w:ascii="Times New Roman" w:hAnsi="Times New Roman"/>
          <w:sz w:val="24"/>
          <w:szCs w:val="24"/>
        </w:rPr>
        <w:t xml:space="preserve"> 10</w:t>
      </w:r>
      <w:r w:rsidR="0051535F">
        <w:rPr>
          <w:rFonts w:ascii="Times New Roman" w:hAnsi="Times New Roman"/>
          <w:sz w:val="24"/>
          <w:szCs w:val="24"/>
        </w:rPr>
        <w:t>48</w:t>
      </w:r>
      <w:r w:rsidR="00FE1D6E">
        <w:rPr>
          <w:rFonts w:ascii="Times New Roman" w:hAnsi="Times New Roman"/>
          <w:sz w:val="24"/>
          <w:szCs w:val="24"/>
        </w:rPr>
        <w:t xml:space="preserve">. Prvo ime mesta je bilo </w:t>
      </w:r>
      <w:r w:rsidR="003F0715">
        <w:rPr>
          <w:rFonts w:ascii="Times New Roman" w:hAnsi="Times New Roman"/>
          <w:sz w:val="24"/>
          <w:szCs w:val="24"/>
        </w:rPr>
        <w:t>Kristiania</w:t>
      </w:r>
      <w:r w:rsidR="00774D46">
        <w:rPr>
          <w:rFonts w:ascii="Times New Roman" w:hAnsi="Times New Roman"/>
          <w:sz w:val="24"/>
          <w:szCs w:val="24"/>
        </w:rPr>
        <w:t>,</w:t>
      </w:r>
      <w:r w:rsidR="00FE1D6E">
        <w:rPr>
          <w:rFonts w:ascii="Times New Roman" w:hAnsi="Times New Roman"/>
          <w:sz w:val="24"/>
          <w:szCs w:val="24"/>
        </w:rPr>
        <w:t xml:space="preserve"> a so jo leta 1924 preimenovali v Oslo.</w:t>
      </w:r>
      <w:r w:rsidR="003F0715">
        <w:rPr>
          <w:rFonts w:ascii="Times New Roman" w:hAnsi="Times New Roman"/>
          <w:sz w:val="24"/>
          <w:szCs w:val="24"/>
        </w:rPr>
        <w:t xml:space="preserve"> </w:t>
      </w:r>
      <w:r w:rsidR="00B747D5">
        <w:rPr>
          <w:rFonts w:ascii="Times New Roman" w:hAnsi="Times New Roman"/>
          <w:color w:val="000000"/>
          <w:sz w:val="24"/>
          <w:szCs w:val="24"/>
        </w:rPr>
        <w:t>Norveška prestolnica</w:t>
      </w:r>
      <w:r w:rsidR="003F0715">
        <w:rPr>
          <w:rFonts w:ascii="Times New Roman" w:hAnsi="Times New Roman"/>
          <w:color w:val="000000"/>
          <w:sz w:val="24"/>
          <w:szCs w:val="24"/>
        </w:rPr>
        <w:t xml:space="preserve"> leži na jugu Norveške, na</w:t>
      </w:r>
      <w:r w:rsidR="00B747D5" w:rsidRPr="00B747D5">
        <w:rPr>
          <w:rFonts w:ascii="Times New Roman" w:hAnsi="Times New Roman"/>
          <w:color w:val="000000"/>
          <w:sz w:val="24"/>
          <w:szCs w:val="24"/>
        </w:rPr>
        <w:t xml:space="preserve"> </w:t>
      </w:r>
      <w:r w:rsidR="003F0715">
        <w:rPr>
          <w:rFonts w:ascii="Times New Roman" w:hAnsi="Times New Roman"/>
          <w:color w:val="000000"/>
          <w:sz w:val="24"/>
          <w:szCs w:val="24"/>
        </w:rPr>
        <w:t xml:space="preserve">severnem </w:t>
      </w:r>
      <w:r w:rsidR="00B747D5" w:rsidRPr="00B747D5">
        <w:rPr>
          <w:rFonts w:ascii="Times New Roman" w:hAnsi="Times New Roman"/>
          <w:color w:val="000000"/>
          <w:sz w:val="24"/>
          <w:szCs w:val="24"/>
        </w:rPr>
        <w:t>koncu</w:t>
      </w:r>
      <w:r w:rsidR="00B747D5" w:rsidRPr="00B747D5">
        <w:rPr>
          <w:rStyle w:val="apple-converted-space"/>
          <w:rFonts w:ascii="Times New Roman" w:hAnsi="Times New Roman"/>
          <w:color w:val="000000"/>
          <w:sz w:val="24"/>
          <w:szCs w:val="24"/>
        </w:rPr>
        <w:t> </w:t>
      </w:r>
      <w:r w:rsidR="00B747D5" w:rsidRPr="0021697F">
        <w:rPr>
          <w:rFonts w:ascii="Times New Roman" w:hAnsi="Times New Roman"/>
          <w:sz w:val="24"/>
          <w:szCs w:val="24"/>
        </w:rPr>
        <w:t>Oslofjorda</w:t>
      </w:r>
      <w:r w:rsidR="00B747D5">
        <w:rPr>
          <w:rFonts w:ascii="Times New Roman" w:hAnsi="Times New Roman"/>
          <w:sz w:val="24"/>
          <w:szCs w:val="24"/>
        </w:rPr>
        <w:t>.</w:t>
      </w:r>
      <w:r w:rsidR="00FE1D6E">
        <w:rPr>
          <w:rFonts w:ascii="Times New Roman" w:hAnsi="Times New Roman"/>
          <w:sz w:val="24"/>
          <w:szCs w:val="24"/>
        </w:rPr>
        <w:t xml:space="preserve"> Danes šteje približno </w:t>
      </w:r>
      <w:r w:rsidR="00FE1D6E" w:rsidRPr="00FE1D6E">
        <w:rPr>
          <w:rFonts w:ascii="Times New Roman" w:hAnsi="Times New Roman"/>
          <w:color w:val="000000"/>
          <w:sz w:val="24"/>
          <w:szCs w:val="24"/>
        </w:rPr>
        <w:t>590.0</w:t>
      </w:r>
      <w:r w:rsidR="001872F6">
        <w:rPr>
          <w:rFonts w:ascii="Times New Roman" w:hAnsi="Times New Roman"/>
          <w:color w:val="000000"/>
          <w:sz w:val="24"/>
          <w:szCs w:val="24"/>
        </w:rPr>
        <w:t>00</w:t>
      </w:r>
      <w:r w:rsidR="00FE1D6E">
        <w:rPr>
          <w:rFonts w:ascii="Times New Roman" w:hAnsi="Times New Roman"/>
          <w:color w:val="000000"/>
          <w:sz w:val="24"/>
          <w:szCs w:val="24"/>
        </w:rPr>
        <w:t xml:space="preserve"> prebivalcev in je največje mesto Norveške.</w:t>
      </w:r>
      <w:r w:rsidR="001F1797">
        <w:rPr>
          <w:rFonts w:ascii="Times New Roman" w:hAnsi="Times New Roman"/>
          <w:color w:val="000000"/>
          <w:sz w:val="24"/>
          <w:szCs w:val="24"/>
        </w:rPr>
        <w:t xml:space="preserve"> </w:t>
      </w:r>
      <w:r w:rsidR="0051535F">
        <w:rPr>
          <w:rFonts w:ascii="Times New Roman" w:hAnsi="Times New Roman"/>
          <w:color w:val="000000"/>
          <w:sz w:val="24"/>
          <w:szCs w:val="24"/>
        </w:rPr>
        <w:t xml:space="preserve">Mesto je znano predvsem po </w:t>
      </w:r>
      <w:r w:rsidR="003F0715">
        <w:rPr>
          <w:rFonts w:ascii="Times New Roman" w:hAnsi="Times New Roman"/>
          <w:color w:val="000000"/>
          <w:sz w:val="24"/>
          <w:szCs w:val="24"/>
        </w:rPr>
        <w:t xml:space="preserve">svoji legi ob čudovitem fjordu, </w:t>
      </w:r>
      <w:r w:rsidR="001F488F">
        <w:rPr>
          <w:rFonts w:ascii="Times New Roman" w:hAnsi="Times New Roman"/>
          <w:color w:val="000000"/>
          <w:sz w:val="24"/>
          <w:szCs w:val="24"/>
        </w:rPr>
        <w:t xml:space="preserve">po </w:t>
      </w:r>
      <w:r w:rsidR="0051535F">
        <w:rPr>
          <w:rFonts w:ascii="Times New Roman" w:hAnsi="Times New Roman"/>
          <w:color w:val="000000"/>
          <w:sz w:val="24"/>
          <w:szCs w:val="24"/>
        </w:rPr>
        <w:t>svojem čistem in prozornem zraku</w:t>
      </w:r>
      <w:r w:rsidR="001F488F">
        <w:rPr>
          <w:rFonts w:ascii="Times New Roman" w:hAnsi="Times New Roman"/>
          <w:color w:val="000000"/>
          <w:sz w:val="24"/>
          <w:szCs w:val="24"/>
        </w:rPr>
        <w:t xml:space="preserve"> in po najboljši pitni</w:t>
      </w:r>
      <w:r w:rsidR="003F0715">
        <w:rPr>
          <w:rFonts w:ascii="Times New Roman" w:hAnsi="Times New Roman"/>
          <w:color w:val="000000"/>
          <w:sz w:val="24"/>
          <w:szCs w:val="24"/>
        </w:rPr>
        <w:t xml:space="preserve"> vodi</w:t>
      </w:r>
      <w:r w:rsidR="001F488F">
        <w:rPr>
          <w:rFonts w:ascii="Times New Roman" w:hAnsi="Times New Roman"/>
          <w:color w:val="000000"/>
          <w:sz w:val="24"/>
          <w:szCs w:val="24"/>
        </w:rPr>
        <w:t xml:space="preserve"> v Evropi. </w:t>
      </w:r>
      <w:r w:rsidR="00B90618">
        <w:rPr>
          <w:rFonts w:ascii="Times New Roman" w:hAnsi="Times New Roman"/>
          <w:color w:val="000000"/>
          <w:sz w:val="24"/>
          <w:szCs w:val="24"/>
        </w:rPr>
        <w:t>V obdobju naftnega razcveta se je Oslo opazno spr</w:t>
      </w:r>
      <w:r w:rsidR="00C9405A">
        <w:rPr>
          <w:rFonts w:ascii="Times New Roman" w:hAnsi="Times New Roman"/>
          <w:color w:val="000000"/>
          <w:sz w:val="24"/>
          <w:szCs w:val="24"/>
        </w:rPr>
        <w:t>emenil. Naglica se je povečala, kulturna ponudba je postala bolj mednarodna in promet je močno narasel. Mestna podoba dobiva nove poteze, deloma zaradi obnavljanja starega mestnega jedra in deloma zaradi grajenja novih sodobnejših stavb.</w:t>
      </w:r>
      <w:r w:rsidR="0021697F">
        <w:rPr>
          <w:rFonts w:ascii="Times New Roman" w:hAnsi="Times New Roman"/>
          <w:color w:val="000000"/>
          <w:sz w:val="24"/>
          <w:szCs w:val="24"/>
        </w:rPr>
        <w:t xml:space="preserve"> </w:t>
      </w:r>
      <w:r w:rsidR="001F1797">
        <w:rPr>
          <w:rFonts w:ascii="Times New Roman" w:hAnsi="Times New Roman"/>
          <w:color w:val="000000"/>
          <w:sz w:val="24"/>
          <w:szCs w:val="24"/>
        </w:rPr>
        <w:t>Oslo je tudi največje pristanišče na Norveškem.</w:t>
      </w:r>
      <w:r w:rsidR="003F0715">
        <w:rPr>
          <w:rFonts w:ascii="Times New Roman" w:hAnsi="Times New Roman"/>
          <w:color w:val="000000"/>
          <w:sz w:val="24"/>
          <w:szCs w:val="24"/>
        </w:rPr>
        <w:t xml:space="preserve"> </w:t>
      </w:r>
      <w:r w:rsidR="003A2F1D">
        <w:rPr>
          <w:rFonts w:ascii="Times New Roman" w:hAnsi="Times New Roman"/>
          <w:color w:val="000000"/>
          <w:sz w:val="24"/>
          <w:szCs w:val="24"/>
        </w:rPr>
        <w:t xml:space="preserve">(Severna in Vzhodna Evropa, Arktika, 1992)     </w:t>
      </w:r>
    </w:p>
    <w:p w:rsidR="007F7F95" w:rsidRDefault="007F7F95" w:rsidP="00557AE6">
      <w:pPr>
        <w:jc w:val="both"/>
        <w:rPr>
          <w:rFonts w:ascii="Times New Roman" w:hAnsi="Times New Roman"/>
          <w:color w:val="000000"/>
          <w:sz w:val="24"/>
          <w:szCs w:val="24"/>
        </w:rPr>
      </w:pPr>
    </w:p>
    <w:p w:rsidR="003A2B28" w:rsidRPr="003D2AA1" w:rsidRDefault="00E65493" w:rsidP="00C97B4C">
      <w:pPr>
        <w:pStyle w:val="Heading2"/>
        <w:numPr>
          <w:ilvl w:val="1"/>
          <w:numId w:val="37"/>
        </w:numPr>
        <w:rPr>
          <w:rFonts w:ascii="Times New Roman" w:hAnsi="Times New Roman"/>
          <w:color w:val="auto"/>
          <w:sz w:val="32"/>
          <w:szCs w:val="32"/>
        </w:rPr>
      </w:pPr>
      <w:bookmarkStart w:id="18" w:name="_Toc293604807"/>
      <w:r w:rsidRPr="003D2AA1">
        <w:rPr>
          <w:rFonts w:ascii="Times New Roman" w:hAnsi="Times New Roman"/>
          <w:color w:val="auto"/>
          <w:sz w:val="32"/>
          <w:szCs w:val="32"/>
        </w:rPr>
        <w:t>BERGEN</w:t>
      </w:r>
      <w:r w:rsidR="003A2B28" w:rsidRPr="003D2AA1">
        <w:rPr>
          <w:rFonts w:ascii="Times New Roman" w:hAnsi="Times New Roman"/>
          <w:color w:val="auto"/>
          <w:sz w:val="32"/>
          <w:szCs w:val="32"/>
        </w:rPr>
        <w:t xml:space="preserve"> – najlepše mesto</w:t>
      </w:r>
      <w:bookmarkEnd w:id="18"/>
      <w:r w:rsidR="003A2B28" w:rsidRPr="003D2AA1">
        <w:rPr>
          <w:rFonts w:ascii="Times New Roman" w:hAnsi="Times New Roman"/>
          <w:color w:val="auto"/>
          <w:sz w:val="32"/>
          <w:szCs w:val="32"/>
        </w:rPr>
        <w:t xml:space="preserve">                                                           </w:t>
      </w:r>
    </w:p>
    <w:p w:rsidR="009F3777" w:rsidRDefault="0001017B" w:rsidP="003A2B28">
      <w:pPr>
        <w:jc w:val="both"/>
        <w:rPr>
          <w:rFonts w:ascii="Times New Roman" w:hAnsi="Times New Roman"/>
          <w:sz w:val="24"/>
          <w:szCs w:val="24"/>
        </w:rPr>
      </w:pPr>
      <w:r>
        <w:rPr>
          <w:rFonts w:ascii="Times New Roman" w:hAnsi="Times New Roman"/>
          <w:color w:val="000000"/>
          <w:sz w:val="24"/>
          <w:szCs w:val="24"/>
        </w:rPr>
        <w:t>Bergen, ki so ga ustanovili leta 107</w:t>
      </w:r>
      <w:r w:rsidR="001872F6">
        <w:rPr>
          <w:rFonts w:ascii="Times New Roman" w:hAnsi="Times New Roman"/>
          <w:color w:val="000000"/>
          <w:sz w:val="24"/>
          <w:szCs w:val="24"/>
        </w:rPr>
        <w:t>0,</w:t>
      </w:r>
      <w:r>
        <w:rPr>
          <w:rFonts w:ascii="Times New Roman" w:hAnsi="Times New Roman"/>
          <w:color w:val="000000"/>
          <w:sz w:val="24"/>
          <w:szCs w:val="24"/>
        </w:rPr>
        <w:t xml:space="preserve"> je bil do leta 1300 </w:t>
      </w:r>
      <w:r w:rsidR="007F7F95">
        <w:rPr>
          <w:rFonts w:ascii="Times New Roman" w:hAnsi="Times New Roman"/>
          <w:color w:val="000000"/>
          <w:sz w:val="24"/>
          <w:szCs w:val="24"/>
        </w:rPr>
        <w:t>N</w:t>
      </w:r>
      <w:r>
        <w:rPr>
          <w:rFonts w:ascii="Times New Roman" w:hAnsi="Times New Roman"/>
          <w:color w:val="000000"/>
          <w:sz w:val="24"/>
          <w:szCs w:val="24"/>
        </w:rPr>
        <w:t>orveško glavno mesto</w:t>
      </w:r>
      <w:r w:rsidR="007F7F95">
        <w:rPr>
          <w:rFonts w:ascii="Times New Roman" w:hAnsi="Times New Roman"/>
          <w:color w:val="000000"/>
          <w:sz w:val="24"/>
          <w:szCs w:val="24"/>
        </w:rPr>
        <w:t>.</w:t>
      </w:r>
      <w:r w:rsidR="00474B3B">
        <w:rPr>
          <w:rFonts w:ascii="Times New Roman" w:hAnsi="Times New Roman"/>
          <w:color w:val="000000"/>
          <w:sz w:val="24"/>
          <w:szCs w:val="24"/>
        </w:rPr>
        <w:t xml:space="preserve"> To mesto</w:t>
      </w:r>
      <w:r w:rsidR="007F7F95">
        <w:rPr>
          <w:rFonts w:ascii="Times New Roman" w:hAnsi="Times New Roman"/>
          <w:color w:val="000000"/>
          <w:sz w:val="24"/>
          <w:szCs w:val="24"/>
        </w:rPr>
        <w:t xml:space="preserve"> </w:t>
      </w:r>
      <w:r>
        <w:rPr>
          <w:rFonts w:ascii="Times New Roman" w:hAnsi="Times New Roman"/>
          <w:color w:val="000000"/>
          <w:sz w:val="24"/>
          <w:szCs w:val="24"/>
        </w:rPr>
        <w:t>je danes drugo največj</w:t>
      </w:r>
      <w:r w:rsidR="00474B3B">
        <w:rPr>
          <w:rFonts w:ascii="Times New Roman" w:hAnsi="Times New Roman"/>
          <w:color w:val="000000"/>
          <w:sz w:val="24"/>
          <w:szCs w:val="24"/>
        </w:rPr>
        <w:t xml:space="preserve">e </w:t>
      </w:r>
      <w:r>
        <w:rPr>
          <w:rFonts w:ascii="Times New Roman" w:hAnsi="Times New Roman"/>
          <w:color w:val="000000"/>
          <w:sz w:val="24"/>
          <w:szCs w:val="24"/>
        </w:rPr>
        <w:t>v deželi.</w:t>
      </w:r>
      <w:r w:rsidR="003055F3">
        <w:rPr>
          <w:rFonts w:ascii="Times New Roman" w:hAnsi="Times New Roman"/>
          <w:color w:val="000000"/>
          <w:sz w:val="24"/>
          <w:szCs w:val="24"/>
        </w:rPr>
        <w:t xml:space="preserve"> </w:t>
      </w:r>
      <w:r w:rsidR="003055F3" w:rsidRPr="003055F3">
        <w:rPr>
          <w:rFonts w:ascii="Times New Roman" w:hAnsi="Times New Roman"/>
          <w:color w:val="000000"/>
          <w:sz w:val="24"/>
          <w:szCs w:val="24"/>
        </w:rPr>
        <w:t>Mesto se nahaja na jugozahodni obali Norveške</w:t>
      </w:r>
      <w:r w:rsidR="001B4906">
        <w:rPr>
          <w:rFonts w:ascii="Times New Roman" w:hAnsi="Times New Roman"/>
          <w:color w:val="000000"/>
          <w:sz w:val="24"/>
          <w:szCs w:val="24"/>
        </w:rPr>
        <w:t xml:space="preserve"> v regiji </w:t>
      </w:r>
      <w:r w:rsidR="001B4906" w:rsidRPr="001B4906">
        <w:rPr>
          <w:rFonts w:ascii="Times New Roman" w:hAnsi="Times New Roman"/>
          <w:color w:val="000000"/>
          <w:sz w:val="24"/>
          <w:szCs w:val="24"/>
        </w:rPr>
        <w:t>Hordaland</w:t>
      </w:r>
      <w:r w:rsidR="007F7F95">
        <w:rPr>
          <w:rFonts w:ascii="Times New Roman" w:hAnsi="Times New Roman"/>
          <w:color w:val="000000"/>
          <w:sz w:val="24"/>
          <w:szCs w:val="24"/>
        </w:rPr>
        <w:t xml:space="preserve">. </w:t>
      </w:r>
      <w:r w:rsidR="00275806">
        <w:rPr>
          <w:rFonts w:ascii="Times New Roman" w:hAnsi="Times New Roman"/>
          <w:color w:val="000000"/>
          <w:sz w:val="24"/>
          <w:szCs w:val="24"/>
        </w:rPr>
        <w:t xml:space="preserve">Mesto ima </w:t>
      </w:r>
      <w:r w:rsidR="001872F6">
        <w:rPr>
          <w:rFonts w:ascii="Times New Roman" w:hAnsi="Times New Roman"/>
          <w:color w:val="000000"/>
          <w:sz w:val="24"/>
          <w:szCs w:val="24"/>
        </w:rPr>
        <w:t xml:space="preserve">okoli </w:t>
      </w:r>
      <w:r w:rsidR="00275806">
        <w:rPr>
          <w:rFonts w:ascii="Times New Roman" w:hAnsi="Times New Roman"/>
          <w:color w:val="000000"/>
          <w:sz w:val="24"/>
          <w:szCs w:val="24"/>
        </w:rPr>
        <w:t>244.6</w:t>
      </w:r>
      <w:r w:rsidR="001872F6">
        <w:rPr>
          <w:rFonts w:ascii="Times New Roman" w:hAnsi="Times New Roman"/>
          <w:color w:val="000000"/>
          <w:sz w:val="24"/>
          <w:szCs w:val="24"/>
        </w:rPr>
        <w:t>0</w:t>
      </w:r>
      <w:r w:rsidR="00275806">
        <w:rPr>
          <w:rFonts w:ascii="Times New Roman" w:hAnsi="Times New Roman"/>
          <w:color w:val="000000"/>
          <w:sz w:val="24"/>
          <w:szCs w:val="24"/>
        </w:rPr>
        <w:t>0 prebivalcev.</w:t>
      </w:r>
      <w:r w:rsidR="007F7F95">
        <w:rPr>
          <w:rFonts w:ascii="Times New Roman" w:hAnsi="Times New Roman"/>
          <w:color w:val="000000"/>
          <w:sz w:val="24"/>
          <w:szCs w:val="24"/>
        </w:rPr>
        <w:t xml:space="preserve"> Pisane </w:t>
      </w:r>
      <w:r w:rsidR="005313FD">
        <w:rPr>
          <w:rFonts w:ascii="Times New Roman" w:hAnsi="Times New Roman"/>
          <w:color w:val="000000"/>
          <w:sz w:val="24"/>
          <w:szCs w:val="24"/>
        </w:rPr>
        <w:t>lesene hiške, pisarn</w:t>
      </w:r>
      <w:r w:rsidR="007F7F95">
        <w:rPr>
          <w:rFonts w:ascii="Times New Roman" w:hAnsi="Times New Roman"/>
          <w:color w:val="000000"/>
          <w:sz w:val="24"/>
          <w:szCs w:val="24"/>
        </w:rPr>
        <w:t>e</w:t>
      </w:r>
      <w:r w:rsidR="005313FD">
        <w:rPr>
          <w:rFonts w:ascii="Times New Roman" w:hAnsi="Times New Roman"/>
          <w:color w:val="000000"/>
          <w:sz w:val="24"/>
          <w:szCs w:val="24"/>
        </w:rPr>
        <w:t xml:space="preserve"> in skladiščne barake nekdanjih ha</w:t>
      </w:r>
      <w:r w:rsidR="001B4906">
        <w:rPr>
          <w:rFonts w:ascii="Times New Roman" w:hAnsi="Times New Roman"/>
          <w:color w:val="000000"/>
          <w:sz w:val="24"/>
          <w:szCs w:val="24"/>
        </w:rPr>
        <w:t xml:space="preserve">nzeatskih trgovcev so za Bergen zelo značilne. </w:t>
      </w:r>
      <w:r w:rsidR="00DE54AD">
        <w:rPr>
          <w:rFonts w:ascii="Times New Roman" w:hAnsi="Times New Roman"/>
          <w:color w:val="000000"/>
          <w:sz w:val="24"/>
          <w:szCs w:val="24"/>
        </w:rPr>
        <w:t>Tako kot v Oslu, je tudi tukaj industrija terjala zelo velike sprememb</w:t>
      </w:r>
      <w:r w:rsidR="00474B3B">
        <w:rPr>
          <w:rFonts w:ascii="Times New Roman" w:hAnsi="Times New Roman"/>
          <w:color w:val="000000"/>
          <w:sz w:val="24"/>
          <w:szCs w:val="24"/>
        </w:rPr>
        <w:t>e.</w:t>
      </w:r>
      <w:r w:rsidR="001872F6">
        <w:rPr>
          <w:rFonts w:ascii="Times New Roman" w:hAnsi="Times New Roman"/>
          <w:color w:val="000000"/>
          <w:sz w:val="24"/>
          <w:szCs w:val="24"/>
        </w:rPr>
        <w:t xml:space="preserve"> </w:t>
      </w:r>
      <w:r w:rsidR="00275806" w:rsidRPr="00275806">
        <w:rPr>
          <w:rFonts w:ascii="Times New Roman" w:hAnsi="Times New Roman"/>
          <w:sz w:val="24"/>
          <w:szCs w:val="24"/>
        </w:rPr>
        <w:t>Bergen je tudi pomembno kulturno središče</w:t>
      </w:r>
      <w:r w:rsidR="005313FD">
        <w:rPr>
          <w:rFonts w:ascii="Times New Roman" w:hAnsi="Times New Roman"/>
          <w:sz w:val="24"/>
          <w:szCs w:val="24"/>
        </w:rPr>
        <w:t xml:space="preserve"> </w:t>
      </w:r>
      <w:r w:rsidR="00275806" w:rsidRPr="00275806">
        <w:rPr>
          <w:rFonts w:ascii="Times New Roman" w:hAnsi="Times New Roman"/>
          <w:sz w:val="24"/>
          <w:szCs w:val="24"/>
        </w:rPr>
        <w:t>in je bilo eno izmed devetih evropskim mest, ki je prejelo naziv</w:t>
      </w:r>
      <w:r w:rsidR="00275806" w:rsidRPr="00275806">
        <w:rPr>
          <w:rStyle w:val="apple-converted-space"/>
          <w:rFonts w:ascii="Times New Roman" w:hAnsi="Times New Roman"/>
          <w:sz w:val="24"/>
          <w:szCs w:val="24"/>
        </w:rPr>
        <w:t> </w:t>
      </w:r>
      <w:r w:rsidR="009F3777">
        <w:rPr>
          <w:rFonts w:ascii="Times New Roman" w:hAnsi="Times New Roman"/>
          <w:sz w:val="24"/>
          <w:szCs w:val="24"/>
        </w:rPr>
        <w:t xml:space="preserve">Evropska prestolnica </w:t>
      </w:r>
      <w:r w:rsidR="00275806" w:rsidRPr="00275806">
        <w:rPr>
          <w:rFonts w:ascii="Times New Roman" w:hAnsi="Times New Roman"/>
          <w:sz w:val="24"/>
          <w:szCs w:val="24"/>
        </w:rPr>
        <w:t>kulture</w:t>
      </w:r>
      <w:r w:rsidR="00275806" w:rsidRPr="00275806">
        <w:rPr>
          <w:rStyle w:val="apple-converted-space"/>
          <w:rFonts w:ascii="Times New Roman" w:hAnsi="Times New Roman"/>
          <w:sz w:val="24"/>
          <w:szCs w:val="24"/>
        </w:rPr>
        <w:t> </w:t>
      </w:r>
      <w:r w:rsidR="00275806" w:rsidRPr="00275806">
        <w:rPr>
          <w:rFonts w:ascii="Times New Roman" w:hAnsi="Times New Roman"/>
          <w:sz w:val="24"/>
          <w:szCs w:val="24"/>
        </w:rPr>
        <w:t>leta 2000</w:t>
      </w:r>
      <w:r w:rsidR="005313FD">
        <w:rPr>
          <w:rFonts w:ascii="Times New Roman" w:hAnsi="Times New Roman"/>
          <w:sz w:val="24"/>
          <w:szCs w:val="24"/>
        </w:rPr>
        <w:t>.</w:t>
      </w:r>
      <w:r w:rsidR="003A2F1D">
        <w:rPr>
          <w:rFonts w:ascii="Times New Roman" w:hAnsi="Times New Roman"/>
          <w:sz w:val="24"/>
          <w:szCs w:val="24"/>
        </w:rPr>
        <w:t xml:space="preserve"> </w:t>
      </w:r>
      <w:r w:rsidR="003A2F1D">
        <w:rPr>
          <w:rFonts w:ascii="Times New Roman" w:hAnsi="Times New Roman"/>
          <w:color w:val="000000"/>
          <w:sz w:val="24"/>
          <w:szCs w:val="24"/>
        </w:rPr>
        <w:t xml:space="preserve">(Severna in Vzhodna Evropa, Arktika, 1992)     </w:t>
      </w:r>
    </w:p>
    <w:p w:rsidR="009F3777" w:rsidRDefault="009F3777" w:rsidP="009F3777">
      <w:pPr>
        <w:jc w:val="center"/>
        <w:rPr>
          <w:rFonts w:ascii="Times New Roman" w:hAnsi="Times New Roman"/>
          <w:b/>
          <w:color w:val="000000"/>
          <w:sz w:val="32"/>
          <w:szCs w:val="32"/>
        </w:rPr>
      </w:pPr>
    </w:p>
    <w:p w:rsidR="00275806" w:rsidRPr="00D40268" w:rsidRDefault="00D5395D" w:rsidP="009F3777">
      <w:pPr>
        <w:jc w:val="center"/>
        <w:rPr>
          <w:rFonts w:ascii="Times New Roman" w:hAnsi="Times New Roman"/>
          <w:b/>
          <w:color w:val="000000"/>
          <w:sz w:val="32"/>
          <w:szCs w:val="32"/>
        </w:rPr>
      </w:pPr>
      <w:r>
        <w:rPr>
          <w:noProof/>
          <w:lang w:val="en-US"/>
        </w:rPr>
        <w:pict>
          <v:shape id="_x0000_i1030" type="#_x0000_t75" alt="http://www.nunoprospero.com/blog/wp-content/uploads/2008/10/445744100_4e2dd65905_o.jpg" style="width:443.25pt;height:239.25pt;visibility:visible">
            <v:imagedata r:id="rId16" o:title="445744100_4e2dd65905_o"/>
          </v:shape>
        </w:pict>
      </w:r>
    </w:p>
    <w:p w:rsidR="0001017B" w:rsidRPr="00832560" w:rsidRDefault="00832560" w:rsidP="00832560">
      <w:pPr>
        <w:pStyle w:val="Caption"/>
        <w:keepNext/>
        <w:jc w:val="center"/>
        <w:rPr>
          <w:rFonts w:ascii="Times New Roman" w:hAnsi="Times New Roman"/>
          <w:b w:val="0"/>
          <w:sz w:val="24"/>
          <w:szCs w:val="24"/>
        </w:rPr>
      </w:pPr>
      <w:bookmarkStart w:id="19" w:name="_Toc292127067"/>
      <w:r w:rsidRPr="00832560">
        <w:rPr>
          <w:rFonts w:ascii="Times New Roman" w:hAnsi="Times New Roman"/>
          <w:b w:val="0"/>
          <w:color w:val="auto"/>
          <w:sz w:val="24"/>
          <w:szCs w:val="24"/>
        </w:rPr>
        <w:t xml:space="preserve">Slika </w:t>
      </w:r>
      <w:r w:rsidR="00444573" w:rsidRPr="00832560">
        <w:rPr>
          <w:rFonts w:ascii="Times New Roman" w:hAnsi="Times New Roman"/>
          <w:b w:val="0"/>
          <w:color w:val="auto"/>
          <w:sz w:val="24"/>
          <w:szCs w:val="24"/>
        </w:rPr>
        <w:fldChar w:fldCharType="begin"/>
      </w:r>
      <w:r w:rsidRPr="00832560">
        <w:rPr>
          <w:rFonts w:ascii="Times New Roman" w:hAnsi="Times New Roman"/>
          <w:b w:val="0"/>
          <w:color w:val="auto"/>
          <w:sz w:val="24"/>
          <w:szCs w:val="24"/>
        </w:rPr>
        <w:instrText xml:space="preserve"> SEQ Slika \* ARABIC </w:instrText>
      </w:r>
      <w:r w:rsidR="00444573" w:rsidRPr="00832560">
        <w:rPr>
          <w:rFonts w:ascii="Times New Roman" w:hAnsi="Times New Roman"/>
          <w:b w:val="0"/>
          <w:color w:val="auto"/>
          <w:sz w:val="24"/>
          <w:szCs w:val="24"/>
        </w:rPr>
        <w:fldChar w:fldCharType="separate"/>
      </w:r>
      <w:r>
        <w:rPr>
          <w:rFonts w:ascii="Times New Roman" w:hAnsi="Times New Roman"/>
          <w:b w:val="0"/>
          <w:noProof/>
          <w:color w:val="auto"/>
          <w:sz w:val="24"/>
          <w:szCs w:val="24"/>
        </w:rPr>
        <w:t>6</w:t>
      </w:r>
      <w:r w:rsidR="00444573" w:rsidRPr="00832560">
        <w:rPr>
          <w:rFonts w:ascii="Times New Roman" w:hAnsi="Times New Roman"/>
          <w:b w:val="0"/>
          <w:color w:val="auto"/>
          <w:sz w:val="24"/>
          <w:szCs w:val="24"/>
        </w:rPr>
        <w:fldChar w:fldCharType="end"/>
      </w:r>
      <w:r w:rsidR="009F3777" w:rsidRPr="00832560">
        <w:rPr>
          <w:rFonts w:ascii="Times New Roman" w:hAnsi="Times New Roman"/>
          <w:b w:val="0"/>
          <w:color w:val="000000"/>
          <w:sz w:val="24"/>
          <w:szCs w:val="24"/>
        </w:rPr>
        <w:t>: Pisane lesene hiške v Bergnu</w:t>
      </w:r>
      <w:bookmarkEnd w:id="19"/>
    </w:p>
    <w:p w:rsidR="009F3777" w:rsidRPr="009F3777" w:rsidRDefault="009F3777" w:rsidP="003D2AA1">
      <w:pPr>
        <w:jc w:val="center"/>
        <w:rPr>
          <w:rFonts w:ascii="Times New Roman" w:hAnsi="Times New Roman"/>
          <w:color w:val="000000"/>
          <w:sz w:val="24"/>
          <w:szCs w:val="24"/>
        </w:rPr>
      </w:pPr>
      <w:r w:rsidRPr="009F3777">
        <w:rPr>
          <w:rFonts w:ascii="Times New Roman" w:hAnsi="Times New Roman"/>
          <w:color w:val="000000"/>
          <w:sz w:val="24"/>
          <w:szCs w:val="24"/>
        </w:rPr>
        <w:t>(</w:t>
      </w:r>
      <w:r w:rsidRPr="009F3777">
        <w:rPr>
          <w:rFonts w:ascii="Times New Roman" w:hAnsi="Times New Roman"/>
          <w:sz w:val="24"/>
          <w:szCs w:val="24"/>
        </w:rPr>
        <w:t>http://www.nunoprospero.com/blog/2008/10/)</w:t>
      </w:r>
    </w:p>
    <w:p w:rsidR="009F3777" w:rsidRDefault="009F3777" w:rsidP="000F10EC">
      <w:pPr>
        <w:pStyle w:val="Heading2"/>
        <w:rPr>
          <w:rFonts w:ascii="Times New Roman" w:hAnsi="Times New Roman"/>
          <w:color w:val="auto"/>
          <w:sz w:val="32"/>
          <w:szCs w:val="32"/>
        </w:rPr>
      </w:pPr>
    </w:p>
    <w:p w:rsidR="00056125" w:rsidRPr="003D2AA1" w:rsidRDefault="00056125" w:rsidP="00C97B4C">
      <w:pPr>
        <w:pStyle w:val="Heading2"/>
        <w:numPr>
          <w:ilvl w:val="1"/>
          <w:numId w:val="37"/>
        </w:numPr>
        <w:rPr>
          <w:rFonts w:ascii="Times New Roman" w:hAnsi="Times New Roman"/>
          <w:color w:val="auto"/>
          <w:sz w:val="32"/>
          <w:szCs w:val="32"/>
        </w:rPr>
      </w:pPr>
      <w:bookmarkStart w:id="20" w:name="_Toc293604808"/>
      <w:r w:rsidRPr="003D2AA1">
        <w:rPr>
          <w:rFonts w:ascii="Times New Roman" w:hAnsi="Times New Roman"/>
          <w:color w:val="auto"/>
          <w:sz w:val="32"/>
          <w:szCs w:val="32"/>
        </w:rPr>
        <w:t>STAVANGER – središče naftne industrije</w:t>
      </w:r>
      <w:bookmarkEnd w:id="20"/>
      <w:r w:rsidRPr="003D2AA1">
        <w:rPr>
          <w:rFonts w:ascii="Times New Roman" w:hAnsi="Times New Roman"/>
          <w:color w:val="auto"/>
          <w:sz w:val="32"/>
          <w:szCs w:val="32"/>
        </w:rPr>
        <w:t xml:space="preserve">                                                                            </w:t>
      </w:r>
    </w:p>
    <w:p w:rsidR="00056125" w:rsidRPr="00E65493" w:rsidRDefault="00056125" w:rsidP="00056125">
      <w:pPr>
        <w:jc w:val="both"/>
        <w:rPr>
          <w:rFonts w:ascii="Times New Roman" w:hAnsi="Times New Roman"/>
          <w:b/>
          <w:color w:val="000000"/>
          <w:sz w:val="32"/>
          <w:szCs w:val="32"/>
        </w:rPr>
      </w:pPr>
      <w:r>
        <w:rPr>
          <w:rFonts w:ascii="Times New Roman" w:hAnsi="Times New Roman"/>
          <w:color w:val="000000"/>
          <w:sz w:val="24"/>
          <w:szCs w:val="24"/>
        </w:rPr>
        <w:t xml:space="preserve">Stavanger je bil od 12. do 17. stoletja sedež deželskega škofa. Danes je četrte največje mesto na Norveškem in šteje 117.315 prebivalcev. V Stavangerju se nahaja najstarejša katedrala na Norveškem </w:t>
      </w:r>
      <w:r w:rsidRPr="00A0630A">
        <w:rPr>
          <w:rFonts w:ascii="Times New Roman" w:hAnsi="Times New Roman"/>
          <w:color w:val="000000"/>
          <w:sz w:val="24"/>
          <w:szCs w:val="24"/>
        </w:rPr>
        <w:t>- Stavanger domkirke</w:t>
      </w:r>
      <w:r>
        <w:rPr>
          <w:rFonts w:ascii="Times New Roman" w:hAnsi="Times New Roman"/>
          <w:color w:val="000000"/>
          <w:sz w:val="24"/>
          <w:szCs w:val="24"/>
        </w:rPr>
        <w:t xml:space="preserve">. V starem delu mesta pa se razkazuje izročilo ribiškega mesta, ki je imelo v 18. stoletju lastno trgovsko ladjevje. Toda nafta, ki jo črpajo kakih tristo metrov pred obalo je Stavanger postavila na glavo. Industrija se je povsem prilagodila črpalni tehnologiji. Povsod so naftne ploščadi, pripravljene, da jih bodo odvlekli na morje. Na to, kaj se bo zgodilo z mestom (naftnim mestom), ko bo pošla nafta, si ne upa nihče pomisliti. </w:t>
      </w:r>
      <w:r w:rsidRPr="005E0FB5">
        <w:rPr>
          <w:rFonts w:ascii="Times New Roman" w:hAnsi="Times New Roman"/>
          <w:color w:val="000000"/>
          <w:sz w:val="24"/>
          <w:szCs w:val="24"/>
        </w:rPr>
        <w:t>Stavanger je bil leta 2008</w:t>
      </w:r>
      <w:r w:rsidRPr="005E0FB5">
        <w:rPr>
          <w:rStyle w:val="apple-converted-space"/>
          <w:rFonts w:ascii="Times New Roman" w:hAnsi="Times New Roman"/>
          <w:color w:val="000000"/>
          <w:sz w:val="24"/>
          <w:szCs w:val="24"/>
        </w:rPr>
        <w:t> </w:t>
      </w:r>
      <w:r w:rsidRPr="005E0FB5">
        <w:rPr>
          <w:rFonts w:ascii="Times New Roman" w:hAnsi="Times New Roman"/>
          <w:color w:val="000000"/>
          <w:sz w:val="24"/>
          <w:szCs w:val="24"/>
        </w:rPr>
        <w:t>kulturna prestolnica E</w:t>
      </w:r>
      <w:r>
        <w:rPr>
          <w:rFonts w:ascii="Times New Roman" w:hAnsi="Times New Roman"/>
          <w:color w:val="000000"/>
          <w:sz w:val="24"/>
          <w:szCs w:val="24"/>
        </w:rPr>
        <w:t>vrope.</w:t>
      </w:r>
      <w:r w:rsidR="003A2F1D">
        <w:rPr>
          <w:rFonts w:ascii="Times New Roman" w:hAnsi="Times New Roman"/>
          <w:color w:val="000000"/>
          <w:sz w:val="24"/>
          <w:szCs w:val="24"/>
        </w:rPr>
        <w:t xml:space="preserve"> (Severna in Vzhodna Evropa, Arktika, 1992), (</w:t>
      </w:r>
      <w:r w:rsidR="00A23B57">
        <w:rPr>
          <w:rFonts w:ascii="Times New Roman" w:hAnsi="Times New Roman"/>
          <w:color w:val="000000"/>
          <w:sz w:val="24"/>
          <w:szCs w:val="24"/>
        </w:rPr>
        <w:t>Norveška</w:t>
      </w:r>
      <w:r w:rsidR="003A2F1D">
        <w:rPr>
          <w:rFonts w:ascii="Times New Roman" w:hAnsi="Times New Roman"/>
          <w:color w:val="000000"/>
          <w:sz w:val="24"/>
          <w:szCs w:val="24"/>
        </w:rPr>
        <w:t>, 2011)</w:t>
      </w:r>
    </w:p>
    <w:p w:rsidR="000F10EC" w:rsidRPr="003D2AA1" w:rsidRDefault="000F10EC" w:rsidP="00C97B4C">
      <w:pPr>
        <w:pStyle w:val="Heading2"/>
        <w:numPr>
          <w:ilvl w:val="1"/>
          <w:numId w:val="37"/>
        </w:numPr>
        <w:rPr>
          <w:rFonts w:ascii="Times New Roman" w:hAnsi="Times New Roman"/>
          <w:color w:val="auto"/>
          <w:sz w:val="32"/>
          <w:szCs w:val="32"/>
        </w:rPr>
      </w:pPr>
      <w:bookmarkStart w:id="21" w:name="_Toc293604809"/>
      <w:r w:rsidRPr="003D2AA1">
        <w:rPr>
          <w:rFonts w:ascii="Times New Roman" w:hAnsi="Times New Roman"/>
          <w:color w:val="auto"/>
          <w:sz w:val="32"/>
          <w:szCs w:val="32"/>
        </w:rPr>
        <w:t>TRODNHEIM – zibel norveške države</w:t>
      </w:r>
      <w:bookmarkEnd w:id="21"/>
      <w:r w:rsidRPr="003D2AA1">
        <w:rPr>
          <w:rFonts w:ascii="Times New Roman" w:hAnsi="Times New Roman"/>
          <w:color w:val="auto"/>
          <w:sz w:val="32"/>
          <w:szCs w:val="32"/>
        </w:rPr>
        <w:t xml:space="preserve">                                                                           </w:t>
      </w:r>
    </w:p>
    <w:p w:rsidR="000F10EC" w:rsidRPr="003A2B28" w:rsidRDefault="000F10EC" w:rsidP="000F10EC">
      <w:pPr>
        <w:jc w:val="both"/>
        <w:rPr>
          <w:rFonts w:ascii="Times New Roman" w:hAnsi="Times New Roman"/>
          <w:b/>
          <w:sz w:val="32"/>
          <w:szCs w:val="32"/>
        </w:rPr>
      </w:pPr>
      <w:r>
        <w:rPr>
          <w:rFonts w:ascii="Times New Roman" w:hAnsi="Times New Roman"/>
          <w:color w:val="000000"/>
          <w:sz w:val="24"/>
          <w:szCs w:val="24"/>
        </w:rPr>
        <w:t>Trondheim je bil ustanovljen leta 997 in je bil še v 13. stoletju kraljeva rezidenca. Danes je najprijaznejše in tretjo največje norveško mesto. Mesto</w:t>
      </w:r>
      <w:r w:rsidRPr="00BF7B0F">
        <w:rPr>
          <w:rFonts w:ascii="Times New Roman" w:hAnsi="Times New Roman"/>
          <w:color w:val="000000"/>
          <w:sz w:val="24"/>
          <w:szCs w:val="24"/>
        </w:rPr>
        <w:t xml:space="preserve"> leži na ob izlivu</w:t>
      </w:r>
      <w:r w:rsidRPr="00BF7B0F">
        <w:rPr>
          <w:rStyle w:val="apple-converted-space"/>
          <w:rFonts w:ascii="Times New Roman" w:hAnsi="Times New Roman"/>
          <w:color w:val="000000"/>
          <w:sz w:val="24"/>
          <w:szCs w:val="24"/>
        </w:rPr>
        <w:t> </w:t>
      </w:r>
      <w:r w:rsidRPr="00BF7B0F">
        <w:rPr>
          <w:rFonts w:ascii="Times New Roman" w:hAnsi="Times New Roman"/>
          <w:color w:val="000000"/>
          <w:sz w:val="24"/>
          <w:szCs w:val="24"/>
        </w:rPr>
        <w:t>reke</w:t>
      </w:r>
      <w:r w:rsidRPr="00BF7B0F">
        <w:rPr>
          <w:rStyle w:val="apple-converted-space"/>
          <w:rFonts w:ascii="Times New Roman" w:hAnsi="Times New Roman"/>
          <w:color w:val="000000"/>
          <w:sz w:val="24"/>
          <w:szCs w:val="24"/>
        </w:rPr>
        <w:t> </w:t>
      </w:r>
      <w:r w:rsidRPr="00BF7B0F">
        <w:rPr>
          <w:rFonts w:ascii="Times New Roman" w:hAnsi="Times New Roman"/>
          <w:color w:val="000000"/>
          <w:sz w:val="24"/>
          <w:szCs w:val="24"/>
        </w:rPr>
        <w:t>Nid ob</w:t>
      </w:r>
      <w:r w:rsidRPr="00BF7B0F">
        <w:rPr>
          <w:rStyle w:val="apple-converted-space"/>
          <w:rFonts w:ascii="Times New Roman" w:hAnsi="Times New Roman"/>
          <w:color w:val="000000"/>
          <w:sz w:val="24"/>
          <w:szCs w:val="24"/>
        </w:rPr>
        <w:t> </w:t>
      </w:r>
      <w:r w:rsidRPr="00BF7B0F">
        <w:rPr>
          <w:rFonts w:ascii="Times New Roman" w:hAnsi="Times New Roman"/>
          <w:color w:val="000000"/>
          <w:sz w:val="24"/>
          <w:szCs w:val="24"/>
        </w:rPr>
        <w:t>južni</w:t>
      </w:r>
      <w:r w:rsidRPr="00BF7B0F">
        <w:rPr>
          <w:rStyle w:val="apple-converted-space"/>
          <w:rFonts w:ascii="Times New Roman" w:hAnsi="Times New Roman"/>
          <w:color w:val="000000"/>
          <w:sz w:val="24"/>
          <w:szCs w:val="24"/>
        </w:rPr>
        <w:t> </w:t>
      </w:r>
      <w:r w:rsidRPr="00BF7B0F">
        <w:rPr>
          <w:rFonts w:ascii="Times New Roman" w:hAnsi="Times New Roman"/>
          <w:color w:val="000000"/>
          <w:sz w:val="24"/>
          <w:szCs w:val="24"/>
        </w:rPr>
        <w:t>obali</w:t>
      </w:r>
      <w:r>
        <w:rPr>
          <w:rFonts w:ascii="Times New Roman" w:hAnsi="Times New Roman"/>
          <w:color w:val="000000"/>
          <w:sz w:val="24"/>
          <w:szCs w:val="24"/>
        </w:rPr>
        <w:t xml:space="preserve"> </w:t>
      </w:r>
      <w:r w:rsidRPr="00785673">
        <w:rPr>
          <w:rFonts w:ascii="Times New Roman" w:hAnsi="Times New Roman"/>
          <w:color w:val="000000"/>
          <w:sz w:val="24"/>
          <w:szCs w:val="24"/>
        </w:rPr>
        <w:t>Trondheimski</w:t>
      </w:r>
      <w:r>
        <w:rPr>
          <w:rFonts w:ascii="Times New Roman" w:hAnsi="Times New Roman"/>
          <w:color w:val="000000"/>
          <w:sz w:val="24"/>
          <w:szCs w:val="24"/>
        </w:rPr>
        <w:t xml:space="preserve">ga </w:t>
      </w:r>
      <w:r w:rsidRPr="00785673">
        <w:rPr>
          <w:rFonts w:ascii="Times New Roman" w:hAnsi="Times New Roman"/>
          <w:color w:val="000000"/>
          <w:sz w:val="24"/>
          <w:szCs w:val="24"/>
        </w:rPr>
        <w:t>fjord</w:t>
      </w:r>
      <w:r>
        <w:rPr>
          <w:rFonts w:ascii="Times New Roman" w:hAnsi="Times New Roman"/>
          <w:color w:val="000000"/>
          <w:sz w:val="24"/>
          <w:szCs w:val="24"/>
        </w:rPr>
        <w:t>a</w:t>
      </w:r>
      <w:r w:rsidRPr="000575E3">
        <w:rPr>
          <w:rStyle w:val="apple-converted-space"/>
          <w:color w:val="000000"/>
        </w:rPr>
        <w:t> </w:t>
      </w:r>
      <w:r>
        <w:rPr>
          <w:rFonts w:ascii="Times New Roman" w:hAnsi="Times New Roman"/>
          <w:color w:val="000000"/>
          <w:sz w:val="24"/>
          <w:szCs w:val="24"/>
        </w:rPr>
        <w:t>. Trondheim ima  približno 166.500 prebivalcev. V mestnem jedru stoji največja lesena palača v Evropi – Stiftsgarden. Nekdanjo kraljevsko rezidenco so postavili leta 1770. Nedaleč od rezidence pa stoji kraj kjer kronajo Norveške kralje; to je Nidarosova stolnica. Tukaj v zadnjem velikem mestu, ki odpira vrata proti severu, se povsem izgubi vonj po nafti.</w:t>
      </w:r>
      <w:r w:rsidRPr="00665B8B">
        <w:rPr>
          <w:rStyle w:val="Heading2Char"/>
          <w:rFonts w:ascii="Arial" w:eastAsia="Calibri" w:hAnsi="Arial" w:cs="Arial"/>
          <w:color w:val="000000"/>
          <w:sz w:val="20"/>
          <w:szCs w:val="20"/>
        </w:rPr>
        <w:t xml:space="preserve"> </w:t>
      </w:r>
      <w:r w:rsidRPr="00665B8B">
        <w:rPr>
          <w:rFonts w:ascii="Times New Roman" w:hAnsi="Times New Roman"/>
          <w:color w:val="000000"/>
          <w:sz w:val="24"/>
          <w:szCs w:val="24"/>
        </w:rPr>
        <w:t xml:space="preserve">Trondheim </w:t>
      </w:r>
      <w:r>
        <w:rPr>
          <w:rFonts w:ascii="Times New Roman" w:hAnsi="Times New Roman"/>
          <w:color w:val="000000"/>
          <w:sz w:val="24"/>
          <w:szCs w:val="24"/>
        </w:rPr>
        <w:t>je danes predvsem gospodarsko, trgovsko, kulturno in šolsko središče z ladjedelnico ter strojno in lesnopredelovalno industrijo.</w:t>
      </w:r>
      <w:r w:rsidR="003A2F1D">
        <w:rPr>
          <w:rFonts w:ascii="Times New Roman" w:hAnsi="Times New Roman"/>
          <w:color w:val="000000"/>
          <w:sz w:val="24"/>
          <w:szCs w:val="24"/>
        </w:rPr>
        <w:t xml:space="preserve"> (Severna in Vzhodna Evropa, Arktika, 1992)     </w:t>
      </w:r>
    </w:p>
    <w:p w:rsidR="007A65D9" w:rsidRDefault="007A65D9" w:rsidP="007A65D9">
      <w:pPr>
        <w:pStyle w:val="Heading1"/>
        <w:rPr>
          <w:rFonts w:ascii="Times New Roman" w:hAnsi="Times New Roman"/>
          <w:color w:val="auto"/>
          <w:sz w:val="36"/>
          <w:szCs w:val="36"/>
        </w:rPr>
      </w:pPr>
    </w:p>
    <w:p w:rsidR="00717A17" w:rsidRPr="007A65D9" w:rsidRDefault="007A65D9" w:rsidP="007A65D9">
      <w:pPr>
        <w:pStyle w:val="Heading1"/>
        <w:numPr>
          <w:ilvl w:val="0"/>
          <w:numId w:val="37"/>
        </w:numPr>
        <w:rPr>
          <w:rFonts w:ascii="Times New Roman" w:hAnsi="Times New Roman"/>
          <w:color w:val="auto"/>
          <w:sz w:val="36"/>
          <w:szCs w:val="36"/>
        </w:rPr>
      </w:pPr>
      <w:bookmarkStart w:id="22" w:name="_Toc293604810"/>
      <w:r>
        <w:rPr>
          <w:rFonts w:ascii="Times New Roman" w:hAnsi="Times New Roman"/>
          <w:color w:val="auto"/>
          <w:sz w:val="36"/>
          <w:szCs w:val="36"/>
        </w:rPr>
        <w:t>GOSPODARSTVO</w:t>
      </w:r>
      <w:bookmarkEnd w:id="22"/>
    </w:p>
    <w:p w:rsidR="00C97629" w:rsidRDefault="00385CD9" w:rsidP="0021697F">
      <w:pPr>
        <w:jc w:val="both"/>
        <w:rPr>
          <w:rFonts w:ascii="Times New Roman" w:hAnsi="Times New Roman"/>
          <w:sz w:val="24"/>
          <w:szCs w:val="24"/>
        </w:rPr>
      </w:pPr>
      <w:r w:rsidRPr="00385CD9">
        <w:rPr>
          <w:rFonts w:ascii="Times New Roman" w:hAnsi="Times New Roman"/>
          <w:color w:val="000000"/>
          <w:sz w:val="24"/>
          <w:szCs w:val="24"/>
        </w:rPr>
        <w:t>Norveška sodi med gospodarsko najrazvitejše države na svetu</w:t>
      </w:r>
      <w:r>
        <w:rPr>
          <w:color w:val="000000"/>
        </w:rPr>
        <w:t>.</w:t>
      </w:r>
      <w:r w:rsidR="00C76769">
        <w:rPr>
          <w:color w:val="000000"/>
        </w:rPr>
        <w:t xml:space="preserve"> </w:t>
      </w:r>
      <w:r w:rsidR="00C76769" w:rsidRPr="00530D62">
        <w:rPr>
          <w:rFonts w:ascii="Times New Roman" w:hAnsi="Times New Roman"/>
          <w:color w:val="000000"/>
          <w:sz w:val="24"/>
          <w:szCs w:val="24"/>
        </w:rPr>
        <w:t xml:space="preserve">Neugodne naravne razmere omejujejo kmetijski razvoj, zato norveško gospodarstvo sloni na </w:t>
      </w:r>
      <w:r w:rsidR="00C76769">
        <w:rPr>
          <w:rFonts w:ascii="Times New Roman" w:hAnsi="Times New Roman"/>
          <w:color w:val="000000"/>
        </w:rPr>
        <w:t>industriji.</w:t>
      </w:r>
      <w:r>
        <w:rPr>
          <w:color w:val="000000"/>
        </w:rPr>
        <w:t xml:space="preserve"> </w:t>
      </w:r>
      <w:r w:rsidR="00C97629">
        <w:rPr>
          <w:rStyle w:val="Heading2Char"/>
          <w:rFonts w:ascii="Times New Roman" w:eastAsia="Calibri" w:hAnsi="Times New Roman"/>
          <w:b w:val="0"/>
          <w:color w:val="auto"/>
          <w:sz w:val="24"/>
          <w:szCs w:val="24"/>
        </w:rPr>
        <w:t>D</w:t>
      </w:r>
      <w:r w:rsidR="00310228" w:rsidRPr="00310228">
        <w:rPr>
          <w:rFonts w:ascii="Times New Roman" w:hAnsi="Times New Roman"/>
          <w:sz w:val="24"/>
          <w:szCs w:val="24"/>
        </w:rPr>
        <w:t>ežela je bogata z naravnimi danostmi. Imajo veliko</w:t>
      </w:r>
      <w:r w:rsidR="00310228" w:rsidRPr="00310228">
        <w:rPr>
          <w:rStyle w:val="apple-converted-space"/>
          <w:rFonts w:ascii="Times New Roman" w:hAnsi="Times New Roman"/>
          <w:sz w:val="24"/>
          <w:szCs w:val="24"/>
        </w:rPr>
        <w:t> </w:t>
      </w:r>
      <w:r w:rsidR="00310228" w:rsidRPr="00310228">
        <w:rPr>
          <w:rFonts w:ascii="Times New Roman" w:hAnsi="Times New Roman"/>
          <w:sz w:val="24"/>
          <w:szCs w:val="24"/>
        </w:rPr>
        <w:t>nafte</w:t>
      </w:r>
      <w:r w:rsidR="00310228">
        <w:rPr>
          <w:rFonts w:ascii="Times New Roman" w:hAnsi="Times New Roman"/>
          <w:sz w:val="24"/>
          <w:szCs w:val="24"/>
        </w:rPr>
        <w:t>,</w:t>
      </w:r>
      <w:r w:rsidR="0021697F">
        <w:rPr>
          <w:rFonts w:ascii="Times New Roman" w:hAnsi="Times New Roman"/>
          <w:sz w:val="24"/>
          <w:szCs w:val="24"/>
        </w:rPr>
        <w:t xml:space="preserve"> rib,</w:t>
      </w:r>
      <w:r w:rsidR="0021697F">
        <w:rPr>
          <w:rStyle w:val="apple-converted-space"/>
          <w:rFonts w:ascii="Times New Roman" w:hAnsi="Times New Roman"/>
          <w:sz w:val="24"/>
          <w:szCs w:val="24"/>
        </w:rPr>
        <w:t xml:space="preserve"> </w:t>
      </w:r>
      <w:r w:rsidR="00310228">
        <w:rPr>
          <w:rFonts w:ascii="Times New Roman" w:hAnsi="Times New Roman"/>
          <w:sz w:val="24"/>
          <w:szCs w:val="24"/>
        </w:rPr>
        <w:t>lesa</w:t>
      </w:r>
      <w:r w:rsidR="00C97629">
        <w:rPr>
          <w:rFonts w:ascii="Times New Roman" w:hAnsi="Times New Roman"/>
          <w:sz w:val="24"/>
          <w:szCs w:val="24"/>
        </w:rPr>
        <w:t>, kovin</w:t>
      </w:r>
      <w:r w:rsidR="0021697F">
        <w:rPr>
          <w:rFonts w:ascii="Times New Roman" w:hAnsi="Times New Roman"/>
          <w:sz w:val="24"/>
          <w:szCs w:val="24"/>
        </w:rPr>
        <w:t>...</w:t>
      </w:r>
      <w:r w:rsidR="00310228" w:rsidRPr="00310228">
        <w:rPr>
          <w:rFonts w:ascii="Times New Roman" w:hAnsi="Times New Roman"/>
          <w:sz w:val="24"/>
          <w:szCs w:val="24"/>
        </w:rPr>
        <w:t xml:space="preserve"> Država je zelo odvisna od črpanja nafte, saj so leta</w:t>
      </w:r>
      <w:r w:rsidR="00310228" w:rsidRPr="00310228">
        <w:rPr>
          <w:rStyle w:val="apple-converted-space"/>
          <w:rFonts w:ascii="Times New Roman" w:hAnsi="Times New Roman"/>
          <w:sz w:val="24"/>
          <w:szCs w:val="24"/>
        </w:rPr>
        <w:t> </w:t>
      </w:r>
      <w:r w:rsidR="00310228" w:rsidRPr="00310228">
        <w:rPr>
          <w:rFonts w:ascii="Times New Roman" w:hAnsi="Times New Roman"/>
          <w:sz w:val="24"/>
          <w:szCs w:val="24"/>
        </w:rPr>
        <w:t>1999</w:t>
      </w:r>
      <w:r w:rsidR="00310228" w:rsidRPr="00310228">
        <w:rPr>
          <w:rStyle w:val="apple-converted-space"/>
          <w:rFonts w:ascii="Times New Roman" w:hAnsi="Times New Roman"/>
          <w:sz w:val="24"/>
          <w:szCs w:val="24"/>
        </w:rPr>
        <w:t> </w:t>
      </w:r>
      <w:r w:rsidR="00310228" w:rsidRPr="00310228">
        <w:rPr>
          <w:rFonts w:ascii="Times New Roman" w:hAnsi="Times New Roman"/>
          <w:sz w:val="24"/>
          <w:szCs w:val="24"/>
        </w:rPr>
        <w:t>naftni derivati</w:t>
      </w:r>
      <w:r w:rsidR="00310228" w:rsidRPr="00310228">
        <w:rPr>
          <w:rStyle w:val="apple-converted-space"/>
          <w:rFonts w:ascii="Times New Roman" w:hAnsi="Times New Roman"/>
          <w:sz w:val="24"/>
          <w:szCs w:val="24"/>
        </w:rPr>
        <w:t> </w:t>
      </w:r>
      <w:r w:rsidR="00310228" w:rsidRPr="00310228">
        <w:rPr>
          <w:rFonts w:ascii="Times New Roman" w:hAnsi="Times New Roman"/>
          <w:sz w:val="24"/>
          <w:szCs w:val="24"/>
        </w:rPr>
        <w:t>predstavljali 35 % vsega</w:t>
      </w:r>
      <w:r w:rsidR="00310228" w:rsidRPr="00310228">
        <w:rPr>
          <w:rStyle w:val="apple-converted-space"/>
          <w:rFonts w:ascii="Times New Roman" w:hAnsi="Times New Roman"/>
          <w:sz w:val="24"/>
          <w:szCs w:val="24"/>
        </w:rPr>
        <w:t> </w:t>
      </w:r>
      <w:r w:rsidR="00310228" w:rsidRPr="00310228">
        <w:rPr>
          <w:rFonts w:ascii="Times New Roman" w:hAnsi="Times New Roman"/>
          <w:sz w:val="24"/>
          <w:szCs w:val="24"/>
        </w:rPr>
        <w:t>izvoza</w:t>
      </w:r>
      <w:r w:rsidR="00310228" w:rsidRPr="00310228">
        <w:rPr>
          <w:rFonts w:ascii="Times New Roman" w:hAnsi="Times New Roman"/>
          <w:color w:val="000000"/>
          <w:sz w:val="24"/>
          <w:szCs w:val="24"/>
        </w:rPr>
        <w:t>.</w:t>
      </w:r>
      <w:r w:rsidR="0077613F">
        <w:rPr>
          <w:rFonts w:ascii="Times New Roman" w:hAnsi="Times New Roman"/>
          <w:color w:val="000000"/>
          <w:sz w:val="24"/>
          <w:szCs w:val="24"/>
        </w:rPr>
        <w:t xml:space="preserve"> </w:t>
      </w:r>
      <w:r w:rsidR="00C97629">
        <w:rPr>
          <w:rFonts w:ascii="Times New Roman" w:hAnsi="Times New Roman"/>
          <w:sz w:val="24"/>
          <w:szCs w:val="24"/>
        </w:rPr>
        <w:t>Njihovo industrijo predstavljajo</w:t>
      </w:r>
      <w:r w:rsidR="00C97629" w:rsidRPr="00C97629">
        <w:rPr>
          <w:rFonts w:ascii="Times New Roman" w:hAnsi="Times New Roman"/>
          <w:sz w:val="24"/>
          <w:szCs w:val="24"/>
        </w:rPr>
        <w:t xml:space="preserve"> predvsem</w:t>
      </w:r>
      <w:r w:rsidR="00C97629" w:rsidRPr="00C97629">
        <w:rPr>
          <w:rStyle w:val="apple-converted-space"/>
          <w:rFonts w:ascii="Times New Roman" w:hAnsi="Times New Roman"/>
          <w:sz w:val="24"/>
          <w:szCs w:val="24"/>
        </w:rPr>
        <w:t> </w:t>
      </w:r>
      <w:r w:rsidR="00C97629" w:rsidRPr="00C97629">
        <w:rPr>
          <w:rFonts w:ascii="Times New Roman" w:hAnsi="Times New Roman"/>
          <w:sz w:val="24"/>
          <w:szCs w:val="24"/>
        </w:rPr>
        <w:t>naftna,</w:t>
      </w:r>
      <w:r w:rsidR="00912945">
        <w:rPr>
          <w:rFonts w:ascii="Times New Roman" w:hAnsi="Times New Roman"/>
          <w:sz w:val="24"/>
          <w:szCs w:val="24"/>
        </w:rPr>
        <w:t xml:space="preserve"> </w:t>
      </w:r>
      <w:r w:rsidR="00C97629">
        <w:rPr>
          <w:rFonts w:ascii="Times New Roman" w:hAnsi="Times New Roman"/>
          <w:sz w:val="24"/>
          <w:szCs w:val="24"/>
        </w:rPr>
        <w:t>predelovalna, ladjedelniška, kemična, ribiška in tekstilna industrija. Izvažajo</w:t>
      </w:r>
      <w:r w:rsidR="0021697F">
        <w:rPr>
          <w:rFonts w:ascii="Times New Roman" w:hAnsi="Times New Roman"/>
          <w:sz w:val="24"/>
          <w:szCs w:val="24"/>
        </w:rPr>
        <w:t xml:space="preserve"> </w:t>
      </w:r>
      <w:r w:rsidR="00C97629">
        <w:rPr>
          <w:rFonts w:ascii="Times New Roman" w:hAnsi="Times New Roman"/>
          <w:sz w:val="24"/>
          <w:szCs w:val="24"/>
        </w:rPr>
        <w:t>nafto in njene derivate, stroje, kovine, kemikalije, ladje, ribe, uvažajo pa predvsem hrano.</w:t>
      </w:r>
      <w:r w:rsidR="0077613F">
        <w:rPr>
          <w:rFonts w:ascii="Times New Roman" w:hAnsi="Times New Roman"/>
          <w:sz w:val="24"/>
          <w:szCs w:val="24"/>
        </w:rPr>
        <w:t xml:space="preserve"> </w:t>
      </w:r>
      <w:r w:rsidR="00C37BB6" w:rsidRPr="00C37BB6">
        <w:rPr>
          <w:rFonts w:ascii="Times New Roman" w:hAnsi="Times New Roman"/>
          <w:color w:val="343434"/>
          <w:sz w:val="24"/>
          <w:szCs w:val="24"/>
        </w:rPr>
        <w:t>Norveška je peta največja proizvajalka vodne električne energije na svetu</w:t>
      </w:r>
      <w:r w:rsidR="00C37BB6">
        <w:rPr>
          <w:rFonts w:ascii="Times New Roman" w:hAnsi="Times New Roman"/>
          <w:color w:val="343434"/>
          <w:sz w:val="24"/>
          <w:szCs w:val="24"/>
        </w:rPr>
        <w:t>.</w:t>
      </w:r>
      <w:r w:rsidR="00B47B31">
        <w:rPr>
          <w:rFonts w:ascii="Times New Roman" w:hAnsi="Times New Roman"/>
          <w:color w:val="343434"/>
          <w:sz w:val="24"/>
          <w:szCs w:val="24"/>
        </w:rPr>
        <w:t xml:space="preserve"> </w:t>
      </w:r>
      <w:r w:rsidR="008C70BF">
        <w:rPr>
          <w:rFonts w:ascii="Times New Roman" w:hAnsi="Times New Roman"/>
          <w:bCs/>
          <w:color w:val="000000"/>
          <w:sz w:val="24"/>
          <w:szCs w:val="24"/>
        </w:rPr>
        <w:t>(Gardner, Scoot, Scoot Rohan, Shlacketon, 1997)</w:t>
      </w:r>
      <w:r w:rsidR="00C7037B">
        <w:rPr>
          <w:rFonts w:ascii="Times New Roman" w:hAnsi="Times New Roman"/>
          <w:bCs/>
          <w:color w:val="000000"/>
          <w:sz w:val="24"/>
          <w:szCs w:val="24"/>
        </w:rPr>
        <w:t>, (Norveška, 2011)</w:t>
      </w:r>
    </w:p>
    <w:p w:rsidR="00C76769" w:rsidRPr="00AF1DEE" w:rsidRDefault="00C76769" w:rsidP="000D57E5">
      <w:pPr>
        <w:pStyle w:val="Heading2"/>
        <w:rPr>
          <w:rFonts w:ascii="Times New Roman" w:hAnsi="Times New Roman"/>
          <w:b w:val="0"/>
          <w:color w:val="000000"/>
          <w:sz w:val="24"/>
          <w:szCs w:val="24"/>
        </w:rPr>
      </w:pPr>
    </w:p>
    <w:p w:rsidR="000D57E5" w:rsidRPr="005D3108" w:rsidRDefault="006E1328" w:rsidP="00C97B4C">
      <w:pPr>
        <w:pStyle w:val="Heading2"/>
        <w:numPr>
          <w:ilvl w:val="1"/>
          <w:numId w:val="37"/>
        </w:numPr>
        <w:rPr>
          <w:rFonts w:ascii="Times New Roman" w:hAnsi="Times New Roman"/>
          <w:color w:val="auto"/>
          <w:sz w:val="32"/>
          <w:szCs w:val="32"/>
        </w:rPr>
      </w:pPr>
      <w:bookmarkStart w:id="23" w:name="_Toc293604811"/>
      <w:r>
        <w:rPr>
          <w:rFonts w:ascii="Times New Roman" w:hAnsi="Times New Roman"/>
          <w:color w:val="auto"/>
          <w:sz w:val="32"/>
          <w:szCs w:val="32"/>
        </w:rPr>
        <w:t xml:space="preserve">  </w:t>
      </w:r>
      <w:r w:rsidR="00C76769" w:rsidRPr="005D3108">
        <w:rPr>
          <w:rFonts w:ascii="Times New Roman" w:hAnsi="Times New Roman"/>
          <w:color w:val="auto"/>
          <w:sz w:val="32"/>
          <w:szCs w:val="32"/>
        </w:rPr>
        <w:t>INDUSTRIJA</w:t>
      </w:r>
      <w:bookmarkEnd w:id="23"/>
    </w:p>
    <w:p w:rsidR="00013079" w:rsidRPr="000D57E5" w:rsidRDefault="00013079" w:rsidP="00013079">
      <w:pPr>
        <w:jc w:val="both"/>
        <w:rPr>
          <w:rFonts w:ascii="Times New Roman" w:hAnsi="Times New Roman"/>
          <w:b/>
          <w:color w:val="000000"/>
          <w:sz w:val="32"/>
          <w:szCs w:val="32"/>
        </w:rPr>
      </w:pPr>
      <w:r w:rsidRPr="002C7BD0">
        <w:rPr>
          <w:rFonts w:ascii="Times New Roman" w:hAnsi="Times New Roman"/>
          <w:i/>
          <w:color w:val="000000"/>
          <w:sz w:val="24"/>
          <w:szCs w:val="24"/>
        </w:rPr>
        <w:t>»</w:t>
      </w:r>
      <w:r w:rsidR="00C76769" w:rsidRPr="002C7BD0">
        <w:rPr>
          <w:rFonts w:ascii="Times New Roman" w:hAnsi="Times New Roman"/>
          <w:i/>
          <w:color w:val="000000"/>
          <w:sz w:val="24"/>
          <w:szCs w:val="24"/>
        </w:rPr>
        <w:t>Kovinske rude so edino pomembno rudno bogastvo celin</w:t>
      </w:r>
      <w:r w:rsidRPr="002C7BD0">
        <w:rPr>
          <w:rFonts w:ascii="Times New Roman" w:hAnsi="Times New Roman"/>
          <w:i/>
          <w:color w:val="000000"/>
          <w:sz w:val="24"/>
          <w:szCs w:val="24"/>
        </w:rPr>
        <w:t>s</w:t>
      </w:r>
      <w:r w:rsidR="00C76769" w:rsidRPr="002C7BD0">
        <w:rPr>
          <w:rFonts w:ascii="Times New Roman" w:hAnsi="Times New Roman"/>
          <w:i/>
          <w:color w:val="000000"/>
          <w:sz w:val="24"/>
          <w:szCs w:val="24"/>
        </w:rPr>
        <w:t>ke Norveške. Železarstvo in jeklarstvo, ki sta bili nekoč najpomembnejši industriji, je izpodrinila izdelava aluminija iz uvoženega boksita. Norveška je tudi vodilna izvoznica niklja, cina in bakra.</w:t>
      </w:r>
      <w:r w:rsidRPr="002C7BD0">
        <w:rPr>
          <w:rFonts w:ascii="Times New Roman" w:hAnsi="Times New Roman"/>
          <w:bCs/>
          <w:i/>
          <w:color w:val="000000"/>
          <w:sz w:val="24"/>
          <w:szCs w:val="24"/>
        </w:rPr>
        <w:t>«</w:t>
      </w:r>
      <w:r>
        <w:rPr>
          <w:rFonts w:ascii="Times New Roman" w:hAnsi="Times New Roman"/>
          <w:bCs/>
          <w:color w:val="000000"/>
          <w:sz w:val="24"/>
          <w:szCs w:val="24"/>
        </w:rPr>
        <w:t xml:space="preserve"> (Gardner, Scoot, Scoot Rohan, Shlacketon, </w:t>
      </w:r>
      <w:r w:rsidR="000D57E5">
        <w:rPr>
          <w:rFonts w:ascii="Times New Roman" w:hAnsi="Times New Roman"/>
          <w:bCs/>
          <w:color w:val="000000"/>
          <w:sz w:val="24"/>
          <w:szCs w:val="24"/>
        </w:rPr>
        <w:t>1997, str. 14</w:t>
      </w:r>
      <w:r>
        <w:rPr>
          <w:rFonts w:ascii="Times New Roman" w:hAnsi="Times New Roman"/>
          <w:bCs/>
          <w:color w:val="000000"/>
          <w:sz w:val="24"/>
          <w:szCs w:val="24"/>
        </w:rPr>
        <w:t>)</w:t>
      </w:r>
    </w:p>
    <w:p w:rsidR="000D57E5" w:rsidRDefault="000D57E5" w:rsidP="000D57E5">
      <w:pPr>
        <w:pStyle w:val="Heading2"/>
        <w:rPr>
          <w:rFonts w:ascii="Times New Roman" w:eastAsia="Calibri" w:hAnsi="Times New Roman"/>
          <w:b w:val="0"/>
          <w:bCs w:val="0"/>
          <w:color w:val="000000"/>
          <w:sz w:val="24"/>
          <w:szCs w:val="24"/>
        </w:rPr>
      </w:pPr>
    </w:p>
    <w:p w:rsidR="0001017B" w:rsidRPr="005D3108" w:rsidRDefault="006E1328" w:rsidP="00C97B4C">
      <w:pPr>
        <w:pStyle w:val="Heading2"/>
        <w:numPr>
          <w:ilvl w:val="1"/>
          <w:numId w:val="37"/>
        </w:numPr>
        <w:rPr>
          <w:rFonts w:ascii="Times New Roman" w:hAnsi="Times New Roman"/>
          <w:color w:val="auto"/>
          <w:sz w:val="32"/>
          <w:szCs w:val="32"/>
        </w:rPr>
      </w:pPr>
      <w:bookmarkStart w:id="24" w:name="_Toc293604812"/>
      <w:r>
        <w:rPr>
          <w:rFonts w:ascii="Times New Roman" w:hAnsi="Times New Roman"/>
          <w:color w:val="auto"/>
          <w:sz w:val="32"/>
          <w:szCs w:val="32"/>
        </w:rPr>
        <w:t xml:space="preserve">  </w:t>
      </w:r>
      <w:r w:rsidR="00C76769" w:rsidRPr="005D3108">
        <w:rPr>
          <w:rFonts w:ascii="Times New Roman" w:hAnsi="Times New Roman"/>
          <w:color w:val="auto"/>
          <w:sz w:val="32"/>
          <w:szCs w:val="32"/>
        </w:rPr>
        <w:t>KMETJISTVO in RIBIŠTVO</w:t>
      </w:r>
      <w:bookmarkEnd w:id="24"/>
    </w:p>
    <w:p w:rsidR="000D57E5" w:rsidRDefault="000D57E5" w:rsidP="000D57E5">
      <w:pPr>
        <w:jc w:val="both"/>
        <w:rPr>
          <w:rFonts w:ascii="Times New Roman" w:hAnsi="Times New Roman"/>
          <w:sz w:val="24"/>
          <w:szCs w:val="24"/>
        </w:rPr>
      </w:pPr>
      <w:r>
        <w:rPr>
          <w:rFonts w:ascii="Times New Roman" w:hAnsi="Times New Roman"/>
          <w:sz w:val="24"/>
          <w:szCs w:val="24"/>
        </w:rPr>
        <w:t>Za kmetijstvo je uporabnih le 3% nerodovitnih tal in samo del tega tudi za poljede</w:t>
      </w:r>
      <w:r w:rsidR="00CB3B3A">
        <w:rPr>
          <w:rFonts w:ascii="Times New Roman" w:hAnsi="Times New Roman"/>
          <w:sz w:val="24"/>
          <w:szCs w:val="24"/>
        </w:rPr>
        <w:t>lstvo. Pridelujejo predvsem žito</w:t>
      </w:r>
      <w:r>
        <w:rPr>
          <w:rFonts w:ascii="Times New Roman" w:hAnsi="Times New Roman"/>
          <w:sz w:val="24"/>
          <w:szCs w:val="24"/>
        </w:rPr>
        <w:t xml:space="preserve">, krompir in živinsko krmo. Tradicionalne majhne kmetije so le s težavo donosne in silijo kmete k dodatnim dejavnostim. </w:t>
      </w:r>
    </w:p>
    <w:p w:rsidR="006A4137" w:rsidRDefault="00C827D4" w:rsidP="000D57E5">
      <w:pPr>
        <w:jc w:val="both"/>
        <w:rPr>
          <w:rFonts w:ascii="Times New Roman" w:hAnsi="Times New Roman"/>
          <w:color w:val="000000"/>
          <w:sz w:val="24"/>
          <w:szCs w:val="24"/>
        </w:rPr>
      </w:pPr>
      <w:r>
        <w:rPr>
          <w:rFonts w:ascii="Times New Roman" w:hAnsi="Times New Roman"/>
          <w:sz w:val="24"/>
          <w:szCs w:val="24"/>
        </w:rPr>
        <w:t xml:space="preserve">Država močno podpira ribištvo, saj prinaša </w:t>
      </w:r>
      <w:r w:rsidR="006574E3">
        <w:rPr>
          <w:rFonts w:ascii="Times New Roman" w:hAnsi="Times New Roman"/>
          <w:sz w:val="24"/>
          <w:szCs w:val="24"/>
        </w:rPr>
        <w:t>veliko dohodka</w:t>
      </w:r>
      <w:r>
        <w:rPr>
          <w:rFonts w:ascii="Times New Roman" w:hAnsi="Times New Roman"/>
          <w:sz w:val="24"/>
          <w:szCs w:val="24"/>
        </w:rPr>
        <w:t xml:space="preserve">. Norveška je med vodilnimi ribiškimi državami. </w:t>
      </w:r>
      <w:r w:rsidRPr="00C827D4">
        <w:rPr>
          <w:rFonts w:ascii="Times New Roman" w:hAnsi="Times New Roman"/>
          <w:color w:val="000000"/>
          <w:sz w:val="24"/>
          <w:szCs w:val="24"/>
        </w:rPr>
        <w:t>Glavna ribiška pristanišča so Trondheim, Hammerfest, Bergen, Alesund</w:t>
      </w:r>
      <w:r w:rsidR="006A4137">
        <w:rPr>
          <w:rFonts w:ascii="Times New Roman" w:hAnsi="Times New Roman"/>
          <w:color w:val="000000"/>
          <w:sz w:val="24"/>
          <w:szCs w:val="24"/>
        </w:rPr>
        <w:t xml:space="preserve">. </w:t>
      </w:r>
      <w:r w:rsidRPr="006A4137">
        <w:rPr>
          <w:rFonts w:ascii="Times New Roman" w:hAnsi="Times New Roman"/>
          <w:color w:val="000000"/>
          <w:sz w:val="24"/>
          <w:szCs w:val="24"/>
        </w:rPr>
        <w:t xml:space="preserve">V severnih delih prevladuje lov na polenovke, južneje lovijo največ slanike, na območju Stavangerja na jugu sardelice ; poleg teh lovijo še rdeče okune, losose, škampe in </w:t>
      </w:r>
      <w:r w:rsidR="006A4137">
        <w:rPr>
          <w:rFonts w:ascii="Times New Roman" w:hAnsi="Times New Roman"/>
          <w:color w:val="000000"/>
          <w:sz w:val="24"/>
          <w:szCs w:val="24"/>
        </w:rPr>
        <w:t xml:space="preserve">školjke. Večino teh rib lovijo velike tovarniško urejene ladje in jih takoj predelujejo. Vendar število ribičev počasi upada, še posebej tistih, za katere je to le dopolnilna dejavnost. </w:t>
      </w:r>
      <w:r w:rsidR="006A4137" w:rsidRPr="006A4137">
        <w:rPr>
          <w:rFonts w:ascii="Times New Roman" w:hAnsi="Times New Roman"/>
          <w:color w:val="000000"/>
          <w:sz w:val="24"/>
          <w:szCs w:val="24"/>
        </w:rPr>
        <w:t xml:space="preserve">Vse bolj </w:t>
      </w:r>
      <w:r w:rsidR="006A4137">
        <w:rPr>
          <w:rFonts w:ascii="Times New Roman" w:hAnsi="Times New Roman"/>
          <w:color w:val="000000"/>
          <w:sz w:val="24"/>
          <w:szCs w:val="24"/>
        </w:rPr>
        <w:t xml:space="preserve">pa </w:t>
      </w:r>
      <w:r w:rsidR="006A4137" w:rsidRPr="006A4137">
        <w:rPr>
          <w:rFonts w:ascii="Times New Roman" w:hAnsi="Times New Roman"/>
          <w:color w:val="000000"/>
          <w:sz w:val="24"/>
          <w:szCs w:val="24"/>
        </w:rPr>
        <w:t>se uveljavlja marikultura, predvsem gojenje lososov in postrvi.</w:t>
      </w:r>
      <w:r w:rsidR="008C70BF">
        <w:rPr>
          <w:rFonts w:ascii="Times New Roman" w:hAnsi="Times New Roman"/>
          <w:color w:val="000000"/>
          <w:sz w:val="24"/>
          <w:szCs w:val="24"/>
        </w:rPr>
        <w:t xml:space="preserve"> (Severna in Vzhodna Evropa, Arktika, 1992), (Pleh, 2005)</w:t>
      </w:r>
    </w:p>
    <w:p w:rsidR="006A4137" w:rsidRDefault="006A4137" w:rsidP="000D57E5">
      <w:pPr>
        <w:jc w:val="both"/>
        <w:rPr>
          <w:rFonts w:ascii="Times New Roman" w:hAnsi="Times New Roman"/>
          <w:color w:val="000000"/>
          <w:sz w:val="24"/>
          <w:szCs w:val="24"/>
        </w:rPr>
      </w:pPr>
    </w:p>
    <w:p w:rsidR="006A4137" w:rsidRPr="005D3108" w:rsidRDefault="006E1328" w:rsidP="00C97B4C">
      <w:pPr>
        <w:pStyle w:val="Heading2"/>
        <w:numPr>
          <w:ilvl w:val="1"/>
          <w:numId w:val="37"/>
        </w:numPr>
        <w:rPr>
          <w:rFonts w:ascii="Times New Roman" w:hAnsi="Times New Roman"/>
          <w:color w:val="auto"/>
          <w:sz w:val="32"/>
          <w:szCs w:val="32"/>
        </w:rPr>
      </w:pPr>
      <w:bookmarkStart w:id="25" w:name="_Toc293604813"/>
      <w:r>
        <w:rPr>
          <w:rFonts w:ascii="Times New Roman" w:hAnsi="Times New Roman"/>
          <w:color w:val="auto"/>
          <w:sz w:val="32"/>
          <w:szCs w:val="32"/>
        </w:rPr>
        <w:t xml:space="preserve">  </w:t>
      </w:r>
      <w:r w:rsidR="006A4137" w:rsidRPr="005D3108">
        <w:rPr>
          <w:rFonts w:ascii="Times New Roman" w:hAnsi="Times New Roman"/>
          <w:color w:val="auto"/>
          <w:sz w:val="32"/>
          <w:szCs w:val="32"/>
        </w:rPr>
        <w:t>GOZDARSTVO</w:t>
      </w:r>
      <w:bookmarkEnd w:id="25"/>
    </w:p>
    <w:p w:rsidR="006A4137" w:rsidRDefault="006E00CC" w:rsidP="000D57E5">
      <w:pPr>
        <w:jc w:val="both"/>
        <w:rPr>
          <w:rFonts w:ascii="Times New Roman" w:hAnsi="Times New Roman"/>
          <w:color w:val="000000"/>
          <w:sz w:val="24"/>
          <w:szCs w:val="24"/>
        </w:rPr>
      </w:pPr>
      <w:r w:rsidRPr="006574E3">
        <w:rPr>
          <w:rFonts w:ascii="Times New Roman" w:hAnsi="Times New Roman"/>
          <w:color w:val="000000"/>
          <w:sz w:val="24"/>
          <w:szCs w:val="24"/>
        </w:rPr>
        <w:t>Gozdarstvo je na norveškem zelo pomembna dejavnost že od 16. stoletja.</w:t>
      </w:r>
      <w:r w:rsidR="006574E3" w:rsidRPr="006574E3">
        <w:rPr>
          <w:rFonts w:ascii="Times New Roman" w:hAnsi="Times New Roman"/>
          <w:color w:val="000000"/>
          <w:sz w:val="24"/>
          <w:szCs w:val="24"/>
        </w:rPr>
        <w:t xml:space="preserve"> </w:t>
      </w:r>
      <w:r w:rsidR="006574E3">
        <w:rPr>
          <w:rFonts w:ascii="Times New Roman" w:hAnsi="Times New Roman"/>
          <w:color w:val="000000"/>
          <w:sz w:val="24"/>
          <w:szCs w:val="24"/>
        </w:rPr>
        <w:t>27% površine Norveške zavzema gozd, od tega 80% iglastih in 20% listnatih.</w:t>
      </w:r>
      <w:r w:rsidR="006574E3" w:rsidRPr="006574E3">
        <w:rPr>
          <w:rFonts w:ascii="Times New Roman" w:hAnsi="Times New Roman"/>
          <w:color w:val="000000"/>
          <w:sz w:val="24"/>
          <w:szCs w:val="24"/>
        </w:rPr>
        <w:t xml:space="preserve"> </w:t>
      </w:r>
      <w:r w:rsidRPr="006574E3">
        <w:rPr>
          <w:rFonts w:ascii="Times New Roman" w:hAnsi="Times New Roman"/>
          <w:color w:val="000000"/>
          <w:sz w:val="24"/>
          <w:szCs w:val="24"/>
        </w:rPr>
        <w:t>Les uporabljajo za gradnjo hiš izdelovanje pohištva, deloma ga izvažajo kor papirno kašo in papir.</w:t>
      </w:r>
      <w:r w:rsidR="00CB3B3A" w:rsidRPr="00CB3B3A">
        <w:rPr>
          <w:rStyle w:val="Heading2Char"/>
          <w:rFonts w:eastAsia="Calibri"/>
          <w:color w:val="000000"/>
        </w:rPr>
        <w:t xml:space="preserve"> </w:t>
      </w:r>
      <w:r w:rsidR="00CB3B3A" w:rsidRPr="00CB3B3A">
        <w:rPr>
          <w:rFonts w:ascii="Times New Roman" w:hAnsi="Times New Roman"/>
          <w:color w:val="000000"/>
          <w:sz w:val="24"/>
          <w:szCs w:val="24"/>
        </w:rPr>
        <w:t xml:space="preserve">Več kot četrtina gozdov je v zasebni lasti, in ti so </w:t>
      </w:r>
      <w:r w:rsidR="00CB3B3A">
        <w:rPr>
          <w:rFonts w:ascii="Times New Roman" w:hAnsi="Times New Roman"/>
          <w:color w:val="000000"/>
          <w:sz w:val="24"/>
          <w:szCs w:val="24"/>
        </w:rPr>
        <w:t xml:space="preserve">kot </w:t>
      </w:r>
      <w:r w:rsidR="00CB3B3A" w:rsidRPr="00CB3B3A">
        <w:rPr>
          <w:rFonts w:ascii="Times New Roman" w:hAnsi="Times New Roman"/>
          <w:color w:val="000000"/>
          <w:sz w:val="24"/>
          <w:szCs w:val="24"/>
        </w:rPr>
        <w:t>vir dohodka temeljnega pomena za številne kmetije.</w:t>
      </w:r>
      <w:r w:rsidR="00CB3B3A">
        <w:rPr>
          <w:rFonts w:ascii="Times New Roman" w:hAnsi="Times New Roman"/>
          <w:color w:val="000000"/>
          <w:sz w:val="24"/>
          <w:szCs w:val="24"/>
        </w:rPr>
        <w:t xml:space="preserve"> </w:t>
      </w:r>
      <w:r w:rsidR="00CB3B3A" w:rsidRPr="00CB3B3A">
        <w:rPr>
          <w:rFonts w:ascii="Times New Roman" w:hAnsi="Times New Roman"/>
          <w:color w:val="000000"/>
          <w:sz w:val="24"/>
          <w:szCs w:val="24"/>
        </w:rPr>
        <w:t>Država vlaga velika sredstva v gojenje gozdov, pogozdovanje in gradnjo gozdnih cest.</w:t>
      </w:r>
      <w:r w:rsidR="008C70BF">
        <w:rPr>
          <w:rFonts w:ascii="Times New Roman" w:hAnsi="Times New Roman"/>
          <w:color w:val="000000"/>
          <w:sz w:val="24"/>
          <w:szCs w:val="24"/>
        </w:rPr>
        <w:t xml:space="preserve"> (Severna in Vzhodna Evropa, Arktika, 1992), (Pleh, 2005)     </w:t>
      </w:r>
    </w:p>
    <w:p w:rsidR="008C70BF" w:rsidRDefault="008C70BF" w:rsidP="000D57E5">
      <w:pPr>
        <w:jc w:val="both"/>
        <w:rPr>
          <w:rFonts w:ascii="Times New Roman" w:hAnsi="Times New Roman"/>
          <w:color w:val="000000"/>
          <w:sz w:val="24"/>
          <w:szCs w:val="24"/>
        </w:rPr>
      </w:pPr>
    </w:p>
    <w:p w:rsidR="00962906" w:rsidRPr="00962906" w:rsidRDefault="006E1328" w:rsidP="00C97B4C">
      <w:pPr>
        <w:pStyle w:val="Heading2"/>
        <w:numPr>
          <w:ilvl w:val="1"/>
          <w:numId w:val="37"/>
        </w:numPr>
        <w:rPr>
          <w:rFonts w:ascii="Times New Roman" w:hAnsi="Times New Roman"/>
          <w:color w:val="000000"/>
          <w:sz w:val="32"/>
          <w:szCs w:val="32"/>
        </w:rPr>
      </w:pPr>
      <w:bookmarkStart w:id="26" w:name="_Toc293604814"/>
      <w:r>
        <w:rPr>
          <w:rFonts w:ascii="Times New Roman" w:hAnsi="Times New Roman"/>
          <w:color w:val="000000"/>
          <w:sz w:val="32"/>
          <w:szCs w:val="32"/>
        </w:rPr>
        <w:t xml:space="preserve">  </w:t>
      </w:r>
      <w:r w:rsidR="00AF31F7" w:rsidRPr="00962906">
        <w:rPr>
          <w:rFonts w:ascii="Times New Roman" w:hAnsi="Times New Roman"/>
          <w:color w:val="000000"/>
          <w:sz w:val="32"/>
          <w:szCs w:val="32"/>
        </w:rPr>
        <w:t>NAFTNA INDUSTRIJ</w:t>
      </w:r>
      <w:r w:rsidR="00962906" w:rsidRPr="00962906">
        <w:rPr>
          <w:rFonts w:ascii="Times New Roman" w:hAnsi="Times New Roman"/>
          <w:color w:val="000000"/>
          <w:sz w:val="32"/>
          <w:szCs w:val="32"/>
        </w:rPr>
        <w:t>A</w:t>
      </w:r>
      <w:bookmarkEnd w:id="26"/>
    </w:p>
    <w:p w:rsidR="00AF31F7" w:rsidRPr="00962906" w:rsidRDefault="00962906" w:rsidP="000D57E5">
      <w:pPr>
        <w:jc w:val="both"/>
        <w:rPr>
          <w:rFonts w:ascii="Times New Roman" w:hAnsi="Times New Roman"/>
          <w:b/>
          <w:color w:val="000000"/>
          <w:sz w:val="32"/>
          <w:szCs w:val="32"/>
        </w:rPr>
      </w:pPr>
      <w:r>
        <w:rPr>
          <w:rFonts w:ascii="Times New Roman" w:hAnsi="Times New Roman"/>
          <w:color w:val="000000"/>
          <w:sz w:val="24"/>
          <w:szCs w:val="24"/>
        </w:rPr>
        <w:t xml:space="preserve">V sedemdesetih letih so pod norveškim dnom Severnega morja  odkrili zaloge nafte in zemeljskega plina. </w:t>
      </w:r>
      <w:r w:rsidR="003B43AA">
        <w:rPr>
          <w:rFonts w:ascii="Times New Roman" w:hAnsi="Times New Roman"/>
          <w:color w:val="000000"/>
          <w:sz w:val="24"/>
          <w:szCs w:val="24"/>
        </w:rPr>
        <w:t>Od leta 1976 spada Norveš</w:t>
      </w:r>
      <w:r w:rsidR="00EA79FE">
        <w:rPr>
          <w:rFonts w:ascii="Times New Roman" w:hAnsi="Times New Roman"/>
          <w:color w:val="000000"/>
          <w:sz w:val="24"/>
          <w:szCs w:val="24"/>
        </w:rPr>
        <w:t>ka med države, ki iz</w:t>
      </w:r>
      <w:r w:rsidR="003B43AA">
        <w:rPr>
          <w:rFonts w:ascii="Times New Roman" w:hAnsi="Times New Roman"/>
          <w:color w:val="000000"/>
          <w:sz w:val="24"/>
          <w:szCs w:val="24"/>
        </w:rPr>
        <w:t>važajo nafto in zemeljski plin. Ti dve surovini sta danes najvažnejše izvozno blago v deželi. Norveški sta prinesla precejšno gospodarsko rast.</w:t>
      </w:r>
      <w:r w:rsidR="00EA79FE">
        <w:rPr>
          <w:rFonts w:ascii="Times New Roman" w:hAnsi="Times New Roman"/>
          <w:color w:val="000000"/>
          <w:sz w:val="24"/>
          <w:szCs w:val="24"/>
        </w:rPr>
        <w:t xml:space="preserve"> Gospodarstvo odvisno od izvoza nafte je močno prizadel padec nafte v poznih sedemdesetih letih. Norveška ima 1,4% svetovnih zalog nafte in 1</w:t>
      </w:r>
      <w:r>
        <w:rPr>
          <w:rFonts w:ascii="Times New Roman" w:hAnsi="Times New Roman"/>
          <w:color w:val="000000"/>
          <w:sz w:val="24"/>
          <w:szCs w:val="24"/>
        </w:rPr>
        <w:t>%</w:t>
      </w:r>
      <w:r w:rsidR="00EA79FE">
        <w:rPr>
          <w:rFonts w:ascii="Times New Roman" w:hAnsi="Times New Roman"/>
          <w:color w:val="000000"/>
          <w:sz w:val="24"/>
          <w:szCs w:val="24"/>
        </w:rPr>
        <w:t xml:space="preserve"> zemeljskega plina.</w:t>
      </w:r>
      <w:r w:rsidRPr="00962906">
        <w:rPr>
          <w:rStyle w:val="Heading2Char"/>
          <w:rFonts w:eastAsia="Calibri"/>
          <w:color w:val="000000"/>
          <w:sz w:val="22"/>
          <w:szCs w:val="22"/>
        </w:rPr>
        <w:t xml:space="preserve"> </w:t>
      </w:r>
      <w:r w:rsidRPr="00962906">
        <w:rPr>
          <w:rFonts w:ascii="Times New Roman" w:hAnsi="Times New Roman"/>
          <w:color w:val="000000"/>
          <w:sz w:val="24"/>
          <w:szCs w:val="24"/>
        </w:rPr>
        <w:t>Podmorsko bogastvo izkorišča šest naftnih družb, od katerih je največja državna družba Statoil</w:t>
      </w:r>
      <w:r>
        <w:rPr>
          <w:rFonts w:ascii="Times New Roman" w:hAnsi="Times New Roman"/>
          <w:color w:val="000000"/>
          <w:sz w:val="24"/>
          <w:szCs w:val="24"/>
        </w:rPr>
        <w:t>.</w:t>
      </w:r>
      <w:r>
        <w:rPr>
          <w:rStyle w:val="Heading2Char"/>
          <w:rFonts w:eastAsia="Calibri"/>
          <w:color w:val="000000"/>
          <w:sz w:val="22"/>
          <w:szCs w:val="22"/>
        </w:rPr>
        <w:t xml:space="preserve"> </w:t>
      </w:r>
      <w:r w:rsidR="00EA79FE" w:rsidRPr="00EA79FE">
        <w:rPr>
          <w:rFonts w:ascii="Times New Roman" w:hAnsi="Times New Roman"/>
          <w:color w:val="000000"/>
          <w:sz w:val="24"/>
          <w:szCs w:val="24"/>
        </w:rPr>
        <w:t>S pridobivanjem goriv v izjemno težkih razmerah je Norveška postala tudi vodilna v tehnologiji graditve naftnih in plinskih ploščadi.</w:t>
      </w:r>
    </w:p>
    <w:p w:rsidR="00CB3B3A" w:rsidRPr="00CB3B3A" w:rsidRDefault="00CB3B3A" w:rsidP="000D57E5">
      <w:pPr>
        <w:jc w:val="both"/>
        <w:rPr>
          <w:rFonts w:ascii="Times New Roman" w:hAnsi="Times New Roman"/>
          <w:color w:val="000000"/>
          <w:sz w:val="24"/>
          <w:szCs w:val="24"/>
        </w:rPr>
      </w:pPr>
    </w:p>
    <w:p w:rsidR="000D57E5" w:rsidRPr="000D57E5" w:rsidRDefault="00D5395D" w:rsidP="000E6245">
      <w:pPr>
        <w:jc w:val="center"/>
        <w:rPr>
          <w:rFonts w:ascii="Times New Roman" w:hAnsi="Times New Roman"/>
          <w:sz w:val="24"/>
          <w:szCs w:val="24"/>
        </w:rPr>
      </w:pPr>
      <w:r>
        <w:rPr>
          <w:noProof/>
          <w:lang w:val="en-US"/>
        </w:rPr>
        <w:pict>
          <v:shape id="_x0000_i1031" type="#_x0000_t75" alt="Statoil platform" style="width:297pt;height:203.25pt;visibility:visible">
            <v:imagedata r:id="rId17" o:title="Statoil platform"/>
          </v:shape>
        </w:pict>
      </w:r>
    </w:p>
    <w:p w:rsidR="000D57E5" w:rsidRPr="00832560" w:rsidRDefault="00832560" w:rsidP="00832560">
      <w:pPr>
        <w:pStyle w:val="Caption"/>
        <w:keepNext/>
        <w:jc w:val="center"/>
        <w:rPr>
          <w:rFonts w:ascii="Times New Roman" w:hAnsi="Times New Roman"/>
          <w:b w:val="0"/>
          <w:color w:val="auto"/>
          <w:sz w:val="24"/>
          <w:szCs w:val="24"/>
        </w:rPr>
      </w:pPr>
      <w:bookmarkStart w:id="27" w:name="_Toc292127068"/>
      <w:r w:rsidRPr="00832560">
        <w:rPr>
          <w:rFonts w:ascii="Times New Roman" w:hAnsi="Times New Roman"/>
          <w:b w:val="0"/>
          <w:color w:val="auto"/>
          <w:sz w:val="24"/>
          <w:szCs w:val="24"/>
        </w:rPr>
        <w:t xml:space="preserve">Slika </w:t>
      </w:r>
      <w:r w:rsidR="00444573" w:rsidRPr="00832560">
        <w:rPr>
          <w:rFonts w:ascii="Times New Roman" w:hAnsi="Times New Roman"/>
          <w:b w:val="0"/>
          <w:color w:val="auto"/>
          <w:sz w:val="24"/>
          <w:szCs w:val="24"/>
        </w:rPr>
        <w:fldChar w:fldCharType="begin"/>
      </w:r>
      <w:r w:rsidRPr="00832560">
        <w:rPr>
          <w:rFonts w:ascii="Times New Roman" w:hAnsi="Times New Roman"/>
          <w:b w:val="0"/>
          <w:color w:val="auto"/>
          <w:sz w:val="24"/>
          <w:szCs w:val="24"/>
        </w:rPr>
        <w:instrText xml:space="preserve"> SEQ Slika \* ARABIC </w:instrText>
      </w:r>
      <w:r w:rsidR="00444573" w:rsidRPr="00832560">
        <w:rPr>
          <w:rFonts w:ascii="Times New Roman" w:hAnsi="Times New Roman"/>
          <w:b w:val="0"/>
          <w:color w:val="auto"/>
          <w:sz w:val="24"/>
          <w:szCs w:val="24"/>
        </w:rPr>
        <w:fldChar w:fldCharType="separate"/>
      </w:r>
      <w:r w:rsidRPr="00832560">
        <w:rPr>
          <w:rFonts w:ascii="Times New Roman" w:hAnsi="Times New Roman"/>
          <w:b w:val="0"/>
          <w:noProof/>
          <w:color w:val="auto"/>
          <w:sz w:val="24"/>
          <w:szCs w:val="24"/>
        </w:rPr>
        <w:t>7</w:t>
      </w:r>
      <w:r w:rsidR="00444573" w:rsidRPr="00832560">
        <w:rPr>
          <w:rFonts w:ascii="Times New Roman" w:hAnsi="Times New Roman"/>
          <w:b w:val="0"/>
          <w:color w:val="auto"/>
          <w:sz w:val="24"/>
          <w:szCs w:val="24"/>
        </w:rPr>
        <w:fldChar w:fldCharType="end"/>
      </w:r>
      <w:r w:rsidR="000E6245" w:rsidRPr="00832560">
        <w:rPr>
          <w:rFonts w:ascii="Times New Roman" w:hAnsi="Times New Roman"/>
          <w:b w:val="0"/>
          <w:color w:val="auto"/>
          <w:sz w:val="24"/>
          <w:szCs w:val="24"/>
        </w:rPr>
        <w:t>: Naftna ploščad</w:t>
      </w:r>
      <w:r w:rsidR="00152795" w:rsidRPr="00832560">
        <w:rPr>
          <w:rFonts w:ascii="Times New Roman" w:hAnsi="Times New Roman"/>
          <w:b w:val="0"/>
          <w:color w:val="auto"/>
          <w:sz w:val="24"/>
          <w:szCs w:val="24"/>
        </w:rPr>
        <w:t xml:space="preserve"> (Statoil)</w:t>
      </w:r>
      <w:bookmarkEnd w:id="27"/>
    </w:p>
    <w:p w:rsidR="007A65D9" w:rsidRPr="007A65D9" w:rsidRDefault="00152795" w:rsidP="007A65D9">
      <w:pPr>
        <w:jc w:val="center"/>
        <w:rPr>
          <w:rFonts w:ascii="Times New Roman" w:hAnsi="Times New Roman"/>
          <w:sz w:val="24"/>
          <w:szCs w:val="24"/>
        </w:rPr>
      </w:pPr>
      <w:r w:rsidRPr="00152795">
        <w:rPr>
          <w:rFonts w:ascii="Times New Roman" w:hAnsi="Times New Roman"/>
          <w:sz w:val="24"/>
          <w:szCs w:val="24"/>
        </w:rPr>
        <w:t>(http://www.ianfraser.org/norway-a-haven-for-oil-production/)</w:t>
      </w:r>
    </w:p>
    <w:p w:rsidR="0001017B" w:rsidRPr="00717A17" w:rsidRDefault="00910C62" w:rsidP="007A65D9">
      <w:pPr>
        <w:pStyle w:val="Heading1"/>
        <w:numPr>
          <w:ilvl w:val="0"/>
          <w:numId w:val="37"/>
        </w:numPr>
        <w:rPr>
          <w:rFonts w:ascii="Times New Roman" w:hAnsi="Times New Roman"/>
          <w:color w:val="auto"/>
          <w:sz w:val="36"/>
          <w:szCs w:val="36"/>
        </w:rPr>
      </w:pPr>
      <w:bookmarkStart w:id="28" w:name="_Toc293604815"/>
      <w:r w:rsidRPr="00717A17">
        <w:rPr>
          <w:rFonts w:ascii="Times New Roman" w:hAnsi="Times New Roman"/>
          <w:color w:val="auto"/>
          <w:sz w:val="36"/>
          <w:szCs w:val="36"/>
        </w:rPr>
        <w:t>TURIZEM</w:t>
      </w:r>
      <w:bookmarkEnd w:id="28"/>
    </w:p>
    <w:p w:rsidR="00AF1DEE" w:rsidRPr="0000342B" w:rsidRDefault="0000342B" w:rsidP="0000342B">
      <w:pPr>
        <w:jc w:val="both"/>
        <w:rPr>
          <w:rFonts w:ascii="Times New Roman" w:hAnsi="Times New Roman"/>
          <w:sz w:val="24"/>
          <w:szCs w:val="24"/>
        </w:rPr>
      </w:pPr>
      <w:r w:rsidRPr="002C7BD0">
        <w:rPr>
          <w:rFonts w:ascii="Times New Roman" w:hAnsi="Times New Roman"/>
          <w:i/>
          <w:sz w:val="24"/>
          <w:szCs w:val="24"/>
        </w:rPr>
        <w:t>»</w:t>
      </w:r>
      <w:r w:rsidR="00A01881" w:rsidRPr="002C7BD0">
        <w:rPr>
          <w:rFonts w:ascii="Times New Roman" w:hAnsi="Times New Roman"/>
          <w:i/>
          <w:sz w:val="24"/>
          <w:szCs w:val="24"/>
        </w:rPr>
        <w:t>Leta 1996 je Norveško obiskalo 3,3 miljona turistov, največ iz Švedske, ZDA, Velike Britanije in Nemčije.</w:t>
      </w:r>
      <w:r w:rsidR="00FE588E" w:rsidRPr="002C7BD0">
        <w:rPr>
          <w:rFonts w:ascii="Times New Roman" w:hAnsi="Times New Roman"/>
          <w:i/>
          <w:sz w:val="24"/>
          <w:szCs w:val="24"/>
        </w:rPr>
        <w:t xml:space="preserve"> </w:t>
      </w:r>
      <w:r w:rsidRPr="002C7BD0">
        <w:rPr>
          <w:rFonts w:ascii="Times New Roman" w:hAnsi="Times New Roman"/>
          <w:i/>
          <w:color w:val="000000"/>
          <w:sz w:val="24"/>
          <w:szCs w:val="24"/>
        </w:rPr>
        <w:t>Najprivlačnejši so križarjenja po fjordih, planinarjenje, čolnarjenje po divjih vodah in smučanje.</w:t>
      </w:r>
      <w:r w:rsidR="00774D46" w:rsidRPr="002C7BD0">
        <w:rPr>
          <w:rFonts w:ascii="Times New Roman" w:hAnsi="Times New Roman"/>
          <w:i/>
          <w:color w:val="000000"/>
          <w:sz w:val="24"/>
          <w:szCs w:val="24"/>
        </w:rPr>
        <w:t>«</w:t>
      </w:r>
      <w:r w:rsidR="00774D46">
        <w:rPr>
          <w:rFonts w:ascii="Times New Roman" w:hAnsi="Times New Roman"/>
          <w:bCs/>
          <w:sz w:val="24"/>
          <w:szCs w:val="24"/>
        </w:rPr>
        <w:t xml:space="preserve"> </w:t>
      </w:r>
      <w:r w:rsidR="00FE588E">
        <w:rPr>
          <w:rFonts w:ascii="Times New Roman" w:hAnsi="Times New Roman"/>
          <w:color w:val="000000"/>
          <w:sz w:val="24"/>
          <w:szCs w:val="24"/>
        </w:rPr>
        <w:t>Na Norveškem se nahajajo številne turistične atrakcije, ki so vredne ogleda</w:t>
      </w:r>
      <w:r w:rsidR="00774D46">
        <w:rPr>
          <w:rFonts w:ascii="Times New Roman" w:hAnsi="Times New Roman"/>
          <w:color w:val="000000"/>
          <w:sz w:val="24"/>
          <w:szCs w:val="24"/>
        </w:rPr>
        <w:t>.</w:t>
      </w:r>
      <w:r w:rsidR="00B921EF" w:rsidRPr="006001C3">
        <w:rPr>
          <w:rFonts w:ascii="Times New Roman" w:hAnsi="Times New Roman"/>
          <w:bCs/>
          <w:sz w:val="24"/>
          <w:szCs w:val="24"/>
        </w:rPr>
        <w:t xml:space="preserve"> </w:t>
      </w:r>
      <w:r>
        <w:rPr>
          <w:rFonts w:ascii="Times New Roman" w:hAnsi="Times New Roman"/>
          <w:color w:val="000000"/>
          <w:sz w:val="24"/>
          <w:szCs w:val="24"/>
        </w:rPr>
        <w:t>(Pleh, 2011)</w:t>
      </w:r>
    </w:p>
    <w:p w:rsidR="0001017B" w:rsidRDefault="0001017B" w:rsidP="00557AE6">
      <w:pPr>
        <w:jc w:val="both"/>
        <w:rPr>
          <w:rFonts w:ascii="Times New Roman" w:hAnsi="Times New Roman"/>
          <w:color w:val="000000"/>
          <w:sz w:val="24"/>
          <w:szCs w:val="24"/>
        </w:rPr>
      </w:pPr>
    </w:p>
    <w:p w:rsidR="0001017B" w:rsidRPr="00A05ED6" w:rsidRDefault="0000342B" w:rsidP="00A05ED6">
      <w:pPr>
        <w:pStyle w:val="Heading2"/>
        <w:rPr>
          <w:rFonts w:ascii="Times New Roman" w:hAnsi="Times New Roman"/>
          <w:color w:val="000000"/>
          <w:sz w:val="32"/>
          <w:szCs w:val="32"/>
        </w:rPr>
      </w:pPr>
      <w:bookmarkStart w:id="29" w:name="_Toc293604816"/>
      <w:r w:rsidRPr="00A05ED6">
        <w:rPr>
          <w:rFonts w:ascii="Times New Roman" w:hAnsi="Times New Roman"/>
          <w:color w:val="000000"/>
          <w:sz w:val="32"/>
          <w:szCs w:val="32"/>
        </w:rPr>
        <w:t>TURISTIČNE ATRAKCIJE</w:t>
      </w:r>
      <w:r w:rsidR="00A05ED6">
        <w:rPr>
          <w:rFonts w:ascii="Times New Roman" w:hAnsi="Times New Roman"/>
          <w:color w:val="000000"/>
          <w:sz w:val="32"/>
          <w:szCs w:val="32"/>
        </w:rPr>
        <w:t>:</w:t>
      </w:r>
      <w:bookmarkEnd w:id="29"/>
    </w:p>
    <w:p w:rsidR="00774D46" w:rsidRDefault="00774D46" w:rsidP="00FE588E">
      <w:pPr>
        <w:jc w:val="both"/>
        <w:rPr>
          <w:rFonts w:ascii="Times New Roman" w:hAnsi="Times New Roman"/>
          <w:b/>
          <w:color w:val="000000"/>
          <w:sz w:val="24"/>
          <w:szCs w:val="24"/>
        </w:rPr>
      </w:pPr>
    </w:p>
    <w:p w:rsidR="00B921EF" w:rsidRPr="00B921EF" w:rsidRDefault="00B921EF" w:rsidP="00FE588E">
      <w:pPr>
        <w:jc w:val="both"/>
        <w:rPr>
          <w:rFonts w:ascii="Times New Roman" w:hAnsi="Times New Roman"/>
          <w:color w:val="000000"/>
          <w:sz w:val="24"/>
          <w:szCs w:val="24"/>
        </w:rPr>
      </w:pPr>
      <w:r w:rsidRPr="00B921EF">
        <w:rPr>
          <w:rFonts w:ascii="Times New Roman" w:hAnsi="Times New Roman"/>
          <w:b/>
          <w:color w:val="000000"/>
          <w:sz w:val="24"/>
          <w:szCs w:val="24"/>
        </w:rPr>
        <w:t>S</w:t>
      </w:r>
      <w:r>
        <w:rPr>
          <w:rFonts w:ascii="Times New Roman" w:hAnsi="Times New Roman"/>
          <w:b/>
          <w:color w:val="000000"/>
          <w:sz w:val="24"/>
          <w:szCs w:val="24"/>
        </w:rPr>
        <w:t xml:space="preserve">OGNEFJORD </w:t>
      </w:r>
      <w:r>
        <w:rPr>
          <w:rFonts w:ascii="Times New Roman" w:hAnsi="Times New Roman"/>
          <w:color w:val="000000"/>
          <w:sz w:val="24"/>
          <w:szCs w:val="24"/>
        </w:rPr>
        <w:t>je najveličastnejši norveški fjord je dolg 180 kilometrov, širok do 5 kilometrov in globok do 1200 metrov.</w:t>
      </w:r>
    </w:p>
    <w:p w:rsidR="0000342B" w:rsidRDefault="00B921EF" w:rsidP="00FE588E">
      <w:pPr>
        <w:jc w:val="both"/>
        <w:rPr>
          <w:rFonts w:ascii="Times New Roman" w:hAnsi="Times New Roman"/>
          <w:color w:val="000000"/>
          <w:sz w:val="24"/>
          <w:szCs w:val="24"/>
        </w:rPr>
      </w:pPr>
      <w:r>
        <w:rPr>
          <w:rFonts w:ascii="Times New Roman" w:hAnsi="Times New Roman"/>
          <w:b/>
          <w:color w:val="000000"/>
          <w:sz w:val="24"/>
          <w:szCs w:val="24"/>
        </w:rPr>
        <w:t xml:space="preserve">GEIRANGERFJORD. </w:t>
      </w:r>
      <w:r>
        <w:rPr>
          <w:rFonts w:ascii="Times New Roman" w:hAnsi="Times New Roman"/>
          <w:color w:val="000000"/>
          <w:sz w:val="24"/>
          <w:szCs w:val="24"/>
        </w:rPr>
        <w:t>Fjord, ki je dolg 15 kilometrov in obdan s stenami, ki so visoke do 800 metrov</w:t>
      </w:r>
      <w:r w:rsidR="0034307A">
        <w:rPr>
          <w:rFonts w:ascii="Times New Roman" w:hAnsi="Times New Roman"/>
          <w:color w:val="000000"/>
          <w:sz w:val="24"/>
          <w:szCs w:val="24"/>
        </w:rPr>
        <w:t>, ter slapovi, je ena od norveških lepot.</w:t>
      </w:r>
    </w:p>
    <w:p w:rsidR="0034307A" w:rsidRPr="0034307A" w:rsidRDefault="0034307A" w:rsidP="00FE588E">
      <w:pPr>
        <w:jc w:val="both"/>
        <w:rPr>
          <w:rFonts w:ascii="Times New Roman" w:hAnsi="Times New Roman"/>
          <w:color w:val="000000"/>
          <w:sz w:val="24"/>
          <w:szCs w:val="24"/>
        </w:rPr>
      </w:pPr>
      <w:r>
        <w:rPr>
          <w:rFonts w:ascii="Times New Roman" w:hAnsi="Times New Roman"/>
          <w:b/>
          <w:color w:val="000000"/>
          <w:sz w:val="24"/>
          <w:szCs w:val="24"/>
        </w:rPr>
        <w:t xml:space="preserve">LYNGENFJORD. </w:t>
      </w:r>
      <w:r>
        <w:rPr>
          <w:rFonts w:ascii="Times New Roman" w:hAnsi="Times New Roman"/>
          <w:color w:val="000000"/>
          <w:sz w:val="24"/>
          <w:szCs w:val="24"/>
        </w:rPr>
        <w:t>Panorama gora je ena najlepših na Norveškem.</w:t>
      </w:r>
    </w:p>
    <w:p w:rsidR="0034307A" w:rsidRDefault="0034307A" w:rsidP="00FE588E">
      <w:pPr>
        <w:jc w:val="both"/>
        <w:rPr>
          <w:rFonts w:ascii="Times New Roman" w:hAnsi="Times New Roman"/>
          <w:color w:val="000000"/>
          <w:sz w:val="24"/>
          <w:szCs w:val="24"/>
        </w:rPr>
      </w:pPr>
      <w:r>
        <w:rPr>
          <w:rFonts w:ascii="Times New Roman" w:hAnsi="Times New Roman"/>
          <w:b/>
          <w:color w:val="000000"/>
          <w:sz w:val="24"/>
          <w:szCs w:val="24"/>
        </w:rPr>
        <w:t>PREKESTOLEN</w:t>
      </w:r>
      <w:r w:rsidR="00912945">
        <w:rPr>
          <w:rFonts w:ascii="Times New Roman" w:hAnsi="Times New Roman"/>
          <w:color w:val="000000"/>
          <w:sz w:val="24"/>
          <w:szCs w:val="24"/>
        </w:rPr>
        <w:t xml:space="preserve">. </w:t>
      </w:r>
      <w:r>
        <w:rPr>
          <w:rFonts w:ascii="Times New Roman" w:hAnsi="Times New Roman"/>
          <w:color w:val="000000"/>
          <w:sz w:val="24"/>
          <w:szCs w:val="24"/>
        </w:rPr>
        <w:t>600 metrov visoka skalna polica je izredna turistična znamenitost na jugu Norveške.</w:t>
      </w:r>
    </w:p>
    <w:p w:rsidR="0034307A" w:rsidRDefault="0034307A" w:rsidP="00FE588E">
      <w:pPr>
        <w:jc w:val="both"/>
        <w:rPr>
          <w:rFonts w:ascii="Times New Roman" w:hAnsi="Times New Roman"/>
          <w:color w:val="000000"/>
          <w:sz w:val="24"/>
          <w:szCs w:val="24"/>
        </w:rPr>
      </w:pPr>
      <w:r>
        <w:rPr>
          <w:rFonts w:ascii="Times New Roman" w:hAnsi="Times New Roman"/>
          <w:b/>
          <w:color w:val="000000"/>
          <w:sz w:val="24"/>
          <w:szCs w:val="24"/>
        </w:rPr>
        <w:t xml:space="preserve">NORDKAPP </w:t>
      </w:r>
      <w:r w:rsidR="00FE588E">
        <w:rPr>
          <w:rFonts w:ascii="Times New Roman" w:hAnsi="Times New Roman"/>
          <w:color w:val="000000"/>
          <w:sz w:val="24"/>
          <w:szCs w:val="24"/>
        </w:rPr>
        <w:t>je najsevernejša točka n</w:t>
      </w:r>
      <w:r>
        <w:rPr>
          <w:rFonts w:ascii="Times New Roman" w:hAnsi="Times New Roman"/>
          <w:color w:val="000000"/>
          <w:sz w:val="24"/>
          <w:szCs w:val="24"/>
        </w:rPr>
        <w:t>orveške. To zanimivo ploščad je vsekakor treba obiskati.</w:t>
      </w:r>
    </w:p>
    <w:p w:rsidR="0034307A" w:rsidRDefault="0034307A" w:rsidP="00FE588E">
      <w:pPr>
        <w:jc w:val="both"/>
        <w:rPr>
          <w:rFonts w:ascii="Times New Roman" w:hAnsi="Times New Roman"/>
          <w:color w:val="000000"/>
          <w:sz w:val="24"/>
          <w:szCs w:val="24"/>
        </w:rPr>
      </w:pPr>
      <w:r w:rsidRPr="0034307A">
        <w:rPr>
          <w:rFonts w:ascii="Times New Roman" w:hAnsi="Times New Roman"/>
          <w:b/>
          <w:color w:val="000000"/>
          <w:sz w:val="24"/>
          <w:szCs w:val="24"/>
        </w:rPr>
        <w:t>VQRINGFOSS</w:t>
      </w:r>
      <w:r>
        <w:rPr>
          <w:rFonts w:ascii="Times New Roman" w:hAnsi="Times New Roman"/>
          <w:color w:val="000000"/>
          <w:sz w:val="24"/>
          <w:szCs w:val="24"/>
        </w:rPr>
        <w:t xml:space="preserve"> je največja gorska planota v Evropi, je na nadmorski višini 1200 metrov.</w:t>
      </w:r>
    </w:p>
    <w:p w:rsidR="0034307A" w:rsidRDefault="0034307A" w:rsidP="00FE588E">
      <w:pPr>
        <w:jc w:val="both"/>
        <w:rPr>
          <w:rFonts w:ascii="Times New Roman" w:hAnsi="Times New Roman"/>
          <w:color w:val="000000"/>
          <w:sz w:val="24"/>
          <w:szCs w:val="24"/>
        </w:rPr>
      </w:pPr>
      <w:r>
        <w:rPr>
          <w:rFonts w:ascii="Times New Roman" w:hAnsi="Times New Roman"/>
          <w:b/>
          <w:color w:val="000000"/>
          <w:sz w:val="24"/>
          <w:szCs w:val="24"/>
        </w:rPr>
        <w:t>TROLLSTIGEN.</w:t>
      </w:r>
      <w:r w:rsidR="00A05ED6">
        <w:rPr>
          <w:rFonts w:ascii="Times New Roman" w:hAnsi="Times New Roman"/>
          <w:color w:val="000000"/>
          <w:sz w:val="24"/>
          <w:szCs w:val="24"/>
        </w:rPr>
        <w:t xml:space="preserve"> Najbolj znan</w:t>
      </w:r>
      <w:r w:rsidR="00015B9E">
        <w:rPr>
          <w:rFonts w:ascii="Times New Roman" w:hAnsi="Times New Roman"/>
          <w:color w:val="000000"/>
          <w:sz w:val="24"/>
          <w:szCs w:val="24"/>
        </w:rPr>
        <w:t>a</w:t>
      </w:r>
      <w:r w:rsidR="00A05ED6">
        <w:rPr>
          <w:rFonts w:ascii="Times New Roman" w:hAnsi="Times New Roman"/>
          <w:color w:val="000000"/>
          <w:sz w:val="24"/>
          <w:szCs w:val="24"/>
        </w:rPr>
        <w:t xml:space="preserve"> gorska cesta na višini 850 metrov. Ta cesta ima številne ostre zavoje.</w:t>
      </w:r>
    </w:p>
    <w:p w:rsidR="003129C6" w:rsidRPr="003129C6" w:rsidRDefault="003129C6" w:rsidP="00FE588E">
      <w:pPr>
        <w:jc w:val="both"/>
        <w:rPr>
          <w:rFonts w:ascii="Times New Roman" w:hAnsi="Times New Roman"/>
          <w:color w:val="000000"/>
          <w:sz w:val="24"/>
          <w:szCs w:val="24"/>
        </w:rPr>
      </w:pPr>
      <w:r>
        <w:rPr>
          <w:rFonts w:ascii="Times New Roman" w:hAnsi="Times New Roman"/>
          <w:b/>
          <w:color w:val="000000"/>
          <w:sz w:val="24"/>
          <w:szCs w:val="24"/>
        </w:rPr>
        <w:t xml:space="preserve">PISANE LESENE HIŠKE </w:t>
      </w:r>
      <w:r>
        <w:rPr>
          <w:rFonts w:ascii="Times New Roman" w:hAnsi="Times New Roman"/>
          <w:color w:val="000000"/>
          <w:sz w:val="24"/>
          <w:szCs w:val="24"/>
        </w:rPr>
        <w:t>so za Norveška mesta zelo značilna. V njih so skladišča in pisarne.</w:t>
      </w:r>
    </w:p>
    <w:p w:rsidR="00A05ED6" w:rsidRPr="00A05ED6" w:rsidRDefault="00A05ED6" w:rsidP="00FE588E">
      <w:pPr>
        <w:jc w:val="both"/>
        <w:rPr>
          <w:rFonts w:ascii="Times New Roman" w:hAnsi="Times New Roman"/>
          <w:color w:val="000000"/>
          <w:sz w:val="24"/>
          <w:szCs w:val="24"/>
        </w:rPr>
      </w:pPr>
      <w:r>
        <w:rPr>
          <w:rFonts w:ascii="Times New Roman" w:hAnsi="Times New Roman"/>
          <w:b/>
          <w:color w:val="000000"/>
          <w:sz w:val="24"/>
          <w:szCs w:val="24"/>
        </w:rPr>
        <w:t>BERGEN</w:t>
      </w:r>
      <w:r>
        <w:rPr>
          <w:rFonts w:ascii="Times New Roman" w:hAnsi="Times New Roman"/>
          <w:color w:val="000000"/>
          <w:sz w:val="24"/>
          <w:szCs w:val="24"/>
        </w:rPr>
        <w:t xml:space="preserve"> je eno najlepših mest na </w:t>
      </w:r>
      <w:r w:rsidR="00FE588E">
        <w:rPr>
          <w:rFonts w:ascii="Times New Roman" w:hAnsi="Times New Roman"/>
          <w:color w:val="000000"/>
          <w:sz w:val="24"/>
          <w:szCs w:val="24"/>
        </w:rPr>
        <w:t xml:space="preserve">norveškem. V mesto lahko vidimo </w:t>
      </w:r>
      <w:r>
        <w:rPr>
          <w:rFonts w:ascii="Times New Roman" w:hAnsi="Times New Roman"/>
          <w:color w:val="000000"/>
          <w:sz w:val="24"/>
          <w:szCs w:val="24"/>
        </w:rPr>
        <w:t>stara skladišča in poslopja, ribišk</w:t>
      </w:r>
      <w:r w:rsidR="003129C6">
        <w:rPr>
          <w:rFonts w:ascii="Times New Roman" w:hAnsi="Times New Roman"/>
          <w:color w:val="000000"/>
          <w:sz w:val="24"/>
          <w:szCs w:val="24"/>
        </w:rPr>
        <w:t xml:space="preserve">o pristanišče, muzej na prostem, </w:t>
      </w:r>
      <w:r>
        <w:rPr>
          <w:rFonts w:ascii="Times New Roman" w:hAnsi="Times New Roman"/>
          <w:color w:val="000000"/>
          <w:sz w:val="24"/>
          <w:szCs w:val="24"/>
        </w:rPr>
        <w:t>največji morski akvarij v Evropi</w:t>
      </w:r>
      <w:r w:rsidR="00FE588E">
        <w:rPr>
          <w:rFonts w:ascii="Times New Roman" w:hAnsi="Times New Roman"/>
          <w:color w:val="000000"/>
          <w:sz w:val="24"/>
          <w:szCs w:val="24"/>
        </w:rPr>
        <w:t xml:space="preserve"> itd.</w:t>
      </w:r>
      <w:r w:rsidR="00741D6A">
        <w:rPr>
          <w:rFonts w:ascii="Times New Roman" w:hAnsi="Times New Roman"/>
          <w:color w:val="000000"/>
          <w:sz w:val="24"/>
          <w:szCs w:val="24"/>
        </w:rPr>
        <w:t xml:space="preserve"> To mesto je </w:t>
      </w:r>
      <w:r w:rsidR="00774D46">
        <w:rPr>
          <w:rFonts w:ascii="Times New Roman" w:hAnsi="Times New Roman"/>
          <w:color w:val="000000"/>
          <w:sz w:val="24"/>
          <w:szCs w:val="24"/>
        </w:rPr>
        <w:t xml:space="preserve">zagotovo </w:t>
      </w:r>
      <w:r w:rsidR="00741D6A">
        <w:rPr>
          <w:rFonts w:ascii="Times New Roman" w:hAnsi="Times New Roman"/>
          <w:color w:val="000000"/>
          <w:sz w:val="24"/>
          <w:szCs w:val="24"/>
        </w:rPr>
        <w:t>vredno ogleda</w:t>
      </w:r>
      <w:r w:rsidR="00015B9E">
        <w:rPr>
          <w:rFonts w:ascii="Times New Roman" w:hAnsi="Times New Roman"/>
          <w:color w:val="000000"/>
          <w:sz w:val="24"/>
          <w:szCs w:val="24"/>
        </w:rPr>
        <w:t>.</w:t>
      </w:r>
    </w:p>
    <w:p w:rsidR="0034307A" w:rsidRDefault="00741D6A" w:rsidP="00FE588E">
      <w:pPr>
        <w:jc w:val="both"/>
        <w:rPr>
          <w:rFonts w:ascii="Times New Roman" w:hAnsi="Times New Roman"/>
          <w:color w:val="000000"/>
          <w:sz w:val="24"/>
          <w:szCs w:val="24"/>
        </w:rPr>
      </w:pPr>
      <w:r>
        <w:rPr>
          <w:rFonts w:ascii="Times New Roman" w:hAnsi="Times New Roman"/>
          <w:b/>
          <w:color w:val="000000"/>
          <w:sz w:val="24"/>
          <w:szCs w:val="24"/>
        </w:rPr>
        <w:t xml:space="preserve">OSLO. </w:t>
      </w:r>
      <w:r w:rsidR="003F0715">
        <w:rPr>
          <w:rFonts w:ascii="Times New Roman" w:hAnsi="Times New Roman"/>
          <w:color w:val="000000"/>
          <w:sz w:val="24"/>
          <w:szCs w:val="24"/>
        </w:rPr>
        <w:t xml:space="preserve">V prestolnici se </w:t>
      </w:r>
      <w:r w:rsidR="00F1081C">
        <w:rPr>
          <w:rFonts w:ascii="Times New Roman" w:hAnsi="Times New Roman"/>
          <w:color w:val="000000"/>
          <w:sz w:val="24"/>
          <w:szCs w:val="24"/>
        </w:rPr>
        <w:t>nahajajo svetovno znani muzeji</w:t>
      </w:r>
      <w:r w:rsidR="00FE588E">
        <w:rPr>
          <w:rFonts w:ascii="Times New Roman" w:hAnsi="Times New Roman"/>
          <w:color w:val="000000"/>
          <w:sz w:val="24"/>
          <w:szCs w:val="24"/>
        </w:rPr>
        <w:t xml:space="preserve"> i</w:t>
      </w:r>
      <w:r w:rsidR="00912945">
        <w:rPr>
          <w:rFonts w:ascii="Times New Roman" w:hAnsi="Times New Roman"/>
          <w:color w:val="000000"/>
          <w:sz w:val="24"/>
          <w:szCs w:val="24"/>
        </w:rPr>
        <w:t>n</w:t>
      </w:r>
      <w:r w:rsidR="001F1797">
        <w:rPr>
          <w:rFonts w:ascii="Times New Roman" w:hAnsi="Times New Roman"/>
          <w:color w:val="000000"/>
          <w:sz w:val="24"/>
          <w:szCs w:val="24"/>
        </w:rPr>
        <w:t xml:space="preserve"> galerije</w:t>
      </w:r>
      <w:r w:rsidR="00015B9E">
        <w:rPr>
          <w:rFonts w:ascii="Times New Roman" w:hAnsi="Times New Roman"/>
          <w:color w:val="000000"/>
          <w:sz w:val="24"/>
          <w:szCs w:val="24"/>
        </w:rPr>
        <w:t>. Simbol Osla je nova mestna hiša v bližini pristanišča.</w:t>
      </w:r>
    </w:p>
    <w:p w:rsidR="00015B9E" w:rsidRPr="00015B9E" w:rsidRDefault="00015B9E" w:rsidP="00FE588E">
      <w:pPr>
        <w:jc w:val="both"/>
        <w:rPr>
          <w:rFonts w:ascii="Times New Roman" w:hAnsi="Times New Roman"/>
          <w:color w:val="000000"/>
          <w:sz w:val="24"/>
          <w:szCs w:val="24"/>
        </w:rPr>
      </w:pPr>
      <w:r>
        <w:rPr>
          <w:rFonts w:ascii="Times New Roman" w:hAnsi="Times New Roman"/>
          <w:b/>
          <w:color w:val="000000"/>
          <w:sz w:val="24"/>
          <w:szCs w:val="24"/>
        </w:rPr>
        <w:t xml:space="preserve">HOLMENKOLLN </w:t>
      </w:r>
      <w:r w:rsidR="00FE588E">
        <w:rPr>
          <w:rFonts w:ascii="Times New Roman" w:hAnsi="Times New Roman"/>
          <w:color w:val="000000"/>
          <w:sz w:val="24"/>
          <w:szCs w:val="24"/>
        </w:rPr>
        <w:t>je smučarsko središče. V njem so odvijajo smučarski poleti in številni drugi zimski športi. Norvežani blestijo v smučarskih tekih in maratonih, ki so dediščina nekdanjega potovanja po zasneženi deželi.</w:t>
      </w:r>
    </w:p>
    <w:p w:rsidR="00741D6A" w:rsidRPr="00741D6A" w:rsidRDefault="0001001A" w:rsidP="00557AE6">
      <w:pPr>
        <w:jc w:val="both"/>
        <w:rPr>
          <w:rFonts w:ascii="Times New Roman" w:hAnsi="Times New Roman"/>
          <w:color w:val="000000"/>
          <w:sz w:val="24"/>
          <w:szCs w:val="24"/>
        </w:rPr>
      </w:pPr>
      <w:r>
        <w:rPr>
          <w:rFonts w:ascii="Times New Roman" w:hAnsi="Times New Roman"/>
          <w:color w:val="000000"/>
          <w:sz w:val="24"/>
          <w:szCs w:val="24"/>
        </w:rPr>
        <w:t>(Bruschke, Egghardt, Gsanger, Horbas, Ites i</w:t>
      </w:r>
      <w:r w:rsidR="00084965">
        <w:rPr>
          <w:rFonts w:ascii="Times New Roman" w:hAnsi="Times New Roman"/>
          <w:color w:val="000000"/>
          <w:sz w:val="24"/>
          <w:szCs w:val="24"/>
        </w:rPr>
        <w:t>dr</w:t>
      </w:r>
      <w:r>
        <w:rPr>
          <w:rFonts w:ascii="Times New Roman" w:hAnsi="Times New Roman"/>
          <w:color w:val="000000"/>
          <w:sz w:val="24"/>
          <w:szCs w:val="24"/>
        </w:rPr>
        <w:t>., 2008)</w:t>
      </w:r>
    </w:p>
    <w:p w:rsidR="0000342B" w:rsidRPr="0000342B" w:rsidRDefault="0000342B" w:rsidP="00557AE6">
      <w:pPr>
        <w:jc w:val="both"/>
        <w:rPr>
          <w:rFonts w:ascii="Times New Roman" w:hAnsi="Times New Roman"/>
          <w:color w:val="000000"/>
          <w:sz w:val="24"/>
          <w:szCs w:val="24"/>
        </w:rPr>
      </w:pPr>
    </w:p>
    <w:p w:rsidR="0001017B" w:rsidRDefault="0001017B" w:rsidP="00557AE6">
      <w:pPr>
        <w:jc w:val="both"/>
        <w:rPr>
          <w:rFonts w:ascii="Times New Roman" w:hAnsi="Times New Roman"/>
          <w:color w:val="000000"/>
          <w:sz w:val="24"/>
          <w:szCs w:val="24"/>
        </w:rPr>
      </w:pPr>
    </w:p>
    <w:p w:rsidR="00910C62" w:rsidRPr="007A65D9" w:rsidRDefault="00910C62" w:rsidP="007A65D9">
      <w:pPr>
        <w:pStyle w:val="Heading1"/>
        <w:numPr>
          <w:ilvl w:val="0"/>
          <w:numId w:val="37"/>
        </w:numPr>
        <w:rPr>
          <w:rFonts w:ascii="Times New Roman" w:hAnsi="Times New Roman"/>
          <w:color w:val="auto"/>
          <w:sz w:val="36"/>
          <w:szCs w:val="36"/>
        </w:rPr>
      </w:pPr>
      <w:bookmarkStart w:id="30" w:name="_Toc293604817"/>
      <w:r w:rsidRPr="007A65D9">
        <w:rPr>
          <w:rFonts w:ascii="Times New Roman" w:hAnsi="Times New Roman"/>
          <w:color w:val="auto"/>
          <w:sz w:val="36"/>
          <w:szCs w:val="36"/>
        </w:rPr>
        <w:t>ZAKLJUČEK</w:t>
      </w:r>
      <w:bookmarkEnd w:id="30"/>
    </w:p>
    <w:p w:rsidR="00407350" w:rsidRPr="00407350" w:rsidRDefault="00407350" w:rsidP="00407350">
      <w:pPr>
        <w:jc w:val="both"/>
        <w:rPr>
          <w:rFonts w:ascii="Times New Roman" w:hAnsi="Times New Roman"/>
          <w:sz w:val="24"/>
          <w:szCs w:val="24"/>
        </w:rPr>
      </w:pPr>
      <w:r w:rsidRPr="00407350">
        <w:rPr>
          <w:rFonts w:ascii="Times New Roman" w:hAnsi="Times New Roman"/>
          <w:sz w:val="24"/>
          <w:szCs w:val="24"/>
        </w:rPr>
        <w:t>Krate</w:t>
      </w:r>
      <w:r>
        <w:rPr>
          <w:rFonts w:ascii="Times New Roman" w:hAnsi="Times New Roman"/>
          <w:sz w:val="24"/>
          <w:szCs w:val="24"/>
        </w:rPr>
        <w:t xml:space="preserve">k povzetek: </w:t>
      </w:r>
      <w:r w:rsidR="00572591">
        <w:rPr>
          <w:rFonts w:ascii="Times New Roman" w:hAnsi="Times New Roman"/>
          <w:sz w:val="24"/>
          <w:szCs w:val="24"/>
        </w:rPr>
        <w:t>Norveška</w:t>
      </w:r>
      <w:r>
        <w:rPr>
          <w:rFonts w:ascii="Times New Roman" w:hAnsi="Times New Roman"/>
          <w:sz w:val="24"/>
          <w:szCs w:val="24"/>
        </w:rPr>
        <w:t xml:space="preserve"> leži v S</w:t>
      </w:r>
      <w:r w:rsidR="00572591">
        <w:rPr>
          <w:rFonts w:ascii="Times New Roman" w:hAnsi="Times New Roman"/>
          <w:sz w:val="24"/>
          <w:szCs w:val="24"/>
        </w:rPr>
        <w:t xml:space="preserve">everni </w:t>
      </w:r>
      <w:r>
        <w:rPr>
          <w:rFonts w:ascii="Times New Roman" w:hAnsi="Times New Roman"/>
          <w:sz w:val="24"/>
          <w:szCs w:val="24"/>
        </w:rPr>
        <w:t>Evropi</w:t>
      </w:r>
      <w:r w:rsidR="00572591">
        <w:rPr>
          <w:rFonts w:ascii="Times New Roman" w:hAnsi="Times New Roman"/>
          <w:sz w:val="24"/>
          <w:szCs w:val="24"/>
        </w:rPr>
        <w:t xml:space="preserve">. </w:t>
      </w:r>
      <w:r w:rsidRPr="00407350">
        <w:rPr>
          <w:rFonts w:ascii="Times New Roman" w:hAnsi="Times New Roman"/>
          <w:sz w:val="24"/>
          <w:szCs w:val="24"/>
        </w:rPr>
        <w:t>Njen</w:t>
      </w:r>
      <w:r w:rsidR="00572591">
        <w:rPr>
          <w:rFonts w:ascii="Times New Roman" w:hAnsi="Times New Roman"/>
          <w:sz w:val="24"/>
          <w:szCs w:val="24"/>
        </w:rPr>
        <w:t>e</w:t>
      </w:r>
      <w:r w:rsidRPr="00407350">
        <w:rPr>
          <w:rFonts w:ascii="Times New Roman" w:hAnsi="Times New Roman"/>
          <w:sz w:val="24"/>
          <w:szCs w:val="24"/>
        </w:rPr>
        <w:t xml:space="preserve"> sosednj</w:t>
      </w:r>
      <w:r w:rsidR="00572591">
        <w:rPr>
          <w:rFonts w:ascii="Times New Roman" w:hAnsi="Times New Roman"/>
          <w:sz w:val="24"/>
          <w:szCs w:val="24"/>
        </w:rPr>
        <w:t>e države so</w:t>
      </w:r>
      <w:r w:rsidRPr="00407350">
        <w:rPr>
          <w:rFonts w:ascii="Times New Roman" w:hAnsi="Times New Roman"/>
          <w:sz w:val="24"/>
          <w:szCs w:val="24"/>
        </w:rPr>
        <w:t xml:space="preserve"> </w:t>
      </w:r>
      <w:r w:rsidR="00572591">
        <w:rPr>
          <w:rFonts w:ascii="Times New Roman" w:hAnsi="Times New Roman"/>
          <w:sz w:val="24"/>
          <w:szCs w:val="24"/>
        </w:rPr>
        <w:t>Švedska, Finska</w:t>
      </w:r>
      <w:r w:rsidRPr="00407350">
        <w:rPr>
          <w:rFonts w:ascii="Times New Roman" w:hAnsi="Times New Roman"/>
          <w:sz w:val="24"/>
          <w:szCs w:val="24"/>
        </w:rPr>
        <w:t xml:space="preserve"> </w:t>
      </w:r>
      <w:r w:rsidR="00572591">
        <w:rPr>
          <w:rFonts w:ascii="Times New Roman" w:hAnsi="Times New Roman"/>
          <w:sz w:val="24"/>
          <w:szCs w:val="24"/>
        </w:rPr>
        <w:t>in Rusija</w:t>
      </w:r>
      <w:r w:rsidRPr="00407350">
        <w:rPr>
          <w:rFonts w:ascii="Times New Roman" w:hAnsi="Times New Roman"/>
          <w:sz w:val="24"/>
          <w:szCs w:val="24"/>
        </w:rPr>
        <w:t>. Ima ok</w:t>
      </w:r>
      <w:r w:rsidR="00572591">
        <w:rPr>
          <w:rFonts w:ascii="Times New Roman" w:hAnsi="Times New Roman"/>
          <w:sz w:val="24"/>
          <w:szCs w:val="24"/>
        </w:rPr>
        <w:t>oli</w:t>
      </w:r>
      <w:r w:rsidRPr="00407350">
        <w:rPr>
          <w:rFonts w:ascii="Times New Roman" w:hAnsi="Times New Roman"/>
          <w:sz w:val="24"/>
          <w:szCs w:val="24"/>
        </w:rPr>
        <w:t xml:space="preserve"> </w:t>
      </w:r>
      <w:r w:rsidR="00572591">
        <w:rPr>
          <w:rFonts w:ascii="Times New Roman" w:hAnsi="Times New Roman"/>
          <w:sz w:val="24"/>
          <w:szCs w:val="24"/>
        </w:rPr>
        <w:t>4. 700.000</w:t>
      </w:r>
      <w:r w:rsidRPr="00407350">
        <w:rPr>
          <w:rFonts w:ascii="Times New Roman" w:hAnsi="Times New Roman"/>
          <w:sz w:val="24"/>
          <w:szCs w:val="24"/>
        </w:rPr>
        <w:t xml:space="preserve"> prebivalcev</w:t>
      </w:r>
      <w:r w:rsidR="00572591">
        <w:rPr>
          <w:rFonts w:ascii="Times New Roman" w:hAnsi="Times New Roman"/>
          <w:sz w:val="24"/>
          <w:szCs w:val="24"/>
        </w:rPr>
        <w:t xml:space="preserve">. </w:t>
      </w:r>
      <w:r w:rsidRPr="00407350">
        <w:rPr>
          <w:rFonts w:ascii="Times New Roman" w:hAnsi="Times New Roman"/>
          <w:sz w:val="24"/>
          <w:szCs w:val="24"/>
        </w:rPr>
        <w:t xml:space="preserve">Je kraljevina, tako da jo vodi </w:t>
      </w:r>
      <w:r w:rsidR="00572591">
        <w:rPr>
          <w:rFonts w:ascii="Times New Roman" w:hAnsi="Times New Roman"/>
          <w:sz w:val="24"/>
          <w:szCs w:val="24"/>
        </w:rPr>
        <w:t>kralj</w:t>
      </w:r>
      <w:r w:rsidRPr="00407350">
        <w:rPr>
          <w:rFonts w:ascii="Times New Roman" w:hAnsi="Times New Roman"/>
          <w:sz w:val="24"/>
          <w:szCs w:val="24"/>
        </w:rPr>
        <w:t xml:space="preserve">. Na </w:t>
      </w:r>
      <w:r w:rsidR="00572591">
        <w:rPr>
          <w:rFonts w:ascii="Times New Roman" w:hAnsi="Times New Roman"/>
          <w:sz w:val="24"/>
          <w:szCs w:val="24"/>
        </w:rPr>
        <w:t xml:space="preserve">Norveškem  je to kralj </w:t>
      </w:r>
      <w:r w:rsidR="00572591" w:rsidRPr="00571BFD">
        <w:rPr>
          <w:rFonts w:ascii="Times New Roman" w:hAnsi="Times New Roman"/>
          <w:sz w:val="24"/>
          <w:szCs w:val="24"/>
        </w:rPr>
        <w:t>Harald V</w:t>
      </w:r>
      <w:r w:rsidRPr="00407350">
        <w:rPr>
          <w:rFonts w:ascii="Times New Roman" w:hAnsi="Times New Roman"/>
          <w:sz w:val="24"/>
          <w:szCs w:val="24"/>
        </w:rPr>
        <w:t xml:space="preserve">. </w:t>
      </w:r>
      <w:r w:rsidR="00572591">
        <w:rPr>
          <w:rFonts w:ascii="Times New Roman" w:hAnsi="Times New Roman"/>
          <w:sz w:val="24"/>
          <w:szCs w:val="24"/>
        </w:rPr>
        <w:t xml:space="preserve">Norveška </w:t>
      </w:r>
      <w:r w:rsidRPr="00407350">
        <w:rPr>
          <w:rFonts w:ascii="Times New Roman" w:hAnsi="Times New Roman"/>
          <w:sz w:val="24"/>
          <w:szCs w:val="24"/>
        </w:rPr>
        <w:t xml:space="preserve">je znana predvsem </w:t>
      </w:r>
      <w:r w:rsidR="00572591">
        <w:rPr>
          <w:rFonts w:ascii="Times New Roman" w:hAnsi="Times New Roman"/>
          <w:sz w:val="24"/>
          <w:szCs w:val="24"/>
        </w:rPr>
        <w:t>po fjordih,</w:t>
      </w:r>
      <w:r w:rsidR="003129C6">
        <w:rPr>
          <w:rFonts w:ascii="Times New Roman" w:hAnsi="Times New Roman"/>
          <w:sz w:val="24"/>
          <w:szCs w:val="24"/>
        </w:rPr>
        <w:t xml:space="preserve"> gorskih ploščadih, planotah, lesenih hiškah, zimskih športih </w:t>
      </w:r>
      <w:r w:rsidRPr="00407350">
        <w:rPr>
          <w:rFonts w:ascii="Times New Roman" w:hAnsi="Times New Roman"/>
          <w:sz w:val="24"/>
          <w:szCs w:val="24"/>
        </w:rPr>
        <w:t xml:space="preserve">itd. </w:t>
      </w:r>
    </w:p>
    <w:p w:rsidR="003129C6" w:rsidRPr="00407350" w:rsidRDefault="00572591" w:rsidP="003129C6">
      <w:pPr>
        <w:jc w:val="both"/>
        <w:rPr>
          <w:rFonts w:ascii="Times New Roman" w:hAnsi="Times New Roman"/>
          <w:sz w:val="24"/>
          <w:szCs w:val="24"/>
        </w:rPr>
      </w:pPr>
      <w:r w:rsidRPr="00572591">
        <w:rPr>
          <w:rFonts w:ascii="Times New Roman" w:hAnsi="Times New Roman"/>
          <w:sz w:val="24"/>
          <w:szCs w:val="24"/>
        </w:rPr>
        <w:t>Zelo sem vesel, da mi je uspelo napisati seminarsko nalogo. Kar nekaj dni sem presedel za računalnikom in knjigami. Zelo veliko sem izvedel o Norveški.</w:t>
      </w:r>
      <w:r w:rsidR="003129C6">
        <w:rPr>
          <w:rFonts w:ascii="Times New Roman" w:hAnsi="Times New Roman"/>
          <w:sz w:val="24"/>
          <w:szCs w:val="24"/>
        </w:rPr>
        <w:t xml:space="preserve"> </w:t>
      </w:r>
      <w:r w:rsidR="003129C6" w:rsidRPr="00407350">
        <w:rPr>
          <w:rFonts w:ascii="Times New Roman" w:hAnsi="Times New Roman"/>
          <w:sz w:val="24"/>
          <w:szCs w:val="24"/>
        </w:rPr>
        <w:t>Upam da vam je bila moja</w:t>
      </w:r>
      <w:r w:rsidR="003129C6">
        <w:rPr>
          <w:rFonts w:ascii="Times New Roman" w:hAnsi="Times New Roman"/>
          <w:sz w:val="24"/>
          <w:szCs w:val="24"/>
        </w:rPr>
        <w:t xml:space="preserve">. seminarska naloga všeč </w:t>
      </w:r>
      <w:r w:rsidR="003129C6" w:rsidRPr="00407350">
        <w:rPr>
          <w:rFonts w:ascii="Times New Roman" w:hAnsi="Times New Roman"/>
          <w:sz w:val="24"/>
          <w:szCs w:val="24"/>
        </w:rPr>
        <w:t>in zanimiva.</w:t>
      </w:r>
    </w:p>
    <w:p w:rsidR="00572591" w:rsidRPr="00572591" w:rsidRDefault="00572591" w:rsidP="00572591">
      <w:pPr>
        <w:jc w:val="both"/>
        <w:rPr>
          <w:rFonts w:ascii="Times New Roman" w:hAnsi="Times New Roman"/>
          <w:sz w:val="24"/>
          <w:szCs w:val="24"/>
        </w:rPr>
      </w:pPr>
    </w:p>
    <w:p w:rsidR="00910C62" w:rsidRPr="0001001A" w:rsidRDefault="00910C62" w:rsidP="00C413F0">
      <w:pPr>
        <w:rPr>
          <w:rFonts w:ascii="Times New Roman" w:hAnsi="Times New Roman"/>
          <w:b/>
          <w:sz w:val="36"/>
          <w:szCs w:val="36"/>
        </w:rPr>
      </w:pPr>
    </w:p>
    <w:p w:rsidR="00910C62" w:rsidRDefault="00910C62">
      <w:pPr>
        <w:rPr>
          <w:rFonts w:ascii="Times New Roman" w:hAnsi="Times New Roman"/>
          <w:b/>
          <w:sz w:val="40"/>
          <w:szCs w:val="40"/>
        </w:rPr>
      </w:pPr>
      <w:r>
        <w:rPr>
          <w:rFonts w:ascii="Times New Roman" w:hAnsi="Times New Roman"/>
          <w:b/>
          <w:sz w:val="40"/>
          <w:szCs w:val="40"/>
        </w:rPr>
        <w:br w:type="page"/>
      </w:r>
    </w:p>
    <w:p w:rsidR="00910C62" w:rsidRPr="007A65D9" w:rsidRDefault="00910C62" w:rsidP="007A65D9">
      <w:pPr>
        <w:pStyle w:val="Heading1"/>
        <w:numPr>
          <w:ilvl w:val="0"/>
          <w:numId w:val="37"/>
        </w:numPr>
        <w:rPr>
          <w:rFonts w:ascii="Times New Roman" w:hAnsi="Times New Roman"/>
          <w:color w:val="auto"/>
          <w:sz w:val="36"/>
          <w:szCs w:val="36"/>
        </w:rPr>
      </w:pPr>
      <w:bookmarkStart w:id="31" w:name="_Toc293604818"/>
      <w:r w:rsidRPr="007A65D9">
        <w:rPr>
          <w:rFonts w:ascii="Times New Roman" w:hAnsi="Times New Roman"/>
          <w:color w:val="auto"/>
          <w:sz w:val="36"/>
          <w:szCs w:val="36"/>
        </w:rPr>
        <w:t>VIRI</w:t>
      </w:r>
      <w:r w:rsidR="00A23B57" w:rsidRPr="007A65D9">
        <w:rPr>
          <w:rFonts w:ascii="Times New Roman" w:hAnsi="Times New Roman"/>
          <w:color w:val="auto"/>
          <w:sz w:val="36"/>
          <w:szCs w:val="36"/>
        </w:rPr>
        <w:t xml:space="preserve"> in LITELATURA</w:t>
      </w:r>
      <w:bookmarkEnd w:id="31"/>
    </w:p>
    <w:p w:rsidR="00A23B57" w:rsidRDefault="00A23B57" w:rsidP="00A23B57"/>
    <w:p w:rsidR="00A23B57" w:rsidRPr="00084C58" w:rsidRDefault="0001001A" w:rsidP="00A23B57">
      <w:pPr>
        <w:rPr>
          <w:rFonts w:ascii="Times New Roman" w:hAnsi="Times New Roman"/>
          <w:sz w:val="24"/>
          <w:szCs w:val="24"/>
        </w:rPr>
      </w:pPr>
      <w:r>
        <w:rPr>
          <w:rFonts w:ascii="Times New Roman" w:hAnsi="Times New Roman"/>
          <w:sz w:val="24"/>
          <w:szCs w:val="24"/>
        </w:rPr>
        <w:t>-</w:t>
      </w:r>
      <w:r w:rsidR="00A23B57">
        <w:rPr>
          <w:rFonts w:ascii="Times New Roman" w:hAnsi="Times New Roman"/>
          <w:sz w:val="24"/>
          <w:szCs w:val="24"/>
        </w:rPr>
        <w:t>Wikipedia. (2011). Pridob</w:t>
      </w:r>
      <w:r w:rsidR="005B59D9">
        <w:rPr>
          <w:rFonts w:ascii="Times New Roman" w:hAnsi="Times New Roman"/>
          <w:sz w:val="24"/>
          <w:szCs w:val="24"/>
        </w:rPr>
        <w:t>l</w:t>
      </w:r>
      <w:r w:rsidR="00A23B57">
        <w:rPr>
          <w:rFonts w:ascii="Times New Roman" w:hAnsi="Times New Roman"/>
          <w:sz w:val="24"/>
          <w:szCs w:val="24"/>
        </w:rPr>
        <w:t xml:space="preserve">jeno 29.4 1. 2011, iz </w:t>
      </w:r>
      <w:r w:rsidR="00084C58" w:rsidRPr="00084C58">
        <w:rPr>
          <w:rFonts w:ascii="Times New Roman" w:hAnsi="Times New Roman"/>
          <w:sz w:val="24"/>
          <w:szCs w:val="24"/>
        </w:rPr>
        <w:t>http</w:t>
      </w:r>
      <w:r w:rsidR="005B59D9">
        <w:rPr>
          <w:rFonts w:ascii="Times New Roman" w:hAnsi="Times New Roman"/>
          <w:sz w:val="24"/>
          <w:szCs w:val="24"/>
        </w:rPr>
        <w:t>://sl.wikipedia.org/wiki/Norve%</w:t>
      </w:r>
      <w:r w:rsidR="00084C58" w:rsidRPr="00084C58">
        <w:rPr>
          <w:rFonts w:ascii="Times New Roman" w:hAnsi="Times New Roman"/>
          <w:sz w:val="24"/>
          <w:szCs w:val="24"/>
        </w:rPr>
        <w:t>5%A1ka</w:t>
      </w:r>
    </w:p>
    <w:p w:rsidR="00084C58" w:rsidRPr="00084C58" w:rsidRDefault="0001001A" w:rsidP="00A23B57">
      <w:pPr>
        <w:rPr>
          <w:rFonts w:ascii="Times New Roman" w:hAnsi="Times New Roman"/>
          <w:sz w:val="24"/>
          <w:szCs w:val="24"/>
        </w:rPr>
      </w:pPr>
      <w:r>
        <w:rPr>
          <w:rFonts w:ascii="Times New Roman" w:hAnsi="Times New Roman"/>
          <w:sz w:val="24"/>
          <w:szCs w:val="24"/>
        </w:rPr>
        <w:t>-</w:t>
      </w:r>
      <w:r w:rsidR="00084C58">
        <w:rPr>
          <w:rFonts w:ascii="Times New Roman" w:hAnsi="Times New Roman"/>
          <w:sz w:val="24"/>
          <w:szCs w:val="24"/>
        </w:rPr>
        <w:t xml:space="preserve">PLEH, M.(2011). Dežele severne Evrope - Norveška. Pridobljeno 29. 4. 2011, </w:t>
      </w:r>
      <w:r w:rsidR="00084C58" w:rsidRPr="00084C58">
        <w:rPr>
          <w:rFonts w:ascii="Times New Roman" w:hAnsi="Times New Roman"/>
          <w:sz w:val="24"/>
          <w:szCs w:val="24"/>
        </w:rPr>
        <w:t>iz http://www.s-gimorm.mb.edus.si/Projektne/2005/Puma/DEZELE_SEVERNE_EVROPE.html</w:t>
      </w:r>
    </w:p>
    <w:p w:rsidR="00084C58" w:rsidRDefault="0001001A" w:rsidP="00A23B57">
      <w:pPr>
        <w:rPr>
          <w:rFonts w:ascii="Times New Roman" w:hAnsi="Times New Roman"/>
          <w:sz w:val="24"/>
          <w:szCs w:val="24"/>
        </w:rPr>
      </w:pPr>
      <w:r>
        <w:rPr>
          <w:rFonts w:ascii="Times New Roman" w:hAnsi="Times New Roman"/>
          <w:sz w:val="24"/>
          <w:szCs w:val="24"/>
        </w:rPr>
        <w:t>-</w:t>
      </w:r>
      <w:r w:rsidR="00084C58">
        <w:rPr>
          <w:rFonts w:ascii="Times New Roman" w:hAnsi="Times New Roman"/>
          <w:sz w:val="24"/>
          <w:szCs w:val="24"/>
        </w:rPr>
        <w:t>Severna in vzhodna Evropa, Arktika. (1994). Ljubljana: Mladinska knjiga.</w:t>
      </w:r>
    </w:p>
    <w:p w:rsidR="00084C58" w:rsidRDefault="0001001A" w:rsidP="00A23B57">
      <w:pPr>
        <w:rPr>
          <w:rFonts w:ascii="Times New Roman" w:hAnsi="Times New Roman"/>
          <w:sz w:val="24"/>
          <w:szCs w:val="24"/>
        </w:rPr>
      </w:pPr>
      <w:r>
        <w:rPr>
          <w:rFonts w:ascii="Times New Roman" w:hAnsi="Times New Roman"/>
          <w:sz w:val="24"/>
          <w:szCs w:val="24"/>
        </w:rPr>
        <w:t>-</w:t>
      </w:r>
      <w:r w:rsidR="00084C58">
        <w:rPr>
          <w:rFonts w:ascii="Times New Roman" w:hAnsi="Times New Roman"/>
          <w:sz w:val="24"/>
          <w:szCs w:val="24"/>
        </w:rPr>
        <w:t>GARDNER, P., SCOOT, A., SCOOT ROHAN, M., SHACKLETON, A. (1997)</w:t>
      </w:r>
      <w:r w:rsidR="00CC0F11">
        <w:rPr>
          <w:rFonts w:ascii="Times New Roman" w:hAnsi="Times New Roman"/>
          <w:sz w:val="24"/>
          <w:szCs w:val="24"/>
        </w:rPr>
        <w:t>. Enciklopedija svetovne geografije. Ljubljana: Mladinska knjiga</w:t>
      </w:r>
    </w:p>
    <w:p w:rsidR="0001001A" w:rsidRDefault="0001001A" w:rsidP="00A23B57">
      <w:pPr>
        <w:rPr>
          <w:rFonts w:ascii="Times New Roman" w:hAnsi="Times New Roman"/>
          <w:sz w:val="24"/>
          <w:szCs w:val="24"/>
        </w:rPr>
      </w:pPr>
      <w:r>
        <w:rPr>
          <w:rFonts w:ascii="Times New Roman" w:hAnsi="Times New Roman"/>
          <w:sz w:val="24"/>
          <w:szCs w:val="24"/>
        </w:rPr>
        <w:t>-</w:t>
      </w:r>
      <w:r w:rsidRPr="0001001A">
        <w:rPr>
          <w:rFonts w:ascii="Times New Roman" w:hAnsi="Times New Roman"/>
          <w:color w:val="000000"/>
          <w:sz w:val="24"/>
          <w:szCs w:val="24"/>
        </w:rPr>
        <w:t xml:space="preserve"> </w:t>
      </w:r>
      <w:r>
        <w:rPr>
          <w:rFonts w:ascii="Times New Roman" w:hAnsi="Times New Roman"/>
          <w:color w:val="000000"/>
          <w:sz w:val="24"/>
          <w:szCs w:val="24"/>
        </w:rPr>
        <w:t>Bruschke</w:t>
      </w:r>
      <w:r w:rsidR="00084965">
        <w:rPr>
          <w:rFonts w:ascii="Times New Roman" w:hAnsi="Times New Roman"/>
          <w:color w:val="000000"/>
          <w:sz w:val="24"/>
          <w:szCs w:val="24"/>
        </w:rPr>
        <w:t xml:space="preserve"> G.</w:t>
      </w:r>
      <w:r>
        <w:rPr>
          <w:rFonts w:ascii="Times New Roman" w:hAnsi="Times New Roman"/>
          <w:color w:val="000000"/>
          <w:sz w:val="24"/>
          <w:szCs w:val="24"/>
        </w:rPr>
        <w:t>, Egghardt</w:t>
      </w:r>
      <w:r w:rsidR="00084965">
        <w:rPr>
          <w:rFonts w:ascii="Times New Roman" w:hAnsi="Times New Roman"/>
          <w:color w:val="000000"/>
          <w:sz w:val="24"/>
          <w:szCs w:val="24"/>
        </w:rPr>
        <w:t xml:space="preserve"> H.</w:t>
      </w:r>
      <w:r>
        <w:rPr>
          <w:rFonts w:ascii="Times New Roman" w:hAnsi="Times New Roman"/>
          <w:color w:val="000000"/>
          <w:sz w:val="24"/>
          <w:szCs w:val="24"/>
        </w:rPr>
        <w:t>, Gsanger</w:t>
      </w:r>
      <w:r w:rsidR="00084965">
        <w:rPr>
          <w:rFonts w:ascii="Times New Roman" w:hAnsi="Times New Roman"/>
          <w:color w:val="000000"/>
          <w:sz w:val="24"/>
          <w:szCs w:val="24"/>
        </w:rPr>
        <w:t xml:space="preserve"> C.</w:t>
      </w:r>
      <w:r>
        <w:rPr>
          <w:rFonts w:ascii="Times New Roman" w:hAnsi="Times New Roman"/>
          <w:color w:val="000000"/>
          <w:sz w:val="24"/>
          <w:szCs w:val="24"/>
        </w:rPr>
        <w:t>, Horbas</w:t>
      </w:r>
      <w:r w:rsidR="00084965">
        <w:rPr>
          <w:rFonts w:ascii="Times New Roman" w:hAnsi="Times New Roman"/>
          <w:color w:val="000000"/>
          <w:sz w:val="24"/>
          <w:szCs w:val="24"/>
        </w:rPr>
        <w:t xml:space="preserve"> W.</w:t>
      </w:r>
      <w:r>
        <w:rPr>
          <w:rFonts w:ascii="Times New Roman" w:hAnsi="Times New Roman"/>
          <w:color w:val="000000"/>
          <w:sz w:val="24"/>
          <w:szCs w:val="24"/>
        </w:rPr>
        <w:t>, Ites</w:t>
      </w:r>
      <w:r w:rsidR="00084965">
        <w:rPr>
          <w:rFonts w:ascii="Times New Roman" w:hAnsi="Times New Roman"/>
          <w:color w:val="000000"/>
          <w:sz w:val="24"/>
          <w:szCs w:val="24"/>
        </w:rPr>
        <w:t xml:space="preserve"> R. </w:t>
      </w:r>
      <w:r>
        <w:rPr>
          <w:rFonts w:ascii="Times New Roman" w:hAnsi="Times New Roman"/>
          <w:color w:val="000000"/>
          <w:sz w:val="24"/>
          <w:szCs w:val="24"/>
        </w:rPr>
        <w:t>i</w:t>
      </w:r>
      <w:r w:rsidR="00084965">
        <w:rPr>
          <w:rFonts w:ascii="Times New Roman" w:hAnsi="Times New Roman"/>
          <w:color w:val="000000"/>
          <w:sz w:val="24"/>
          <w:szCs w:val="24"/>
        </w:rPr>
        <w:t>dr. (2008).  Sanjske poti po Evropi. Ljubljana: Mladinska knjiga</w:t>
      </w:r>
    </w:p>
    <w:p w:rsidR="00084C58" w:rsidRPr="00A23B57" w:rsidRDefault="00084C58" w:rsidP="00A23B57">
      <w:pPr>
        <w:rPr>
          <w:rFonts w:ascii="Times New Roman" w:hAnsi="Times New Roman"/>
          <w:sz w:val="24"/>
          <w:szCs w:val="24"/>
        </w:rPr>
      </w:pPr>
    </w:p>
    <w:p w:rsidR="00A23B57" w:rsidRDefault="00A23B57" w:rsidP="00A23B57"/>
    <w:p w:rsidR="00A23B57" w:rsidRPr="00A23B57" w:rsidRDefault="00A23B57" w:rsidP="00A23B57"/>
    <w:sectPr w:rsidR="00A23B57" w:rsidRPr="00A23B57" w:rsidSect="00C81A06">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A26" w:rsidRDefault="00961A26" w:rsidP="001E70FE">
      <w:pPr>
        <w:spacing w:after="0" w:line="240" w:lineRule="auto"/>
      </w:pPr>
      <w:r>
        <w:separator/>
      </w:r>
    </w:p>
  </w:endnote>
  <w:endnote w:type="continuationSeparator" w:id="0">
    <w:p w:rsidR="00961A26" w:rsidRDefault="00961A26" w:rsidP="001E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6F" w:rsidRDefault="006E1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C6" w:rsidRDefault="00444573">
    <w:pPr>
      <w:pStyle w:val="Footer"/>
      <w:jc w:val="center"/>
    </w:pPr>
    <w:r>
      <w:fldChar w:fldCharType="begin"/>
    </w:r>
    <w:r>
      <w:instrText xml:space="preserve"> PAGE   \* MERGEFORMAT </w:instrText>
    </w:r>
    <w:r>
      <w:fldChar w:fldCharType="separate"/>
    </w:r>
    <w:r w:rsidR="008400BA">
      <w:rPr>
        <w:noProof/>
      </w:rPr>
      <w:t>14</w:t>
    </w:r>
    <w:r>
      <w:fldChar w:fldCharType="end"/>
    </w:r>
  </w:p>
  <w:p w:rsidR="003129C6" w:rsidRDefault="00312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6F" w:rsidRDefault="006E1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A26" w:rsidRDefault="00961A26" w:rsidP="001E70FE">
      <w:pPr>
        <w:spacing w:after="0" w:line="240" w:lineRule="auto"/>
      </w:pPr>
      <w:r>
        <w:separator/>
      </w:r>
    </w:p>
  </w:footnote>
  <w:footnote w:type="continuationSeparator" w:id="0">
    <w:p w:rsidR="00961A26" w:rsidRDefault="00961A26" w:rsidP="001E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6F" w:rsidRDefault="006E1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9C6" w:rsidRDefault="003129C6">
    <w:pPr>
      <w:pStyle w:val="Header"/>
    </w:pPr>
    <w:r>
      <w:t xml:space="preserve">Norveška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6F" w:rsidRDefault="006E1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E45"/>
    <w:multiLevelType w:val="hybridMultilevel"/>
    <w:tmpl w:val="477499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BE7600"/>
    <w:multiLevelType w:val="multilevel"/>
    <w:tmpl w:val="61EACCE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E44ADF"/>
    <w:multiLevelType w:val="hybridMultilevel"/>
    <w:tmpl w:val="EA160756"/>
    <w:lvl w:ilvl="0" w:tplc="DAB03B3C">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 w15:restartNumberingAfterBreak="0">
    <w:nsid w:val="0CF71FFF"/>
    <w:multiLevelType w:val="hybridMultilevel"/>
    <w:tmpl w:val="7EBA45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C97EDF"/>
    <w:multiLevelType w:val="hybridMultilevel"/>
    <w:tmpl w:val="FFEED3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731731B"/>
    <w:multiLevelType w:val="hybridMultilevel"/>
    <w:tmpl w:val="499AE7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EA090E"/>
    <w:multiLevelType w:val="hybridMultilevel"/>
    <w:tmpl w:val="35B84B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F42B2D"/>
    <w:multiLevelType w:val="hybridMultilevel"/>
    <w:tmpl w:val="42366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3021A5"/>
    <w:multiLevelType w:val="hybridMultilevel"/>
    <w:tmpl w:val="BD4CBD9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27A513B4"/>
    <w:multiLevelType w:val="hybridMultilevel"/>
    <w:tmpl w:val="E780C042"/>
    <w:lvl w:ilvl="0" w:tplc="B36822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D64351"/>
    <w:multiLevelType w:val="hybridMultilevel"/>
    <w:tmpl w:val="9BF240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7184125"/>
    <w:multiLevelType w:val="hybridMultilevel"/>
    <w:tmpl w:val="30A4634A"/>
    <w:lvl w:ilvl="0" w:tplc="0424000F">
      <w:start w:val="1"/>
      <w:numFmt w:val="decimal"/>
      <w:lvlText w:val="%1."/>
      <w:lvlJc w:val="left"/>
      <w:pPr>
        <w:ind w:left="927"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90D72E2"/>
    <w:multiLevelType w:val="hybridMultilevel"/>
    <w:tmpl w:val="CE5893F0"/>
    <w:lvl w:ilvl="0" w:tplc="CA56C8BC">
      <w:start w:val="1"/>
      <w:numFmt w:val="decimal"/>
      <w:lvlText w:val="%1."/>
      <w:lvlJc w:val="left"/>
      <w:pPr>
        <w:ind w:left="720" w:hanging="360"/>
      </w:pPr>
      <w:rPr>
        <w:sz w:val="40"/>
        <w:szCs w:val="4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D1A5C1E"/>
    <w:multiLevelType w:val="hybridMultilevel"/>
    <w:tmpl w:val="F9DE5D52"/>
    <w:lvl w:ilvl="0" w:tplc="CD386E7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3F5730C8"/>
    <w:multiLevelType w:val="hybridMultilevel"/>
    <w:tmpl w:val="40EE36AE"/>
    <w:lvl w:ilvl="0" w:tplc="C490725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77D3D62"/>
    <w:multiLevelType w:val="hybridMultilevel"/>
    <w:tmpl w:val="14B824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FB77362"/>
    <w:multiLevelType w:val="hybridMultilevel"/>
    <w:tmpl w:val="7EE216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FCA3837"/>
    <w:multiLevelType w:val="hybridMultilevel"/>
    <w:tmpl w:val="F698EE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05811B5"/>
    <w:multiLevelType w:val="multilevel"/>
    <w:tmpl w:val="61EACCE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7B92D7A"/>
    <w:multiLevelType w:val="hybridMultilevel"/>
    <w:tmpl w:val="AA9E02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83708B6"/>
    <w:multiLevelType w:val="hybridMultilevel"/>
    <w:tmpl w:val="8B6AF3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9696A29"/>
    <w:multiLevelType w:val="hybridMultilevel"/>
    <w:tmpl w:val="E73CA82A"/>
    <w:lvl w:ilvl="0" w:tplc="0424000F">
      <w:start w:val="1"/>
      <w:numFmt w:val="decimal"/>
      <w:lvlText w:val="%1."/>
      <w:lvlJc w:val="left"/>
      <w:pPr>
        <w:ind w:left="1494" w:hanging="360"/>
      </w:pPr>
    </w:lvl>
    <w:lvl w:ilvl="1" w:tplc="04240019" w:tentative="1">
      <w:start w:val="1"/>
      <w:numFmt w:val="lowerLetter"/>
      <w:lvlText w:val="%2."/>
      <w:lvlJc w:val="left"/>
      <w:pPr>
        <w:ind w:left="2214" w:hanging="360"/>
      </w:pPr>
    </w:lvl>
    <w:lvl w:ilvl="2" w:tplc="0424001B" w:tentative="1">
      <w:start w:val="1"/>
      <w:numFmt w:val="lowerRoman"/>
      <w:lvlText w:val="%3."/>
      <w:lvlJc w:val="right"/>
      <w:pPr>
        <w:ind w:left="2934" w:hanging="180"/>
      </w:pPr>
    </w:lvl>
    <w:lvl w:ilvl="3" w:tplc="0424000F" w:tentative="1">
      <w:start w:val="1"/>
      <w:numFmt w:val="decimal"/>
      <w:lvlText w:val="%4."/>
      <w:lvlJc w:val="left"/>
      <w:pPr>
        <w:ind w:left="3654" w:hanging="360"/>
      </w:pPr>
    </w:lvl>
    <w:lvl w:ilvl="4" w:tplc="04240019" w:tentative="1">
      <w:start w:val="1"/>
      <w:numFmt w:val="lowerLetter"/>
      <w:lvlText w:val="%5."/>
      <w:lvlJc w:val="left"/>
      <w:pPr>
        <w:ind w:left="4374" w:hanging="360"/>
      </w:pPr>
    </w:lvl>
    <w:lvl w:ilvl="5" w:tplc="0424001B" w:tentative="1">
      <w:start w:val="1"/>
      <w:numFmt w:val="lowerRoman"/>
      <w:lvlText w:val="%6."/>
      <w:lvlJc w:val="right"/>
      <w:pPr>
        <w:ind w:left="5094" w:hanging="180"/>
      </w:pPr>
    </w:lvl>
    <w:lvl w:ilvl="6" w:tplc="0424000F" w:tentative="1">
      <w:start w:val="1"/>
      <w:numFmt w:val="decimal"/>
      <w:lvlText w:val="%7."/>
      <w:lvlJc w:val="left"/>
      <w:pPr>
        <w:ind w:left="5814" w:hanging="360"/>
      </w:pPr>
    </w:lvl>
    <w:lvl w:ilvl="7" w:tplc="04240019" w:tentative="1">
      <w:start w:val="1"/>
      <w:numFmt w:val="lowerLetter"/>
      <w:lvlText w:val="%8."/>
      <w:lvlJc w:val="left"/>
      <w:pPr>
        <w:ind w:left="6534" w:hanging="360"/>
      </w:pPr>
    </w:lvl>
    <w:lvl w:ilvl="8" w:tplc="0424001B" w:tentative="1">
      <w:start w:val="1"/>
      <w:numFmt w:val="lowerRoman"/>
      <w:lvlText w:val="%9."/>
      <w:lvlJc w:val="right"/>
      <w:pPr>
        <w:ind w:left="7254" w:hanging="180"/>
      </w:pPr>
    </w:lvl>
  </w:abstractNum>
  <w:abstractNum w:abstractNumId="22" w15:restartNumberingAfterBreak="0">
    <w:nsid w:val="5E911F5B"/>
    <w:multiLevelType w:val="hybridMultilevel"/>
    <w:tmpl w:val="7630813A"/>
    <w:lvl w:ilvl="0" w:tplc="344CAC1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C14DC4"/>
    <w:multiLevelType w:val="hybridMultilevel"/>
    <w:tmpl w:val="1D967998"/>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15:restartNumberingAfterBreak="0">
    <w:nsid w:val="63B446FE"/>
    <w:multiLevelType w:val="hybridMultilevel"/>
    <w:tmpl w:val="9398C4DA"/>
    <w:lvl w:ilvl="0" w:tplc="04240011">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15:restartNumberingAfterBreak="0">
    <w:nsid w:val="63C24997"/>
    <w:multiLevelType w:val="hybridMultilevel"/>
    <w:tmpl w:val="BEC4E7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4BD7614"/>
    <w:multiLevelType w:val="multilevel"/>
    <w:tmpl w:val="61EACCE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8C80F77"/>
    <w:multiLevelType w:val="hybridMultilevel"/>
    <w:tmpl w:val="F19A50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CC637A6"/>
    <w:multiLevelType w:val="hybridMultilevel"/>
    <w:tmpl w:val="4C42DB6A"/>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9" w15:restartNumberingAfterBreak="0">
    <w:nsid w:val="6E365586"/>
    <w:multiLevelType w:val="hybridMultilevel"/>
    <w:tmpl w:val="64C2C28C"/>
    <w:lvl w:ilvl="0" w:tplc="0424000F">
      <w:start w:val="1"/>
      <w:numFmt w:val="decimal"/>
      <w:lvlText w:val="%1."/>
      <w:lvlJc w:val="left"/>
      <w:pPr>
        <w:ind w:left="2061" w:hanging="360"/>
      </w:pPr>
    </w:lvl>
    <w:lvl w:ilvl="1" w:tplc="04240019" w:tentative="1">
      <w:start w:val="1"/>
      <w:numFmt w:val="lowerLetter"/>
      <w:lvlText w:val="%2."/>
      <w:lvlJc w:val="left"/>
      <w:pPr>
        <w:ind w:left="2781" w:hanging="360"/>
      </w:pPr>
    </w:lvl>
    <w:lvl w:ilvl="2" w:tplc="0424001B" w:tentative="1">
      <w:start w:val="1"/>
      <w:numFmt w:val="lowerRoman"/>
      <w:lvlText w:val="%3."/>
      <w:lvlJc w:val="right"/>
      <w:pPr>
        <w:ind w:left="3501" w:hanging="180"/>
      </w:pPr>
    </w:lvl>
    <w:lvl w:ilvl="3" w:tplc="0424000F" w:tentative="1">
      <w:start w:val="1"/>
      <w:numFmt w:val="decimal"/>
      <w:lvlText w:val="%4."/>
      <w:lvlJc w:val="left"/>
      <w:pPr>
        <w:ind w:left="4221" w:hanging="360"/>
      </w:pPr>
    </w:lvl>
    <w:lvl w:ilvl="4" w:tplc="04240019" w:tentative="1">
      <w:start w:val="1"/>
      <w:numFmt w:val="lowerLetter"/>
      <w:lvlText w:val="%5."/>
      <w:lvlJc w:val="left"/>
      <w:pPr>
        <w:ind w:left="4941" w:hanging="360"/>
      </w:pPr>
    </w:lvl>
    <w:lvl w:ilvl="5" w:tplc="0424001B" w:tentative="1">
      <w:start w:val="1"/>
      <w:numFmt w:val="lowerRoman"/>
      <w:lvlText w:val="%6."/>
      <w:lvlJc w:val="right"/>
      <w:pPr>
        <w:ind w:left="5661" w:hanging="180"/>
      </w:pPr>
    </w:lvl>
    <w:lvl w:ilvl="6" w:tplc="0424000F" w:tentative="1">
      <w:start w:val="1"/>
      <w:numFmt w:val="decimal"/>
      <w:lvlText w:val="%7."/>
      <w:lvlJc w:val="left"/>
      <w:pPr>
        <w:ind w:left="6381" w:hanging="360"/>
      </w:pPr>
    </w:lvl>
    <w:lvl w:ilvl="7" w:tplc="04240019" w:tentative="1">
      <w:start w:val="1"/>
      <w:numFmt w:val="lowerLetter"/>
      <w:lvlText w:val="%8."/>
      <w:lvlJc w:val="left"/>
      <w:pPr>
        <w:ind w:left="7101" w:hanging="360"/>
      </w:pPr>
    </w:lvl>
    <w:lvl w:ilvl="8" w:tplc="0424001B" w:tentative="1">
      <w:start w:val="1"/>
      <w:numFmt w:val="lowerRoman"/>
      <w:lvlText w:val="%9."/>
      <w:lvlJc w:val="right"/>
      <w:pPr>
        <w:ind w:left="7821" w:hanging="180"/>
      </w:pPr>
    </w:lvl>
  </w:abstractNum>
  <w:abstractNum w:abstractNumId="30" w15:restartNumberingAfterBreak="0">
    <w:nsid w:val="71D30EA2"/>
    <w:multiLevelType w:val="hybridMultilevel"/>
    <w:tmpl w:val="0F4E83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4773A4E"/>
    <w:multiLevelType w:val="hybridMultilevel"/>
    <w:tmpl w:val="ED044A16"/>
    <w:lvl w:ilvl="0" w:tplc="3DF8E78A">
      <w:start w:val="1"/>
      <w:numFmt w:val="decimal"/>
      <w:lvlText w:val="%1."/>
      <w:lvlJc w:val="left"/>
      <w:pPr>
        <w:ind w:left="786" w:hanging="360"/>
      </w:pPr>
      <w:rPr>
        <w:sz w:val="40"/>
        <w:szCs w:val="4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5481B6C"/>
    <w:multiLevelType w:val="hybridMultilevel"/>
    <w:tmpl w:val="649402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A833C2D"/>
    <w:multiLevelType w:val="hybridMultilevel"/>
    <w:tmpl w:val="81B0E1D2"/>
    <w:lvl w:ilvl="0" w:tplc="B28E9F36">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4" w15:restartNumberingAfterBreak="0">
    <w:nsid w:val="7AA67865"/>
    <w:multiLevelType w:val="hybridMultilevel"/>
    <w:tmpl w:val="13BA2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C192F99"/>
    <w:multiLevelType w:val="multilevel"/>
    <w:tmpl w:val="40243A60"/>
    <w:lvl w:ilvl="0">
      <w:start w:val="1"/>
      <w:numFmt w:val="decimal"/>
      <w:lvlText w:val="%1."/>
      <w:lvlJc w:val="left"/>
      <w:pPr>
        <w:ind w:left="720" w:hanging="360"/>
      </w:pPr>
      <w:rPr>
        <w:i w:val="0"/>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EB70D01"/>
    <w:multiLevelType w:val="hybridMultilevel"/>
    <w:tmpl w:val="A8AE9DF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28"/>
  </w:num>
  <w:num w:numId="2">
    <w:abstractNumId w:val="2"/>
  </w:num>
  <w:num w:numId="3">
    <w:abstractNumId w:val="7"/>
  </w:num>
  <w:num w:numId="4">
    <w:abstractNumId w:val="16"/>
  </w:num>
  <w:num w:numId="5">
    <w:abstractNumId w:val="33"/>
  </w:num>
  <w:num w:numId="6">
    <w:abstractNumId w:val="20"/>
  </w:num>
  <w:num w:numId="7">
    <w:abstractNumId w:val="29"/>
  </w:num>
  <w:num w:numId="8">
    <w:abstractNumId w:val="23"/>
  </w:num>
  <w:num w:numId="9">
    <w:abstractNumId w:val="36"/>
  </w:num>
  <w:num w:numId="10">
    <w:abstractNumId w:val="14"/>
  </w:num>
  <w:num w:numId="11">
    <w:abstractNumId w:val="5"/>
  </w:num>
  <w:num w:numId="12">
    <w:abstractNumId w:val="3"/>
  </w:num>
  <w:num w:numId="13">
    <w:abstractNumId w:val="24"/>
  </w:num>
  <w:num w:numId="14">
    <w:abstractNumId w:val="13"/>
  </w:num>
  <w:num w:numId="15">
    <w:abstractNumId w:val="21"/>
  </w:num>
  <w:num w:numId="16">
    <w:abstractNumId w:val="9"/>
  </w:num>
  <w:num w:numId="17">
    <w:abstractNumId w:val="22"/>
  </w:num>
  <w:num w:numId="18">
    <w:abstractNumId w:val="30"/>
  </w:num>
  <w:num w:numId="19">
    <w:abstractNumId w:val="31"/>
  </w:num>
  <w:num w:numId="20">
    <w:abstractNumId w:val="32"/>
  </w:num>
  <w:num w:numId="21">
    <w:abstractNumId w:val="8"/>
  </w:num>
  <w:num w:numId="22">
    <w:abstractNumId w:val="10"/>
  </w:num>
  <w:num w:numId="23">
    <w:abstractNumId w:val="27"/>
  </w:num>
  <w:num w:numId="24">
    <w:abstractNumId w:val="6"/>
  </w:num>
  <w:num w:numId="25">
    <w:abstractNumId w:val="12"/>
  </w:num>
  <w:num w:numId="26">
    <w:abstractNumId w:val="0"/>
  </w:num>
  <w:num w:numId="27">
    <w:abstractNumId w:val="17"/>
  </w:num>
  <w:num w:numId="28">
    <w:abstractNumId w:val="25"/>
  </w:num>
  <w:num w:numId="29">
    <w:abstractNumId w:val="26"/>
  </w:num>
  <w:num w:numId="30">
    <w:abstractNumId w:val="34"/>
  </w:num>
  <w:num w:numId="31">
    <w:abstractNumId w:val="18"/>
  </w:num>
  <w:num w:numId="32">
    <w:abstractNumId w:val="1"/>
  </w:num>
  <w:num w:numId="33">
    <w:abstractNumId w:val="19"/>
  </w:num>
  <w:num w:numId="34">
    <w:abstractNumId w:val="4"/>
  </w:num>
  <w:num w:numId="35">
    <w:abstractNumId w:val="11"/>
  </w:num>
  <w:num w:numId="36">
    <w:abstractNumId w:val="15"/>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659D"/>
    <w:rsid w:val="00000788"/>
    <w:rsid w:val="000031F5"/>
    <w:rsid w:val="0000342B"/>
    <w:rsid w:val="0001001A"/>
    <w:rsid w:val="0001017B"/>
    <w:rsid w:val="00013079"/>
    <w:rsid w:val="00015B9E"/>
    <w:rsid w:val="000313A9"/>
    <w:rsid w:val="000373C8"/>
    <w:rsid w:val="00040521"/>
    <w:rsid w:val="00045831"/>
    <w:rsid w:val="00056125"/>
    <w:rsid w:val="000575E3"/>
    <w:rsid w:val="000810A9"/>
    <w:rsid w:val="00084965"/>
    <w:rsid w:val="00084C58"/>
    <w:rsid w:val="000A3BC1"/>
    <w:rsid w:val="000A6BAD"/>
    <w:rsid w:val="000B164B"/>
    <w:rsid w:val="000B1B72"/>
    <w:rsid w:val="000C4224"/>
    <w:rsid w:val="000D57E5"/>
    <w:rsid w:val="000E6245"/>
    <w:rsid w:val="000F10EC"/>
    <w:rsid w:val="00104CB1"/>
    <w:rsid w:val="001057A2"/>
    <w:rsid w:val="0011600B"/>
    <w:rsid w:val="0011653D"/>
    <w:rsid w:val="0014117B"/>
    <w:rsid w:val="001439ED"/>
    <w:rsid w:val="00152795"/>
    <w:rsid w:val="00154050"/>
    <w:rsid w:val="001601B5"/>
    <w:rsid w:val="001604B3"/>
    <w:rsid w:val="0016245C"/>
    <w:rsid w:val="00164A5D"/>
    <w:rsid w:val="0016543F"/>
    <w:rsid w:val="0016597E"/>
    <w:rsid w:val="0017349E"/>
    <w:rsid w:val="001872F6"/>
    <w:rsid w:val="001A212C"/>
    <w:rsid w:val="001B1870"/>
    <w:rsid w:val="001B4906"/>
    <w:rsid w:val="001B6D45"/>
    <w:rsid w:val="001D4C10"/>
    <w:rsid w:val="001E70FE"/>
    <w:rsid w:val="001F1797"/>
    <w:rsid w:val="001F488F"/>
    <w:rsid w:val="001F4F70"/>
    <w:rsid w:val="0021316A"/>
    <w:rsid w:val="0021697F"/>
    <w:rsid w:val="00221BF8"/>
    <w:rsid w:val="00230530"/>
    <w:rsid w:val="00243CD0"/>
    <w:rsid w:val="00252A5E"/>
    <w:rsid w:val="00275806"/>
    <w:rsid w:val="0028031B"/>
    <w:rsid w:val="002C7BD0"/>
    <w:rsid w:val="002D50A0"/>
    <w:rsid w:val="002E7C81"/>
    <w:rsid w:val="002F41A9"/>
    <w:rsid w:val="00300D64"/>
    <w:rsid w:val="0030114B"/>
    <w:rsid w:val="00302126"/>
    <w:rsid w:val="00303E8D"/>
    <w:rsid w:val="003055F3"/>
    <w:rsid w:val="00307602"/>
    <w:rsid w:val="00310228"/>
    <w:rsid w:val="003129C6"/>
    <w:rsid w:val="00314762"/>
    <w:rsid w:val="00314B6C"/>
    <w:rsid w:val="00326524"/>
    <w:rsid w:val="003313E8"/>
    <w:rsid w:val="0034307A"/>
    <w:rsid w:val="00346382"/>
    <w:rsid w:val="00356E93"/>
    <w:rsid w:val="0038349C"/>
    <w:rsid w:val="00385CD9"/>
    <w:rsid w:val="0039329D"/>
    <w:rsid w:val="003A2B28"/>
    <w:rsid w:val="003A2F1D"/>
    <w:rsid w:val="003B43AA"/>
    <w:rsid w:val="003C3CD6"/>
    <w:rsid w:val="003D0942"/>
    <w:rsid w:val="003D2AA1"/>
    <w:rsid w:val="003E7B07"/>
    <w:rsid w:val="003F0715"/>
    <w:rsid w:val="00401DB3"/>
    <w:rsid w:val="00403D2F"/>
    <w:rsid w:val="00407350"/>
    <w:rsid w:val="0041595F"/>
    <w:rsid w:val="00426C6E"/>
    <w:rsid w:val="00434941"/>
    <w:rsid w:val="00436F73"/>
    <w:rsid w:val="00444573"/>
    <w:rsid w:val="004471EB"/>
    <w:rsid w:val="00470754"/>
    <w:rsid w:val="00471D97"/>
    <w:rsid w:val="00474B3B"/>
    <w:rsid w:val="00487183"/>
    <w:rsid w:val="00497F3F"/>
    <w:rsid w:val="004C1C46"/>
    <w:rsid w:val="004F5DE3"/>
    <w:rsid w:val="00507866"/>
    <w:rsid w:val="0051535F"/>
    <w:rsid w:val="00530480"/>
    <w:rsid w:val="00530D62"/>
    <w:rsid w:val="005313FD"/>
    <w:rsid w:val="00534016"/>
    <w:rsid w:val="00537D94"/>
    <w:rsid w:val="00547CB3"/>
    <w:rsid w:val="00554089"/>
    <w:rsid w:val="00557AE6"/>
    <w:rsid w:val="00571BFD"/>
    <w:rsid w:val="00572591"/>
    <w:rsid w:val="00574827"/>
    <w:rsid w:val="00593235"/>
    <w:rsid w:val="005952BE"/>
    <w:rsid w:val="00597393"/>
    <w:rsid w:val="005B59D9"/>
    <w:rsid w:val="005B631A"/>
    <w:rsid w:val="005B7218"/>
    <w:rsid w:val="005C2C1A"/>
    <w:rsid w:val="005D2520"/>
    <w:rsid w:val="005D3108"/>
    <w:rsid w:val="005D3C41"/>
    <w:rsid w:val="005D5686"/>
    <w:rsid w:val="005E09B1"/>
    <w:rsid w:val="005E0FB5"/>
    <w:rsid w:val="005E4B7D"/>
    <w:rsid w:val="005E6334"/>
    <w:rsid w:val="005E66C9"/>
    <w:rsid w:val="005F0F79"/>
    <w:rsid w:val="006001C3"/>
    <w:rsid w:val="0061717E"/>
    <w:rsid w:val="006445C5"/>
    <w:rsid w:val="00645362"/>
    <w:rsid w:val="006468CD"/>
    <w:rsid w:val="00654AD6"/>
    <w:rsid w:val="006574E3"/>
    <w:rsid w:val="00663B6D"/>
    <w:rsid w:val="00665B8B"/>
    <w:rsid w:val="00675F55"/>
    <w:rsid w:val="0067785B"/>
    <w:rsid w:val="00680C84"/>
    <w:rsid w:val="00683608"/>
    <w:rsid w:val="0069364A"/>
    <w:rsid w:val="006A1CE4"/>
    <w:rsid w:val="006A4137"/>
    <w:rsid w:val="006A5954"/>
    <w:rsid w:val="006C6101"/>
    <w:rsid w:val="006D410C"/>
    <w:rsid w:val="006E00CC"/>
    <w:rsid w:val="006E1328"/>
    <w:rsid w:val="006E1A6E"/>
    <w:rsid w:val="006E1F6F"/>
    <w:rsid w:val="006E45EA"/>
    <w:rsid w:val="006E4951"/>
    <w:rsid w:val="006F3E20"/>
    <w:rsid w:val="00700A38"/>
    <w:rsid w:val="00701DFF"/>
    <w:rsid w:val="00701F5D"/>
    <w:rsid w:val="00703BDF"/>
    <w:rsid w:val="00717A17"/>
    <w:rsid w:val="00731E3A"/>
    <w:rsid w:val="00732753"/>
    <w:rsid w:val="00733883"/>
    <w:rsid w:val="00740F62"/>
    <w:rsid w:val="00741D6A"/>
    <w:rsid w:val="007424F1"/>
    <w:rsid w:val="0075056E"/>
    <w:rsid w:val="007528AB"/>
    <w:rsid w:val="00760068"/>
    <w:rsid w:val="00774D46"/>
    <w:rsid w:val="0077613F"/>
    <w:rsid w:val="007778F4"/>
    <w:rsid w:val="00785673"/>
    <w:rsid w:val="007A12F1"/>
    <w:rsid w:val="007A1745"/>
    <w:rsid w:val="007A45A1"/>
    <w:rsid w:val="007A65D9"/>
    <w:rsid w:val="007B4EDE"/>
    <w:rsid w:val="007C4826"/>
    <w:rsid w:val="007D01D9"/>
    <w:rsid w:val="007D0B3C"/>
    <w:rsid w:val="007E522A"/>
    <w:rsid w:val="007E74DE"/>
    <w:rsid w:val="007E7FF8"/>
    <w:rsid w:val="007F7F95"/>
    <w:rsid w:val="008019C8"/>
    <w:rsid w:val="008123A7"/>
    <w:rsid w:val="00824CFD"/>
    <w:rsid w:val="008309CA"/>
    <w:rsid w:val="00832560"/>
    <w:rsid w:val="008400BA"/>
    <w:rsid w:val="0086027C"/>
    <w:rsid w:val="008826E9"/>
    <w:rsid w:val="008848C4"/>
    <w:rsid w:val="008A6734"/>
    <w:rsid w:val="008C1FC6"/>
    <w:rsid w:val="008C70BF"/>
    <w:rsid w:val="008E106F"/>
    <w:rsid w:val="00910C62"/>
    <w:rsid w:val="00912945"/>
    <w:rsid w:val="00915338"/>
    <w:rsid w:val="00961A26"/>
    <w:rsid w:val="00962906"/>
    <w:rsid w:val="00963B3C"/>
    <w:rsid w:val="00977C40"/>
    <w:rsid w:val="00982F26"/>
    <w:rsid w:val="009B4581"/>
    <w:rsid w:val="009C0DB2"/>
    <w:rsid w:val="009C675A"/>
    <w:rsid w:val="009C72CD"/>
    <w:rsid w:val="009E03DF"/>
    <w:rsid w:val="009E0AC8"/>
    <w:rsid w:val="009E6483"/>
    <w:rsid w:val="009F3777"/>
    <w:rsid w:val="00A01881"/>
    <w:rsid w:val="00A03371"/>
    <w:rsid w:val="00A05ED6"/>
    <w:rsid w:val="00A06021"/>
    <w:rsid w:val="00A0630A"/>
    <w:rsid w:val="00A06DDB"/>
    <w:rsid w:val="00A13C70"/>
    <w:rsid w:val="00A23B57"/>
    <w:rsid w:val="00A24042"/>
    <w:rsid w:val="00A3617E"/>
    <w:rsid w:val="00A43FB0"/>
    <w:rsid w:val="00A65CFB"/>
    <w:rsid w:val="00A70E39"/>
    <w:rsid w:val="00A75928"/>
    <w:rsid w:val="00A823EF"/>
    <w:rsid w:val="00A85234"/>
    <w:rsid w:val="00A8570F"/>
    <w:rsid w:val="00A92333"/>
    <w:rsid w:val="00A940C3"/>
    <w:rsid w:val="00AA010C"/>
    <w:rsid w:val="00AA0A8A"/>
    <w:rsid w:val="00AC1AD3"/>
    <w:rsid w:val="00AC3568"/>
    <w:rsid w:val="00AC6DBA"/>
    <w:rsid w:val="00AF1AE7"/>
    <w:rsid w:val="00AF1DEE"/>
    <w:rsid w:val="00AF2840"/>
    <w:rsid w:val="00AF31F7"/>
    <w:rsid w:val="00B01504"/>
    <w:rsid w:val="00B049B7"/>
    <w:rsid w:val="00B259CB"/>
    <w:rsid w:val="00B316D4"/>
    <w:rsid w:val="00B47B31"/>
    <w:rsid w:val="00B54DD6"/>
    <w:rsid w:val="00B54EA8"/>
    <w:rsid w:val="00B67A48"/>
    <w:rsid w:val="00B73E36"/>
    <w:rsid w:val="00B747D5"/>
    <w:rsid w:val="00B74E6B"/>
    <w:rsid w:val="00B80870"/>
    <w:rsid w:val="00B812A0"/>
    <w:rsid w:val="00B81A27"/>
    <w:rsid w:val="00B8341A"/>
    <w:rsid w:val="00B85832"/>
    <w:rsid w:val="00B90618"/>
    <w:rsid w:val="00B921EF"/>
    <w:rsid w:val="00BA4556"/>
    <w:rsid w:val="00BA4EDD"/>
    <w:rsid w:val="00BA511C"/>
    <w:rsid w:val="00BB12F7"/>
    <w:rsid w:val="00BB3D13"/>
    <w:rsid w:val="00BD1AD6"/>
    <w:rsid w:val="00BF5C38"/>
    <w:rsid w:val="00BF7B0F"/>
    <w:rsid w:val="00C02EA9"/>
    <w:rsid w:val="00C37BB6"/>
    <w:rsid w:val="00C413F0"/>
    <w:rsid w:val="00C469BF"/>
    <w:rsid w:val="00C54148"/>
    <w:rsid w:val="00C634B2"/>
    <w:rsid w:val="00C7037B"/>
    <w:rsid w:val="00C76769"/>
    <w:rsid w:val="00C76AF8"/>
    <w:rsid w:val="00C81A06"/>
    <w:rsid w:val="00C81CFA"/>
    <w:rsid w:val="00C827D4"/>
    <w:rsid w:val="00C85056"/>
    <w:rsid w:val="00C92C79"/>
    <w:rsid w:val="00C9405A"/>
    <w:rsid w:val="00C97629"/>
    <w:rsid w:val="00C97B4C"/>
    <w:rsid w:val="00CA7936"/>
    <w:rsid w:val="00CA7EA9"/>
    <w:rsid w:val="00CB3B3A"/>
    <w:rsid w:val="00CC0F11"/>
    <w:rsid w:val="00CC44DD"/>
    <w:rsid w:val="00CD3A3C"/>
    <w:rsid w:val="00CD43B9"/>
    <w:rsid w:val="00D07709"/>
    <w:rsid w:val="00D151C2"/>
    <w:rsid w:val="00D16496"/>
    <w:rsid w:val="00D243F6"/>
    <w:rsid w:val="00D260D6"/>
    <w:rsid w:val="00D269F3"/>
    <w:rsid w:val="00D36CAB"/>
    <w:rsid w:val="00D40268"/>
    <w:rsid w:val="00D5395D"/>
    <w:rsid w:val="00D64673"/>
    <w:rsid w:val="00D66D21"/>
    <w:rsid w:val="00D8223E"/>
    <w:rsid w:val="00D9168A"/>
    <w:rsid w:val="00DA1D20"/>
    <w:rsid w:val="00DB5A5A"/>
    <w:rsid w:val="00DB72DA"/>
    <w:rsid w:val="00DC4727"/>
    <w:rsid w:val="00DE2D0B"/>
    <w:rsid w:val="00DE54AD"/>
    <w:rsid w:val="00DF6B16"/>
    <w:rsid w:val="00E2501A"/>
    <w:rsid w:val="00E47164"/>
    <w:rsid w:val="00E52FA1"/>
    <w:rsid w:val="00E54EFF"/>
    <w:rsid w:val="00E65493"/>
    <w:rsid w:val="00E83C58"/>
    <w:rsid w:val="00E86E30"/>
    <w:rsid w:val="00EA2B80"/>
    <w:rsid w:val="00EA523C"/>
    <w:rsid w:val="00EA79FE"/>
    <w:rsid w:val="00EB333D"/>
    <w:rsid w:val="00EB6C3E"/>
    <w:rsid w:val="00ED2D7D"/>
    <w:rsid w:val="00ED39E0"/>
    <w:rsid w:val="00ED77FD"/>
    <w:rsid w:val="00EE45D5"/>
    <w:rsid w:val="00EE775C"/>
    <w:rsid w:val="00EF49B4"/>
    <w:rsid w:val="00EF4F7A"/>
    <w:rsid w:val="00EF5B89"/>
    <w:rsid w:val="00F1081C"/>
    <w:rsid w:val="00F2700A"/>
    <w:rsid w:val="00F351D3"/>
    <w:rsid w:val="00F52CCC"/>
    <w:rsid w:val="00F54ACA"/>
    <w:rsid w:val="00F840C2"/>
    <w:rsid w:val="00F8670C"/>
    <w:rsid w:val="00FA3AEF"/>
    <w:rsid w:val="00FA659D"/>
    <w:rsid w:val="00FB2CAD"/>
    <w:rsid w:val="00FC331B"/>
    <w:rsid w:val="00FC7AC5"/>
    <w:rsid w:val="00FD1E29"/>
    <w:rsid w:val="00FE1D6E"/>
    <w:rsid w:val="00FE588E"/>
    <w:rsid w:val="00FF3E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A5D"/>
    <w:pPr>
      <w:spacing w:after="200" w:line="276" w:lineRule="auto"/>
    </w:pPr>
    <w:rPr>
      <w:sz w:val="22"/>
      <w:szCs w:val="22"/>
      <w:lang w:eastAsia="en-US"/>
    </w:rPr>
  </w:style>
  <w:style w:type="paragraph" w:styleId="Heading1">
    <w:name w:val="heading 1"/>
    <w:basedOn w:val="Normal"/>
    <w:next w:val="Normal"/>
    <w:link w:val="Heading1Char"/>
    <w:uiPriority w:val="9"/>
    <w:qFormat/>
    <w:rsid w:val="00FA659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A659D"/>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C85056"/>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1E70F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A659D"/>
    <w:rPr>
      <w:rFonts w:ascii="Cambria" w:eastAsia="Times New Roman" w:hAnsi="Cambria" w:cs="Times New Roman"/>
      <w:b/>
      <w:bCs/>
      <w:color w:val="4F81BD"/>
      <w:sz w:val="26"/>
      <w:szCs w:val="26"/>
    </w:rPr>
  </w:style>
  <w:style w:type="character" w:customStyle="1" w:styleId="Heading1Char">
    <w:name w:val="Heading 1 Char"/>
    <w:link w:val="Heading1"/>
    <w:uiPriority w:val="9"/>
    <w:rsid w:val="00FA659D"/>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C469BF"/>
    <w:pPr>
      <w:outlineLvl w:val="9"/>
    </w:pPr>
  </w:style>
  <w:style w:type="paragraph" w:styleId="BalloonText">
    <w:name w:val="Balloon Text"/>
    <w:basedOn w:val="Normal"/>
    <w:link w:val="BalloonTextChar"/>
    <w:uiPriority w:val="99"/>
    <w:semiHidden/>
    <w:unhideWhenUsed/>
    <w:rsid w:val="00C469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69BF"/>
    <w:rPr>
      <w:rFonts w:ascii="Tahoma" w:hAnsi="Tahoma" w:cs="Tahoma"/>
      <w:sz w:val="16"/>
      <w:szCs w:val="16"/>
    </w:rPr>
  </w:style>
  <w:style w:type="paragraph" w:styleId="TOC2">
    <w:name w:val="toc 2"/>
    <w:basedOn w:val="Normal"/>
    <w:next w:val="Normal"/>
    <w:autoRedefine/>
    <w:uiPriority w:val="39"/>
    <w:unhideWhenUsed/>
    <w:qFormat/>
    <w:rsid w:val="00C85056"/>
    <w:pPr>
      <w:spacing w:after="100"/>
      <w:ind w:left="220"/>
    </w:pPr>
    <w:rPr>
      <w:rFonts w:eastAsia="Times New Roman"/>
    </w:rPr>
  </w:style>
  <w:style w:type="paragraph" w:styleId="TOC1">
    <w:name w:val="toc 1"/>
    <w:basedOn w:val="Normal"/>
    <w:next w:val="Normal"/>
    <w:autoRedefine/>
    <w:uiPriority w:val="39"/>
    <w:unhideWhenUsed/>
    <w:qFormat/>
    <w:rsid w:val="00C85056"/>
    <w:pPr>
      <w:spacing w:after="100"/>
    </w:pPr>
    <w:rPr>
      <w:rFonts w:eastAsia="Times New Roman"/>
    </w:rPr>
  </w:style>
  <w:style w:type="paragraph" w:styleId="TOC3">
    <w:name w:val="toc 3"/>
    <w:basedOn w:val="Normal"/>
    <w:next w:val="Normal"/>
    <w:autoRedefine/>
    <w:uiPriority w:val="39"/>
    <w:semiHidden/>
    <w:unhideWhenUsed/>
    <w:qFormat/>
    <w:rsid w:val="00C85056"/>
    <w:pPr>
      <w:spacing w:after="100"/>
      <w:ind w:left="440"/>
    </w:pPr>
    <w:rPr>
      <w:rFonts w:eastAsia="Times New Roman"/>
    </w:rPr>
  </w:style>
  <w:style w:type="paragraph" w:styleId="ListParagraph">
    <w:name w:val="List Paragraph"/>
    <w:basedOn w:val="Normal"/>
    <w:uiPriority w:val="34"/>
    <w:qFormat/>
    <w:rsid w:val="00C85056"/>
    <w:pPr>
      <w:ind w:left="720"/>
      <w:contextualSpacing/>
    </w:pPr>
  </w:style>
  <w:style w:type="character" w:customStyle="1" w:styleId="Heading4Char">
    <w:name w:val="Heading 4 Char"/>
    <w:link w:val="Heading4"/>
    <w:uiPriority w:val="9"/>
    <w:semiHidden/>
    <w:rsid w:val="00C85056"/>
    <w:rPr>
      <w:rFonts w:ascii="Cambria" w:eastAsia="Times New Roman" w:hAnsi="Cambria" w:cs="Times New Roman"/>
      <w:b/>
      <w:bCs/>
      <w:i/>
      <w:iCs/>
      <w:color w:val="4F81BD"/>
    </w:rPr>
  </w:style>
  <w:style w:type="character" w:styleId="Hyperlink">
    <w:name w:val="Hyperlink"/>
    <w:uiPriority w:val="99"/>
    <w:unhideWhenUsed/>
    <w:rsid w:val="000313A9"/>
    <w:rPr>
      <w:color w:val="0000FF"/>
      <w:u w:val="single"/>
    </w:rPr>
  </w:style>
  <w:style w:type="character" w:customStyle="1" w:styleId="Heading5Char">
    <w:name w:val="Heading 5 Char"/>
    <w:link w:val="Heading5"/>
    <w:uiPriority w:val="9"/>
    <w:semiHidden/>
    <w:rsid w:val="001E70FE"/>
    <w:rPr>
      <w:rFonts w:ascii="Cambria" w:eastAsia="Times New Roman" w:hAnsi="Cambria" w:cs="Times New Roman"/>
      <w:color w:val="243F60"/>
    </w:rPr>
  </w:style>
  <w:style w:type="paragraph" w:styleId="DocumentMap">
    <w:name w:val="Document Map"/>
    <w:basedOn w:val="Normal"/>
    <w:link w:val="DocumentMapChar"/>
    <w:uiPriority w:val="99"/>
    <w:semiHidden/>
    <w:unhideWhenUsed/>
    <w:rsid w:val="0016245C"/>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16245C"/>
    <w:rPr>
      <w:rFonts w:ascii="Tahoma" w:hAnsi="Tahoma" w:cs="Tahoma"/>
      <w:sz w:val="16"/>
      <w:szCs w:val="16"/>
    </w:rPr>
  </w:style>
  <w:style w:type="character" w:customStyle="1" w:styleId="apple-converted-space">
    <w:name w:val="apple-converted-space"/>
    <w:basedOn w:val="DefaultParagraphFont"/>
    <w:rsid w:val="00314762"/>
  </w:style>
  <w:style w:type="paragraph" w:styleId="NormalWeb">
    <w:name w:val="Normal (Web)"/>
    <w:basedOn w:val="Normal"/>
    <w:uiPriority w:val="99"/>
    <w:unhideWhenUsed/>
    <w:rsid w:val="000575E3"/>
    <w:pPr>
      <w:spacing w:before="100" w:beforeAutospacing="1" w:after="100" w:afterAutospacing="1" w:line="240" w:lineRule="auto"/>
    </w:pPr>
    <w:rPr>
      <w:rFonts w:ascii="Times New Roman" w:eastAsia="Times New Roman" w:hAnsi="Times New Roman"/>
      <w:sz w:val="24"/>
      <w:szCs w:val="24"/>
      <w:lang w:eastAsia="sl-SI"/>
    </w:rPr>
  </w:style>
  <w:style w:type="paragraph" w:styleId="Header">
    <w:name w:val="header"/>
    <w:basedOn w:val="Normal"/>
    <w:link w:val="HeaderChar"/>
    <w:uiPriority w:val="99"/>
    <w:unhideWhenUsed/>
    <w:rsid w:val="000B1B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1B72"/>
  </w:style>
  <w:style w:type="paragraph" w:styleId="Footer">
    <w:name w:val="footer"/>
    <w:basedOn w:val="Normal"/>
    <w:link w:val="FooterChar"/>
    <w:uiPriority w:val="99"/>
    <w:unhideWhenUsed/>
    <w:rsid w:val="000B1B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1B72"/>
  </w:style>
  <w:style w:type="paragraph" w:customStyle="1" w:styleId="Slog1">
    <w:name w:val="Slog1"/>
    <w:basedOn w:val="Heading1"/>
    <w:qFormat/>
    <w:rsid w:val="00C81A06"/>
    <w:rPr>
      <w:color w:val="auto"/>
    </w:rPr>
  </w:style>
  <w:style w:type="paragraph" w:customStyle="1" w:styleId="Slog2">
    <w:name w:val="Slog2"/>
    <w:basedOn w:val="Slog1"/>
    <w:qFormat/>
    <w:rsid w:val="00C81A06"/>
    <w:rPr>
      <w:sz w:val="40"/>
    </w:rPr>
  </w:style>
  <w:style w:type="paragraph" w:customStyle="1" w:styleId="Slog3">
    <w:name w:val="Slog3"/>
    <w:basedOn w:val="TOCHeading"/>
    <w:qFormat/>
    <w:rsid w:val="00C81A06"/>
    <w:rPr>
      <w:color w:val="auto"/>
      <w:sz w:val="40"/>
    </w:rPr>
  </w:style>
  <w:style w:type="paragraph" w:customStyle="1" w:styleId="Slog4">
    <w:name w:val="Slog4"/>
    <w:basedOn w:val="Heading1"/>
    <w:qFormat/>
    <w:rsid w:val="008309CA"/>
    <w:rPr>
      <w:color w:val="auto"/>
      <w:sz w:val="40"/>
    </w:rPr>
  </w:style>
  <w:style w:type="paragraph" w:customStyle="1" w:styleId="Slog5">
    <w:name w:val="Slog5"/>
    <w:basedOn w:val="Heading1"/>
    <w:qFormat/>
    <w:rsid w:val="00DB5A5A"/>
    <w:rPr>
      <w:rFonts w:ascii="Times New Roman" w:hAnsi="Times New Roman"/>
      <w:color w:val="auto"/>
      <w:sz w:val="40"/>
    </w:rPr>
  </w:style>
  <w:style w:type="paragraph" w:styleId="FootnoteText">
    <w:name w:val="footnote text"/>
    <w:basedOn w:val="Normal"/>
    <w:link w:val="FootnoteTextChar"/>
    <w:uiPriority w:val="99"/>
    <w:semiHidden/>
    <w:unhideWhenUsed/>
    <w:rsid w:val="00FC331B"/>
    <w:pPr>
      <w:spacing w:after="0" w:line="240" w:lineRule="auto"/>
    </w:pPr>
    <w:rPr>
      <w:sz w:val="20"/>
      <w:szCs w:val="20"/>
    </w:rPr>
  </w:style>
  <w:style w:type="character" w:customStyle="1" w:styleId="FootnoteTextChar">
    <w:name w:val="Footnote Text Char"/>
    <w:link w:val="FootnoteText"/>
    <w:uiPriority w:val="99"/>
    <w:semiHidden/>
    <w:rsid w:val="00FC331B"/>
    <w:rPr>
      <w:sz w:val="20"/>
      <w:szCs w:val="20"/>
    </w:rPr>
  </w:style>
  <w:style w:type="character" w:styleId="FootnoteReference">
    <w:name w:val="footnote reference"/>
    <w:uiPriority w:val="99"/>
    <w:semiHidden/>
    <w:unhideWhenUsed/>
    <w:rsid w:val="00FC331B"/>
    <w:rPr>
      <w:vertAlign w:val="superscript"/>
    </w:rPr>
  </w:style>
  <w:style w:type="paragraph" w:customStyle="1" w:styleId="Slog6">
    <w:name w:val="Slog6"/>
    <w:basedOn w:val="Heading1"/>
    <w:qFormat/>
    <w:rsid w:val="005952BE"/>
    <w:rPr>
      <w:rFonts w:ascii="Times New Roman" w:hAnsi="Times New Roman"/>
      <w:color w:val="auto"/>
      <w:sz w:val="40"/>
    </w:rPr>
  </w:style>
  <w:style w:type="character" w:customStyle="1" w:styleId="editsection">
    <w:name w:val="editsection"/>
    <w:basedOn w:val="DefaultParagraphFont"/>
    <w:rsid w:val="00A03371"/>
  </w:style>
  <w:style w:type="paragraph" w:styleId="Subtitle">
    <w:name w:val="Subtitle"/>
    <w:basedOn w:val="Normal"/>
    <w:next w:val="Normal"/>
    <w:link w:val="SubtitleChar"/>
    <w:uiPriority w:val="11"/>
    <w:qFormat/>
    <w:rsid w:val="00FC7AC5"/>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C7AC5"/>
    <w:rPr>
      <w:rFonts w:ascii="Cambria" w:eastAsia="Times New Roman" w:hAnsi="Cambria" w:cs="Times New Roman"/>
      <w:i/>
      <w:iCs/>
      <w:color w:val="4F81BD"/>
      <w:spacing w:val="15"/>
      <w:sz w:val="24"/>
      <w:szCs w:val="24"/>
    </w:rPr>
  </w:style>
  <w:style w:type="paragraph" w:styleId="Caption">
    <w:name w:val="caption"/>
    <w:basedOn w:val="Normal"/>
    <w:next w:val="Normal"/>
    <w:uiPriority w:val="35"/>
    <w:unhideWhenUsed/>
    <w:qFormat/>
    <w:rsid w:val="0030114B"/>
    <w:pPr>
      <w:spacing w:line="240" w:lineRule="auto"/>
    </w:pPr>
    <w:rPr>
      <w:b/>
      <w:bCs/>
      <w:color w:val="4F81BD"/>
      <w:sz w:val="18"/>
      <w:szCs w:val="18"/>
    </w:rPr>
  </w:style>
  <w:style w:type="paragraph" w:styleId="TableofFigures">
    <w:name w:val="table of figures"/>
    <w:basedOn w:val="Normal"/>
    <w:next w:val="Normal"/>
    <w:uiPriority w:val="99"/>
    <w:unhideWhenUsed/>
    <w:rsid w:val="00A0188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8981">
      <w:bodyDiv w:val="1"/>
      <w:marLeft w:val="0"/>
      <w:marRight w:val="0"/>
      <w:marTop w:val="0"/>
      <w:marBottom w:val="0"/>
      <w:divBdr>
        <w:top w:val="none" w:sz="0" w:space="0" w:color="auto"/>
        <w:left w:val="none" w:sz="0" w:space="0" w:color="auto"/>
        <w:bottom w:val="none" w:sz="0" w:space="0" w:color="auto"/>
        <w:right w:val="none" w:sz="0" w:space="0" w:color="auto"/>
      </w:divBdr>
    </w:div>
    <w:div w:id="90515020">
      <w:bodyDiv w:val="1"/>
      <w:marLeft w:val="0"/>
      <w:marRight w:val="0"/>
      <w:marTop w:val="0"/>
      <w:marBottom w:val="0"/>
      <w:divBdr>
        <w:top w:val="none" w:sz="0" w:space="0" w:color="auto"/>
        <w:left w:val="none" w:sz="0" w:space="0" w:color="auto"/>
        <w:bottom w:val="none" w:sz="0" w:space="0" w:color="auto"/>
        <w:right w:val="none" w:sz="0" w:space="0" w:color="auto"/>
      </w:divBdr>
    </w:div>
    <w:div w:id="646978565">
      <w:bodyDiv w:val="1"/>
      <w:marLeft w:val="0"/>
      <w:marRight w:val="0"/>
      <w:marTop w:val="0"/>
      <w:marBottom w:val="0"/>
      <w:divBdr>
        <w:top w:val="none" w:sz="0" w:space="0" w:color="auto"/>
        <w:left w:val="none" w:sz="0" w:space="0" w:color="auto"/>
        <w:bottom w:val="none" w:sz="0" w:space="0" w:color="auto"/>
        <w:right w:val="none" w:sz="0" w:space="0" w:color="auto"/>
      </w:divBdr>
    </w:div>
    <w:div w:id="867370895">
      <w:bodyDiv w:val="1"/>
      <w:marLeft w:val="0"/>
      <w:marRight w:val="0"/>
      <w:marTop w:val="0"/>
      <w:marBottom w:val="0"/>
      <w:divBdr>
        <w:top w:val="none" w:sz="0" w:space="0" w:color="auto"/>
        <w:left w:val="none" w:sz="0" w:space="0" w:color="auto"/>
        <w:bottom w:val="none" w:sz="0" w:space="0" w:color="auto"/>
        <w:right w:val="none" w:sz="0" w:space="0" w:color="auto"/>
      </w:divBdr>
    </w:div>
    <w:div w:id="1257636035">
      <w:bodyDiv w:val="1"/>
      <w:marLeft w:val="0"/>
      <w:marRight w:val="0"/>
      <w:marTop w:val="0"/>
      <w:marBottom w:val="0"/>
      <w:divBdr>
        <w:top w:val="none" w:sz="0" w:space="0" w:color="auto"/>
        <w:left w:val="none" w:sz="0" w:space="0" w:color="auto"/>
        <w:bottom w:val="none" w:sz="0" w:space="0" w:color="auto"/>
        <w:right w:val="none" w:sz="0" w:space="0" w:color="auto"/>
      </w:divBdr>
    </w:div>
    <w:div w:id="16909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wikipedia.org/w/index.php?title=Evangeli%C4%8Danstvo&amp;action=edit&amp;redlink=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arog.si/geografija/index.php?page_id=117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ordtravels.com/images/map/Norway_map.jpg" TargetMode="External"/><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09FC9-7E3D-4117-8B65-95D9D7D7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2972</Words>
  <Characters>16944</Characters>
  <Application>Microsoft Office Word</Application>
  <DocSecurity>0</DocSecurity>
  <Lines>141</Lines>
  <Paragraphs>39</Paragraphs>
  <ScaleCrop>false</ScaleCrop>
  <Company/>
  <LinksUpToDate>false</LinksUpToDate>
  <CharactersWithSpaces>19877</CharactersWithSpaces>
  <SharedDoc>false</SharedDoc>
  <HLinks>
    <vt:vector size="204" baseType="variant">
      <vt:variant>
        <vt:i4>6094867</vt:i4>
      </vt:variant>
      <vt:variant>
        <vt:i4>207</vt:i4>
      </vt:variant>
      <vt:variant>
        <vt:i4>0</vt:i4>
      </vt:variant>
      <vt:variant>
        <vt:i4>5</vt:i4>
      </vt:variant>
      <vt:variant>
        <vt:lpwstr>http://sl.wikipedia.org/w/index.php?title=Evangeli%C4%8Danstvo&amp;action=edit&amp;redlink=1</vt:lpwstr>
      </vt:variant>
      <vt:variant>
        <vt:lpwstr/>
      </vt:variant>
      <vt:variant>
        <vt:i4>6881371</vt:i4>
      </vt:variant>
      <vt:variant>
        <vt:i4>201</vt:i4>
      </vt:variant>
      <vt:variant>
        <vt:i4>0</vt:i4>
      </vt:variant>
      <vt:variant>
        <vt:i4>5</vt:i4>
      </vt:variant>
      <vt:variant>
        <vt:lpwstr>http://www.svarog.si/geografija/index.php?page_id=11720</vt:lpwstr>
      </vt:variant>
      <vt:variant>
        <vt:lpwstr/>
      </vt:variant>
      <vt:variant>
        <vt:i4>6160420</vt:i4>
      </vt:variant>
      <vt:variant>
        <vt:i4>195</vt:i4>
      </vt:variant>
      <vt:variant>
        <vt:i4>0</vt:i4>
      </vt:variant>
      <vt:variant>
        <vt:i4>5</vt:i4>
      </vt:variant>
      <vt:variant>
        <vt:lpwstr>http://www.wordtravels.com/images/map/Norway_map.jpg</vt:lpwstr>
      </vt:variant>
      <vt:variant>
        <vt:lpwstr/>
      </vt:variant>
      <vt:variant>
        <vt:i4>1966130</vt:i4>
      </vt:variant>
      <vt:variant>
        <vt:i4>185</vt:i4>
      </vt:variant>
      <vt:variant>
        <vt:i4>0</vt:i4>
      </vt:variant>
      <vt:variant>
        <vt:i4>5</vt:i4>
      </vt:variant>
      <vt:variant>
        <vt:lpwstr/>
      </vt:variant>
      <vt:variant>
        <vt:lpwstr>_Toc292127068</vt:lpwstr>
      </vt:variant>
      <vt:variant>
        <vt:i4>1966130</vt:i4>
      </vt:variant>
      <vt:variant>
        <vt:i4>179</vt:i4>
      </vt:variant>
      <vt:variant>
        <vt:i4>0</vt:i4>
      </vt:variant>
      <vt:variant>
        <vt:i4>5</vt:i4>
      </vt:variant>
      <vt:variant>
        <vt:lpwstr/>
      </vt:variant>
      <vt:variant>
        <vt:lpwstr>_Toc292127067</vt:lpwstr>
      </vt:variant>
      <vt:variant>
        <vt:i4>1966130</vt:i4>
      </vt:variant>
      <vt:variant>
        <vt:i4>173</vt:i4>
      </vt:variant>
      <vt:variant>
        <vt:i4>0</vt:i4>
      </vt:variant>
      <vt:variant>
        <vt:i4>5</vt:i4>
      </vt:variant>
      <vt:variant>
        <vt:lpwstr/>
      </vt:variant>
      <vt:variant>
        <vt:lpwstr>_Toc292127066</vt:lpwstr>
      </vt:variant>
      <vt:variant>
        <vt:i4>1966130</vt:i4>
      </vt:variant>
      <vt:variant>
        <vt:i4>167</vt:i4>
      </vt:variant>
      <vt:variant>
        <vt:i4>0</vt:i4>
      </vt:variant>
      <vt:variant>
        <vt:i4>5</vt:i4>
      </vt:variant>
      <vt:variant>
        <vt:lpwstr/>
      </vt:variant>
      <vt:variant>
        <vt:lpwstr>_Toc292127065</vt:lpwstr>
      </vt:variant>
      <vt:variant>
        <vt:i4>1966130</vt:i4>
      </vt:variant>
      <vt:variant>
        <vt:i4>161</vt:i4>
      </vt:variant>
      <vt:variant>
        <vt:i4>0</vt:i4>
      </vt:variant>
      <vt:variant>
        <vt:i4>5</vt:i4>
      </vt:variant>
      <vt:variant>
        <vt:lpwstr/>
      </vt:variant>
      <vt:variant>
        <vt:lpwstr>_Toc292127064</vt:lpwstr>
      </vt:variant>
      <vt:variant>
        <vt:i4>1966130</vt:i4>
      </vt:variant>
      <vt:variant>
        <vt:i4>155</vt:i4>
      </vt:variant>
      <vt:variant>
        <vt:i4>0</vt:i4>
      </vt:variant>
      <vt:variant>
        <vt:i4>5</vt:i4>
      </vt:variant>
      <vt:variant>
        <vt:lpwstr/>
      </vt:variant>
      <vt:variant>
        <vt:lpwstr>_Toc292127063</vt:lpwstr>
      </vt:variant>
      <vt:variant>
        <vt:i4>1966130</vt:i4>
      </vt:variant>
      <vt:variant>
        <vt:i4>149</vt:i4>
      </vt:variant>
      <vt:variant>
        <vt:i4>0</vt:i4>
      </vt:variant>
      <vt:variant>
        <vt:i4>5</vt:i4>
      </vt:variant>
      <vt:variant>
        <vt:lpwstr/>
      </vt:variant>
      <vt:variant>
        <vt:lpwstr>_Toc292127062</vt:lpwstr>
      </vt:variant>
      <vt:variant>
        <vt:i4>1900601</vt:i4>
      </vt:variant>
      <vt:variant>
        <vt:i4>140</vt:i4>
      </vt:variant>
      <vt:variant>
        <vt:i4>0</vt:i4>
      </vt:variant>
      <vt:variant>
        <vt:i4>5</vt:i4>
      </vt:variant>
      <vt:variant>
        <vt:lpwstr/>
      </vt:variant>
      <vt:variant>
        <vt:lpwstr>_Toc293604818</vt:lpwstr>
      </vt:variant>
      <vt:variant>
        <vt:i4>1900601</vt:i4>
      </vt:variant>
      <vt:variant>
        <vt:i4>134</vt:i4>
      </vt:variant>
      <vt:variant>
        <vt:i4>0</vt:i4>
      </vt:variant>
      <vt:variant>
        <vt:i4>5</vt:i4>
      </vt:variant>
      <vt:variant>
        <vt:lpwstr/>
      </vt:variant>
      <vt:variant>
        <vt:lpwstr>_Toc293604817</vt:lpwstr>
      </vt:variant>
      <vt:variant>
        <vt:i4>1900601</vt:i4>
      </vt:variant>
      <vt:variant>
        <vt:i4>128</vt:i4>
      </vt:variant>
      <vt:variant>
        <vt:i4>0</vt:i4>
      </vt:variant>
      <vt:variant>
        <vt:i4>5</vt:i4>
      </vt:variant>
      <vt:variant>
        <vt:lpwstr/>
      </vt:variant>
      <vt:variant>
        <vt:lpwstr>_Toc293604816</vt:lpwstr>
      </vt:variant>
      <vt:variant>
        <vt:i4>1900601</vt:i4>
      </vt:variant>
      <vt:variant>
        <vt:i4>122</vt:i4>
      </vt:variant>
      <vt:variant>
        <vt:i4>0</vt:i4>
      </vt:variant>
      <vt:variant>
        <vt:i4>5</vt:i4>
      </vt:variant>
      <vt:variant>
        <vt:lpwstr/>
      </vt:variant>
      <vt:variant>
        <vt:lpwstr>_Toc293604815</vt:lpwstr>
      </vt:variant>
      <vt:variant>
        <vt:i4>1900601</vt:i4>
      </vt:variant>
      <vt:variant>
        <vt:i4>116</vt:i4>
      </vt:variant>
      <vt:variant>
        <vt:i4>0</vt:i4>
      </vt:variant>
      <vt:variant>
        <vt:i4>5</vt:i4>
      </vt:variant>
      <vt:variant>
        <vt:lpwstr/>
      </vt:variant>
      <vt:variant>
        <vt:lpwstr>_Toc293604814</vt:lpwstr>
      </vt:variant>
      <vt:variant>
        <vt:i4>1900601</vt:i4>
      </vt:variant>
      <vt:variant>
        <vt:i4>110</vt:i4>
      </vt:variant>
      <vt:variant>
        <vt:i4>0</vt:i4>
      </vt:variant>
      <vt:variant>
        <vt:i4>5</vt:i4>
      </vt:variant>
      <vt:variant>
        <vt:lpwstr/>
      </vt:variant>
      <vt:variant>
        <vt:lpwstr>_Toc293604813</vt:lpwstr>
      </vt:variant>
      <vt:variant>
        <vt:i4>1900601</vt:i4>
      </vt:variant>
      <vt:variant>
        <vt:i4>104</vt:i4>
      </vt:variant>
      <vt:variant>
        <vt:i4>0</vt:i4>
      </vt:variant>
      <vt:variant>
        <vt:i4>5</vt:i4>
      </vt:variant>
      <vt:variant>
        <vt:lpwstr/>
      </vt:variant>
      <vt:variant>
        <vt:lpwstr>_Toc293604812</vt:lpwstr>
      </vt:variant>
      <vt:variant>
        <vt:i4>1900601</vt:i4>
      </vt:variant>
      <vt:variant>
        <vt:i4>98</vt:i4>
      </vt:variant>
      <vt:variant>
        <vt:i4>0</vt:i4>
      </vt:variant>
      <vt:variant>
        <vt:i4>5</vt:i4>
      </vt:variant>
      <vt:variant>
        <vt:lpwstr/>
      </vt:variant>
      <vt:variant>
        <vt:lpwstr>_Toc293604811</vt:lpwstr>
      </vt:variant>
      <vt:variant>
        <vt:i4>1900601</vt:i4>
      </vt:variant>
      <vt:variant>
        <vt:i4>92</vt:i4>
      </vt:variant>
      <vt:variant>
        <vt:i4>0</vt:i4>
      </vt:variant>
      <vt:variant>
        <vt:i4>5</vt:i4>
      </vt:variant>
      <vt:variant>
        <vt:lpwstr/>
      </vt:variant>
      <vt:variant>
        <vt:lpwstr>_Toc293604810</vt:lpwstr>
      </vt:variant>
      <vt:variant>
        <vt:i4>1835065</vt:i4>
      </vt:variant>
      <vt:variant>
        <vt:i4>86</vt:i4>
      </vt:variant>
      <vt:variant>
        <vt:i4>0</vt:i4>
      </vt:variant>
      <vt:variant>
        <vt:i4>5</vt:i4>
      </vt:variant>
      <vt:variant>
        <vt:lpwstr/>
      </vt:variant>
      <vt:variant>
        <vt:lpwstr>_Toc293604809</vt:lpwstr>
      </vt:variant>
      <vt:variant>
        <vt:i4>1835065</vt:i4>
      </vt:variant>
      <vt:variant>
        <vt:i4>80</vt:i4>
      </vt:variant>
      <vt:variant>
        <vt:i4>0</vt:i4>
      </vt:variant>
      <vt:variant>
        <vt:i4>5</vt:i4>
      </vt:variant>
      <vt:variant>
        <vt:lpwstr/>
      </vt:variant>
      <vt:variant>
        <vt:lpwstr>_Toc293604808</vt:lpwstr>
      </vt:variant>
      <vt:variant>
        <vt:i4>1835065</vt:i4>
      </vt:variant>
      <vt:variant>
        <vt:i4>74</vt:i4>
      </vt:variant>
      <vt:variant>
        <vt:i4>0</vt:i4>
      </vt:variant>
      <vt:variant>
        <vt:i4>5</vt:i4>
      </vt:variant>
      <vt:variant>
        <vt:lpwstr/>
      </vt:variant>
      <vt:variant>
        <vt:lpwstr>_Toc293604807</vt:lpwstr>
      </vt:variant>
      <vt:variant>
        <vt:i4>1835065</vt:i4>
      </vt:variant>
      <vt:variant>
        <vt:i4>68</vt:i4>
      </vt:variant>
      <vt:variant>
        <vt:i4>0</vt:i4>
      </vt:variant>
      <vt:variant>
        <vt:i4>5</vt:i4>
      </vt:variant>
      <vt:variant>
        <vt:lpwstr/>
      </vt:variant>
      <vt:variant>
        <vt:lpwstr>_Toc293604806</vt:lpwstr>
      </vt:variant>
      <vt:variant>
        <vt:i4>1835065</vt:i4>
      </vt:variant>
      <vt:variant>
        <vt:i4>62</vt:i4>
      </vt:variant>
      <vt:variant>
        <vt:i4>0</vt:i4>
      </vt:variant>
      <vt:variant>
        <vt:i4>5</vt:i4>
      </vt:variant>
      <vt:variant>
        <vt:lpwstr/>
      </vt:variant>
      <vt:variant>
        <vt:lpwstr>_Toc293604805</vt:lpwstr>
      </vt:variant>
      <vt:variant>
        <vt:i4>1835065</vt:i4>
      </vt:variant>
      <vt:variant>
        <vt:i4>56</vt:i4>
      </vt:variant>
      <vt:variant>
        <vt:i4>0</vt:i4>
      </vt:variant>
      <vt:variant>
        <vt:i4>5</vt:i4>
      </vt:variant>
      <vt:variant>
        <vt:lpwstr/>
      </vt:variant>
      <vt:variant>
        <vt:lpwstr>_Toc293604804</vt:lpwstr>
      </vt:variant>
      <vt:variant>
        <vt:i4>1835065</vt:i4>
      </vt:variant>
      <vt:variant>
        <vt:i4>50</vt:i4>
      </vt:variant>
      <vt:variant>
        <vt:i4>0</vt:i4>
      </vt:variant>
      <vt:variant>
        <vt:i4>5</vt:i4>
      </vt:variant>
      <vt:variant>
        <vt:lpwstr/>
      </vt:variant>
      <vt:variant>
        <vt:lpwstr>_Toc293604803</vt:lpwstr>
      </vt:variant>
      <vt:variant>
        <vt:i4>1835065</vt:i4>
      </vt:variant>
      <vt:variant>
        <vt:i4>44</vt:i4>
      </vt:variant>
      <vt:variant>
        <vt:i4>0</vt:i4>
      </vt:variant>
      <vt:variant>
        <vt:i4>5</vt:i4>
      </vt:variant>
      <vt:variant>
        <vt:lpwstr/>
      </vt:variant>
      <vt:variant>
        <vt:lpwstr>_Toc293604802</vt:lpwstr>
      </vt:variant>
      <vt:variant>
        <vt:i4>1835065</vt:i4>
      </vt:variant>
      <vt:variant>
        <vt:i4>38</vt:i4>
      </vt:variant>
      <vt:variant>
        <vt:i4>0</vt:i4>
      </vt:variant>
      <vt:variant>
        <vt:i4>5</vt:i4>
      </vt:variant>
      <vt:variant>
        <vt:lpwstr/>
      </vt:variant>
      <vt:variant>
        <vt:lpwstr>_Toc293604801</vt:lpwstr>
      </vt:variant>
      <vt:variant>
        <vt:i4>1835065</vt:i4>
      </vt:variant>
      <vt:variant>
        <vt:i4>32</vt:i4>
      </vt:variant>
      <vt:variant>
        <vt:i4>0</vt:i4>
      </vt:variant>
      <vt:variant>
        <vt:i4>5</vt:i4>
      </vt:variant>
      <vt:variant>
        <vt:lpwstr/>
      </vt:variant>
      <vt:variant>
        <vt:lpwstr>_Toc293604800</vt:lpwstr>
      </vt:variant>
      <vt:variant>
        <vt:i4>1376310</vt:i4>
      </vt:variant>
      <vt:variant>
        <vt:i4>26</vt:i4>
      </vt:variant>
      <vt:variant>
        <vt:i4>0</vt:i4>
      </vt:variant>
      <vt:variant>
        <vt:i4>5</vt:i4>
      </vt:variant>
      <vt:variant>
        <vt:lpwstr/>
      </vt:variant>
      <vt:variant>
        <vt:lpwstr>_Toc293604799</vt:lpwstr>
      </vt:variant>
      <vt:variant>
        <vt:i4>1376310</vt:i4>
      </vt:variant>
      <vt:variant>
        <vt:i4>20</vt:i4>
      </vt:variant>
      <vt:variant>
        <vt:i4>0</vt:i4>
      </vt:variant>
      <vt:variant>
        <vt:i4>5</vt:i4>
      </vt:variant>
      <vt:variant>
        <vt:lpwstr/>
      </vt:variant>
      <vt:variant>
        <vt:lpwstr>_Toc293604798</vt:lpwstr>
      </vt:variant>
      <vt:variant>
        <vt:i4>1376310</vt:i4>
      </vt:variant>
      <vt:variant>
        <vt:i4>14</vt:i4>
      </vt:variant>
      <vt:variant>
        <vt:i4>0</vt:i4>
      </vt:variant>
      <vt:variant>
        <vt:i4>5</vt:i4>
      </vt:variant>
      <vt:variant>
        <vt:lpwstr/>
      </vt:variant>
      <vt:variant>
        <vt:lpwstr>_Toc293604797</vt:lpwstr>
      </vt:variant>
      <vt:variant>
        <vt:i4>1376310</vt:i4>
      </vt:variant>
      <vt:variant>
        <vt:i4>8</vt:i4>
      </vt:variant>
      <vt:variant>
        <vt:i4>0</vt:i4>
      </vt:variant>
      <vt:variant>
        <vt:i4>5</vt:i4>
      </vt:variant>
      <vt:variant>
        <vt:lpwstr/>
      </vt:variant>
      <vt:variant>
        <vt:lpwstr>_Toc293604796</vt:lpwstr>
      </vt:variant>
      <vt:variant>
        <vt:i4>1376310</vt:i4>
      </vt:variant>
      <vt:variant>
        <vt:i4>2</vt:i4>
      </vt:variant>
      <vt:variant>
        <vt:i4>0</vt:i4>
      </vt:variant>
      <vt:variant>
        <vt:i4>5</vt:i4>
      </vt:variant>
      <vt:variant>
        <vt:lpwstr/>
      </vt:variant>
      <vt:variant>
        <vt:lpwstr>_Toc293604795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