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4F53" w14:textId="77777777" w:rsidR="00C17634" w:rsidRPr="00542CA7" w:rsidRDefault="00C17634" w:rsidP="00EE2AC8">
      <w:pPr>
        <w:pStyle w:val="Heading1"/>
        <w:rPr>
          <w:u w:val="single"/>
        </w:rPr>
      </w:pPr>
      <w:bookmarkStart w:id="0" w:name="_GoBack"/>
      <w:bookmarkEnd w:id="0"/>
      <w:r w:rsidRPr="00542CA7">
        <w:rPr>
          <w:u w:val="single"/>
        </w:rPr>
        <w:t>NOVA ZELANDIJA</w:t>
      </w:r>
    </w:p>
    <w:p w14:paraId="7D42B9A3" w14:textId="72FA4BD7" w:rsidR="00B14BBE" w:rsidRDefault="00BB5730" w:rsidP="00BB5730">
      <w:pPr>
        <w:pStyle w:val="Heading1"/>
        <w:numPr>
          <w:ilvl w:val="0"/>
          <w:numId w:val="26"/>
        </w:numPr>
      </w:pPr>
      <w:r>
        <w:t>Lega</w:t>
      </w:r>
    </w:p>
    <w:p w14:paraId="32AD9B78" w14:textId="3458C569" w:rsidR="00C17634" w:rsidRPr="006A03FE" w:rsidRDefault="008652E8" w:rsidP="00EE2AC8">
      <w:pPr>
        <w:pStyle w:val="ListNumber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Je o</w:t>
      </w:r>
      <w:r w:rsidR="00235B30" w:rsidRPr="006A03FE">
        <w:rPr>
          <w:sz w:val="20"/>
          <w:szCs w:val="20"/>
        </w:rPr>
        <w:t>samljena o</w:t>
      </w:r>
      <w:r w:rsidR="00C17634" w:rsidRPr="006A03FE">
        <w:rPr>
          <w:sz w:val="20"/>
          <w:szCs w:val="20"/>
        </w:rPr>
        <w:t>toška država v Jugozahodnem Pacifiku</w:t>
      </w:r>
    </w:p>
    <w:p w14:paraId="5C261280" w14:textId="5BD1DB95" w:rsidR="002C2B83" w:rsidRPr="006A03FE" w:rsidRDefault="003A7A9D" w:rsidP="00F95876">
      <w:pPr>
        <w:pStyle w:val="ListNumber"/>
        <w:numPr>
          <w:ilvl w:val="0"/>
          <w:numId w:val="16"/>
        </w:numPr>
        <w:rPr>
          <w:sz w:val="20"/>
          <w:szCs w:val="20"/>
        </w:rPr>
      </w:pPr>
      <w:r w:rsidRPr="006A03FE">
        <w:rPr>
          <w:sz w:val="20"/>
          <w:szCs w:val="20"/>
        </w:rPr>
        <w:t>N</w:t>
      </w:r>
      <w:r w:rsidR="008652E8">
        <w:rPr>
          <w:sz w:val="20"/>
          <w:szCs w:val="20"/>
        </w:rPr>
        <w:t>jej n</w:t>
      </w:r>
      <w:r w:rsidRPr="006A03FE">
        <w:rPr>
          <w:sz w:val="20"/>
          <w:szCs w:val="20"/>
        </w:rPr>
        <w:t xml:space="preserve">ajbližja celina </w:t>
      </w:r>
      <w:r w:rsidR="008652E8">
        <w:rPr>
          <w:sz w:val="20"/>
          <w:szCs w:val="20"/>
        </w:rPr>
        <w:t xml:space="preserve">je </w:t>
      </w:r>
      <w:r w:rsidRPr="006A03FE">
        <w:rPr>
          <w:sz w:val="20"/>
          <w:szCs w:val="20"/>
        </w:rPr>
        <w:t>Avstralija</w:t>
      </w:r>
      <w:r w:rsidR="0042320B" w:rsidRPr="006A03FE">
        <w:rPr>
          <w:sz w:val="20"/>
          <w:szCs w:val="20"/>
        </w:rPr>
        <w:t>, ki leži jugo</w:t>
      </w:r>
      <w:r w:rsidR="00235B30" w:rsidRPr="006A03FE">
        <w:rPr>
          <w:sz w:val="20"/>
          <w:szCs w:val="20"/>
        </w:rPr>
        <w:t>vzhodno od nje in</w:t>
      </w:r>
      <w:r w:rsidRPr="006A03FE">
        <w:rPr>
          <w:sz w:val="20"/>
          <w:szCs w:val="20"/>
        </w:rPr>
        <w:t xml:space="preserve"> je oddaljena 2.000km</w:t>
      </w:r>
      <w:r w:rsidR="000436D3" w:rsidRPr="006A03FE">
        <w:rPr>
          <w:sz w:val="20"/>
          <w:szCs w:val="20"/>
        </w:rPr>
        <w:t xml:space="preserve"> od glavnih otokov</w:t>
      </w:r>
    </w:p>
    <w:p w14:paraId="2F171008" w14:textId="4113ACF4" w:rsidR="00B14BBE" w:rsidRPr="006A03FE" w:rsidRDefault="00BB5730" w:rsidP="00F95876">
      <w:pPr>
        <w:pStyle w:val="ListNumber"/>
        <w:numPr>
          <w:ilvl w:val="0"/>
          <w:numId w:val="16"/>
        </w:numPr>
        <w:rPr>
          <w:sz w:val="20"/>
          <w:szCs w:val="20"/>
        </w:rPr>
      </w:pPr>
      <w:r w:rsidRPr="006A03FE">
        <w:rPr>
          <w:sz w:val="20"/>
          <w:szCs w:val="20"/>
        </w:rPr>
        <w:t>Sestavljena je iz Severnega otoka, Južnega otoka in okoli 600 manjših otokov</w:t>
      </w:r>
    </w:p>
    <w:p w14:paraId="5BB3B516" w14:textId="48D57C70" w:rsidR="00C17634" w:rsidRPr="006A03FE" w:rsidRDefault="00BB5730" w:rsidP="00EE2AC8">
      <w:pPr>
        <w:pStyle w:val="ListNumber"/>
        <w:numPr>
          <w:ilvl w:val="0"/>
          <w:numId w:val="16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Ima 14.000km obale(10. najdaljša na svetu) </w:t>
      </w:r>
    </w:p>
    <w:p w14:paraId="02A24269" w14:textId="640CCB91" w:rsidR="00F95876" w:rsidRPr="006A03FE" w:rsidRDefault="00F95876" w:rsidP="00F95876">
      <w:pPr>
        <w:pStyle w:val="ListNumber"/>
        <w:numPr>
          <w:ilvl w:val="0"/>
          <w:numId w:val="16"/>
        </w:numPr>
        <w:rPr>
          <w:sz w:val="20"/>
          <w:szCs w:val="20"/>
        </w:rPr>
      </w:pPr>
      <w:r w:rsidRPr="006A03FE">
        <w:rPr>
          <w:sz w:val="20"/>
          <w:szCs w:val="20"/>
        </w:rPr>
        <w:t>Njeno glavno mesto je Wellington</w:t>
      </w:r>
      <w:r w:rsidR="009F43AD" w:rsidRPr="006A03FE">
        <w:rPr>
          <w:sz w:val="20"/>
          <w:szCs w:val="20"/>
        </w:rPr>
        <w:t xml:space="preserve"> </w:t>
      </w:r>
      <w:r w:rsidR="007504EB" w:rsidRPr="006A03FE">
        <w:rPr>
          <w:sz w:val="20"/>
          <w:szCs w:val="20"/>
        </w:rPr>
        <w:t>(najbolj južno glavno mesto na svetu)</w:t>
      </w:r>
      <w:r w:rsidRPr="006A03FE">
        <w:rPr>
          <w:sz w:val="20"/>
          <w:szCs w:val="20"/>
        </w:rPr>
        <w:t>, največje pa Auckland</w:t>
      </w:r>
      <w:r w:rsidR="00B35C82" w:rsidRPr="006A03FE">
        <w:rPr>
          <w:sz w:val="20"/>
          <w:szCs w:val="20"/>
        </w:rPr>
        <w:t xml:space="preserve"> </w:t>
      </w:r>
      <w:r w:rsidR="00DB74F4" w:rsidRPr="006A03FE">
        <w:rPr>
          <w:sz w:val="20"/>
          <w:szCs w:val="20"/>
        </w:rPr>
        <w:t xml:space="preserve">(najbolj </w:t>
      </w:r>
      <w:r w:rsidR="0067079C" w:rsidRPr="006A03FE">
        <w:rPr>
          <w:sz w:val="20"/>
          <w:szCs w:val="20"/>
        </w:rPr>
        <w:t xml:space="preserve">cenovno </w:t>
      </w:r>
      <w:r w:rsidR="00C0019C" w:rsidRPr="006A03FE">
        <w:rPr>
          <w:sz w:val="20"/>
          <w:szCs w:val="20"/>
        </w:rPr>
        <w:t xml:space="preserve">ugodno </w:t>
      </w:r>
      <w:r w:rsidR="0067079C" w:rsidRPr="006A03FE">
        <w:rPr>
          <w:sz w:val="20"/>
          <w:szCs w:val="20"/>
        </w:rPr>
        <w:t>mesto za življenje na svetu)</w:t>
      </w:r>
    </w:p>
    <w:p w14:paraId="06F403C5" w14:textId="0A16432B" w:rsidR="00BB5730" w:rsidRPr="006A03FE" w:rsidRDefault="00BB5730" w:rsidP="00BB5730">
      <w:pPr>
        <w:pStyle w:val="ListNumber"/>
        <w:numPr>
          <w:ilvl w:val="0"/>
          <w:numId w:val="16"/>
        </w:numPr>
        <w:rPr>
          <w:sz w:val="20"/>
          <w:szCs w:val="20"/>
        </w:rPr>
      </w:pPr>
      <w:r w:rsidRPr="006A03FE">
        <w:rPr>
          <w:sz w:val="20"/>
          <w:szCs w:val="20"/>
        </w:rPr>
        <w:t>Meri 268.021 km</w:t>
      </w:r>
      <w:r w:rsidRPr="006A03FE">
        <w:rPr>
          <w:sz w:val="20"/>
          <w:szCs w:val="20"/>
          <w:vertAlign w:val="superscript"/>
        </w:rPr>
        <w:t>2</w:t>
      </w:r>
      <w:r w:rsidR="00B35C82" w:rsidRPr="006A03FE">
        <w:rPr>
          <w:sz w:val="20"/>
          <w:szCs w:val="20"/>
          <w:vertAlign w:val="superscript"/>
        </w:rPr>
        <w:t xml:space="preserve"> </w:t>
      </w:r>
      <w:r w:rsidRPr="006A03FE">
        <w:rPr>
          <w:sz w:val="20"/>
          <w:szCs w:val="20"/>
        </w:rPr>
        <w:t>(13x toliko kot Slovenija)</w:t>
      </w:r>
      <w:r w:rsidR="00991470" w:rsidRPr="006A03FE">
        <w:rPr>
          <w:sz w:val="20"/>
          <w:szCs w:val="20"/>
        </w:rPr>
        <w:t>, (podobno kot VB, ki ima 64 milijonov prebivalcev)</w:t>
      </w:r>
    </w:p>
    <w:p w14:paraId="6D92D938" w14:textId="1E1FF452" w:rsidR="005F12F9" w:rsidRDefault="00542CA7" w:rsidP="00BB5730">
      <w:pPr>
        <w:pStyle w:val="Heading1"/>
        <w:numPr>
          <w:ilvl w:val="0"/>
          <w:numId w:val="25"/>
        </w:numPr>
      </w:pPr>
      <w:r>
        <w:t>Prebivalstvo</w:t>
      </w:r>
    </w:p>
    <w:p w14:paraId="66A06B68" w14:textId="59EA6592" w:rsidR="00BB5730" w:rsidRPr="006A03FE" w:rsidRDefault="00BB5730" w:rsidP="00C9696B">
      <w:pPr>
        <w:pStyle w:val="ListNumber"/>
        <w:numPr>
          <w:ilvl w:val="0"/>
          <w:numId w:val="22"/>
        </w:numPr>
        <w:rPr>
          <w:sz w:val="20"/>
          <w:szCs w:val="20"/>
        </w:rPr>
      </w:pPr>
      <w:r w:rsidRPr="006A03FE">
        <w:rPr>
          <w:sz w:val="20"/>
          <w:szCs w:val="20"/>
        </w:rPr>
        <w:t>Ima 4.819.338</w:t>
      </w:r>
      <w:r w:rsidR="00C0019C" w:rsidRPr="006A03FE">
        <w:rPr>
          <w:sz w:val="20"/>
          <w:szCs w:val="20"/>
        </w:rPr>
        <w:t xml:space="preserve"> </w:t>
      </w:r>
      <w:r w:rsidRPr="006A03FE">
        <w:rPr>
          <w:sz w:val="20"/>
          <w:szCs w:val="20"/>
        </w:rPr>
        <w:t xml:space="preserve">(2x toliko kot Slovenija) prebivalcev </w:t>
      </w:r>
    </w:p>
    <w:p w14:paraId="49B93B95" w14:textId="3A24AF2B" w:rsidR="00BB5730" w:rsidRPr="006A03FE" w:rsidRDefault="00BB5730" w:rsidP="00C9696B">
      <w:pPr>
        <w:pStyle w:val="ListNumber"/>
        <w:numPr>
          <w:ilvl w:val="0"/>
          <w:numId w:val="22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Gostota prebivalstva </w:t>
      </w:r>
      <w:r w:rsidR="008652E8">
        <w:rPr>
          <w:sz w:val="20"/>
          <w:szCs w:val="20"/>
        </w:rPr>
        <w:t xml:space="preserve">je </w:t>
      </w:r>
      <w:r w:rsidRPr="006A03FE">
        <w:rPr>
          <w:sz w:val="20"/>
          <w:szCs w:val="20"/>
        </w:rPr>
        <w:t>16 ljudi/km</w:t>
      </w:r>
      <w:r w:rsidRPr="006A03FE">
        <w:rPr>
          <w:sz w:val="20"/>
          <w:szCs w:val="20"/>
          <w:vertAlign w:val="superscript"/>
        </w:rPr>
        <w:t xml:space="preserve">2 </w:t>
      </w:r>
      <w:r w:rsidRPr="006A03FE">
        <w:rPr>
          <w:sz w:val="20"/>
          <w:szCs w:val="20"/>
        </w:rPr>
        <w:t>(Slovenija 101 človek/km</w:t>
      </w:r>
      <w:r w:rsidRPr="006A03FE">
        <w:rPr>
          <w:sz w:val="20"/>
          <w:szCs w:val="20"/>
          <w:vertAlign w:val="superscript"/>
        </w:rPr>
        <w:t>2</w:t>
      </w:r>
      <w:r w:rsidRPr="006A03FE">
        <w:rPr>
          <w:sz w:val="20"/>
          <w:szCs w:val="20"/>
        </w:rPr>
        <w:t>)</w:t>
      </w:r>
    </w:p>
    <w:p w14:paraId="02103EFA" w14:textId="3B09D520" w:rsidR="00525C59" w:rsidRPr="006A03FE" w:rsidRDefault="00525C59" w:rsidP="00C9696B">
      <w:pPr>
        <w:pStyle w:val="ListNumber"/>
        <w:numPr>
          <w:ilvl w:val="0"/>
          <w:numId w:val="22"/>
        </w:numPr>
        <w:rPr>
          <w:sz w:val="20"/>
          <w:szCs w:val="20"/>
        </w:rPr>
      </w:pPr>
      <w:r w:rsidRPr="006A03FE">
        <w:rPr>
          <w:sz w:val="20"/>
          <w:szCs w:val="20"/>
        </w:rPr>
        <w:t>Z</w:t>
      </w:r>
      <w:r w:rsidR="008652E8">
        <w:rPr>
          <w:sz w:val="20"/>
          <w:szCs w:val="20"/>
        </w:rPr>
        <w:t>a Novo Zelandijo je z</w:t>
      </w:r>
      <w:r w:rsidRPr="006A03FE">
        <w:rPr>
          <w:sz w:val="20"/>
          <w:szCs w:val="20"/>
        </w:rPr>
        <w:t xml:space="preserve">načilna </w:t>
      </w:r>
      <w:r w:rsidR="00D715D3" w:rsidRPr="006A03FE">
        <w:rPr>
          <w:sz w:val="20"/>
          <w:szCs w:val="20"/>
        </w:rPr>
        <w:t>počasnost in umirjenost mest</w:t>
      </w:r>
      <w:r w:rsidR="006A03DC" w:rsidRPr="006A03FE">
        <w:rPr>
          <w:sz w:val="20"/>
          <w:szCs w:val="20"/>
        </w:rPr>
        <w:t>(</w:t>
      </w:r>
      <w:r w:rsidR="00DE0ABF" w:rsidRPr="006A03FE">
        <w:rPr>
          <w:sz w:val="20"/>
          <w:szCs w:val="20"/>
        </w:rPr>
        <w:t>v njih živijo ¾</w:t>
      </w:r>
      <w:r w:rsidR="006A03DC" w:rsidRPr="006A03FE">
        <w:rPr>
          <w:sz w:val="20"/>
          <w:szCs w:val="20"/>
        </w:rPr>
        <w:t xml:space="preserve"> celotnega prebivalstva)</w:t>
      </w:r>
    </w:p>
    <w:p w14:paraId="0C0DD8FA" w14:textId="34097D26" w:rsidR="008B17B4" w:rsidRPr="006A03FE" w:rsidRDefault="008B17B4" w:rsidP="00C9696B">
      <w:pPr>
        <w:pStyle w:val="ListNumber"/>
        <w:numPr>
          <w:ilvl w:val="0"/>
          <w:numId w:val="22"/>
        </w:numPr>
        <w:rPr>
          <w:sz w:val="20"/>
          <w:szCs w:val="20"/>
        </w:rPr>
      </w:pPr>
      <w:r w:rsidRPr="006A03FE">
        <w:rPr>
          <w:sz w:val="20"/>
          <w:szCs w:val="20"/>
        </w:rPr>
        <w:t>Ljudje veliko namenijo varovanju okolja</w:t>
      </w:r>
    </w:p>
    <w:p w14:paraId="0F7C4360" w14:textId="54295DCA" w:rsidR="003F3F21" w:rsidRPr="006A03FE" w:rsidRDefault="003F3F21" w:rsidP="003F3F21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A03FE">
        <w:rPr>
          <w:sz w:val="20"/>
          <w:szCs w:val="20"/>
        </w:rPr>
        <w:t>Najbolj razširjene etnične skupine v Novi Zelandiji so</w:t>
      </w:r>
      <w:r w:rsidR="0022350A" w:rsidRPr="006A03FE">
        <w:rPr>
          <w:sz w:val="20"/>
          <w:szCs w:val="20"/>
        </w:rPr>
        <w:t xml:space="preserve"> Evropejci 78%,</w:t>
      </w:r>
      <w:r w:rsidR="007037E5" w:rsidRPr="006A03FE">
        <w:rPr>
          <w:sz w:val="20"/>
          <w:szCs w:val="20"/>
        </w:rPr>
        <w:t xml:space="preserve"> 14,8% Maorov, 9,2% Azijcev in</w:t>
      </w:r>
      <w:r w:rsidR="008A0E31" w:rsidRPr="006A03FE">
        <w:rPr>
          <w:sz w:val="20"/>
          <w:szCs w:val="20"/>
        </w:rPr>
        <w:t xml:space="preserve"> 6,9% pacifiških otočanov.</w:t>
      </w:r>
    </w:p>
    <w:p w14:paraId="07AEB383" w14:textId="0B83CA18" w:rsidR="008A0E31" w:rsidRPr="006A03FE" w:rsidRDefault="008A0E31" w:rsidP="008A0E31">
      <w:pPr>
        <w:pStyle w:val="ListParagraph"/>
        <w:rPr>
          <w:sz w:val="20"/>
          <w:szCs w:val="20"/>
        </w:rPr>
      </w:pPr>
      <w:r w:rsidRPr="006A03FE">
        <w:rPr>
          <w:sz w:val="20"/>
          <w:szCs w:val="20"/>
        </w:rPr>
        <w:t xml:space="preserve">Vsi </w:t>
      </w:r>
      <w:r w:rsidR="00916979" w:rsidRPr="006A03FE">
        <w:rPr>
          <w:sz w:val="20"/>
          <w:szCs w:val="20"/>
        </w:rPr>
        <w:t xml:space="preserve">ki imajo prednike ki so </w:t>
      </w:r>
      <w:r w:rsidR="00763409" w:rsidRPr="006A03FE">
        <w:rPr>
          <w:sz w:val="20"/>
          <w:szCs w:val="20"/>
        </w:rPr>
        <w:t>Maori</w:t>
      </w:r>
      <w:r w:rsidR="00577F29" w:rsidRPr="006A03FE">
        <w:rPr>
          <w:sz w:val="20"/>
          <w:szCs w:val="20"/>
        </w:rPr>
        <w:t xml:space="preserve"> </w:t>
      </w:r>
      <w:r w:rsidR="00763409" w:rsidRPr="006A03FE">
        <w:rPr>
          <w:sz w:val="20"/>
          <w:szCs w:val="20"/>
        </w:rPr>
        <w:t>( tudi mešanci, se štejejo kot Maori)</w:t>
      </w:r>
    </w:p>
    <w:p w14:paraId="2D63B5E5" w14:textId="2749E055" w:rsidR="00763409" w:rsidRPr="006A03FE" w:rsidRDefault="00072736" w:rsidP="0076340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A03FE">
        <w:rPr>
          <w:sz w:val="20"/>
          <w:szCs w:val="20"/>
        </w:rPr>
        <w:t>Uradni naziv za prebival</w:t>
      </w:r>
      <w:r w:rsidR="00412056" w:rsidRPr="006A03FE">
        <w:rPr>
          <w:sz w:val="20"/>
          <w:szCs w:val="20"/>
        </w:rPr>
        <w:t>ce Nove Zelandije je Novo Zeland</w:t>
      </w:r>
      <w:r w:rsidR="00CB1380" w:rsidRPr="006A03FE">
        <w:rPr>
          <w:sz w:val="20"/>
          <w:szCs w:val="20"/>
        </w:rPr>
        <w:t>čan</w:t>
      </w:r>
      <w:r w:rsidR="00412056" w:rsidRPr="006A03FE">
        <w:rPr>
          <w:sz w:val="20"/>
          <w:szCs w:val="20"/>
        </w:rPr>
        <w:t>/ka</w:t>
      </w:r>
      <w:r w:rsidR="00CB1380" w:rsidRPr="006A03FE">
        <w:rPr>
          <w:sz w:val="20"/>
          <w:szCs w:val="20"/>
        </w:rPr>
        <w:t xml:space="preserve">, čeprav je poimenovanje Kiwi </w:t>
      </w:r>
      <w:r w:rsidR="00412056" w:rsidRPr="006A03FE">
        <w:rPr>
          <w:sz w:val="20"/>
          <w:szCs w:val="20"/>
        </w:rPr>
        <w:t>popularno z prebivalci in tujci</w:t>
      </w:r>
    </w:p>
    <w:p w14:paraId="2DA54614" w14:textId="15D3E25B" w:rsidR="00412056" w:rsidRPr="006A03FE" w:rsidRDefault="001210BC" w:rsidP="0076340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41% ljudi v Novi Zelandiji ni vernih; od ostalih- vernih- pa je </w:t>
      </w:r>
      <w:r w:rsidR="008652E8">
        <w:rPr>
          <w:sz w:val="20"/>
          <w:szCs w:val="20"/>
        </w:rPr>
        <w:t>največ Krist</w:t>
      </w:r>
      <w:r w:rsidR="004E3F1C" w:rsidRPr="006A03FE">
        <w:rPr>
          <w:sz w:val="20"/>
          <w:szCs w:val="20"/>
        </w:rPr>
        <w:t>janov</w:t>
      </w:r>
      <w:r w:rsidR="00092DE1" w:rsidRPr="006A03FE">
        <w:rPr>
          <w:sz w:val="20"/>
          <w:szCs w:val="20"/>
        </w:rPr>
        <w:t xml:space="preserve"> </w:t>
      </w:r>
      <w:r w:rsidR="004E3F1C" w:rsidRPr="006A03FE">
        <w:rPr>
          <w:sz w:val="20"/>
          <w:szCs w:val="20"/>
        </w:rPr>
        <w:t>(49%)</w:t>
      </w:r>
    </w:p>
    <w:p w14:paraId="4F130FD5" w14:textId="405A6B43" w:rsidR="00350851" w:rsidRPr="006A03FE" w:rsidRDefault="008E4676" w:rsidP="0076340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A03FE">
        <w:rPr>
          <w:sz w:val="20"/>
          <w:szCs w:val="20"/>
        </w:rPr>
        <w:t>J</w:t>
      </w:r>
      <w:r w:rsidR="004D080B" w:rsidRPr="006A03FE">
        <w:rPr>
          <w:sz w:val="20"/>
          <w:szCs w:val="20"/>
        </w:rPr>
        <w:t>e na</w:t>
      </w:r>
      <w:r w:rsidRPr="006A03FE">
        <w:rPr>
          <w:sz w:val="20"/>
          <w:szCs w:val="20"/>
        </w:rPr>
        <w:t xml:space="preserve"> 7. mestu </w:t>
      </w:r>
      <w:r w:rsidR="004D080B" w:rsidRPr="006A03FE">
        <w:rPr>
          <w:sz w:val="20"/>
          <w:szCs w:val="20"/>
        </w:rPr>
        <w:t>držav na svetu z najboljšim šolskim sistemom</w:t>
      </w:r>
    </w:p>
    <w:p w14:paraId="7A0B78D8" w14:textId="5B8FE961" w:rsidR="00BB5730" w:rsidRPr="006A03FE" w:rsidRDefault="00BB5730" w:rsidP="00BB5730">
      <w:pPr>
        <w:pStyle w:val="ListNumber"/>
        <w:numPr>
          <w:ilvl w:val="0"/>
          <w:numId w:val="20"/>
        </w:numPr>
        <w:rPr>
          <w:sz w:val="20"/>
          <w:szCs w:val="20"/>
        </w:rPr>
      </w:pPr>
      <w:r w:rsidRPr="006A03FE">
        <w:rPr>
          <w:sz w:val="20"/>
          <w:szCs w:val="20"/>
        </w:rPr>
        <w:t>Jeziki : Angleščina(96%), Maorščina</w:t>
      </w:r>
      <w:r w:rsidR="00ED1C03" w:rsidRPr="006A03FE">
        <w:rPr>
          <w:sz w:val="20"/>
          <w:szCs w:val="20"/>
        </w:rPr>
        <w:t xml:space="preserve"> </w:t>
      </w:r>
      <w:r w:rsidRPr="006A03FE">
        <w:rPr>
          <w:sz w:val="20"/>
          <w:szCs w:val="20"/>
        </w:rPr>
        <w:t>(3,7%), NZ znakovni jezik(0,5%)</w:t>
      </w:r>
    </w:p>
    <w:p w14:paraId="101E9746" w14:textId="1AED9619" w:rsidR="00F66FFB" w:rsidRDefault="00B176BE" w:rsidP="00B176BE">
      <w:pPr>
        <w:pStyle w:val="Heading1"/>
        <w:numPr>
          <w:ilvl w:val="0"/>
          <w:numId w:val="25"/>
        </w:numPr>
      </w:pPr>
      <w:r>
        <w:t>Površje</w:t>
      </w:r>
    </w:p>
    <w:p w14:paraId="2FAEA671" w14:textId="6FAADE45" w:rsidR="00F66FFB" w:rsidRPr="006A03FE" w:rsidRDefault="00B176BE" w:rsidP="00B176BE">
      <w:pPr>
        <w:pStyle w:val="ListNumber"/>
        <w:numPr>
          <w:ilvl w:val="0"/>
          <w:numId w:val="27"/>
        </w:numPr>
        <w:rPr>
          <w:sz w:val="20"/>
          <w:szCs w:val="20"/>
        </w:rPr>
      </w:pPr>
      <w:r w:rsidRPr="006A03FE">
        <w:rPr>
          <w:sz w:val="20"/>
          <w:szCs w:val="20"/>
        </w:rPr>
        <w:t>Večinoma gorat</w:t>
      </w:r>
      <w:r w:rsidR="00B90EFC" w:rsidRPr="006A03FE">
        <w:rPr>
          <w:sz w:val="20"/>
          <w:szCs w:val="20"/>
        </w:rPr>
        <w:t>o</w:t>
      </w:r>
    </w:p>
    <w:p w14:paraId="153417B5" w14:textId="30D1DAF3" w:rsidR="002A566B" w:rsidRPr="006A03FE" w:rsidRDefault="002A566B" w:rsidP="00B176BE">
      <w:pPr>
        <w:pStyle w:val="ListNumber"/>
        <w:numPr>
          <w:ilvl w:val="0"/>
          <w:numId w:val="27"/>
        </w:numPr>
        <w:rPr>
          <w:sz w:val="20"/>
          <w:szCs w:val="20"/>
        </w:rPr>
      </w:pPr>
      <w:r w:rsidRPr="006A03FE">
        <w:rPr>
          <w:sz w:val="20"/>
          <w:szCs w:val="20"/>
        </w:rPr>
        <w:t>Na Severnem otoku je značilno delovanje vulkanov</w:t>
      </w:r>
      <w:r w:rsidR="00E47601" w:rsidRPr="006A03FE">
        <w:rPr>
          <w:sz w:val="20"/>
          <w:szCs w:val="20"/>
        </w:rPr>
        <w:t xml:space="preserve"> in gejzirjev </w:t>
      </w:r>
    </w:p>
    <w:p w14:paraId="0C8A7E7F" w14:textId="77777777" w:rsidR="00B90EFC" w:rsidRPr="006A03FE" w:rsidRDefault="00415B3A" w:rsidP="00B176BE">
      <w:pPr>
        <w:pStyle w:val="ListNumber"/>
        <w:numPr>
          <w:ilvl w:val="0"/>
          <w:numId w:val="27"/>
        </w:numPr>
        <w:rPr>
          <w:sz w:val="20"/>
          <w:szCs w:val="20"/>
        </w:rPr>
      </w:pPr>
      <w:r w:rsidRPr="006A03FE">
        <w:rPr>
          <w:rFonts w:eastAsia="Times New Roman" w:cs="Arial"/>
          <w:color w:val="222222"/>
          <w:sz w:val="20"/>
          <w:szCs w:val="20"/>
          <w:shd w:val="clear" w:color="auto" w:fill="FFFFFF"/>
          <w:lang w:bidi="ar-SA"/>
        </w:rPr>
        <w:t xml:space="preserve">Na območju Nove Zelandije poteka meja med Indoavstralsko in Tihooceansko tektonsko ploščo </w:t>
      </w:r>
    </w:p>
    <w:p w14:paraId="15E1BFC4" w14:textId="65BD41C0" w:rsidR="00415B3A" w:rsidRPr="006A03FE" w:rsidRDefault="00415B3A" w:rsidP="00B176BE">
      <w:pPr>
        <w:pStyle w:val="ListNumber"/>
        <w:numPr>
          <w:ilvl w:val="0"/>
          <w:numId w:val="27"/>
        </w:numPr>
        <w:rPr>
          <w:sz w:val="20"/>
          <w:szCs w:val="20"/>
        </w:rPr>
      </w:pPr>
      <w:r w:rsidRPr="006A03FE">
        <w:rPr>
          <w:rFonts w:eastAsia="Times New Roman" w:cs="Arial"/>
          <w:color w:val="222222"/>
          <w:sz w:val="20"/>
          <w:szCs w:val="20"/>
          <w:shd w:val="clear" w:color="auto" w:fill="FFFFFF"/>
          <w:lang w:bidi="ar-SA"/>
        </w:rPr>
        <w:t xml:space="preserve">Premiki </w:t>
      </w:r>
      <w:r w:rsidR="00B90EFC" w:rsidRPr="006A03FE">
        <w:rPr>
          <w:rFonts w:eastAsia="Times New Roman" w:cs="Arial"/>
          <w:color w:val="222222"/>
          <w:sz w:val="20"/>
          <w:szCs w:val="20"/>
          <w:shd w:val="clear" w:color="auto" w:fill="FFFFFF"/>
          <w:lang w:bidi="ar-SA"/>
        </w:rPr>
        <w:t>na meji</w:t>
      </w:r>
      <w:r w:rsidRPr="006A03FE">
        <w:rPr>
          <w:rFonts w:eastAsia="Times New Roman" w:cs="Arial"/>
          <w:color w:val="222222"/>
          <w:sz w:val="20"/>
          <w:szCs w:val="20"/>
          <w:shd w:val="clear" w:color="auto" w:fill="FFFFFF"/>
          <w:lang w:bidi="ar-SA"/>
        </w:rPr>
        <w:t xml:space="preserve"> so vzroki številnih potresov in vulkanskega delovanja.</w:t>
      </w:r>
    </w:p>
    <w:p w14:paraId="786D5EA5" w14:textId="2B42872B" w:rsidR="008C31A2" w:rsidRPr="006A03FE" w:rsidRDefault="008652E8" w:rsidP="008C31A2">
      <w:pPr>
        <w:pStyle w:val="ListNumber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 Južnem otoku so </w:t>
      </w:r>
      <w:r w:rsidR="006577FD" w:rsidRPr="006A03FE">
        <w:rPr>
          <w:sz w:val="20"/>
          <w:szCs w:val="20"/>
        </w:rPr>
        <w:t>Novozelandske Alpe, ki so visoke nad 3700</w:t>
      </w:r>
      <w:r w:rsidR="002C1D0A" w:rsidRPr="006A03FE">
        <w:rPr>
          <w:sz w:val="20"/>
          <w:szCs w:val="20"/>
        </w:rPr>
        <w:t xml:space="preserve"> </w:t>
      </w:r>
      <w:r w:rsidR="006577FD" w:rsidRPr="006A03FE">
        <w:rPr>
          <w:sz w:val="20"/>
          <w:szCs w:val="20"/>
        </w:rPr>
        <w:t>m in so pokrite z ledeniki</w:t>
      </w:r>
    </w:p>
    <w:p w14:paraId="230C2E05" w14:textId="3D5CB9C7" w:rsidR="00316156" w:rsidRDefault="0048765E" w:rsidP="00316156">
      <w:pPr>
        <w:pStyle w:val="Heading1"/>
        <w:numPr>
          <w:ilvl w:val="0"/>
          <w:numId w:val="25"/>
        </w:numPr>
      </w:pPr>
      <w:r>
        <w:t>Podnebje</w:t>
      </w:r>
    </w:p>
    <w:p w14:paraId="06030829" w14:textId="1D275303" w:rsidR="00316156" w:rsidRPr="006A03FE" w:rsidRDefault="00316156" w:rsidP="00316156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Severni otok ima </w:t>
      </w:r>
      <w:r w:rsidR="004341C6" w:rsidRPr="006A03FE">
        <w:rPr>
          <w:sz w:val="20"/>
          <w:szCs w:val="20"/>
        </w:rPr>
        <w:t>milo oceansko podnebje in dovolj padavin vse leto</w:t>
      </w:r>
    </w:p>
    <w:p w14:paraId="046B22EB" w14:textId="7B9EFF1C" w:rsidR="004341C6" w:rsidRPr="006A03FE" w:rsidRDefault="004341C6" w:rsidP="00316156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6A03FE">
        <w:rPr>
          <w:sz w:val="20"/>
          <w:szCs w:val="20"/>
        </w:rPr>
        <w:t>Južni otok je hladnejši</w:t>
      </w:r>
    </w:p>
    <w:p w14:paraId="63101914" w14:textId="4EA647BE" w:rsidR="004341C6" w:rsidRPr="006A03FE" w:rsidRDefault="008F3FFA" w:rsidP="00316156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6A03FE">
        <w:rPr>
          <w:sz w:val="20"/>
          <w:szCs w:val="20"/>
        </w:rPr>
        <w:t>Zar</w:t>
      </w:r>
      <w:r w:rsidR="0038121B" w:rsidRPr="006A03FE">
        <w:rPr>
          <w:sz w:val="20"/>
          <w:szCs w:val="20"/>
        </w:rPr>
        <w:t>a</w:t>
      </w:r>
      <w:r w:rsidRPr="006A03FE">
        <w:rPr>
          <w:sz w:val="20"/>
          <w:szCs w:val="20"/>
        </w:rPr>
        <w:t>di milega podnebja je rastje bujno</w:t>
      </w:r>
    </w:p>
    <w:p w14:paraId="6D13B738" w14:textId="14A340AA" w:rsidR="00876E7A" w:rsidRDefault="00F2296F" w:rsidP="00F2296F">
      <w:pPr>
        <w:pStyle w:val="Heading1"/>
        <w:numPr>
          <w:ilvl w:val="0"/>
          <w:numId w:val="25"/>
        </w:numPr>
      </w:pPr>
      <w:r>
        <w:t>Živalstvo</w:t>
      </w:r>
      <w:r w:rsidR="00EA347E">
        <w:t xml:space="preserve"> </w:t>
      </w:r>
      <w:r w:rsidR="002D2E62">
        <w:t xml:space="preserve">in </w:t>
      </w:r>
      <w:r w:rsidR="00EA347E">
        <w:t>rastlinstvo</w:t>
      </w:r>
    </w:p>
    <w:p w14:paraId="1AF11292" w14:textId="01B6FB50" w:rsidR="00F2296F" w:rsidRPr="006A03FE" w:rsidRDefault="00EA347E" w:rsidP="00F2296F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A03FE">
        <w:rPr>
          <w:sz w:val="20"/>
          <w:szCs w:val="20"/>
        </w:rPr>
        <w:t>Od konca 18. stoletja so na</w:t>
      </w:r>
      <w:r w:rsidR="00D527DD" w:rsidRPr="006A03FE">
        <w:rPr>
          <w:sz w:val="20"/>
          <w:szCs w:val="20"/>
        </w:rPr>
        <w:t xml:space="preserve"> otokih posadili okoli 560 vrst rastlin</w:t>
      </w:r>
    </w:p>
    <w:p w14:paraId="24879DA1" w14:textId="7C471E20" w:rsidR="00D527DD" w:rsidRPr="006A03FE" w:rsidRDefault="00C917DE" w:rsidP="00F2296F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A03FE">
        <w:rPr>
          <w:sz w:val="20"/>
          <w:szCs w:val="20"/>
        </w:rPr>
        <w:t>Zaradi naselitve ljudi je veliko živalskih vrst tam že izumrlo</w:t>
      </w:r>
    </w:p>
    <w:p w14:paraId="3F96C5C0" w14:textId="1944FD4C" w:rsidR="00620256" w:rsidRPr="006A03FE" w:rsidRDefault="00620256" w:rsidP="00F2296F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A03FE">
        <w:rPr>
          <w:sz w:val="20"/>
          <w:szCs w:val="20"/>
        </w:rPr>
        <w:t>Tam je veliko insektov, pajkov</w:t>
      </w:r>
      <w:r w:rsidR="00D54CFA" w:rsidRPr="006A03FE">
        <w:rPr>
          <w:sz w:val="20"/>
          <w:szCs w:val="20"/>
        </w:rPr>
        <w:t>, kuščarjev, žab in polžev</w:t>
      </w:r>
    </w:p>
    <w:p w14:paraId="4BD9C428" w14:textId="7B87F5CE" w:rsidR="00C917DE" w:rsidRPr="006A03FE" w:rsidRDefault="00C917DE" w:rsidP="00F2296F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A03FE">
        <w:rPr>
          <w:sz w:val="20"/>
          <w:szCs w:val="20"/>
        </w:rPr>
        <w:t>Znana je tudi ptica Kiwi po kateri dobijo ime tudi prebivalci</w:t>
      </w:r>
    </w:p>
    <w:p w14:paraId="12F250AB" w14:textId="225ECD27" w:rsidR="00620256" w:rsidRPr="006A03FE" w:rsidRDefault="00AA3114" w:rsidP="00F2296F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A03FE">
        <w:rPr>
          <w:sz w:val="20"/>
          <w:szCs w:val="20"/>
        </w:rPr>
        <w:t>Kljub</w:t>
      </w:r>
      <w:r w:rsidR="000D586D" w:rsidRPr="006A03FE">
        <w:rPr>
          <w:sz w:val="20"/>
          <w:szCs w:val="20"/>
        </w:rPr>
        <w:t xml:space="preserve"> ptici in prebivalcih z poimenovanjem kiwi, pa to sadje ni iz Nove Zelandije; prihaja iz Kitajske</w:t>
      </w:r>
    </w:p>
    <w:p w14:paraId="7735DE8D" w14:textId="626CC9A2" w:rsidR="00CD68FB" w:rsidRDefault="0000014B" w:rsidP="00CD68FB">
      <w:pPr>
        <w:pStyle w:val="Heading1"/>
        <w:numPr>
          <w:ilvl w:val="0"/>
          <w:numId w:val="25"/>
        </w:numPr>
        <w:rPr>
          <w:rFonts w:asciiTheme="minorHAnsi" w:hAnsiTheme="minorHAnsi"/>
          <w:szCs w:val="46"/>
        </w:rPr>
      </w:pPr>
      <w:r>
        <w:rPr>
          <w:rFonts w:asciiTheme="minorHAnsi" w:hAnsiTheme="minorHAnsi"/>
          <w:szCs w:val="46"/>
        </w:rPr>
        <w:t>Gospodarstvo</w:t>
      </w:r>
    </w:p>
    <w:p w14:paraId="0577509C" w14:textId="5B6087A3" w:rsidR="00D066DD" w:rsidRPr="006A03FE" w:rsidRDefault="00A0572B" w:rsidP="00CD68FB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6A03FE">
        <w:rPr>
          <w:sz w:val="20"/>
          <w:szCs w:val="20"/>
        </w:rPr>
        <w:t>Toplo podnebje</w:t>
      </w:r>
      <w:r w:rsidR="00103874" w:rsidRPr="006A03FE">
        <w:rPr>
          <w:sz w:val="20"/>
          <w:szCs w:val="20"/>
        </w:rPr>
        <w:t xml:space="preserve"> z obilo dežja omogoča dobro govedorej</w:t>
      </w:r>
      <w:r w:rsidR="006100CA" w:rsidRPr="006A03FE">
        <w:rPr>
          <w:sz w:val="20"/>
          <w:szCs w:val="20"/>
        </w:rPr>
        <w:t>o</w:t>
      </w:r>
      <w:r w:rsidR="00103874" w:rsidRPr="006A03FE">
        <w:rPr>
          <w:sz w:val="20"/>
          <w:szCs w:val="20"/>
        </w:rPr>
        <w:t xml:space="preserve"> in ovčerej</w:t>
      </w:r>
      <w:r w:rsidR="006100CA" w:rsidRPr="006A03FE">
        <w:rPr>
          <w:sz w:val="20"/>
          <w:szCs w:val="20"/>
        </w:rPr>
        <w:t>o</w:t>
      </w:r>
    </w:p>
    <w:p w14:paraId="3E703D62" w14:textId="03FA35BF" w:rsidR="00A0572B" w:rsidRPr="006A03FE" w:rsidRDefault="00D066DD" w:rsidP="00CD68FB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6A03FE">
        <w:rPr>
          <w:sz w:val="20"/>
          <w:szCs w:val="20"/>
        </w:rPr>
        <w:t>Pridelava žit</w:t>
      </w:r>
      <w:r w:rsidR="006100CA" w:rsidRPr="006A03FE">
        <w:rPr>
          <w:sz w:val="20"/>
          <w:szCs w:val="20"/>
        </w:rPr>
        <w:t xml:space="preserve"> pok</w:t>
      </w:r>
      <w:r w:rsidRPr="006A03FE">
        <w:rPr>
          <w:sz w:val="20"/>
          <w:szCs w:val="20"/>
        </w:rPr>
        <w:t>riva domače povpraševanje; ni namenjeno izvozu</w:t>
      </w:r>
      <w:r w:rsidR="00A0572B" w:rsidRPr="006A03FE">
        <w:rPr>
          <w:sz w:val="20"/>
          <w:szCs w:val="20"/>
        </w:rPr>
        <w:t xml:space="preserve"> </w:t>
      </w:r>
    </w:p>
    <w:p w14:paraId="4A315A7E" w14:textId="1256CA37" w:rsidR="00BD07FC" w:rsidRPr="006A03FE" w:rsidRDefault="00E95AA9" w:rsidP="00BD07FC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6A03FE">
        <w:rPr>
          <w:sz w:val="20"/>
          <w:szCs w:val="20"/>
        </w:rPr>
        <w:t>Čeprav je kmetijstvo zelo pomembna gospodarska panoga , industrija zaposluje 2x več ljudi</w:t>
      </w:r>
      <w:r w:rsidR="00A8103C" w:rsidRPr="006A03FE">
        <w:rPr>
          <w:sz w:val="20"/>
          <w:szCs w:val="20"/>
        </w:rPr>
        <w:t>, trgovina in javni sektor storitev pa 4x več</w:t>
      </w:r>
    </w:p>
    <w:p w14:paraId="252EE012" w14:textId="0B3FAC47" w:rsidR="00BD07FC" w:rsidRDefault="00AD0B11" w:rsidP="00BD07FC">
      <w:pPr>
        <w:pStyle w:val="Heading1"/>
        <w:numPr>
          <w:ilvl w:val="0"/>
          <w:numId w:val="25"/>
        </w:numPr>
      </w:pPr>
      <w:r>
        <w:t>Državni simboli in ime države</w:t>
      </w:r>
    </w:p>
    <w:p w14:paraId="40CAF07D" w14:textId="2671A500" w:rsidR="006E4CC1" w:rsidRPr="006A03FE" w:rsidRDefault="000D0B15" w:rsidP="000D0B15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Njeno najpogosteje uporabljeno </w:t>
      </w:r>
      <w:r w:rsidR="00C759AB" w:rsidRPr="006A03FE">
        <w:rPr>
          <w:sz w:val="20"/>
          <w:szCs w:val="20"/>
        </w:rPr>
        <w:t xml:space="preserve">maorsko </w:t>
      </w:r>
      <w:r w:rsidRPr="006A03FE">
        <w:rPr>
          <w:sz w:val="20"/>
          <w:szCs w:val="20"/>
        </w:rPr>
        <w:t xml:space="preserve">ime </w:t>
      </w:r>
      <w:r w:rsidR="00C759AB" w:rsidRPr="006A03FE">
        <w:rPr>
          <w:sz w:val="20"/>
          <w:szCs w:val="20"/>
        </w:rPr>
        <w:t xml:space="preserve">je </w:t>
      </w:r>
      <w:r w:rsidR="00644986" w:rsidRPr="006A03FE">
        <w:rPr>
          <w:sz w:val="20"/>
          <w:szCs w:val="20"/>
        </w:rPr>
        <w:t xml:space="preserve">Aoteaora, kar se po navadi prevede kot Dežela </w:t>
      </w:r>
      <w:r w:rsidR="00133DB2" w:rsidRPr="006A03FE">
        <w:rPr>
          <w:sz w:val="20"/>
          <w:szCs w:val="20"/>
        </w:rPr>
        <w:t>dolgega belega oblaka. Prvotno se je to ime nanašalo samo na Severni otok</w:t>
      </w:r>
      <w:r w:rsidR="00F06D8D" w:rsidRPr="006A03FE">
        <w:rPr>
          <w:sz w:val="20"/>
          <w:szCs w:val="20"/>
        </w:rPr>
        <w:t xml:space="preserve">, zdaj pa je to skupno poimenovanje za vso državo. </w:t>
      </w:r>
    </w:p>
    <w:p w14:paraId="517C6E2D" w14:textId="7C19B59A" w:rsidR="004F08B9" w:rsidRPr="006A03FE" w:rsidRDefault="004F08B9" w:rsidP="000D0B15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03FE">
        <w:rPr>
          <w:sz w:val="20"/>
          <w:szCs w:val="20"/>
        </w:rPr>
        <w:t>Prejšnje maorsko ime za državo je bilo Niu Tireni; dobeseden prevod</w:t>
      </w:r>
      <w:r w:rsidR="00AD0B11" w:rsidRPr="006A03FE">
        <w:rPr>
          <w:sz w:val="20"/>
          <w:szCs w:val="20"/>
        </w:rPr>
        <w:t xml:space="preserve"> NZ</w:t>
      </w:r>
    </w:p>
    <w:p w14:paraId="5BAF7B80" w14:textId="3E1B31ED" w:rsidR="00AD0B11" w:rsidRPr="006A03FE" w:rsidRDefault="0081409C" w:rsidP="0081409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Zastava je razporejena na dva </w:t>
      </w:r>
      <w:r w:rsidR="000B7BE8" w:rsidRPr="006A03FE">
        <w:rPr>
          <w:sz w:val="20"/>
          <w:szCs w:val="20"/>
        </w:rPr>
        <w:t>razpoznavna dela – manjša zastava Združenega kraljestva na levi strani označuje, da je angleška kraljica še vedno državni</w:t>
      </w:r>
      <w:r w:rsidR="005951CD" w:rsidRPr="006A03FE">
        <w:rPr>
          <w:sz w:val="20"/>
          <w:szCs w:val="20"/>
        </w:rPr>
        <w:t xml:space="preserve"> vladar</w:t>
      </w:r>
      <w:r w:rsidR="000B7BE8" w:rsidRPr="006A03FE">
        <w:rPr>
          <w:sz w:val="20"/>
          <w:szCs w:val="20"/>
        </w:rPr>
        <w:t xml:space="preserve">, ozvezdje Južni križ pa nam pojasnjuje, da se </w:t>
      </w:r>
      <w:r w:rsidR="001F04A8" w:rsidRPr="006A03FE">
        <w:rPr>
          <w:sz w:val="20"/>
          <w:szCs w:val="20"/>
        </w:rPr>
        <w:t>država nahaja</w:t>
      </w:r>
      <w:r w:rsidR="000B7BE8" w:rsidRPr="006A03FE">
        <w:rPr>
          <w:sz w:val="20"/>
          <w:szCs w:val="20"/>
        </w:rPr>
        <w:t xml:space="preserve"> v južnem Tihem oceanu</w:t>
      </w:r>
    </w:p>
    <w:p w14:paraId="0922D69D" w14:textId="583D35D7" w:rsidR="00786266" w:rsidRPr="006A03FE" w:rsidRDefault="00786266" w:rsidP="0081409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Konec leta 2015 je potekal referendum </w:t>
      </w:r>
      <w:r w:rsidR="00AB4A73" w:rsidRPr="006A03FE">
        <w:rPr>
          <w:sz w:val="20"/>
          <w:szCs w:val="20"/>
        </w:rPr>
        <w:t>za spremembo zastave</w:t>
      </w:r>
    </w:p>
    <w:p w14:paraId="5B6BF906" w14:textId="33084888" w:rsidR="00AB4A73" w:rsidRPr="006A03FE" w:rsidRDefault="00AB4A73" w:rsidP="0081409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03FE">
        <w:rPr>
          <w:sz w:val="20"/>
          <w:szCs w:val="20"/>
        </w:rPr>
        <w:t>Poslanih je bilo več kot 10.000 predlogov, a</w:t>
      </w:r>
      <w:r w:rsidR="001E2224" w:rsidRPr="006A03FE">
        <w:rPr>
          <w:sz w:val="20"/>
          <w:szCs w:val="20"/>
        </w:rPr>
        <w:t xml:space="preserve"> so bili ljudje po večini razočarani</w:t>
      </w:r>
      <w:r w:rsidR="007C045C" w:rsidRPr="006A03FE">
        <w:rPr>
          <w:sz w:val="20"/>
          <w:szCs w:val="20"/>
        </w:rPr>
        <w:t>; zastave niso spremenili</w:t>
      </w:r>
    </w:p>
    <w:p w14:paraId="28D4074F" w14:textId="534D1E18" w:rsidR="00046BC9" w:rsidRPr="006A03FE" w:rsidRDefault="00046BC9" w:rsidP="0081409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03FE">
        <w:rPr>
          <w:sz w:val="20"/>
          <w:szCs w:val="20"/>
        </w:rPr>
        <w:t>Država je ena izmed edinih na svet, ki ima 2 himni: »God Save The Queen«</w:t>
      </w:r>
      <w:r w:rsidR="00C736E1" w:rsidRPr="006A03FE">
        <w:rPr>
          <w:sz w:val="20"/>
          <w:szCs w:val="20"/>
        </w:rPr>
        <w:t xml:space="preserve"> in »God Defend New Zealand</w:t>
      </w:r>
      <w:r w:rsidR="007B4974" w:rsidRPr="006A03FE">
        <w:rPr>
          <w:sz w:val="20"/>
          <w:szCs w:val="20"/>
        </w:rPr>
        <w:t>«</w:t>
      </w:r>
    </w:p>
    <w:p w14:paraId="704CD8A8" w14:textId="5C42E93A" w:rsidR="004E1E9E" w:rsidRDefault="00D141EC" w:rsidP="00D141EC">
      <w:pPr>
        <w:pStyle w:val="Heading1"/>
        <w:numPr>
          <w:ilvl w:val="0"/>
          <w:numId w:val="25"/>
        </w:numPr>
      </w:pPr>
      <w:r>
        <w:lastRenderedPageBreak/>
        <w:t>Maori</w:t>
      </w:r>
    </w:p>
    <w:p w14:paraId="753B3997" w14:textId="55399B9A" w:rsidR="00F64432" w:rsidRPr="006A03FE" w:rsidRDefault="00A82560" w:rsidP="004E1E9E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A03FE">
        <w:rPr>
          <w:sz w:val="20"/>
          <w:szCs w:val="20"/>
        </w:rPr>
        <w:t>Na otoke Nove Zelandije so</w:t>
      </w:r>
      <w:r w:rsidR="002C5D35" w:rsidRPr="006A03FE">
        <w:rPr>
          <w:sz w:val="20"/>
          <w:szCs w:val="20"/>
        </w:rPr>
        <w:t xml:space="preserve"> Maori</w:t>
      </w:r>
      <w:r w:rsidRPr="006A03FE">
        <w:rPr>
          <w:sz w:val="20"/>
          <w:szCs w:val="20"/>
        </w:rPr>
        <w:t xml:space="preserve"> pripluli v 10. stol</w:t>
      </w:r>
      <w:r w:rsidR="0011226E" w:rsidRPr="006A03FE">
        <w:rPr>
          <w:sz w:val="20"/>
          <w:szCs w:val="20"/>
        </w:rPr>
        <w:t>etju i</w:t>
      </w:r>
      <w:r w:rsidRPr="006A03FE">
        <w:rPr>
          <w:sz w:val="20"/>
          <w:szCs w:val="20"/>
        </w:rPr>
        <w:t xml:space="preserve">n tako poselili </w:t>
      </w:r>
      <w:r w:rsidR="0011226E" w:rsidRPr="006A03FE">
        <w:rPr>
          <w:sz w:val="20"/>
          <w:szCs w:val="20"/>
        </w:rPr>
        <w:t>eno izme</w:t>
      </w:r>
      <w:r w:rsidR="00305DFA" w:rsidRPr="006A03FE">
        <w:rPr>
          <w:sz w:val="20"/>
          <w:szCs w:val="20"/>
        </w:rPr>
        <w:t>d</w:t>
      </w:r>
      <w:r w:rsidR="0011226E" w:rsidRPr="006A03FE">
        <w:rPr>
          <w:sz w:val="20"/>
          <w:szCs w:val="20"/>
        </w:rPr>
        <w:t xml:space="preserve"> takrat še nenaseljenih območ</w:t>
      </w:r>
      <w:r w:rsidR="00F64432" w:rsidRPr="006A03FE">
        <w:rPr>
          <w:sz w:val="20"/>
          <w:szCs w:val="20"/>
        </w:rPr>
        <w:t>ij</w:t>
      </w:r>
    </w:p>
    <w:p w14:paraId="06F6805E" w14:textId="00CE0A13" w:rsidR="004E1E9E" w:rsidRPr="006A03FE" w:rsidRDefault="00F64432" w:rsidP="004E1E9E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Širša družina in klan </w:t>
      </w:r>
      <w:r w:rsidR="00737BE2" w:rsidRPr="006A03FE">
        <w:rPr>
          <w:sz w:val="20"/>
          <w:szCs w:val="20"/>
        </w:rPr>
        <w:t>sta dajala občutek pripadnosti</w:t>
      </w:r>
    </w:p>
    <w:p w14:paraId="71FC8D85" w14:textId="6F4F8822" w:rsidR="00737BE2" w:rsidRPr="006A03FE" w:rsidRDefault="00737BE2" w:rsidP="004E1E9E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V njihovo močno zasidrano </w:t>
      </w:r>
      <w:r w:rsidR="002C0F77" w:rsidRPr="006A03FE">
        <w:rPr>
          <w:sz w:val="20"/>
          <w:szCs w:val="20"/>
        </w:rPr>
        <w:t>družbo</w:t>
      </w:r>
      <w:r w:rsidRPr="006A03FE">
        <w:rPr>
          <w:sz w:val="20"/>
          <w:szCs w:val="20"/>
        </w:rPr>
        <w:t xml:space="preserve"> so vdrli </w:t>
      </w:r>
      <w:r w:rsidR="002C0F77" w:rsidRPr="006A03FE">
        <w:rPr>
          <w:sz w:val="20"/>
          <w:szCs w:val="20"/>
        </w:rPr>
        <w:t>Britanski priseljenci</w:t>
      </w:r>
    </w:p>
    <w:p w14:paraId="4C5D3C90" w14:textId="68BA74E9" w:rsidR="002C0F77" w:rsidRPr="006A03FE" w:rsidRDefault="002C0F77" w:rsidP="004E1E9E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A03FE">
        <w:rPr>
          <w:sz w:val="20"/>
          <w:szCs w:val="20"/>
        </w:rPr>
        <w:t>Ti so s seboj prinesli mnoge bolezni, ki so povzročile visoko umrljivost</w:t>
      </w:r>
      <w:r w:rsidR="00A526A9" w:rsidRPr="006A03FE">
        <w:rPr>
          <w:sz w:val="20"/>
          <w:szCs w:val="20"/>
        </w:rPr>
        <w:t xml:space="preserve">, ki je število </w:t>
      </w:r>
      <w:r w:rsidR="000A4CBD" w:rsidRPr="006A03FE">
        <w:rPr>
          <w:sz w:val="20"/>
          <w:szCs w:val="20"/>
        </w:rPr>
        <w:t xml:space="preserve">takratnih Maorov </w:t>
      </w:r>
      <w:r w:rsidR="00A526A9" w:rsidRPr="006A03FE">
        <w:rPr>
          <w:sz w:val="20"/>
          <w:szCs w:val="20"/>
        </w:rPr>
        <w:t>razpolovila</w:t>
      </w:r>
    </w:p>
    <w:p w14:paraId="7EA38751" w14:textId="275FF64F" w:rsidR="00A526A9" w:rsidRPr="006A03FE" w:rsidRDefault="00A526A9" w:rsidP="004E1E9E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A03FE">
        <w:rPr>
          <w:sz w:val="20"/>
          <w:szCs w:val="20"/>
        </w:rPr>
        <w:t>Značilna so oblačila iz rafije,</w:t>
      </w:r>
      <w:r w:rsidR="004F1F10" w:rsidRPr="006A03FE">
        <w:rPr>
          <w:sz w:val="20"/>
          <w:szCs w:val="20"/>
        </w:rPr>
        <w:t xml:space="preserve"> tetovaže po telesu in obrazu, oborožitev z dolgimi sulicami, </w:t>
      </w:r>
      <w:r w:rsidR="00634E58" w:rsidRPr="006A03FE">
        <w:rPr>
          <w:sz w:val="20"/>
          <w:szCs w:val="20"/>
        </w:rPr>
        <w:t>bojni ples haka</w:t>
      </w:r>
    </w:p>
    <w:p w14:paraId="1D783397" w14:textId="64931310" w:rsidR="00634E58" w:rsidRPr="006A03FE" w:rsidRDefault="00634E58" w:rsidP="004E1E9E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6A03FE">
        <w:rPr>
          <w:sz w:val="20"/>
          <w:szCs w:val="20"/>
        </w:rPr>
        <w:t xml:space="preserve">Ob pozdravu </w:t>
      </w:r>
      <w:r w:rsidR="00A232D3" w:rsidRPr="006A03FE">
        <w:rPr>
          <w:sz w:val="20"/>
          <w:szCs w:val="20"/>
        </w:rPr>
        <w:t>zakličejo »Haka!« in svoje nosove podrgnejo z nosom obiskovalca/prijatelja</w:t>
      </w:r>
    </w:p>
    <w:p w14:paraId="5C5BE77D" w14:textId="1734F6D0" w:rsidR="00366DCB" w:rsidRDefault="00ED5DDD" w:rsidP="00ED5DDD">
      <w:pPr>
        <w:pStyle w:val="Heading1"/>
        <w:numPr>
          <w:ilvl w:val="0"/>
          <w:numId w:val="25"/>
        </w:numPr>
      </w:pPr>
      <w:r>
        <w:t>Zanimivosti/znane osebe</w:t>
      </w:r>
    </w:p>
    <w:p w14:paraId="28DF3D07" w14:textId="07FB4C35" w:rsidR="00ED5DDD" w:rsidRPr="006A03FE" w:rsidRDefault="005104B3" w:rsidP="00ED5DDD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6A03FE">
        <w:rPr>
          <w:sz w:val="20"/>
          <w:szCs w:val="20"/>
        </w:rPr>
        <w:t>Russell Crowe</w:t>
      </w:r>
      <w:r w:rsidR="003A2CC5" w:rsidRPr="006A03FE">
        <w:rPr>
          <w:sz w:val="20"/>
          <w:szCs w:val="20"/>
        </w:rPr>
        <w:t xml:space="preserve"> </w:t>
      </w:r>
      <w:r w:rsidR="0068155E" w:rsidRPr="006A03FE">
        <w:rPr>
          <w:sz w:val="20"/>
          <w:szCs w:val="20"/>
        </w:rPr>
        <w:t>(Čudoviti Um in Gladiator)</w:t>
      </w:r>
    </w:p>
    <w:p w14:paraId="46B11C30" w14:textId="13747BC0" w:rsidR="004E1E9E" w:rsidRPr="006A03FE" w:rsidRDefault="00E53E01" w:rsidP="004E1E9E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6A03FE">
        <w:rPr>
          <w:sz w:val="20"/>
          <w:szCs w:val="20"/>
        </w:rPr>
        <w:t>Lorde</w:t>
      </w:r>
      <w:r w:rsidR="00E34163" w:rsidRPr="006A03FE">
        <w:rPr>
          <w:sz w:val="20"/>
          <w:szCs w:val="20"/>
        </w:rPr>
        <w:t>(pesem Royals)</w:t>
      </w:r>
    </w:p>
    <w:p w14:paraId="7B10B44C" w14:textId="45E153A0" w:rsidR="00E11B2F" w:rsidRPr="006A03FE" w:rsidRDefault="00865603" w:rsidP="00E11B2F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6A03FE">
        <w:rPr>
          <w:sz w:val="20"/>
          <w:szCs w:val="20"/>
        </w:rPr>
        <w:t>Kimbra</w:t>
      </w:r>
      <w:r w:rsidR="003B5F7E" w:rsidRPr="006A03FE">
        <w:rPr>
          <w:sz w:val="20"/>
          <w:szCs w:val="20"/>
        </w:rPr>
        <w:t xml:space="preserve"> </w:t>
      </w:r>
      <w:r w:rsidRPr="006A03FE">
        <w:rPr>
          <w:sz w:val="20"/>
          <w:szCs w:val="20"/>
        </w:rPr>
        <w:t>(pesem Somebody That I Used To Know</w:t>
      </w:r>
      <w:r w:rsidR="00E11B2F" w:rsidRPr="006A03FE">
        <w:rPr>
          <w:sz w:val="20"/>
          <w:szCs w:val="20"/>
        </w:rPr>
        <w:t>)</w:t>
      </w:r>
    </w:p>
    <w:p w14:paraId="069307E1" w14:textId="0E68EC92" w:rsidR="00956CF5" w:rsidRPr="006A03FE" w:rsidRDefault="00E11B2F" w:rsidP="00E11B2F">
      <w:pPr>
        <w:pStyle w:val="ListParagraph"/>
        <w:numPr>
          <w:ilvl w:val="0"/>
          <w:numId w:val="32"/>
        </w:numPr>
        <w:rPr>
          <w:color w:val="404040" w:themeColor="text1" w:themeTint="BF"/>
          <w:sz w:val="20"/>
          <w:szCs w:val="20"/>
        </w:rPr>
      </w:pPr>
      <w:r w:rsidRPr="006A03FE">
        <w:rPr>
          <w:sz w:val="20"/>
          <w:szCs w:val="20"/>
        </w:rPr>
        <w:t>Najdaljše ime kraja na svetu je ime hriba</w:t>
      </w:r>
      <w:r w:rsidR="00956CF5" w:rsidRPr="006A03FE">
        <w:rPr>
          <w:sz w:val="20"/>
          <w:szCs w:val="20"/>
        </w:rPr>
        <w:t xml:space="preserve"> v Novi Zelandiji</w:t>
      </w:r>
      <w:r w:rsidRPr="006A03FE">
        <w:rPr>
          <w:sz w:val="20"/>
          <w:szCs w:val="20"/>
        </w:rPr>
        <w:t>:</w:t>
      </w:r>
      <w:r w:rsidRPr="006A03FE">
        <w:rPr>
          <w:rFonts w:eastAsia="Times New Roman"/>
          <w:sz w:val="20"/>
          <w:szCs w:val="20"/>
          <w:lang w:bidi="ar-SA"/>
        </w:rPr>
        <w:t xml:space="preserve"> </w:t>
      </w:r>
      <w:hyperlink r:id="rId7" w:history="1">
        <w:r w:rsidRPr="006A03FE">
          <w:rPr>
            <w:rStyle w:val="Hyperlink"/>
            <w:rFonts w:eastAsia="Times New Roman" w:cs="Arial"/>
            <w:color w:val="404040" w:themeColor="text1" w:themeTint="BF"/>
            <w:sz w:val="20"/>
            <w:szCs w:val="20"/>
            <w:lang w:bidi="ar-SA"/>
          </w:rPr>
          <w:t>Taumatawhakatangihangakoauauotamateapokaiwhenuakitanatahu</w:t>
        </w:r>
      </w:hyperlink>
    </w:p>
    <w:p w14:paraId="4F586D60" w14:textId="46437C29" w:rsidR="00E11B2F" w:rsidRPr="006A03FE" w:rsidRDefault="004D0882" w:rsidP="00E11B2F">
      <w:pPr>
        <w:pStyle w:val="ListParagraph"/>
        <w:numPr>
          <w:ilvl w:val="0"/>
          <w:numId w:val="32"/>
        </w:numPr>
        <w:rPr>
          <w:color w:val="404040" w:themeColor="text1" w:themeTint="BF"/>
          <w:sz w:val="20"/>
          <w:szCs w:val="20"/>
        </w:rPr>
      </w:pPr>
      <w:r w:rsidRPr="006A03FE">
        <w:rPr>
          <w:color w:val="404040" w:themeColor="text1" w:themeTint="BF"/>
          <w:sz w:val="20"/>
          <w:szCs w:val="20"/>
        </w:rPr>
        <w:t>Bungee Jumping izhaja iz Nove Zelandije</w:t>
      </w:r>
    </w:p>
    <w:p w14:paraId="50B18B8D" w14:textId="0F882B2A" w:rsidR="004D0882" w:rsidRPr="006A03FE" w:rsidRDefault="00AC65B8" w:rsidP="00E11B2F">
      <w:pPr>
        <w:pStyle w:val="ListParagraph"/>
        <w:numPr>
          <w:ilvl w:val="0"/>
          <w:numId w:val="32"/>
        </w:numPr>
        <w:rPr>
          <w:color w:val="404040" w:themeColor="text1" w:themeTint="BF"/>
          <w:sz w:val="20"/>
          <w:szCs w:val="20"/>
        </w:rPr>
      </w:pPr>
      <w:r w:rsidRPr="006A03FE">
        <w:rPr>
          <w:color w:val="404040" w:themeColor="text1" w:themeTint="BF"/>
          <w:sz w:val="20"/>
          <w:szCs w:val="20"/>
        </w:rPr>
        <w:t xml:space="preserve">Tam </w:t>
      </w:r>
      <w:r w:rsidR="0022744A" w:rsidRPr="006A03FE">
        <w:rPr>
          <w:color w:val="404040" w:themeColor="text1" w:themeTint="BF"/>
          <w:sz w:val="20"/>
          <w:szCs w:val="20"/>
        </w:rPr>
        <w:t>sta bili posneti trilogiji Gospodar Prstanov in Hobit</w:t>
      </w:r>
    </w:p>
    <w:p w14:paraId="5996BB34" w14:textId="77777777" w:rsidR="004E1E9E" w:rsidRDefault="004E1E9E" w:rsidP="004E1E9E"/>
    <w:p w14:paraId="676656FB" w14:textId="77777777" w:rsidR="004E1E9E" w:rsidRDefault="004E1E9E" w:rsidP="004E1E9E"/>
    <w:p w14:paraId="21625064" w14:textId="77777777" w:rsidR="004E1E9E" w:rsidRDefault="004E1E9E" w:rsidP="004E1E9E"/>
    <w:p w14:paraId="031AEE13" w14:textId="77777777" w:rsidR="004E1E9E" w:rsidRDefault="004E1E9E" w:rsidP="004E1E9E"/>
    <w:p w14:paraId="4004CD75" w14:textId="77777777" w:rsidR="004E1E9E" w:rsidRDefault="004E1E9E" w:rsidP="004E1E9E"/>
    <w:p w14:paraId="43AE41A3" w14:textId="1CC0ECCB" w:rsidR="004E1E9E" w:rsidRDefault="004E1E9E" w:rsidP="004E1E9E">
      <w:pPr>
        <w:pStyle w:val="Heading1"/>
      </w:pPr>
      <w:r>
        <w:t>VIRI:</w:t>
      </w:r>
    </w:p>
    <w:p w14:paraId="3D5A7B9F" w14:textId="4E6C452A" w:rsidR="004E1E9E" w:rsidRPr="000D3482" w:rsidRDefault="004174B1" w:rsidP="004E1E9E">
      <w:pPr>
        <w:pStyle w:val="ListParagraph"/>
        <w:numPr>
          <w:ilvl w:val="0"/>
          <w:numId w:val="30"/>
        </w:numPr>
        <w:rPr>
          <w:sz w:val="16"/>
          <w:szCs w:val="16"/>
        </w:rPr>
      </w:pPr>
      <w:hyperlink r:id="rId8" w:history="1">
        <w:r w:rsidR="004E1E9E" w:rsidRPr="000D3482">
          <w:rPr>
            <w:rStyle w:val="Hyperlink"/>
            <w:sz w:val="16"/>
            <w:szCs w:val="16"/>
          </w:rPr>
          <w:t>http://www.dijaski.net/gradivo/geo_ref_nova_zelandija_02__predstavitev?r=1</w:t>
        </w:r>
      </w:hyperlink>
      <w:r w:rsidR="004E1E9E" w:rsidRPr="000D3482">
        <w:rPr>
          <w:sz w:val="16"/>
          <w:szCs w:val="16"/>
        </w:rPr>
        <w:t xml:space="preserve"> (26.4.2017)</w:t>
      </w:r>
      <w:r w:rsidR="0004564F" w:rsidRPr="000D3482">
        <w:rPr>
          <w:sz w:val="16"/>
          <w:szCs w:val="16"/>
        </w:rPr>
        <w:t xml:space="preserve"> </w:t>
      </w:r>
    </w:p>
    <w:p w14:paraId="6A1D44D5" w14:textId="257BF835" w:rsidR="004E1E9E" w:rsidRPr="000D3482" w:rsidRDefault="004174B1" w:rsidP="00253FAF">
      <w:pPr>
        <w:pStyle w:val="ListParagraph"/>
        <w:numPr>
          <w:ilvl w:val="0"/>
          <w:numId w:val="30"/>
        </w:numPr>
        <w:rPr>
          <w:sz w:val="16"/>
          <w:szCs w:val="16"/>
        </w:rPr>
      </w:pPr>
      <w:hyperlink r:id="rId9" w:history="1">
        <w:r w:rsidR="00253FAF" w:rsidRPr="000D3482">
          <w:rPr>
            <w:rStyle w:val="Hyperlink"/>
            <w:sz w:val="16"/>
            <w:szCs w:val="16"/>
          </w:rPr>
          <w:t>https://en.wikipedia.org/wiki/New_Zealand</w:t>
        </w:r>
      </w:hyperlink>
      <w:r w:rsidR="00253FAF" w:rsidRPr="000D3482">
        <w:rPr>
          <w:sz w:val="16"/>
          <w:szCs w:val="16"/>
        </w:rPr>
        <w:t>(26.4.2017)</w:t>
      </w:r>
    </w:p>
    <w:p w14:paraId="4F5993EF" w14:textId="5AC8EA2F" w:rsidR="00253FAF" w:rsidRPr="000D3482" w:rsidRDefault="004174B1" w:rsidP="0004564F">
      <w:pPr>
        <w:pStyle w:val="ListParagraph"/>
        <w:numPr>
          <w:ilvl w:val="0"/>
          <w:numId w:val="30"/>
        </w:numPr>
        <w:rPr>
          <w:sz w:val="16"/>
          <w:szCs w:val="16"/>
        </w:rPr>
      </w:pPr>
      <w:hyperlink r:id="rId10" w:history="1">
        <w:r w:rsidR="0004564F" w:rsidRPr="000D3482">
          <w:rPr>
            <w:rStyle w:val="Hyperlink"/>
            <w:sz w:val="16"/>
            <w:szCs w:val="16"/>
          </w:rPr>
          <w:t>https://en.wikipedia.org/wiki/M%C4%81ori_people</w:t>
        </w:r>
      </w:hyperlink>
      <w:r w:rsidR="0004564F" w:rsidRPr="000D3482">
        <w:rPr>
          <w:sz w:val="16"/>
          <w:szCs w:val="16"/>
        </w:rPr>
        <w:t xml:space="preserve"> </w:t>
      </w:r>
      <w:r w:rsidR="00366DCB" w:rsidRPr="000D3482">
        <w:rPr>
          <w:sz w:val="16"/>
          <w:szCs w:val="16"/>
        </w:rPr>
        <w:t xml:space="preserve"> </w:t>
      </w:r>
    </w:p>
    <w:p w14:paraId="4D2CF1AC" w14:textId="33312AE1" w:rsidR="007C045C" w:rsidRPr="000D3482" w:rsidRDefault="004174B1" w:rsidP="007C045C">
      <w:pPr>
        <w:pStyle w:val="ListParagraph"/>
        <w:numPr>
          <w:ilvl w:val="0"/>
          <w:numId w:val="30"/>
        </w:numPr>
        <w:rPr>
          <w:sz w:val="16"/>
          <w:szCs w:val="16"/>
        </w:rPr>
      </w:pPr>
      <w:hyperlink r:id="rId11" w:history="1">
        <w:r w:rsidR="007C045C" w:rsidRPr="000D3482">
          <w:rPr>
            <w:rStyle w:val="Hyperlink"/>
            <w:sz w:val="16"/>
            <w:szCs w:val="16"/>
          </w:rPr>
          <w:t>https://www.iskreni.net/prosti-cas/181-zanimivo/166046-nova-zelandija-hoce-novo-zastavo.html</w:t>
        </w:r>
      </w:hyperlink>
      <w:r w:rsidR="007C045C" w:rsidRPr="000D3482">
        <w:rPr>
          <w:sz w:val="16"/>
          <w:szCs w:val="16"/>
        </w:rPr>
        <w:t xml:space="preserve"> (26.4.2017)</w:t>
      </w:r>
    </w:p>
    <w:p w14:paraId="36CE3856" w14:textId="0CFCFDC3" w:rsidR="00E952EF" w:rsidRPr="000D3482" w:rsidRDefault="00F143C4" w:rsidP="00E952EF">
      <w:pPr>
        <w:pStyle w:val="ListParagraph"/>
        <w:numPr>
          <w:ilvl w:val="0"/>
          <w:numId w:val="30"/>
        </w:numPr>
        <w:rPr>
          <w:sz w:val="16"/>
          <w:szCs w:val="16"/>
        </w:rPr>
      </w:pPr>
      <w:hyperlink r:id="rId12" w:history="1">
        <w:r w:rsidR="00E952EF" w:rsidRPr="000D3482">
          <w:rPr>
            <w:rStyle w:val="Hyperlink"/>
            <w:sz w:val="16"/>
            <w:szCs w:val="16"/>
          </w:rPr>
          <w:t>http://www.famousbirthdays.com/birthplace/newzealand.html</w:t>
        </w:r>
      </w:hyperlink>
      <w:r w:rsidR="00E952EF" w:rsidRPr="000D3482">
        <w:rPr>
          <w:sz w:val="16"/>
          <w:szCs w:val="16"/>
        </w:rPr>
        <w:t xml:space="preserve"> (26.4.2017)</w:t>
      </w:r>
    </w:p>
    <w:p w14:paraId="45DC6F55" w14:textId="6286C849" w:rsidR="00727A3F" w:rsidRPr="000D3482" w:rsidRDefault="004174B1" w:rsidP="00727A3F">
      <w:pPr>
        <w:pStyle w:val="ListParagraph"/>
        <w:numPr>
          <w:ilvl w:val="0"/>
          <w:numId w:val="30"/>
        </w:numPr>
        <w:rPr>
          <w:sz w:val="16"/>
          <w:szCs w:val="16"/>
        </w:rPr>
      </w:pPr>
      <w:hyperlink r:id="rId13" w:anchor=".ijz2dqV9wp" w:history="1">
        <w:r w:rsidR="00727A3F" w:rsidRPr="000D3482">
          <w:rPr>
            <w:rStyle w:val="Hyperlink"/>
            <w:sz w:val="16"/>
            <w:szCs w:val="16"/>
          </w:rPr>
          <w:t>https://www.buzzfeed.com/jemimaskelley/things-you-did-not-know-about-new-zealand?utm_term=.qqj5J7Nlnx#.ijz2dqV9wp</w:t>
        </w:r>
      </w:hyperlink>
      <w:r w:rsidR="00727A3F" w:rsidRPr="000D3482">
        <w:rPr>
          <w:sz w:val="16"/>
          <w:szCs w:val="16"/>
        </w:rPr>
        <w:t xml:space="preserve"> (26.4.2017)</w:t>
      </w:r>
    </w:p>
    <w:p w14:paraId="3C0172CA" w14:textId="77777777" w:rsidR="004E1E9E" w:rsidRPr="006E4CC1" w:rsidRDefault="004E1E9E" w:rsidP="004E1E9E"/>
    <w:sectPr w:rsidR="004E1E9E" w:rsidRPr="006E4C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30EA" w14:textId="77777777" w:rsidR="00F143C4" w:rsidRDefault="00F143C4">
      <w:pPr>
        <w:spacing w:after="0" w:line="240" w:lineRule="auto"/>
      </w:pPr>
      <w:r>
        <w:separator/>
      </w:r>
    </w:p>
    <w:p w14:paraId="33096E1B" w14:textId="77777777" w:rsidR="00F143C4" w:rsidRDefault="00F143C4"/>
    <w:p w14:paraId="0BD1C745" w14:textId="77777777" w:rsidR="00F143C4" w:rsidRDefault="00F143C4"/>
  </w:endnote>
  <w:endnote w:type="continuationSeparator" w:id="0">
    <w:p w14:paraId="00CD0DF4" w14:textId="77777777" w:rsidR="00F143C4" w:rsidRDefault="00F143C4">
      <w:pPr>
        <w:spacing w:after="0" w:line="240" w:lineRule="auto"/>
      </w:pPr>
      <w:r>
        <w:continuationSeparator/>
      </w:r>
    </w:p>
    <w:p w14:paraId="559CFEB0" w14:textId="77777777" w:rsidR="00F143C4" w:rsidRDefault="00F143C4"/>
    <w:p w14:paraId="02E396DC" w14:textId="77777777" w:rsidR="00F143C4" w:rsidRDefault="00F14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5A87" w14:textId="77777777" w:rsidR="008D5DBC" w:rsidRDefault="008D5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E853" w14:textId="43E24E46" w:rsidR="008D5DBC" w:rsidRDefault="00CF34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0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1004" w14:textId="77777777" w:rsidR="008D5DBC" w:rsidRDefault="008D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9495" w14:textId="77777777" w:rsidR="00F143C4" w:rsidRDefault="00F143C4">
      <w:pPr>
        <w:spacing w:after="0" w:line="240" w:lineRule="auto"/>
      </w:pPr>
      <w:r>
        <w:separator/>
      </w:r>
    </w:p>
    <w:p w14:paraId="1B201244" w14:textId="77777777" w:rsidR="00F143C4" w:rsidRDefault="00F143C4"/>
    <w:p w14:paraId="3869712D" w14:textId="77777777" w:rsidR="00F143C4" w:rsidRDefault="00F143C4"/>
  </w:footnote>
  <w:footnote w:type="continuationSeparator" w:id="0">
    <w:p w14:paraId="4C46909E" w14:textId="77777777" w:rsidR="00F143C4" w:rsidRDefault="00F143C4">
      <w:pPr>
        <w:spacing w:after="0" w:line="240" w:lineRule="auto"/>
      </w:pPr>
      <w:r>
        <w:continuationSeparator/>
      </w:r>
    </w:p>
    <w:p w14:paraId="4A26DA9C" w14:textId="77777777" w:rsidR="00F143C4" w:rsidRDefault="00F143C4"/>
    <w:p w14:paraId="4F9D6B03" w14:textId="77777777" w:rsidR="00F143C4" w:rsidRDefault="00F14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68BF" w14:textId="77777777" w:rsidR="008D5DBC" w:rsidRDefault="008D5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0192" w14:textId="77777777" w:rsidR="008D5DBC" w:rsidRDefault="008D5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F9B4E" w14:textId="77777777" w:rsidR="008D5DBC" w:rsidRDefault="008D5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72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0002797A"/>
    <w:multiLevelType w:val="hybridMultilevel"/>
    <w:tmpl w:val="36748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F414E"/>
    <w:multiLevelType w:val="hybridMultilevel"/>
    <w:tmpl w:val="0AEC6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71D93"/>
    <w:multiLevelType w:val="hybridMultilevel"/>
    <w:tmpl w:val="6A70C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3C36EA"/>
    <w:multiLevelType w:val="hybridMultilevel"/>
    <w:tmpl w:val="C0FC1B1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0676D4"/>
    <w:multiLevelType w:val="hybridMultilevel"/>
    <w:tmpl w:val="1B840D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5192D"/>
    <w:multiLevelType w:val="hybridMultilevel"/>
    <w:tmpl w:val="2EE4529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8101A"/>
    <w:multiLevelType w:val="hybridMultilevel"/>
    <w:tmpl w:val="D21E8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36AC"/>
    <w:multiLevelType w:val="hybridMultilevel"/>
    <w:tmpl w:val="346A2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32ED3"/>
    <w:multiLevelType w:val="hybridMultilevel"/>
    <w:tmpl w:val="26DE7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60AD9"/>
    <w:multiLevelType w:val="hybridMultilevel"/>
    <w:tmpl w:val="99829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D317D"/>
    <w:multiLevelType w:val="hybridMultilevel"/>
    <w:tmpl w:val="708AEFE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CD0482"/>
    <w:multiLevelType w:val="hybridMultilevel"/>
    <w:tmpl w:val="2A2404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3648A"/>
    <w:multiLevelType w:val="hybridMultilevel"/>
    <w:tmpl w:val="8D928B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2C5F"/>
    <w:multiLevelType w:val="hybridMultilevel"/>
    <w:tmpl w:val="DCD45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C734E"/>
    <w:multiLevelType w:val="hybridMultilevel"/>
    <w:tmpl w:val="966E5EBE"/>
    <w:lvl w:ilvl="0" w:tplc="FFFFFFFF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34EE2"/>
    <w:multiLevelType w:val="hybridMultilevel"/>
    <w:tmpl w:val="CDF2505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751B7F"/>
    <w:multiLevelType w:val="hybridMultilevel"/>
    <w:tmpl w:val="F9EEA9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76688"/>
    <w:multiLevelType w:val="hybridMultilevel"/>
    <w:tmpl w:val="8BD4B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A17CD"/>
    <w:multiLevelType w:val="hybridMultilevel"/>
    <w:tmpl w:val="7CCC2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75A54"/>
    <w:multiLevelType w:val="hybridMultilevel"/>
    <w:tmpl w:val="1D14E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9"/>
    <w:lvlOverride w:ilvl="0">
      <w:startOverride w:val="1"/>
    </w:lvlOverride>
  </w:num>
  <w:num w:numId="13">
    <w:abstractNumId w:val="19"/>
  </w:num>
  <w:num w:numId="14">
    <w:abstractNumId w:val="26"/>
  </w:num>
  <w:num w:numId="15">
    <w:abstractNumId w:val="16"/>
  </w:num>
  <w:num w:numId="16">
    <w:abstractNumId w:val="10"/>
  </w:num>
  <w:num w:numId="17">
    <w:abstractNumId w:val="27"/>
  </w:num>
  <w:num w:numId="18">
    <w:abstractNumId w:val="15"/>
  </w:num>
  <w:num w:numId="19">
    <w:abstractNumId w:val="18"/>
  </w:num>
  <w:num w:numId="20">
    <w:abstractNumId w:val="28"/>
  </w:num>
  <w:num w:numId="21">
    <w:abstractNumId w:val="14"/>
  </w:num>
  <w:num w:numId="22">
    <w:abstractNumId w:val="17"/>
  </w:num>
  <w:num w:numId="23">
    <w:abstractNumId w:val="21"/>
  </w:num>
  <w:num w:numId="24">
    <w:abstractNumId w:val="31"/>
  </w:num>
  <w:num w:numId="25">
    <w:abstractNumId w:val="25"/>
  </w:num>
  <w:num w:numId="26">
    <w:abstractNumId w:val="13"/>
  </w:num>
  <w:num w:numId="27">
    <w:abstractNumId w:val="12"/>
  </w:num>
  <w:num w:numId="28">
    <w:abstractNumId w:val="29"/>
  </w:num>
  <w:num w:numId="29">
    <w:abstractNumId w:val="20"/>
  </w:num>
  <w:num w:numId="30">
    <w:abstractNumId w:val="24"/>
  </w:num>
  <w:num w:numId="31">
    <w:abstractNumId w:val="30"/>
  </w:num>
  <w:num w:numId="32">
    <w:abstractNumId w:val="22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6B"/>
    <w:rsid w:val="0000014B"/>
    <w:rsid w:val="00007582"/>
    <w:rsid w:val="000414F9"/>
    <w:rsid w:val="000436D3"/>
    <w:rsid w:val="0004564F"/>
    <w:rsid w:val="00046BC9"/>
    <w:rsid w:val="000570B5"/>
    <w:rsid w:val="00057E79"/>
    <w:rsid w:val="00072736"/>
    <w:rsid w:val="00092DE1"/>
    <w:rsid w:val="000A4CBD"/>
    <w:rsid w:val="000A636B"/>
    <w:rsid w:val="000B7BE8"/>
    <w:rsid w:val="000D0B15"/>
    <w:rsid w:val="000D3482"/>
    <w:rsid w:val="000D586D"/>
    <w:rsid w:val="00101BC4"/>
    <w:rsid w:val="00103874"/>
    <w:rsid w:val="0011226E"/>
    <w:rsid w:val="00120958"/>
    <w:rsid w:val="001210BC"/>
    <w:rsid w:val="00133DB2"/>
    <w:rsid w:val="00195711"/>
    <w:rsid w:val="001E2224"/>
    <w:rsid w:val="001F04A8"/>
    <w:rsid w:val="0022350A"/>
    <w:rsid w:val="0022744A"/>
    <w:rsid w:val="00235B30"/>
    <w:rsid w:val="00253FAF"/>
    <w:rsid w:val="00270DAE"/>
    <w:rsid w:val="002A566B"/>
    <w:rsid w:val="002B5B38"/>
    <w:rsid w:val="002C0F77"/>
    <w:rsid w:val="002C1D0A"/>
    <w:rsid w:val="002C2B83"/>
    <w:rsid w:val="002C479B"/>
    <w:rsid w:val="002C5D35"/>
    <w:rsid w:val="002D2E62"/>
    <w:rsid w:val="00305DFA"/>
    <w:rsid w:val="00316156"/>
    <w:rsid w:val="00350851"/>
    <w:rsid w:val="00366DCB"/>
    <w:rsid w:val="0038121B"/>
    <w:rsid w:val="003A2CC5"/>
    <w:rsid w:val="003A7A9D"/>
    <w:rsid w:val="003B5F7E"/>
    <w:rsid w:val="003D705B"/>
    <w:rsid w:val="003F1D12"/>
    <w:rsid w:val="003F3F21"/>
    <w:rsid w:val="00412056"/>
    <w:rsid w:val="00415B3A"/>
    <w:rsid w:val="004174B1"/>
    <w:rsid w:val="0042320B"/>
    <w:rsid w:val="004341C6"/>
    <w:rsid w:val="00453823"/>
    <w:rsid w:val="004545A8"/>
    <w:rsid w:val="004713E1"/>
    <w:rsid w:val="00483FA9"/>
    <w:rsid w:val="0048765E"/>
    <w:rsid w:val="004D080B"/>
    <w:rsid w:val="004D0882"/>
    <w:rsid w:val="004E1E9E"/>
    <w:rsid w:val="004E3F1C"/>
    <w:rsid w:val="004F08B9"/>
    <w:rsid w:val="004F1F10"/>
    <w:rsid w:val="004F26BA"/>
    <w:rsid w:val="005104B3"/>
    <w:rsid w:val="00512F04"/>
    <w:rsid w:val="00514695"/>
    <w:rsid w:val="00525C59"/>
    <w:rsid w:val="00542CA7"/>
    <w:rsid w:val="005643F1"/>
    <w:rsid w:val="00577F29"/>
    <w:rsid w:val="005951CD"/>
    <w:rsid w:val="005F12F9"/>
    <w:rsid w:val="005F3112"/>
    <w:rsid w:val="006100CA"/>
    <w:rsid w:val="00620256"/>
    <w:rsid w:val="00631613"/>
    <w:rsid w:val="00634E58"/>
    <w:rsid w:val="00644986"/>
    <w:rsid w:val="006577FD"/>
    <w:rsid w:val="0067079C"/>
    <w:rsid w:val="0068155E"/>
    <w:rsid w:val="00695F2F"/>
    <w:rsid w:val="006A03DC"/>
    <w:rsid w:val="006A03FE"/>
    <w:rsid w:val="006A5850"/>
    <w:rsid w:val="006D3AB8"/>
    <w:rsid w:val="006E4CC1"/>
    <w:rsid w:val="007037E5"/>
    <w:rsid w:val="00727A3F"/>
    <w:rsid w:val="00735F9D"/>
    <w:rsid w:val="00737BE2"/>
    <w:rsid w:val="0074149E"/>
    <w:rsid w:val="007504EB"/>
    <w:rsid w:val="00752718"/>
    <w:rsid w:val="00763057"/>
    <w:rsid w:val="00763409"/>
    <w:rsid w:val="007749CB"/>
    <w:rsid w:val="00786266"/>
    <w:rsid w:val="00787E07"/>
    <w:rsid w:val="00794952"/>
    <w:rsid w:val="007B4974"/>
    <w:rsid w:val="007C045C"/>
    <w:rsid w:val="0081409C"/>
    <w:rsid w:val="008630D5"/>
    <w:rsid w:val="008652E8"/>
    <w:rsid w:val="00865603"/>
    <w:rsid w:val="00876E7A"/>
    <w:rsid w:val="00882A5D"/>
    <w:rsid w:val="00895CEB"/>
    <w:rsid w:val="008A0E31"/>
    <w:rsid w:val="008A6FBB"/>
    <w:rsid w:val="008B17B4"/>
    <w:rsid w:val="008B253C"/>
    <w:rsid w:val="008C0090"/>
    <w:rsid w:val="008C31A2"/>
    <w:rsid w:val="008D5DBC"/>
    <w:rsid w:val="008E4676"/>
    <w:rsid w:val="008F3FFA"/>
    <w:rsid w:val="00916979"/>
    <w:rsid w:val="00945E2C"/>
    <w:rsid w:val="0095628F"/>
    <w:rsid w:val="00956CF5"/>
    <w:rsid w:val="00957BC6"/>
    <w:rsid w:val="00991470"/>
    <w:rsid w:val="009F43AD"/>
    <w:rsid w:val="00A03B0D"/>
    <w:rsid w:val="00A0572B"/>
    <w:rsid w:val="00A232D3"/>
    <w:rsid w:val="00A526A9"/>
    <w:rsid w:val="00A8103C"/>
    <w:rsid w:val="00A82560"/>
    <w:rsid w:val="00AA3114"/>
    <w:rsid w:val="00AB4A73"/>
    <w:rsid w:val="00AC65B8"/>
    <w:rsid w:val="00AD0B05"/>
    <w:rsid w:val="00AD0B11"/>
    <w:rsid w:val="00B027DC"/>
    <w:rsid w:val="00B14BBE"/>
    <w:rsid w:val="00B176BE"/>
    <w:rsid w:val="00B35C82"/>
    <w:rsid w:val="00B90EFC"/>
    <w:rsid w:val="00BB5730"/>
    <w:rsid w:val="00BC71C7"/>
    <w:rsid w:val="00BD07FC"/>
    <w:rsid w:val="00BF7CDE"/>
    <w:rsid w:val="00C0019C"/>
    <w:rsid w:val="00C17634"/>
    <w:rsid w:val="00C736E1"/>
    <w:rsid w:val="00C759AB"/>
    <w:rsid w:val="00C917DE"/>
    <w:rsid w:val="00CB1380"/>
    <w:rsid w:val="00CB66C3"/>
    <w:rsid w:val="00CC2228"/>
    <w:rsid w:val="00CD0657"/>
    <w:rsid w:val="00CD3E6E"/>
    <w:rsid w:val="00CD68FB"/>
    <w:rsid w:val="00CF3496"/>
    <w:rsid w:val="00D066DD"/>
    <w:rsid w:val="00D141EC"/>
    <w:rsid w:val="00D31AF2"/>
    <w:rsid w:val="00D527DD"/>
    <w:rsid w:val="00D54CFA"/>
    <w:rsid w:val="00D715D3"/>
    <w:rsid w:val="00DA26BB"/>
    <w:rsid w:val="00DB74F4"/>
    <w:rsid w:val="00DD617B"/>
    <w:rsid w:val="00DE0ABF"/>
    <w:rsid w:val="00E11B2F"/>
    <w:rsid w:val="00E34163"/>
    <w:rsid w:val="00E45FD4"/>
    <w:rsid w:val="00E47601"/>
    <w:rsid w:val="00E53E01"/>
    <w:rsid w:val="00E74AD0"/>
    <w:rsid w:val="00E952EF"/>
    <w:rsid w:val="00E95AA9"/>
    <w:rsid w:val="00EA347E"/>
    <w:rsid w:val="00ED1C03"/>
    <w:rsid w:val="00ED5DDD"/>
    <w:rsid w:val="00ED7625"/>
    <w:rsid w:val="00F06D8D"/>
    <w:rsid w:val="00F143C4"/>
    <w:rsid w:val="00F2296F"/>
    <w:rsid w:val="00F303D6"/>
    <w:rsid w:val="00F37273"/>
    <w:rsid w:val="00F64432"/>
    <w:rsid w:val="00F66FFB"/>
    <w:rsid w:val="00F95876"/>
    <w:rsid w:val="00F9720C"/>
    <w:rsid w:val="00FA49B1"/>
    <w:rsid w:val="00FB6696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4E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sl-SI" w:eastAsia="ja-JP" w:bidi="sl-SI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9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C176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5B3A"/>
  </w:style>
  <w:style w:type="character" w:styleId="Mention">
    <w:name w:val="Mention"/>
    <w:basedOn w:val="DefaultParagraphFont"/>
    <w:uiPriority w:val="99"/>
    <w:semiHidden/>
    <w:unhideWhenUsed/>
    <w:rsid w:val="004E1E9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D2E62"/>
    <w:rPr>
      <w:color w:val="8956A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jaski.net/gradivo/geo_ref_nova_zelandija_02__predstavitev?r=1" TargetMode="External"/><Relationship Id="rId13" Type="http://schemas.openxmlformats.org/officeDocument/2006/relationships/hyperlink" Target="https://www.buzzfeed.com/jemimaskelley/things-you-did-not-know-about-new-zealand?utm_term=.qqj5J7Nln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uzzfeed.com/simoncrerar/longest-place-names-ranked-from-long-to-very-very-long" TargetMode="External"/><Relationship Id="rId12" Type="http://schemas.openxmlformats.org/officeDocument/2006/relationships/hyperlink" Target="http://www.famousbirthdays.com/birthplace/newzealand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kreni.net/prosti-cas/181-zanimivo/166046-nova-zelandija-hoce-novo-zastavo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M%C4%81ori_peopl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ew_Zealand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Ravnik\Documents\%7bC921D4C7-AC34-44D5-B262-BCA0301DC12C%7dtf10002046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{C921D4C7-AC34-44D5-B262-BCA0301DC12C}tf10002046.dotx</Template>
  <TotalTime>0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2019-07-04T11:10:00Z</dcterms:created>
  <dcterms:modified xsi:type="dcterms:W3CDTF">2019-07-04T11:10:00Z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