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266" w:rsidRPr="00CC3AC4" w:rsidRDefault="001B7436" w:rsidP="001B7436">
      <w:pPr>
        <w:jc w:val="center"/>
        <w:rPr>
          <w:rFonts w:ascii="Goudy Stout" w:eastAsia="BatangChe" w:hAnsi="Goudy Stout"/>
          <w:sz w:val="56"/>
          <w:szCs w:val="56"/>
        </w:rPr>
      </w:pPr>
      <w:bookmarkStart w:id="0" w:name="_GoBack"/>
      <w:bookmarkEnd w:id="0"/>
      <w:r w:rsidRPr="00CC3AC4">
        <w:rPr>
          <w:rFonts w:ascii="Goudy Stout" w:eastAsia="BatangChe" w:hAnsi="Goudy Stout"/>
          <w:sz w:val="56"/>
          <w:szCs w:val="56"/>
        </w:rPr>
        <w:t>ORKAN</w:t>
      </w:r>
    </w:p>
    <w:p w:rsidR="001B7436" w:rsidRDefault="001B7436" w:rsidP="001B7436">
      <w:pPr>
        <w:rPr>
          <w:rFonts w:ascii="Arial" w:hAnsi="Arial" w:cs="Arial"/>
          <w:sz w:val="28"/>
          <w:szCs w:val="28"/>
        </w:rPr>
      </w:pPr>
      <w:r w:rsidRPr="00A80D33">
        <w:rPr>
          <w:rFonts w:ascii="Arial" w:hAnsi="Arial" w:cs="Arial"/>
          <w:sz w:val="28"/>
          <w:szCs w:val="28"/>
        </w:rPr>
        <w:t>Orkan je zelo močno neurje z divjimi vrtinčastimi vetrovi, ki pihajo s hitrostjo 120 km/h ali več. Orkani, ki jih meteorologi imen</w:t>
      </w:r>
      <w:r w:rsidR="00A97D69" w:rsidRPr="00A80D33">
        <w:rPr>
          <w:rFonts w:ascii="Arial" w:hAnsi="Arial" w:cs="Arial"/>
          <w:sz w:val="28"/>
          <w:szCs w:val="28"/>
        </w:rPr>
        <w:t xml:space="preserve">ujejo tropski cikloni, nastanejo nad toplimi oceani. Čez morja potujejo s splošnimi tropskimi vetrovi proti zahodu, navadno s hitrostjo okrog 20 km/h, in prinašajo s seboj močne nalive ter dvigajo </w:t>
      </w:r>
      <w:r w:rsidR="00A130C0" w:rsidRPr="00A80D33">
        <w:rPr>
          <w:rFonts w:ascii="Arial" w:hAnsi="Arial" w:cs="Arial"/>
          <w:sz w:val="28"/>
          <w:szCs w:val="28"/>
        </w:rPr>
        <w:t>visoke valove.</w:t>
      </w:r>
      <w:r w:rsidR="000F565F" w:rsidRPr="00A80D33">
        <w:rPr>
          <w:rFonts w:ascii="Arial" w:hAnsi="Arial" w:cs="Arial"/>
          <w:sz w:val="28"/>
          <w:szCs w:val="28"/>
        </w:rPr>
        <w:t xml:space="preserve"> Ko dosežejo kopno, povzročajo orkani veliko škodo in razdejanja- ruvajo drevesa in odkrivajo hiše -, ogromni morski valovi in nalivi pa povzročajo velike poplave v obalnem pasu. V preteklosti so bili orkani vzrok mnogih s</w:t>
      </w:r>
      <w:r w:rsidR="004D4F99">
        <w:rPr>
          <w:rFonts w:ascii="Arial" w:hAnsi="Arial" w:cs="Arial"/>
          <w:sz w:val="28"/>
          <w:szCs w:val="28"/>
        </w:rPr>
        <w:t xml:space="preserve">trašnih </w:t>
      </w:r>
      <w:r w:rsidR="000F565F" w:rsidRPr="00A80D33">
        <w:rPr>
          <w:rFonts w:ascii="Arial" w:hAnsi="Arial" w:cs="Arial"/>
          <w:sz w:val="28"/>
          <w:szCs w:val="28"/>
        </w:rPr>
        <w:t>katastrof. Danes strokovnjaki dokaj dobro vedo kako orkani delujejo</w:t>
      </w:r>
      <w:r w:rsidR="00D255A3" w:rsidRPr="00A80D33">
        <w:rPr>
          <w:rFonts w:ascii="Arial" w:hAnsi="Arial" w:cs="Arial"/>
          <w:sz w:val="28"/>
          <w:szCs w:val="28"/>
        </w:rPr>
        <w:t>,</w:t>
      </w:r>
      <w:r w:rsidR="000F565F" w:rsidRPr="00A80D33">
        <w:rPr>
          <w:rFonts w:ascii="Arial" w:hAnsi="Arial" w:cs="Arial"/>
          <w:sz w:val="28"/>
          <w:szCs w:val="28"/>
        </w:rPr>
        <w:t xml:space="preserve"> še vedno pa jih ne more</w:t>
      </w:r>
      <w:r w:rsidR="00D255A3" w:rsidRPr="00A80D33">
        <w:rPr>
          <w:rFonts w:ascii="Arial" w:hAnsi="Arial" w:cs="Arial"/>
          <w:sz w:val="28"/>
          <w:szCs w:val="28"/>
        </w:rPr>
        <w:t>jo ustaviti.</w:t>
      </w:r>
    </w:p>
    <w:p w:rsidR="00665DBF" w:rsidRPr="00A80D33" w:rsidRDefault="00665DBF" w:rsidP="001B7436">
      <w:pPr>
        <w:rPr>
          <w:rFonts w:ascii="Arial" w:hAnsi="Arial" w:cs="Arial"/>
          <w:sz w:val="28"/>
          <w:szCs w:val="28"/>
        </w:rPr>
      </w:pPr>
    </w:p>
    <w:p w:rsidR="008B461C" w:rsidRDefault="00ED7856" w:rsidP="008B461C">
      <w:pPr>
        <w:rPr>
          <w:rFonts w:ascii="Arial" w:hAnsi="Arial" w:cs="Arial"/>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9" o:spid="_x0000_s1027" type="#_x0000_t75" alt="http://www.doria.si/datoteke/artikli/2791/naravne_katastrofe_orkani_in_tornadi_2.jpg" style="position:absolute;margin-left:231.4pt;margin-top:286.35pt;width:250.5pt;height:171pt;z-index:251657216;visibility:visible;mso-position-horizontal-relative:margin;mso-position-vertical-relative:margin">
            <v:imagedata r:id="rId6" o:title="naravne_katastrofe_orkani_in_tornadi_2" croptop="39873f" cropbottom="1016f" cropright="12285f"/>
            <w10:wrap type="square" anchorx="margin" anchory="margin"/>
          </v:shape>
        </w:pict>
      </w:r>
      <w:r w:rsidR="008B461C">
        <w:rPr>
          <w:rFonts w:ascii="Arial" w:hAnsi="Arial" w:cs="Arial"/>
          <w:sz w:val="28"/>
          <w:szCs w:val="28"/>
        </w:rPr>
        <w:t>Ob nastanku orkana se vodna para dviga iz morja in ustvarja ogromne gmote oblakov. Topel in vlažen zrak se spiralno dvigata visoko navzgor. Zgoščevanje vodne pare sprošča toploto in daje energijo za nastanek orkanskega vrtinca. Silni vetrovi se vrtijo okrog mirnega in jasnega očesa, ki ima zelo nizek zračni pritisk in se imenuje oko orkana.</w:t>
      </w:r>
      <w:r w:rsidR="005C432C" w:rsidRPr="005C432C">
        <w:rPr>
          <w:noProof/>
          <w:lang w:eastAsia="sl-SI"/>
        </w:rPr>
        <w:t xml:space="preserve"> </w:t>
      </w:r>
    </w:p>
    <w:p w:rsidR="00665DBF" w:rsidRDefault="00665DBF" w:rsidP="008B461C">
      <w:pPr>
        <w:rPr>
          <w:rFonts w:ascii="Arial" w:hAnsi="Arial" w:cs="Arial"/>
          <w:sz w:val="28"/>
          <w:szCs w:val="28"/>
        </w:rPr>
      </w:pPr>
    </w:p>
    <w:p w:rsidR="00D255A3" w:rsidRDefault="00ED7856" w:rsidP="001B7436">
      <w:pPr>
        <w:rPr>
          <w:rFonts w:ascii="Arial" w:hAnsi="Arial" w:cs="Arial"/>
          <w:sz w:val="28"/>
          <w:szCs w:val="28"/>
        </w:rPr>
      </w:pPr>
      <w:r>
        <w:rPr>
          <w:noProof/>
        </w:rPr>
        <w:pict>
          <v:shape id="Slika 5" o:spid="_x0000_s1026" type="#_x0000_t75" alt="http://images.nationalgeographic.com/wpf/media-live/photos/000/198/cache/gulf-hurricane-could-spread-oil_19899_600x450.jpg" style="position:absolute;margin-left:286.15pt;margin-top:539.85pt;width:222pt;height:169.1pt;z-index:251658240;visibility:visible;mso-position-horizontal-relative:margin;mso-position-vertical-relative:margin">
            <v:imagedata r:id="rId7" o:title="gulf-hurricane-could-spread-oil_19899_600x450"/>
            <w10:wrap type="square" anchorx="margin" anchory="margin"/>
          </v:shape>
        </w:pict>
      </w:r>
      <w:r w:rsidR="00AF2AFF" w:rsidRPr="00A80D33">
        <w:rPr>
          <w:rFonts w:ascii="Arial" w:hAnsi="Arial" w:cs="Arial"/>
          <w:sz w:val="28"/>
          <w:szCs w:val="28"/>
        </w:rPr>
        <w:t>Vrteč kro</w:t>
      </w:r>
      <w:r w:rsidR="00A80D33" w:rsidRPr="00A80D33">
        <w:rPr>
          <w:rFonts w:ascii="Arial" w:hAnsi="Arial" w:cs="Arial"/>
          <w:sz w:val="28"/>
          <w:szCs w:val="28"/>
        </w:rPr>
        <w:t>žni</w:t>
      </w:r>
      <w:r w:rsidR="00A80D33">
        <w:rPr>
          <w:rFonts w:ascii="Arial" w:hAnsi="Arial" w:cs="Arial"/>
          <w:sz w:val="28"/>
          <w:szCs w:val="28"/>
        </w:rPr>
        <w:t xml:space="preserve"> vrtinec orkana lahko v premeru preseže 400 km in traja lahko več dni predno se razpiha oz. odmre. 90% žrtev orkana nastane, ko vihar prvič preide čez obalo. V središč</w:t>
      </w:r>
      <w:r w:rsidR="00364974">
        <w:rPr>
          <w:rFonts w:ascii="Arial" w:hAnsi="Arial" w:cs="Arial"/>
          <w:sz w:val="28"/>
          <w:szCs w:val="28"/>
        </w:rPr>
        <w:t xml:space="preserve">u ujme sledi prvim strašnim vetrovom in nalivom doba brezvetrja, ko </w:t>
      </w:r>
      <w:r w:rsidR="008B461C">
        <w:rPr>
          <w:rFonts w:ascii="Arial" w:hAnsi="Arial" w:cs="Arial"/>
          <w:sz w:val="28"/>
          <w:szCs w:val="28"/>
        </w:rPr>
        <w:t>središče</w:t>
      </w:r>
      <w:r w:rsidR="00364974">
        <w:rPr>
          <w:rFonts w:ascii="Arial" w:hAnsi="Arial" w:cs="Arial"/>
          <w:sz w:val="28"/>
          <w:szCs w:val="28"/>
        </w:rPr>
        <w:t xml:space="preserve"> orkana prečka območje. Nato ponovno udarjajo vetrovi in kraje začne prehajati druga polovica orkana. Ko se orkan giblje čez hladnejše kopno, ga ne hra</w:t>
      </w:r>
      <w:r w:rsidR="000253D1">
        <w:rPr>
          <w:rFonts w:ascii="Arial" w:hAnsi="Arial" w:cs="Arial"/>
          <w:sz w:val="28"/>
          <w:szCs w:val="28"/>
        </w:rPr>
        <w:t>ni več topel in vlažen morski zrak, zato začne izgubljati svojo moč.</w:t>
      </w:r>
    </w:p>
    <w:p w:rsidR="00665DBF" w:rsidRDefault="005C432C" w:rsidP="001B7436">
      <w:pPr>
        <w:rPr>
          <w:rFonts w:ascii="Arial" w:hAnsi="Arial" w:cs="Arial"/>
          <w:sz w:val="28"/>
          <w:szCs w:val="28"/>
        </w:rPr>
      </w:pPr>
      <w:r>
        <w:rPr>
          <w:rFonts w:ascii="Arial" w:hAnsi="Arial" w:cs="Arial"/>
          <w:sz w:val="28"/>
          <w:szCs w:val="28"/>
        </w:rPr>
        <w:t>Spodnja f</w:t>
      </w:r>
      <w:r w:rsidR="009172F5">
        <w:rPr>
          <w:rFonts w:ascii="Arial" w:hAnsi="Arial" w:cs="Arial"/>
          <w:sz w:val="28"/>
          <w:szCs w:val="28"/>
        </w:rPr>
        <w:t xml:space="preserve">otografija lepo kaže brezoblačno oko v središču orkana, z debelimi belimi oblaki, ki se vrtijo okrog očesa. </w:t>
      </w:r>
      <w:r w:rsidR="006F1550">
        <w:rPr>
          <w:rFonts w:ascii="Arial" w:hAnsi="Arial" w:cs="Arial"/>
          <w:sz w:val="28"/>
          <w:szCs w:val="28"/>
        </w:rPr>
        <w:t xml:space="preserve">Iznad oblakov in ujme se suh in hladen zrak </w:t>
      </w:r>
      <w:r w:rsidR="00665DBF">
        <w:rPr>
          <w:rFonts w:ascii="Arial" w:hAnsi="Arial" w:cs="Arial"/>
          <w:sz w:val="28"/>
          <w:szCs w:val="28"/>
        </w:rPr>
        <w:t>vsrkavata navzdol skozi oko, ki pogosto počez meri okoli 30 km.</w:t>
      </w:r>
    </w:p>
    <w:p w:rsidR="009172F5" w:rsidRDefault="00ED7856" w:rsidP="001B7436">
      <w:pPr>
        <w:rPr>
          <w:rFonts w:ascii="Arial" w:hAnsi="Arial" w:cs="Arial"/>
          <w:sz w:val="28"/>
          <w:szCs w:val="28"/>
        </w:rPr>
      </w:pPr>
      <w:r>
        <w:rPr>
          <w:noProof/>
          <w:lang w:eastAsia="sl-SI"/>
        </w:rPr>
        <w:lastRenderedPageBreak/>
        <w:pict>
          <v:shape id="Slika 7" o:spid="_x0000_i1025" type="#_x0000_t75" alt="http://www.svarog.si/geografija/econtent/multimedia/59/10818/00_podlaga.jpg" style="width:324pt;height:231.75pt;visibility:visible">
            <v:imagedata r:id="rId8" o:title="00_podlaga" cropbottom="22357f"/>
          </v:shape>
        </w:pict>
      </w:r>
    </w:p>
    <w:p w:rsidR="00665DBF" w:rsidRDefault="00665DBF" w:rsidP="001B7436">
      <w:pPr>
        <w:rPr>
          <w:rFonts w:ascii="Arial" w:hAnsi="Arial" w:cs="Arial"/>
          <w:sz w:val="28"/>
          <w:szCs w:val="28"/>
        </w:rPr>
      </w:pPr>
    </w:p>
    <w:p w:rsidR="00C11001" w:rsidRDefault="004615EA" w:rsidP="004615EA">
      <w:pPr>
        <w:rPr>
          <w:rFonts w:ascii="Arial" w:hAnsi="Arial" w:cs="Arial"/>
          <w:sz w:val="28"/>
          <w:szCs w:val="28"/>
        </w:rPr>
      </w:pPr>
      <w:r>
        <w:rPr>
          <w:rFonts w:ascii="Arial" w:hAnsi="Arial" w:cs="Arial"/>
          <w:sz w:val="28"/>
          <w:szCs w:val="28"/>
        </w:rPr>
        <w:t>Svetovna območja orkanov ležijo v tropih med Rakovim in Kozorogovim povratnikom ter se širijo čez dele Atlantskega, Pacifiškega in Indijskega oceana. Orkani potujejo navadno proti zahodu</w:t>
      </w:r>
      <w:r w:rsidR="009A084D">
        <w:rPr>
          <w:rFonts w:ascii="Arial" w:hAnsi="Arial" w:cs="Arial"/>
          <w:sz w:val="28"/>
          <w:szCs w:val="28"/>
        </w:rPr>
        <w:t>, kamor jih vodi ekvatorialni pas vzhodnih vetrov. Ti se postopno odklanjajo proč od ekvatorja in se krepijo, ker ima tam nanje vrtenje Zemlje večji vpliv. Na severni polobli se orkani vedno vrtijo v nasprotni smeri urinih kazalcev. Ko pridejo nad hladnejše morje ali kopno, se mnog</w:t>
      </w:r>
      <w:r w:rsidR="004D4F99">
        <w:rPr>
          <w:rFonts w:ascii="Arial" w:hAnsi="Arial" w:cs="Arial"/>
          <w:sz w:val="28"/>
          <w:szCs w:val="28"/>
        </w:rPr>
        <w:t>i</w:t>
      </w:r>
      <w:r w:rsidR="009A084D">
        <w:rPr>
          <w:rFonts w:ascii="Arial" w:hAnsi="Arial" w:cs="Arial"/>
          <w:sz w:val="28"/>
          <w:szCs w:val="28"/>
        </w:rPr>
        <w:t xml:space="preserve"> orkani odbijejo </w:t>
      </w:r>
      <w:r w:rsidR="00200E2E">
        <w:rPr>
          <w:rFonts w:ascii="Arial" w:hAnsi="Arial" w:cs="Arial"/>
          <w:sz w:val="28"/>
          <w:szCs w:val="28"/>
        </w:rPr>
        <w:t>proti vzhodu.</w:t>
      </w:r>
    </w:p>
    <w:p w:rsidR="00C11001" w:rsidRDefault="00C11001" w:rsidP="004615EA">
      <w:pPr>
        <w:rPr>
          <w:rFonts w:ascii="Arial" w:hAnsi="Arial" w:cs="Arial"/>
          <w:sz w:val="28"/>
          <w:szCs w:val="28"/>
        </w:rPr>
      </w:pPr>
      <w:r>
        <w:rPr>
          <w:rFonts w:ascii="Arial" w:hAnsi="Arial" w:cs="Arial"/>
          <w:sz w:val="28"/>
          <w:szCs w:val="28"/>
        </w:rPr>
        <w:t>Orkani veljajo za eno največjih katastrof na Zemlji, saj za seboj pustijo</w:t>
      </w:r>
      <w:r w:rsidR="002F4F53">
        <w:rPr>
          <w:rFonts w:ascii="Arial" w:hAnsi="Arial" w:cs="Arial"/>
          <w:sz w:val="28"/>
          <w:szCs w:val="28"/>
        </w:rPr>
        <w:t xml:space="preserve"> pravo</w:t>
      </w:r>
      <w:r>
        <w:rPr>
          <w:rFonts w:ascii="Arial" w:hAnsi="Arial" w:cs="Arial"/>
          <w:sz w:val="28"/>
          <w:szCs w:val="28"/>
        </w:rPr>
        <w:t xml:space="preserve"> opustošenje</w:t>
      </w:r>
      <w:r w:rsidR="00483691">
        <w:rPr>
          <w:rFonts w:ascii="Arial" w:hAnsi="Arial" w:cs="Arial"/>
          <w:sz w:val="28"/>
          <w:szCs w:val="28"/>
        </w:rPr>
        <w:t>. Zahtevajo tudi po več tisoč življenj, tisoče prebivalcev pa lahko ostane brez domov.</w:t>
      </w:r>
    </w:p>
    <w:p w:rsidR="00C11001" w:rsidRDefault="00ED7856" w:rsidP="004615EA">
      <w:pPr>
        <w:rPr>
          <w:rFonts w:ascii="Arial" w:hAnsi="Arial" w:cs="Arial"/>
          <w:sz w:val="28"/>
          <w:szCs w:val="28"/>
        </w:rPr>
      </w:pPr>
      <w:r>
        <w:rPr>
          <w:noProof/>
          <w:lang w:eastAsia="sl-SI"/>
        </w:rPr>
        <w:pict>
          <v:shape id="Slika 4" o:spid="_x0000_i1026" type="#_x0000_t75" alt="https://encrypted-tbn2.gstatic.com/images?q=tbn:ANd9GcTyUG0ZR_mn_NYNEHeuheP15DvKE7hj4WRL0CK0IhouWg_R2erUhg" style="width:315pt;height:189.75pt;visibility:visible">
            <v:imagedata r:id="rId9" o:title="ANd9GcTyUG0ZR_mn_NYNEHeuheP15DvKE7hj4WRL0CK0IhouWg_R2erUhg"/>
          </v:shape>
        </w:pict>
      </w:r>
    </w:p>
    <w:p w:rsidR="006F1550" w:rsidRDefault="00ED7856" w:rsidP="001B7436">
      <w:pPr>
        <w:rPr>
          <w:rFonts w:ascii="Arial" w:hAnsi="Arial" w:cs="Arial"/>
          <w:sz w:val="28"/>
          <w:szCs w:val="28"/>
        </w:rPr>
      </w:pPr>
      <w:r>
        <w:rPr>
          <w:noProof/>
          <w:lang w:eastAsia="sl-SI"/>
        </w:rPr>
        <w:lastRenderedPageBreak/>
        <w:pict>
          <v:shape id="Slika 6" o:spid="_x0000_i1027" type="#_x0000_t75" alt="http://2.bp.blogspot.com/-wNSpJ_TdZwU/UJAjuArj7BI/AAAAAAAAFrY/BTTA0WgDFbM/s1600/fake-hurricane-sandy-2.jpg" style="width:315pt;height:196.5pt;visibility:visible">
            <v:imagedata r:id="rId10" o:title="fake-hurricane-sandy-2"/>
          </v:shape>
        </w:pict>
      </w:r>
      <w:r>
        <w:rPr>
          <w:noProof/>
          <w:lang w:eastAsia="sl-SI"/>
        </w:rPr>
        <w:pict>
          <v:shape id="_x0000_i1028" type="#_x0000_t75" alt="https://encrypted-tbn3.gstatic.com/images?q=tbn:ANd9GcSyjha9P0pjpp66SgZJ1by2YF-Rx3LlNApGnAR2AW5n2r14tkoh" style="width:315pt;height:176.25pt;visibility:visible">
            <v:imagedata r:id="rId11" o:title="ANd9GcSyjha9P0pjpp66SgZJ1by2YF-Rx3LlNApGnAR2AW5n2r14tkoh"/>
          </v:shape>
        </w:pict>
      </w:r>
    </w:p>
    <w:p w:rsidR="006B4021" w:rsidRDefault="006B4021">
      <w:pPr>
        <w:rPr>
          <w:rFonts w:ascii="Arial" w:hAnsi="Arial" w:cs="Arial"/>
          <w:sz w:val="28"/>
          <w:szCs w:val="28"/>
        </w:rPr>
      </w:pPr>
      <w:r>
        <w:rPr>
          <w:rFonts w:ascii="Arial" w:hAnsi="Arial" w:cs="Arial"/>
          <w:sz w:val="28"/>
          <w:szCs w:val="28"/>
        </w:rPr>
        <w:t>Viri:</w:t>
      </w:r>
    </w:p>
    <w:p w:rsidR="006B4021" w:rsidRDefault="006B4021" w:rsidP="006B4021">
      <w:pPr>
        <w:pStyle w:val="ListParagraph"/>
        <w:numPr>
          <w:ilvl w:val="0"/>
          <w:numId w:val="5"/>
        </w:numPr>
        <w:rPr>
          <w:rFonts w:ascii="Arial" w:hAnsi="Arial" w:cs="Arial"/>
          <w:sz w:val="28"/>
          <w:szCs w:val="28"/>
        </w:rPr>
      </w:pPr>
      <w:r>
        <w:rPr>
          <w:rFonts w:ascii="Arial" w:hAnsi="Arial" w:cs="Arial"/>
          <w:sz w:val="28"/>
          <w:szCs w:val="28"/>
        </w:rPr>
        <w:t>Neil Morris, Orkani in tornadi, Založba Grlica, Ljubljana 2006</w:t>
      </w:r>
    </w:p>
    <w:p w:rsidR="006B4021" w:rsidRPr="006B4021" w:rsidRDefault="00F775C6" w:rsidP="006B4021">
      <w:pPr>
        <w:pStyle w:val="ListParagraph"/>
        <w:numPr>
          <w:ilvl w:val="0"/>
          <w:numId w:val="5"/>
        </w:numPr>
        <w:rPr>
          <w:rFonts w:ascii="Arial" w:hAnsi="Arial" w:cs="Arial"/>
          <w:sz w:val="28"/>
          <w:szCs w:val="28"/>
        </w:rPr>
      </w:pPr>
      <w:r>
        <w:rPr>
          <w:rFonts w:ascii="Arial" w:hAnsi="Arial" w:cs="Arial"/>
          <w:sz w:val="28"/>
          <w:szCs w:val="28"/>
        </w:rPr>
        <w:t>E.enciklopedija, Mladinjska Knjiga Založba d.d., Ljubljana 2006, str. 54</w:t>
      </w:r>
    </w:p>
    <w:p w:rsidR="001B7436" w:rsidRPr="009734B1" w:rsidRDefault="001B7436" w:rsidP="009734B1">
      <w:pPr>
        <w:rPr>
          <w:rFonts w:ascii="Arial" w:hAnsi="Arial" w:cs="Arial"/>
          <w:sz w:val="28"/>
          <w:szCs w:val="28"/>
        </w:rPr>
      </w:pPr>
    </w:p>
    <w:sectPr w:rsidR="001B7436" w:rsidRPr="009734B1" w:rsidSect="005C432C">
      <w:pgSz w:w="11906" w:h="16838"/>
      <w:pgMar w:top="993"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 Stout">
    <w:altName w:val="Nyala"/>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BF9"/>
    <w:multiLevelType w:val="hybridMultilevel"/>
    <w:tmpl w:val="F40C02EA"/>
    <w:lvl w:ilvl="0" w:tplc="26CA89B0">
      <w:start w:val="1"/>
      <w:numFmt w:val="bullet"/>
      <w:lvlText w:val="•"/>
      <w:lvlJc w:val="left"/>
      <w:pPr>
        <w:tabs>
          <w:tab w:val="num" w:pos="720"/>
        </w:tabs>
        <w:ind w:left="720" w:hanging="360"/>
      </w:pPr>
      <w:rPr>
        <w:rFonts w:ascii="Arial" w:hAnsi="Arial" w:hint="default"/>
      </w:rPr>
    </w:lvl>
    <w:lvl w:ilvl="1" w:tplc="9036DF78" w:tentative="1">
      <w:start w:val="1"/>
      <w:numFmt w:val="bullet"/>
      <w:lvlText w:val="•"/>
      <w:lvlJc w:val="left"/>
      <w:pPr>
        <w:tabs>
          <w:tab w:val="num" w:pos="1440"/>
        </w:tabs>
        <w:ind w:left="1440" w:hanging="360"/>
      </w:pPr>
      <w:rPr>
        <w:rFonts w:ascii="Arial" w:hAnsi="Arial" w:hint="default"/>
      </w:rPr>
    </w:lvl>
    <w:lvl w:ilvl="2" w:tplc="86F4A76E" w:tentative="1">
      <w:start w:val="1"/>
      <w:numFmt w:val="bullet"/>
      <w:lvlText w:val="•"/>
      <w:lvlJc w:val="left"/>
      <w:pPr>
        <w:tabs>
          <w:tab w:val="num" w:pos="2160"/>
        </w:tabs>
        <w:ind w:left="2160" w:hanging="360"/>
      </w:pPr>
      <w:rPr>
        <w:rFonts w:ascii="Arial" w:hAnsi="Arial" w:hint="default"/>
      </w:rPr>
    </w:lvl>
    <w:lvl w:ilvl="3" w:tplc="CDB0746E" w:tentative="1">
      <w:start w:val="1"/>
      <w:numFmt w:val="bullet"/>
      <w:lvlText w:val="•"/>
      <w:lvlJc w:val="left"/>
      <w:pPr>
        <w:tabs>
          <w:tab w:val="num" w:pos="2880"/>
        </w:tabs>
        <w:ind w:left="2880" w:hanging="360"/>
      </w:pPr>
      <w:rPr>
        <w:rFonts w:ascii="Arial" w:hAnsi="Arial" w:hint="default"/>
      </w:rPr>
    </w:lvl>
    <w:lvl w:ilvl="4" w:tplc="FD121FBE" w:tentative="1">
      <w:start w:val="1"/>
      <w:numFmt w:val="bullet"/>
      <w:lvlText w:val="•"/>
      <w:lvlJc w:val="left"/>
      <w:pPr>
        <w:tabs>
          <w:tab w:val="num" w:pos="3600"/>
        </w:tabs>
        <w:ind w:left="3600" w:hanging="360"/>
      </w:pPr>
      <w:rPr>
        <w:rFonts w:ascii="Arial" w:hAnsi="Arial" w:hint="default"/>
      </w:rPr>
    </w:lvl>
    <w:lvl w:ilvl="5" w:tplc="3248488A" w:tentative="1">
      <w:start w:val="1"/>
      <w:numFmt w:val="bullet"/>
      <w:lvlText w:val="•"/>
      <w:lvlJc w:val="left"/>
      <w:pPr>
        <w:tabs>
          <w:tab w:val="num" w:pos="4320"/>
        </w:tabs>
        <w:ind w:left="4320" w:hanging="360"/>
      </w:pPr>
      <w:rPr>
        <w:rFonts w:ascii="Arial" w:hAnsi="Arial" w:hint="default"/>
      </w:rPr>
    </w:lvl>
    <w:lvl w:ilvl="6" w:tplc="370C3C20" w:tentative="1">
      <w:start w:val="1"/>
      <w:numFmt w:val="bullet"/>
      <w:lvlText w:val="•"/>
      <w:lvlJc w:val="left"/>
      <w:pPr>
        <w:tabs>
          <w:tab w:val="num" w:pos="5040"/>
        </w:tabs>
        <w:ind w:left="5040" w:hanging="360"/>
      </w:pPr>
      <w:rPr>
        <w:rFonts w:ascii="Arial" w:hAnsi="Arial" w:hint="default"/>
      </w:rPr>
    </w:lvl>
    <w:lvl w:ilvl="7" w:tplc="1A5A4F6C" w:tentative="1">
      <w:start w:val="1"/>
      <w:numFmt w:val="bullet"/>
      <w:lvlText w:val="•"/>
      <w:lvlJc w:val="left"/>
      <w:pPr>
        <w:tabs>
          <w:tab w:val="num" w:pos="5760"/>
        </w:tabs>
        <w:ind w:left="5760" w:hanging="360"/>
      </w:pPr>
      <w:rPr>
        <w:rFonts w:ascii="Arial" w:hAnsi="Arial" w:hint="default"/>
      </w:rPr>
    </w:lvl>
    <w:lvl w:ilvl="8" w:tplc="6C1870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776FC"/>
    <w:multiLevelType w:val="hybridMultilevel"/>
    <w:tmpl w:val="C61A5A50"/>
    <w:lvl w:ilvl="0" w:tplc="396C5DAC">
      <w:start w:val="1"/>
      <w:numFmt w:val="bullet"/>
      <w:lvlText w:val="•"/>
      <w:lvlJc w:val="left"/>
      <w:pPr>
        <w:tabs>
          <w:tab w:val="num" w:pos="720"/>
        </w:tabs>
        <w:ind w:left="720" w:hanging="360"/>
      </w:pPr>
      <w:rPr>
        <w:rFonts w:ascii="Arial" w:hAnsi="Arial" w:hint="default"/>
      </w:rPr>
    </w:lvl>
    <w:lvl w:ilvl="1" w:tplc="2E30763A" w:tentative="1">
      <w:start w:val="1"/>
      <w:numFmt w:val="bullet"/>
      <w:lvlText w:val="•"/>
      <w:lvlJc w:val="left"/>
      <w:pPr>
        <w:tabs>
          <w:tab w:val="num" w:pos="1440"/>
        </w:tabs>
        <w:ind w:left="1440" w:hanging="360"/>
      </w:pPr>
      <w:rPr>
        <w:rFonts w:ascii="Arial" w:hAnsi="Arial" w:hint="default"/>
      </w:rPr>
    </w:lvl>
    <w:lvl w:ilvl="2" w:tplc="1CBEE62C" w:tentative="1">
      <w:start w:val="1"/>
      <w:numFmt w:val="bullet"/>
      <w:lvlText w:val="•"/>
      <w:lvlJc w:val="left"/>
      <w:pPr>
        <w:tabs>
          <w:tab w:val="num" w:pos="2160"/>
        </w:tabs>
        <w:ind w:left="2160" w:hanging="360"/>
      </w:pPr>
      <w:rPr>
        <w:rFonts w:ascii="Arial" w:hAnsi="Arial" w:hint="default"/>
      </w:rPr>
    </w:lvl>
    <w:lvl w:ilvl="3" w:tplc="C06802B0" w:tentative="1">
      <w:start w:val="1"/>
      <w:numFmt w:val="bullet"/>
      <w:lvlText w:val="•"/>
      <w:lvlJc w:val="left"/>
      <w:pPr>
        <w:tabs>
          <w:tab w:val="num" w:pos="2880"/>
        </w:tabs>
        <w:ind w:left="2880" w:hanging="360"/>
      </w:pPr>
      <w:rPr>
        <w:rFonts w:ascii="Arial" w:hAnsi="Arial" w:hint="default"/>
      </w:rPr>
    </w:lvl>
    <w:lvl w:ilvl="4" w:tplc="8E200B36" w:tentative="1">
      <w:start w:val="1"/>
      <w:numFmt w:val="bullet"/>
      <w:lvlText w:val="•"/>
      <w:lvlJc w:val="left"/>
      <w:pPr>
        <w:tabs>
          <w:tab w:val="num" w:pos="3600"/>
        </w:tabs>
        <w:ind w:left="3600" w:hanging="360"/>
      </w:pPr>
      <w:rPr>
        <w:rFonts w:ascii="Arial" w:hAnsi="Arial" w:hint="default"/>
      </w:rPr>
    </w:lvl>
    <w:lvl w:ilvl="5" w:tplc="7EFAC866" w:tentative="1">
      <w:start w:val="1"/>
      <w:numFmt w:val="bullet"/>
      <w:lvlText w:val="•"/>
      <w:lvlJc w:val="left"/>
      <w:pPr>
        <w:tabs>
          <w:tab w:val="num" w:pos="4320"/>
        </w:tabs>
        <w:ind w:left="4320" w:hanging="360"/>
      </w:pPr>
      <w:rPr>
        <w:rFonts w:ascii="Arial" w:hAnsi="Arial" w:hint="default"/>
      </w:rPr>
    </w:lvl>
    <w:lvl w:ilvl="6" w:tplc="7C7886E0" w:tentative="1">
      <w:start w:val="1"/>
      <w:numFmt w:val="bullet"/>
      <w:lvlText w:val="•"/>
      <w:lvlJc w:val="left"/>
      <w:pPr>
        <w:tabs>
          <w:tab w:val="num" w:pos="5040"/>
        </w:tabs>
        <w:ind w:left="5040" w:hanging="360"/>
      </w:pPr>
      <w:rPr>
        <w:rFonts w:ascii="Arial" w:hAnsi="Arial" w:hint="default"/>
      </w:rPr>
    </w:lvl>
    <w:lvl w:ilvl="7" w:tplc="A35467FA" w:tentative="1">
      <w:start w:val="1"/>
      <w:numFmt w:val="bullet"/>
      <w:lvlText w:val="•"/>
      <w:lvlJc w:val="left"/>
      <w:pPr>
        <w:tabs>
          <w:tab w:val="num" w:pos="5760"/>
        </w:tabs>
        <w:ind w:left="5760" w:hanging="360"/>
      </w:pPr>
      <w:rPr>
        <w:rFonts w:ascii="Arial" w:hAnsi="Arial" w:hint="default"/>
      </w:rPr>
    </w:lvl>
    <w:lvl w:ilvl="8" w:tplc="509613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436859"/>
    <w:multiLevelType w:val="hybridMultilevel"/>
    <w:tmpl w:val="EA348E64"/>
    <w:lvl w:ilvl="0" w:tplc="F558FA3A">
      <w:start w:val="1"/>
      <w:numFmt w:val="bullet"/>
      <w:lvlText w:val=""/>
      <w:lvlJc w:val="left"/>
      <w:pPr>
        <w:tabs>
          <w:tab w:val="num" w:pos="720"/>
        </w:tabs>
        <w:ind w:left="720" w:hanging="360"/>
      </w:pPr>
      <w:rPr>
        <w:rFonts w:ascii="Wingdings" w:hAnsi="Wingdings" w:hint="default"/>
      </w:rPr>
    </w:lvl>
    <w:lvl w:ilvl="1" w:tplc="1D50003C" w:tentative="1">
      <w:start w:val="1"/>
      <w:numFmt w:val="bullet"/>
      <w:lvlText w:val=""/>
      <w:lvlJc w:val="left"/>
      <w:pPr>
        <w:tabs>
          <w:tab w:val="num" w:pos="1440"/>
        </w:tabs>
        <w:ind w:left="1440" w:hanging="360"/>
      </w:pPr>
      <w:rPr>
        <w:rFonts w:ascii="Wingdings" w:hAnsi="Wingdings" w:hint="default"/>
      </w:rPr>
    </w:lvl>
    <w:lvl w:ilvl="2" w:tplc="6F44EDFA" w:tentative="1">
      <w:start w:val="1"/>
      <w:numFmt w:val="bullet"/>
      <w:lvlText w:val=""/>
      <w:lvlJc w:val="left"/>
      <w:pPr>
        <w:tabs>
          <w:tab w:val="num" w:pos="2160"/>
        </w:tabs>
        <w:ind w:left="2160" w:hanging="360"/>
      </w:pPr>
      <w:rPr>
        <w:rFonts w:ascii="Wingdings" w:hAnsi="Wingdings" w:hint="default"/>
      </w:rPr>
    </w:lvl>
    <w:lvl w:ilvl="3" w:tplc="23F4D2AA" w:tentative="1">
      <w:start w:val="1"/>
      <w:numFmt w:val="bullet"/>
      <w:lvlText w:val=""/>
      <w:lvlJc w:val="left"/>
      <w:pPr>
        <w:tabs>
          <w:tab w:val="num" w:pos="2880"/>
        </w:tabs>
        <w:ind w:left="2880" w:hanging="360"/>
      </w:pPr>
      <w:rPr>
        <w:rFonts w:ascii="Wingdings" w:hAnsi="Wingdings" w:hint="default"/>
      </w:rPr>
    </w:lvl>
    <w:lvl w:ilvl="4" w:tplc="466878EC" w:tentative="1">
      <w:start w:val="1"/>
      <w:numFmt w:val="bullet"/>
      <w:lvlText w:val=""/>
      <w:lvlJc w:val="left"/>
      <w:pPr>
        <w:tabs>
          <w:tab w:val="num" w:pos="3600"/>
        </w:tabs>
        <w:ind w:left="3600" w:hanging="360"/>
      </w:pPr>
      <w:rPr>
        <w:rFonts w:ascii="Wingdings" w:hAnsi="Wingdings" w:hint="default"/>
      </w:rPr>
    </w:lvl>
    <w:lvl w:ilvl="5" w:tplc="79E6F33E" w:tentative="1">
      <w:start w:val="1"/>
      <w:numFmt w:val="bullet"/>
      <w:lvlText w:val=""/>
      <w:lvlJc w:val="left"/>
      <w:pPr>
        <w:tabs>
          <w:tab w:val="num" w:pos="4320"/>
        </w:tabs>
        <w:ind w:left="4320" w:hanging="360"/>
      </w:pPr>
      <w:rPr>
        <w:rFonts w:ascii="Wingdings" w:hAnsi="Wingdings" w:hint="default"/>
      </w:rPr>
    </w:lvl>
    <w:lvl w:ilvl="6" w:tplc="3CFCDF0A" w:tentative="1">
      <w:start w:val="1"/>
      <w:numFmt w:val="bullet"/>
      <w:lvlText w:val=""/>
      <w:lvlJc w:val="left"/>
      <w:pPr>
        <w:tabs>
          <w:tab w:val="num" w:pos="5040"/>
        </w:tabs>
        <w:ind w:left="5040" w:hanging="360"/>
      </w:pPr>
      <w:rPr>
        <w:rFonts w:ascii="Wingdings" w:hAnsi="Wingdings" w:hint="default"/>
      </w:rPr>
    </w:lvl>
    <w:lvl w:ilvl="7" w:tplc="402E8764" w:tentative="1">
      <w:start w:val="1"/>
      <w:numFmt w:val="bullet"/>
      <w:lvlText w:val=""/>
      <w:lvlJc w:val="left"/>
      <w:pPr>
        <w:tabs>
          <w:tab w:val="num" w:pos="5760"/>
        </w:tabs>
        <w:ind w:left="5760" w:hanging="360"/>
      </w:pPr>
      <w:rPr>
        <w:rFonts w:ascii="Wingdings" w:hAnsi="Wingdings" w:hint="default"/>
      </w:rPr>
    </w:lvl>
    <w:lvl w:ilvl="8" w:tplc="9604A1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BF4C5F"/>
    <w:multiLevelType w:val="hybridMultilevel"/>
    <w:tmpl w:val="631ED8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6C4C7671"/>
    <w:multiLevelType w:val="hybridMultilevel"/>
    <w:tmpl w:val="5F56E054"/>
    <w:lvl w:ilvl="0" w:tplc="82D0C6D2">
      <w:start w:val="1"/>
      <w:numFmt w:val="bullet"/>
      <w:lvlText w:val=""/>
      <w:lvlJc w:val="left"/>
      <w:pPr>
        <w:tabs>
          <w:tab w:val="num" w:pos="720"/>
        </w:tabs>
        <w:ind w:left="720" w:hanging="360"/>
      </w:pPr>
      <w:rPr>
        <w:rFonts w:ascii="Wingdings" w:hAnsi="Wingdings" w:hint="default"/>
      </w:rPr>
    </w:lvl>
    <w:lvl w:ilvl="1" w:tplc="DE74C2D8" w:tentative="1">
      <w:start w:val="1"/>
      <w:numFmt w:val="bullet"/>
      <w:lvlText w:val=""/>
      <w:lvlJc w:val="left"/>
      <w:pPr>
        <w:tabs>
          <w:tab w:val="num" w:pos="1440"/>
        </w:tabs>
        <w:ind w:left="1440" w:hanging="360"/>
      </w:pPr>
      <w:rPr>
        <w:rFonts w:ascii="Wingdings" w:hAnsi="Wingdings" w:hint="default"/>
      </w:rPr>
    </w:lvl>
    <w:lvl w:ilvl="2" w:tplc="6D94427A" w:tentative="1">
      <w:start w:val="1"/>
      <w:numFmt w:val="bullet"/>
      <w:lvlText w:val=""/>
      <w:lvlJc w:val="left"/>
      <w:pPr>
        <w:tabs>
          <w:tab w:val="num" w:pos="2160"/>
        </w:tabs>
        <w:ind w:left="2160" w:hanging="360"/>
      </w:pPr>
      <w:rPr>
        <w:rFonts w:ascii="Wingdings" w:hAnsi="Wingdings" w:hint="default"/>
      </w:rPr>
    </w:lvl>
    <w:lvl w:ilvl="3" w:tplc="9C5030A6" w:tentative="1">
      <w:start w:val="1"/>
      <w:numFmt w:val="bullet"/>
      <w:lvlText w:val=""/>
      <w:lvlJc w:val="left"/>
      <w:pPr>
        <w:tabs>
          <w:tab w:val="num" w:pos="2880"/>
        </w:tabs>
        <w:ind w:left="2880" w:hanging="360"/>
      </w:pPr>
      <w:rPr>
        <w:rFonts w:ascii="Wingdings" w:hAnsi="Wingdings" w:hint="default"/>
      </w:rPr>
    </w:lvl>
    <w:lvl w:ilvl="4" w:tplc="B128D976" w:tentative="1">
      <w:start w:val="1"/>
      <w:numFmt w:val="bullet"/>
      <w:lvlText w:val=""/>
      <w:lvlJc w:val="left"/>
      <w:pPr>
        <w:tabs>
          <w:tab w:val="num" w:pos="3600"/>
        </w:tabs>
        <w:ind w:left="3600" w:hanging="360"/>
      </w:pPr>
      <w:rPr>
        <w:rFonts w:ascii="Wingdings" w:hAnsi="Wingdings" w:hint="default"/>
      </w:rPr>
    </w:lvl>
    <w:lvl w:ilvl="5" w:tplc="3F82AEC0" w:tentative="1">
      <w:start w:val="1"/>
      <w:numFmt w:val="bullet"/>
      <w:lvlText w:val=""/>
      <w:lvlJc w:val="left"/>
      <w:pPr>
        <w:tabs>
          <w:tab w:val="num" w:pos="4320"/>
        </w:tabs>
        <w:ind w:left="4320" w:hanging="360"/>
      </w:pPr>
      <w:rPr>
        <w:rFonts w:ascii="Wingdings" w:hAnsi="Wingdings" w:hint="default"/>
      </w:rPr>
    </w:lvl>
    <w:lvl w:ilvl="6" w:tplc="84C2AA66" w:tentative="1">
      <w:start w:val="1"/>
      <w:numFmt w:val="bullet"/>
      <w:lvlText w:val=""/>
      <w:lvlJc w:val="left"/>
      <w:pPr>
        <w:tabs>
          <w:tab w:val="num" w:pos="5040"/>
        </w:tabs>
        <w:ind w:left="5040" w:hanging="360"/>
      </w:pPr>
      <w:rPr>
        <w:rFonts w:ascii="Wingdings" w:hAnsi="Wingdings" w:hint="default"/>
      </w:rPr>
    </w:lvl>
    <w:lvl w:ilvl="7" w:tplc="B49C69F8" w:tentative="1">
      <w:start w:val="1"/>
      <w:numFmt w:val="bullet"/>
      <w:lvlText w:val=""/>
      <w:lvlJc w:val="left"/>
      <w:pPr>
        <w:tabs>
          <w:tab w:val="num" w:pos="5760"/>
        </w:tabs>
        <w:ind w:left="5760" w:hanging="360"/>
      </w:pPr>
      <w:rPr>
        <w:rFonts w:ascii="Wingdings" w:hAnsi="Wingdings" w:hint="default"/>
      </w:rPr>
    </w:lvl>
    <w:lvl w:ilvl="8" w:tplc="BD04B34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436"/>
    <w:rsid w:val="000253D1"/>
    <w:rsid w:val="000C34A8"/>
    <w:rsid w:val="000F565F"/>
    <w:rsid w:val="001020D8"/>
    <w:rsid w:val="001337A3"/>
    <w:rsid w:val="00143A85"/>
    <w:rsid w:val="001519EC"/>
    <w:rsid w:val="00160976"/>
    <w:rsid w:val="001B7436"/>
    <w:rsid w:val="00200E2E"/>
    <w:rsid w:val="002418BC"/>
    <w:rsid w:val="002C23B9"/>
    <w:rsid w:val="002F4F53"/>
    <w:rsid w:val="0031702D"/>
    <w:rsid w:val="00364974"/>
    <w:rsid w:val="0039328C"/>
    <w:rsid w:val="003A1F86"/>
    <w:rsid w:val="003A6B81"/>
    <w:rsid w:val="003D5F74"/>
    <w:rsid w:val="003D6251"/>
    <w:rsid w:val="004334FD"/>
    <w:rsid w:val="004615EA"/>
    <w:rsid w:val="00477D05"/>
    <w:rsid w:val="00483691"/>
    <w:rsid w:val="004962C0"/>
    <w:rsid w:val="004C1855"/>
    <w:rsid w:val="004D490E"/>
    <w:rsid w:val="004D4F99"/>
    <w:rsid w:val="004D7696"/>
    <w:rsid w:val="004F3463"/>
    <w:rsid w:val="005250A6"/>
    <w:rsid w:val="005308D2"/>
    <w:rsid w:val="005455DA"/>
    <w:rsid w:val="00585C75"/>
    <w:rsid w:val="005912FC"/>
    <w:rsid w:val="005A305D"/>
    <w:rsid w:val="005C432C"/>
    <w:rsid w:val="00623D69"/>
    <w:rsid w:val="006656A8"/>
    <w:rsid w:val="00665DBF"/>
    <w:rsid w:val="006954FB"/>
    <w:rsid w:val="006B4021"/>
    <w:rsid w:val="006E5F5B"/>
    <w:rsid w:val="006F1550"/>
    <w:rsid w:val="00741886"/>
    <w:rsid w:val="00803D09"/>
    <w:rsid w:val="008751B6"/>
    <w:rsid w:val="008B461C"/>
    <w:rsid w:val="008E2910"/>
    <w:rsid w:val="009172F5"/>
    <w:rsid w:val="0097210C"/>
    <w:rsid w:val="009734B1"/>
    <w:rsid w:val="009A084D"/>
    <w:rsid w:val="009C5B8D"/>
    <w:rsid w:val="009D648D"/>
    <w:rsid w:val="00A07708"/>
    <w:rsid w:val="00A130C0"/>
    <w:rsid w:val="00A80D33"/>
    <w:rsid w:val="00A97D69"/>
    <w:rsid w:val="00AD0830"/>
    <w:rsid w:val="00AD34A7"/>
    <w:rsid w:val="00AD4FE2"/>
    <w:rsid w:val="00AF2AFF"/>
    <w:rsid w:val="00B25EF7"/>
    <w:rsid w:val="00B779E4"/>
    <w:rsid w:val="00B908D5"/>
    <w:rsid w:val="00BE255A"/>
    <w:rsid w:val="00C11001"/>
    <w:rsid w:val="00C15E5E"/>
    <w:rsid w:val="00C40353"/>
    <w:rsid w:val="00C46307"/>
    <w:rsid w:val="00C51BB6"/>
    <w:rsid w:val="00C703A1"/>
    <w:rsid w:val="00C74001"/>
    <w:rsid w:val="00C83EE9"/>
    <w:rsid w:val="00C87F26"/>
    <w:rsid w:val="00CA68E9"/>
    <w:rsid w:val="00CC3AC4"/>
    <w:rsid w:val="00CF0D88"/>
    <w:rsid w:val="00D05DF4"/>
    <w:rsid w:val="00D16BFF"/>
    <w:rsid w:val="00D255A3"/>
    <w:rsid w:val="00D37593"/>
    <w:rsid w:val="00D77E6D"/>
    <w:rsid w:val="00E323FC"/>
    <w:rsid w:val="00E348F8"/>
    <w:rsid w:val="00ED7856"/>
    <w:rsid w:val="00ED7B25"/>
    <w:rsid w:val="00F03266"/>
    <w:rsid w:val="00F03BA2"/>
    <w:rsid w:val="00F03DF5"/>
    <w:rsid w:val="00F279D8"/>
    <w:rsid w:val="00F73219"/>
    <w:rsid w:val="00F775C6"/>
    <w:rsid w:val="00FB078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2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62C0"/>
    <w:rPr>
      <w:rFonts w:ascii="Tahoma" w:hAnsi="Tahoma" w:cs="Tahoma"/>
      <w:sz w:val="16"/>
      <w:szCs w:val="16"/>
    </w:rPr>
  </w:style>
  <w:style w:type="paragraph" w:styleId="ListParagraph">
    <w:name w:val="List Paragraph"/>
    <w:basedOn w:val="Normal"/>
    <w:uiPriority w:val="34"/>
    <w:qFormat/>
    <w:rsid w:val="006B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0AC4-467D-44C2-A86F-4033F19B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