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2BC43" w14:textId="77777777" w:rsidR="006B40E6" w:rsidRDefault="006B40E6">
      <w:pPr>
        <w:pStyle w:val="Title"/>
      </w:pPr>
      <w:bookmarkStart w:id="0" w:name="_GoBack"/>
      <w:bookmarkEnd w:id="0"/>
      <w:r>
        <w:t>PERU</w:t>
      </w:r>
    </w:p>
    <w:p w14:paraId="75ED2FCD" w14:textId="77777777" w:rsidR="006B40E6" w:rsidRDefault="006B40E6">
      <w:pPr>
        <w:jc w:val="center"/>
        <w:rPr>
          <w:sz w:val="56"/>
        </w:rPr>
      </w:pPr>
    </w:p>
    <w:p w14:paraId="274FC708" w14:textId="77777777" w:rsidR="006B40E6" w:rsidRDefault="006B40E6">
      <w:pPr>
        <w:pStyle w:val="Heading1"/>
        <w:rPr>
          <w:color w:val="000000"/>
          <w:u w:val="single"/>
        </w:rPr>
      </w:pPr>
      <w:r>
        <w:rPr>
          <w:color w:val="000000"/>
          <w:u w:val="single"/>
        </w:rPr>
        <w:t>LEGA IN POVRŠJE</w:t>
      </w:r>
    </w:p>
    <w:p w14:paraId="3A93459D" w14:textId="77777777" w:rsidR="006B40E6" w:rsidRDefault="006B40E6">
      <w:pPr>
        <w:rPr>
          <w:color w:val="000000"/>
        </w:rPr>
      </w:pPr>
    </w:p>
    <w:p w14:paraId="3EE26B5B" w14:textId="77777777" w:rsidR="006B40E6" w:rsidRDefault="006B40E6">
      <w:pPr>
        <w:pStyle w:val="BodyText"/>
        <w:rPr>
          <w:color w:val="000000"/>
        </w:rPr>
      </w:pPr>
    </w:p>
    <w:p w14:paraId="0F3D5B4D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>Peru leži v severovzhodnem delu južne Amerike, ob obali Tihega oceana. Geografsko ga delimo na obalni del, gorski svet in nižavje na vzhodu.</w:t>
      </w:r>
    </w:p>
    <w:p w14:paraId="3FE45943" w14:textId="77777777" w:rsidR="006B40E6" w:rsidRDefault="006B40E6">
      <w:pPr>
        <w:pStyle w:val="Heading1"/>
        <w:rPr>
          <w:color w:val="000000"/>
        </w:rPr>
      </w:pPr>
      <w:r>
        <w:rPr>
          <w:color w:val="000000"/>
        </w:rPr>
        <w:t xml:space="preserve">Obalna ravnina je večinoma ozka, razen na severu- puščava Sechura. Vanjo so andske reke nasule obsežne prodne vršaje. Ti so zelo ugodni za umetno namakanje, tako da so ob njih nastale prave oaze. </w:t>
      </w:r>
    </w:p>
    <w:p w14:paraId="36413356" w14:textId="77777777" w:rsidR="006B40E6" w:rsidRDefault="006B40E6">
      <w:pPr>
        <w:pStyle w:val="Heading1"/>
        <w:rPr>
          <w:color w:val="000000"/>
        </w:rPr>
      </w:pPr>
      <w:r>
        <w:rPr>
          <w:color w:val="000000"/>
        </w:rPr>
        <w:t xml:space="preserve">Nad obalo se večinoma strmo dviguje gorski svet, kateri obsega 26% ozemlja Peruja. </w:t>
      </w:r>
    </w:p>
    <w:p w14:paraId="7E5B3577" w14:textId="77777777" w:rsidR="006B40E6" w:rsidRDefault="006B40E6">
      <w:pPr>
        <w:rPr>
          <w:color w:val="000000"/>
        </w:rPr>
      </w:pPr>
      <w:r>
        <w:rPr>
          <w:color w:val="000000"/>
        </w:rPr>
        <w:t>V srednjem in severnem Peruju se gorski svet zoži in visoka planota preide v niz medgorskih kotlin in globokih podolžnih dolin ob povirnih pritokih Amazonke . Sklenjena ostane le zahodna Kordiljera, ki v Beli Kordiljeri doseže največje višine- Huascaran, 6768m: najvišji vrh Peruja. Peru ima tudi eno najlepših gora na svetu – mogočni  Alpamayo.</w:t>
      </w:r>
    </w:p>
    <w:p w14:paraId="0C1F2486" w14:textId="77777777" w:rsidR="006B40E6" w:rsidRDefault="006B40E6">
      <w:pPr>
        <w:rPr>
          <w:color w:val="000000"/>
        </w:rPr>
      </w:pPr>
      <w:r>
        <w:rPr>
          <w:color w:val="000000"/>
        </w:rPr>
        <w:t xml:space="preserve">Zaradi tektonskega dviganja gorovja so v gorskem delu Peruja pogosti potresi. </w:t>
      </w:r>
    </w:p>
    <w:p w14:paraId="21C8D9C3" w14:textId="77777777" w:rsidR="006B40E6" w:rsidRDefault="006B40E6">
      <w:pPr>
        <w:rPr>
          <w:color w:val="000000"/>
        </w:rPr>
      </w:pPr>
      <w:r>
        <w:rPr>
          <w:color w:val="000000"/>
        </w:rPr>
        <w:t>Vzhodna pobočja Andov se prek gričevnatega in težko prehodnega podgorja spuščajo proti Amazonskem  nižavju.</w:t>
      </w:r>
    </w:p>
    <w:p w14:paraId="3156C058" w14:textId="77777777" w:rsidR="006B40E6" w:rsidRDefault="006B40E6">
      <w:pPr>
        <w:jc w:val="center"/>
        <w:rPr>
          <w:sz w:val="32"/>
        </w:rPr>
      </w:pPr>
    </w:p>
    <w:p w14:paraId="681DB3C7" w14:textId="77777777" w:rsidR="006B40E6" w:rsidRDefault="006B40E6">
      <w:pPr>
        <w:pStyle w:val="Heading2"/>
        <w:rPr>
          <w:color w:val="000000"/>
          <w:sz w:val="24"/>
        </w:rPr>
      </w:pPr>
      <w:r>
        <w:rPr>
          <w:color w:val="000000"/>
          <w:sz w:val="24"/>
        </w:rPr>
        <w:t>PODNEBJE</w:t>
      </w:r>
    </w:p>
    <w:p w14:paraId="5686C1E4" w14:textId="77777777" w:rsidR="006B40E6" w:rsidRDefault="006B40E6">
      <w:pPr>
        <w:rPr>
          <w:color w:val="000000"/>
          <w:u w:val="single"/>
        </w:rPr>
      </w:pPr>
    </w:p>
    <w:p w14:paraId="0AC9378D" w14:textId="77777777" w:rsidR="006B40E6" w:rsidRDefault="006B40E6">
      <w:pPr>
        <w:rPr>
          <w:color w:val="000000"/>
        </w:rPr>
      </w:pPr>
      <w:r>
        <w:rPr>
          <w:color w:val="000000"/>
        </w:rPr>
        <w:t xml:space="preserve">Na vzhodu je ekvatorialno, z enakomerno visokimi temperaturami in obilnimi padavinami vse leto (2000-3000 mm). Na višavju je podnebje omiljeno zaradi višine, vendar s precejšnjimi dnevnimi nihanji temperature. Na severu Andov, kjer ni tako izrazitega sušnega obdobja, pade 1000-2000 mm padavin. </w:t>
      </w:r>
    </w:p>
    <w:p w14:paraId="6464C907" w14:textId="77777777" w:rsidR="006B40E6" w:rsidRDefault="006B40E6">
      <w:pPr>
        <w:rPr>
          <w:color w:val="000000"/>
        </w:rPr>
      </w:pPr>
      <w:r>
        <w:rPr>
          <w:color w:val="000000"/>
        </w:rPr>
        <w:t>V obalnem delu je podnebje zaradi hladnega Humboldtovega toka puščavsko, z zelo majhnimi in nezanesljivimi temperaturami. Nekaj vlage prinašajo le zelo pogoste megle. Limo od aprila do decembra pokriva gosta megla, imenovana Garua.</w:t>
      </w:r>
    </w:p>
    <w:p w14:paraId="09810336" w14:textId="77777777" w:rsidR="006B40E6" w:rsidRDefault="006B40E6">
      <w:pPr>
        <w:rPr>
          <w:color w:val="000000"/>
        </w:rPr>
      </w:pPr>
    </w:p>
    <w:p w14:paraId="3564F726" w14:textId="77777777" w:rsidR="006B40E6" w:rsidRDefault="006B40E6">
      <w:pPr>
        <w:pStyle w:val="BodyText"/>
        <w:rPr>
          <w:color w:val="000000"/>
          <w:u w:val="single"/>
        </w:rPr>
      </w:pPr>
      <w:r>
        <w:rPr>
          <w:color w:val="000000"/>
          <w:u w:val="single"/>
        </w:rPr>
        <w:t>TLA IN RASTJE</w:t>
      </w:r>
    </w:p>
    <w:p w14:paraId="7D6A400C" w14:textId="77777777" w:rsidR="006B40E6" w:rsidRDefault="006B40E6">
      <w:pPr>
        <w:pStyle w:val="BodyText"/>
        <w:rPr>
          <w:color w:val="000000"/>
          <w:u w:val="single"/>
        </w:rPr>
      </w:pPr>
    </w:p>
    <w:p w14:paraId="702804FE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 xml:space="preserve">V obalnem pasu so plitva puščavska tla, debelejša so le na mlajših ilovnatih rečnih naplavinah. Na višavju so tla večinoma kamnita, v dnu kotlin tudi zaslanjena, v nižavju na vzhodu slabo rodovitna lateritna in peščena tla. </w:t>
      </w:r>
    </w:p>
    <w:p w14:paraId="4A546F32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 xml:space="preserve">V obalnem pasu prevladuje puščava, več rastja je le v rečnih oazah in v pasu megle nad obalo. Na višavju prevladuje visokogorska stepa- puna s šopastimi travami in nizkim grmičjem, proti severu pa prehaja v zeliščno visokogorsko stepo- paramo. </w:t>
      </w:r>
    </w:p>
    <w:p w14:paraId="243AB2CC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 xml:space="preserve">Snežna meja je v južnem na pribl. 6000 m nadmorske višine, proti severu pa se zaradi večje množine padavin zniža na manj kot 5000 m nadmorske višine. </w:t>
      </w:r>
    </w:p>
    <w:p w14:paraId="7AEA0995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 xml:space="preserve">Na vzhodu so obsežni tropski deževni gozdovi, ki predstavljajo 66% površine.   </w:t>
      </w:r>
    </w:p>
    <w:p w14:paraId="7F7E9249" w14:textId="77777777" w:rsidR="006B40E6" w:rsidRDefault="006B40E6">
      <w:pPr>
        <w:jc w:val="center"/>
        <w:rPr>
          <w:sz w:val="32"/>
        </w:rPr>
      </w:pPr>
    </w:p>
    <w:p w14:paraId="35BEEFC9" w14:textId="77777777" w:rsidR="006B40E6" w:rsidRDefault="006B40E6">
      <w:pPr>
        <w:rPr>
          <w:color w:val="000000"/>
          <w:u w:val="single"/>
        </w:rPr>
        <w:sectPr w:rsidR="006B40E6">
          <w:pgSz w:w="11906" w:h="16838"/>
          <w:pgMar w:top="1417" w:right="1417" w:bottom="1417" w:left="1417" w:header="708" w:footer="708" w:gutter="0"/>
          <w:cols w:space="708"/>
        </w:sectPr>
      </w:pPr>
    </w:p>
    <w:p w14:paraId="7901AFD5" w14:textId="77777777" w:rsidR="006B40E6" w:rsidRDefault="006B40E6">
      <w:pPr>
        <w:rPr>
          <w:color w:val="000000"/>
          <w:u w:val="single"/>
        </w:rPr>
      </w:pPr>
      <w:r>
        <w:rPr>
          <w:color w:val="000000"/>
          <w:u w:val="single"/>
        </w:rPr>
        <w:lastRenderedPageBreak/>
        <w:t>PREBIVALSTVO</w:t>
      </w:r>
    </w:p>
    <w:p w14:paraId="50C378F6" w14:textId="77777777" w:rsidR="006B40E6" w:rsidRDefault="006B40E6">
      <w:pPr>
        <w:rPr>
          <w:color w:val="000000"/>
          <w:u w:val="single"/>
        </w:rPr>
      </w:pPr>
    </w:p>
    <w:p w14:paraId="7604557F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 xml:space="preserve">Število prebivalcev se je po letu 1950 zelo hitro povečalo, saj se je smrtnost zaradi boljšega zdravstva znižala, v 80. in 90. letih pa se je rast umirila. Po 1950. je bilo tudi zelo močno odseljevanje z dežele v večja mesta, predvsem v Limo, kjer polovica prebivalcev živi v barakarskih naseljih. Priseljevanje belcev je bilo razmeroma skromno, saj je bil Peru na vrhuncu inkovske države že zelo gosto naseljen. </w:t>
      </w:r>
    </w:p>
    <w:p w14:paraId="1F50EB11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 xml:space="preserve">Potomci španskih priseljencev iz kolonialnega obdobja- kreoli sestavljajo najbogatejši zgornji sloj prebivalstva in z delom mesticev srednji sloj. Socialne razlike med maloštevilno bogato elito in zelo revno večino (Indijanci in del mesticev) so zelo velike. Zaradi delovanja gverilskih skupin je veliko notranjih beguncev. </w:t>
      </w:r>
    </w:p>
    <w:p w14:paraId="7E569D73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 xml:space="preserve">Prebivalci so Indijanci, mestici, belci, črnci in mulati ter japonski in kitajski priseljenci. </w:t>
      </w:r>
    </w:p>
    <w:p w14:paraId="5BE34068" w14:textId="77777777" w:rsidR="006B40E6" w:rsidRDefault="006B40E6">
      <w:pPr>
        <w:pStyle w:val="BodyText"/>
        <w:rPr>
          <w:color w:val="000000"/>
        </w:rPr>
      </w:pPr>
    </w:p>
    <w:p w14:paraId="382ACAE5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 xml:space="preserve">Najštevilčnejši Indijanci so Kečuji in živijo na višavju. V okolici jezera Titicaca živijo Ajmari, v deževnem gozdu Amazonskega nižavja gozdni Indijanci. Po veroizpovedi so prebivalci katoličani in protestanti. </w:t>
      </w:r>
    </w:p>
    <w:p w14:paraId="5CB6895C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 xml:space="preserve">Ob obali živi več kot 50% prebivalcev, večinoma v mestih, v nižavju na vzhodu pa kljub obsežnim kolonizacijskim projektom le še pribl. 15% prebivalcev. Vsi prebivalci govorijo špansko, poleg tega pa uporabljajo še indijanske jezike (predvsem KEČUA). </w:t>
      </w:r>
    </w:p>
    <w:p w14:paraId="61C063EA" w14:textId="77777777" w:rsidR="006B40E6" w:rsidRDefault="006B40E6">
      <w:pPr>
        <w:pStyle w:val="BodyText"/>
        <w:rPr>
          <w:color w:val="000000"/>
        </w:rPr>
      </w:pPr>
    </w:p>
    <w:p w14:paraId="2CC5EB84" w14:textId="77777777" w:rsidR="006B40E6" w:rsidRDefault="006B40E6">
      <w:pPr>
        <w:pStyle w:val="BodyText"/>
        <w:rPr>
          <w:color w:val="000000"/>
        </w:rPr>
      </w:pPr>
    </w:p>
    <w:p w14:paraId="3FE8E2D2" w14:textId="77777777" w:rsidR="006B40E6" w:rsidRDefault="006B40E6">
      <w:pPr>
        <w:pStyle w:val="BodyText"/>
        <w:rPr>
          <w:color w:val="000000"/>
          <w:u w:val="single"/>
        </w:rPr>
      </w:pPr>
      <w:r>
        <w:rPr>
          <w:color w:val="000000"/>
          <w:u w:val="single"/>
        </w:rPr>
        <w:t>GOSPODARSTVO</w:t>
      </w:r>
    </w:p>
    <w:p w14:paraId="64527125" w14:textId="77777777" w:rsidR="006B40E6" w:rsidRDefault="006B40E6">
      <w:pPr>
        <w:pStyle w:val="BodyText"/>
        <w:rPr>
          <w:color w:val="000000"/>
          <w:u w:val="single"/>
        </w:rPr>
      </w:pPr>
    </w:p>
    <w:p w14:paraId="49CB96FF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 xml:space="preserve">Za gospodarski razvoj Peruja je bila vse do okrog 1960. leta značilna izrazita usmerjenost v izvoz (kmetijski pridelki, rude). Šele potem je država začela uvajati visoke carine na uvoz industrijskih izdelkov ter spodbujati domačo industrijo blaga za široko porabo. Težišče gospodarskega razvoja se je že v 20. stoletju prestavilo v obalni pas, ki je ob koncu stoletja vodilen tako v kmetijstvu (veliki namakalni sistemi) kot industriji in v drugih dejavnostih. Velika večina delovnih mest zunaj kmetijstva je zgoščenih na območju Lime. </w:t>
      </w:r>
    </w:p>
    <w:p w14:paraId="226C8676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>V 70. in 80. letih je Peru doživljal hudo gospodarsko in socialno krizo. Predsednik Fujimori je s strogo politiko stabilizacije 1993. prvič spet dosegel gospodarsko rast. V naslednjih letih je gospodarska uspešnost precej nihala , tudi zaradi posledic vremenskega pojava El Nino. Ko so zatrli gverilske skupine, pa je vnovič vzcvetel tudi turizem. Kljub uspehom pa ostaja peru značilna država v razvoju z veliko revnega prebivalstva, z veliko brezposelnostjo in zunanjim dolgom.</w:t>
      </w:r>
    </w:p>
    <w:p w14:paraId="386F1DD5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>Najpomembnejši dejavnosti sta tako industrija in rudarstvo, vendar se več kot tretjina ljudi še vedno preživlja s kmetijstvom. Predvsem pasejo lame in alpake.</w:t>
      </w:r>
    </w:p>
    <w:p w14:paraId="19D83A5D" w14:textId="77777777" w:rsidR="006B40E6" w:rsidRDefault="006B40E6">
      <w:pPr>
        <w:rPr>
          <w:color w:val="000000"/>
        </w:rPr>
      </w:pPr>
    </w:p>
    <w:p w14:paraId="1743CE4A" w14:textId="77777777" w:rsidR="006B40E6" w:rsidRDefault="006B40E6">
      <w:pPr>
        <w:rPr>
          <w:color w:val="000000"/>
        </w:rPr>
      </w:pPr>
    </w:p>
    <w:p w14:paraId="1F4DB1D2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 xml:space="preserve">RUDARSTVO </w:t>
      </w:r>
    </w:p>
    <w:p w14:paraId="02AB7CF7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 xml:space="preserve">Zaradi zelo velikega rudnega bogastva, ki so ga izkoriščali že v predinkovskem obdobju, spada Peru med sedem najpomembnejših rudarskih držav na svetu., čeprav so številna nahajališča še povsem neizkoriščena. </w:t>
      </w:r>
    </w:p>
    <w:p w14:paraId="07E5C1A3" w14:textId="77777777" w:rsidR="006B40E6" w:rsidRDefault="006B40E6">
      <w:pPr>
        <w:rPr>
          <w:color w:val="000000"/>
        </w:rPr>
      </w:pPr>
      <w:r>
        <w:rPr>
          <w:color w:val="000000"/>
        </w:rPr>
        <w:t>Najpomembnejše je pridobivanje bakra</w:t>
      </w:r>
    </w:p>
    <w:p w14:paraId="14423CA6" w14:textId="77777777" w:rsidR="006B40E6" w:rsidRDefault="006B40E6">
      <w:pPr>
        <w:rPr>
          <w:color w:val="000000"/>
        </w:rPr>
      </w:pPr>
    </w:p>
    <w:p w14:paraId="4C1D59C7" w14:textId="77777777" w:rsidR="006B40E6" w:rsidRDefault="006B40E6">
      <w:pPr>
        <w:pStyle w:val="BodyText"/>
        <w:rPr>
          <w:color w:val="000000"/>
        </w:rPr>
      </w:pPr>
    </w:p>
    <w:p w14:paraId="1D09FBB4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>RIBIŠTVO</w:t>
      </w:r>
    </w:p>
    <w:p w14:paraId="2309E070" w14:textId="77777777" w:rsidR="006B40E6" w:rsidRDefault="006B40E6">
      <w:pPr>
        <w:rPr>
          <w:color w:val="000000"/>
        </w:rPr>
      </w:pPr>
      <w:r>
        <w:rPr>
          <w:color w:val="000000"/>
        </w:rPr>
        <w:t>Peru ima zaradi hladnega Humboldtovega toka v svojem 200 milj širokem pasu ozemeljskih voda zelo bogata ribolovna območja, vendar se ulov rib zaradi pretiranega zmanjšuje.</w:t>
      </w:r>
    </w:p>
    <w:p w14:paraId="4CF3FD6E" w14:textId="77777777" w:rsidR="006B40E6" w:rsidRDefault="006B40E6">
      <w:pPr>
        <w:rPr>
          <w:color w:val="000000"/>
        </w:rPr>
      </w:pPr>
    </w:p>
    <w:p w14:paraId="474E4F82" w14:textId="77777777" w:rsidR="006B40E6" w:rsidRDefault="006B40E6">
      <w:pPr>
        <w:pStyle w:val="BodyText"/>
        <w:rPr>
          <w:color w:val="000000"/>
        </w:rPr>
      </w:pPr>
    </w:p>
    <w:p w14:paraId="224D134F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>GOZDARSTVO</w:t>
      </w:r>
    </w:p>
    <w:p w14:paraId="01EA7274" w14:textId="77777777" w:rsidR="006B40E6" w:rsidRDefault="006B40E6">
      <w:pPr>
        <w:pStyle w:val="BodyText"/>
        <w:rPr>
          <w:color w:val="000000"/>
        </w:rPr>
      </w:pPr>
      <w:r>
        <w:rPr>
          <w:color w:val="000000"/>
        </w:rPr>
        <w:t>Pridobivanje lesa v tropskem deževnem gozdu na vzhodu je skromno zaradi težke dostopnosti. Na višavju so ponekod že precej razširjeni nasadi hitro rastočih evkaliptov za domačo porabo ( kurjava, gradbeni les).</w:t>
      </w:r>
    </w:p>
    <w:p w14:paraId="1A357AD3" w14:textId="77777777" w:rsidR="006B40E6" w:rsidRDefault="006B40E6">
      <w:pPr>
        <w:rPr>
          <w:color w:val="000000"/>
        </w:rPr>
      </w:pPr>
    </w:p>
    <w:p w14:paraId="10B5AA5A" w14:textId="77777777" w:rsidR="006B40E6" w:rsidRDefault="006B40E6">
      <w:pPr>
        <w:rPr>
          <w:color w:val="000000"/>
        </w:rPr>
      </w:pPr>
      <w:r>
        <w:rPr>
          <w:color w:val="000000"/>
        </w:rPr>
        <w:t>TITICACA</w:t>
      </w:r>
    </w:p>
    <w:p w14:paraId="245503EE" w14:textId="77777777" w:rsidR="006B40E6" w:rsidRDefault="006B40E6">
      <w:pPr>
        <w:rPr>
          <w:color w:val="000000"/>
        </w:rPr>
      </w:pPr>
      <w:r>
        <w:rPr>
          <w:color w:val="000000"/>
        </w:rPr>
        <w:t xml:space="preserve">Jezero na jugu države. K Peruju spada večji, zahodni del jezera. Plavajoči otoki iz trstičja z bivališči Indijancev Uro, na zahodni obali naravni rezervati. </w:t>
      </w:r>
    </w:p>
    <w:p w14:paraId="6C849501" w14:textId="77777777" w:rsidR="006B40E6" w:rsidRDefault="006B40E6">
      <w:pPr>
        <w:rPr>
          <w:color w:val="000000"/>
        </w:rPr>
      </w:pPr>
      <w:r>
        <w:rPr>
          <w:color w:val="000000"/>
        </w:rPr>
        <w:t>Veliko teh znamenitosti spada k delom svetovne dediščine Unesca.</w:t>
      </w:r>
    </w:p>
    <w:p w14:paraId="35553582" w14:textId="77777777" w:rsidR="006B40E6" w:rsidRDefault="006B40E6">
      <w:pPr>
        <w:rPr>
          <w:color w:val="000000"/>
        </w:rPr>
      </w:pPr>
    </w:p>
    <w:p w14:paraId="20F296AB" w14:textId="77777777" w:rsidR="006B40E6" w:rsidRDefault="006B40E6">
      <w:pPr>
        <w:rPr>
          <w:color w:val="000000"/>
        </w:rPr>
      </w:pPr>
    </w:p>
    <w:p w14:paraId="158ADAD1" w14:textId="77777777" w:rsidR="006B40E6" w:rsidRDefault="006B40E6">
      <w:pPr>
        <w:rPr>
          <w:color w:val="000000"/>
        </w:rPr>
      </w:pPr>
      <w:r>
        <w:rPr>
          <w:color w:val="000000"/>
        </w:rPr>
        <w:t>MACHU PICHU</w:t>
      </w:r>
    </w:p>
    <w:p w14:paraId="0AF93C5A" w14:textId="77777777" w:rsidR="006B40E6" w:rsidRDefault="006B40E6">
      <w:pPr>
        <w:rPr>
          <w:color w:val="000000"/>
        </w:rPr>
      </w:pPr>
      <w:r>
        <w:rPr>
          <w:color w:val="000000"/>
        </w:rPr>
        <w:t xml:space="preserve">Izkopanine inkovskega mesta na skalnem hrbtu visoko nad dolino reke Urubamba. Sveti del </w:t>
      </w:r>
    </w:p>
    <w:p w14:paraId="168CF38F" w14:textId="77777777" w:rsidR="006B40E6" w:rsidRDefault="006B40E6">
      <w:pPr>
        <w:rPr>
          <w:color w:val="000000"/>
        </w:rPr>
      </w:pPr>
      <w:r>
        <w:rPr>
          <w:color w:val="000000"/>
        </w:rPr>
        <w:t>mesta s Svetiščem sonca in Svetiščem svete skale, kraljeva palača, številni domovi takratnih prebivalcev, po okoliških pobočjih obdelovalne terase. Zaradi lege visoko v gorah mesta niso hitro odkrili.</w:t>
      </w:r>
    </w:p>
    <w:p w14:paraId="38686488" w14:textId="77777777" w:rsidR="006B40E6" w:rsidRDefault="006B40E6">
      <w:pPr>
        <w:rPr>
          <w:color w:val="000000"/>
        </w:rPr>
      </w:pPr>
    </w:p>
    <w:p w14:paraId="17E575FF" w14:textId="77777777" w:rsidR="006B40E6" w:rsidRDefault="006B40E6">
      <w:pPr>
        <w:rPr>
          <w:color w:val="000000"/>
        </w:rPr>
      </w:pPr>
      <w:r>
        <w:rPr>
          <w:color w:val="000000"/>
        </w:rPr>
        <w:t>OTOČJE BALLESTAS = Galapaško otočje revežev</w:t>
      </w:r>
    </w:p>
    <w:p w14:paraId="58EC8124" w14:textId="77777777" w:rsidR="006B40E6" w:rsidRDefault="006B40E6">
      <w:pPr>
        <w:rPr>
          <w:color w:val="000000"/>
        </w:rPr>
      </w:pPr>
      <w:r>
        <w:rPr>
          <w:color w:val="000000"/>
        </w:rPr>
        <w:t>Na nekaj kvadratnih kilometrih je bogato živalsko življenje: pelikani, pingvini, kormorani, perujski bobby-ji, flamingi, morsko levi; predvsem v preteklosti so drago izvažali njihove iztrebke = GUANO (v Evropi, ZDA uporabljali kot gnojilo bogato z dušikom ).</w:t>
      </w:r>
    </w:p>
    <w:p w14:paraId="04232330" w14:textId="77777777" w:rsidR="006B40E6" w:rsidRDefault="006B40E6">
      <w:pPr>
        <w:rPr>
          <w:color w:val="000000"/>
        </w:rPr>
      </w:pPr>
    </w:p>
    <w:p w14:paraId="5309AB7F" w14:textId="77777777" w:rsidR="008171FB" w:rsidRDefault="008171FB" w:rsidP="008171FB">
      <w:pPr>
        <w:rPr>
          <w:color w:val="000000"/>
        </w:rPr>
      </w:pPr>
      <w:r>
        <w:rPr>
          <w:color w:val="000000"/>
        </w:rPr>
        <w:t xml:space="preserve">LINIJE NASCE </w:t>
      </w:r>
      <w:r w:rsidR="006B40E6">
        <w:rPr>
          <w:color w:val="000000"/>
        </w:rPr>
        <w:t xml:space="preserve">Na površini 500 kvadratnih kilometrov se razteza ogromno v puščavski pesek izdolblih linij geometričnih </w:t>
      </w:r>
    </w:p>
    <w:p w14:paraId="350516C8" w14:textId="77777777" w:rsidR="006B40E6" w:rsidRDefault="006B40E6">
      <w:pPr>
        <w:rPr>
          <w:color w:val="000000"/>
        </w:rPr>
      </w:pPr>
      <w:r>
        <w:rPr>
          <w:color w:val="000000"/>
        </w:rPr>
        <w:t>figur in okoli 70 figur živali in rastlin, ki so vidne le iz zraka. Kdo jih je naredil in čemu služijo pa ostaja večno vprašanje.</w:t>
      </w:r>
    </w:p>
    <w:p w14:paraId="1F47C2DC" w14:textId="77777777" w:rsidR="006B40E6" w:rsidRDefault="006B40E6">
      <w:pPr>
        <w:rPr>
          <w:color w:val="000000"/>
        </w:rPr>
      </w:pPr>
      <w:r>
        <w:rPr>
          <w:color w:val="000000"/>
        </w:rPr>
        <w:t>Ob mestu Nasca leži tudi največja peščena sipina na svetu: Cerro Blanco ( 2078m )</w:t>
      </w:r>
    </w:p>
    <w:p w14:paraId="1F0B4159" w14:textId="77777777" w:rsidR="006B40E6" w:rsidRDefault="006B40E6">
      <w:pPr>
        <w:rPr>
          <w:color w:val="000000"/>
        </w:rPr>
      </w:pPr>
    </w:p>
    <w:p w14:paraId="0DD6BB7E" w14:textId="77777777" w:rsidR="006B40E6" w:rsidRDefault="006B40E6">
      <w:pPr>
        <w:rPr>
          <w:color w:val="000000"/>
        </w:rPr>
      </w:pPr>
      <w:r>
        <w:rPr>
          <w:color w:val="000000"/>
        </w:rPr>
        <w:t>KANJON COLCA</w:t>
      </w:r>
    </w:p>
    <w:p w14:paraId="01E3812E" w14:textId="77777777" w:rsidR="006B40E6" w:rsidRDefault="006B40E6">
      <w:pPr>
        <w:rPr>
          <w:color w:val="000000"/>
        </w:rPr>
      </w:pPr>
      <w:r>
        <w:rPr>
          <w:color w:val="000000"/>
        </w:rPr>
        <w:t>Do nedavnega velja za najgloblji kanjon na svetu (3191m globok), okoli 200 m stran pa so pred kratkim odkrili 163 m globlji kanjon COTAHUAJI. Lokalni prebivalci so oblečen</w:t>
      </w:r>
      <w:r w:rsidR="008171FB">
        <w:rPr>
          <w:color w:val="000000"/>
        </w:rPr>
        <w:t>i v tradicionalne pisane noše.</w:t>
      </w:r>
    </w:p>
    <w:p w14:paraId="0FDF823A" w14:textId="77777777" w:rsidR="006B40E6" w:rsidRDefault="006B40E6">
      <w:pPr>
        <w:rPr>
          <w:color w:val="000000"/>
        </w:rPr>
      </w:pPr>
      <w:r>
        <w:rPr>
          <w:color w:val="000000"/>
        </w:rPr>
        <w:t xml:space="preserve">Najbolj znan prebivalec kanjonov je veličasten ptič kondor, ki tehta do 10 kg in ima razpon kril do 3m. </w:t>
      </w:r>
    </w:p>
    <w:p w14:paraId="0C93AD9D" w14:textId="77777777" w:rsidR="006B40E6" w:rsidRDefault="006B40E6">
      <w:pPr>
        <w:rPr>
          <w:color w:val="000000"/>
        </w:rPr>
      </w:pPr>
    </w:p>
    <w:p w14:paraId="109077B0" w14:textId="77777777" w:rsidR="006B40E6" w:rsidRDefault="006B40E6" w:rsidP="00164C2E">
      <w:pPr>
        <w:rPr>
          <w:sz w:val="32"/>
        </w:rPr>
      </w:pPr>
    </w:p>
    <w:sectPr w:rsidR="006B4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71FB"/>
    <w:rsid w:val="00164C2E"/>
    <w:rsid w:val="006B40E6"/>
    <w:rsid w:val="008171FB"/>
    <w:rsid w:val="00CE01E3"/>
    <w:rsid w:val="00D3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D04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56"/>
    </w:rPr>
  </w:style>
  <w:style w:type="paragraph" w:styleId="BodyText">
    <w:name w:val="Body Text"/>
    <w:basedOn w:val="Normal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2019-04-29T10:08:00Z</dcterms:created>
  <dcterms:modified xsi:type="dcterms:W3CDTF">2019-04-29T10:08:00Z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