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950" w:rsidRPr="00E01950" w:rsidRDefault="00E01950" w:rsidP="00E01950">
      <w:pPr>
        <w:jc w:val="center"/>
        <w:rPr>
          <w:rFonts w:ascii="Times New Roman" w:hAnsi="Times New Roman"/>
          <w:b/>
          <w:sz w:val="36"/>
          <w:szCs w:val="24"/>
        </w:rPr>
      </w:pPr>
      <w:bookmarkStart w:id="0" w:name="_Toc122165083"/>
      <w:bookmarkStart w:id="1" w:name="_Toc122165388"/>
      <w:bookmarkStart w:id="2" w:name="_GoBack"/>
      <w:bookmarkEnd w:id="2"/>
      <w:r w:rsidRPr="00E01950">
        <w:rPr>
          <w:rFonts w:ascii="Times New Roman" w:hAnsi="Times New Roman"/>
          <w:b/>
          <w:sz w:val="36"/>
          <w:szCs w:val="24"/>
        </w:rPr>
        <w:t>SAHARA</w:t>
      </w:r>
    </w:p>
    <w:p w:rsidR="00E01950" w:rsidRDefault="00E01950" w:rsidP="0018399C">
      <w:pPr>
        <w:rPr>
          <w:rFonts w:ascii="Times New Roman" w:hAnsi="Times New Roman"/>
          <w:sz w:val="24"/>
          <w:szCs w:val="24"/>
        </w:rPr>
      </w:pPr>
    </w:p>
    <w:p w:rsidR="0018399C" w:rsidRPr="008C4007" w:rsidRDefault="00A67630" w:rsidP="0018399C">
      <w:pPr>
        <w:rPr>
          <w:rFonts w:ascii="Times New Roman" w:hAnsi="Times New Roman"/>
          <w:sz w:val="24"/>
          <w:szCs w:val="24"/>
        </w:rPr>
      </w:pPr>
      <w:r w:rsidRPr="008C4007">
        <w:rPr>
          <w:rFonts w:ascii="Times New Roman" w:hAnsi="Times New Roman"/>
          <w:sz w:val="24"/>
          <w:szCs w:val="24"/>
        </w:rPr>
        <w:t>Sahara, največja puščava, za katero velja, da je skoraj brez življenja, je bila že od nekdaj mit in skrivnost ostalega sveta</w:t>
      </w:r>
      <w:bookmarkEnd w:id="0"/>
      <w:bookmarkEnd w:id="1"/>
      <w:r w:rsidR="003079DD" w:rsidRPr="008C4007">
        <w:rPr>
          <w:rFonts w:ascii="Times New Roman" w:hAnsi="Times New Roman"/>
          <w:sz w:val="24"/>
          <w:szCs w:val="24"/>
        </w:rPr>
        <w:t xml:space="preserve">. Ime je dobila po arabski besedi za puščavo, »sahra.« </w:t>
      </w:r>
      <w:r w:rsidR="0018399C" w:rsidRPr="008C4007">
        <w:rPr>
          <w:rFonts w:ascii="Times New Roman" w:hAnsi="Times New Roman"/>
          <w:sz w:val="24"/>
          <w:szCs w:val="24"/>
        </w:rPr>
        <w:t xml:space="preserve">Leži v </w:t>
      </w:r>
      <w:hyperlink r:id="rId4" w:tooltip="Severna Afrika" w:history="1">
        <w:r w:rsidR="0018399C" w:rsidRPr="008C4007">
          <w:rPr>
            <w:rStyle w:val="Hyperlink"/>
            <w:rFonts w:ascii="Times New Roman" w:hAnsi="Times New Roman"/>
            <w:color w:val="000000"/>
            <w:sz w:val="24"/>
            <w:szCs w:val="24"/>
            <w:u w:val="none"/>
          </w:rPr>
          <w:t>Severni</w:t>
        </w:r>
      </w:hyperlink>
      <w:r w:rsidR="0018399C" w:rsidRPr="008C4007">
        <w:rPr>
          <w:rFonts w:ascii="Times New Roman" w:hAnsi="Times New Roman"/>
          <w:sz w:val="24"/>
          <w:szCs w:val="24"/>
        </w:rPr>
        <w:t xml:space="preserve"> </w:t>
      </w:r>
      <w:hyperlink r:id="rId5" w:tooltip="Afrika" w:history="1">
        <w:r w:rsidR="0018399C" w:rsidRPr="008C4007">
          <w:rPr>
            <w:rStyle w:val="Hyperlink"/>
            <w:rFonts w:ascii="Times New Roman" w:hAnsi="Times New Roman"/>
            <w:color w:val="000000"/>
            <w:sz w:val="24"/>
            <w:szCs w:val="24"/>
            <w:u w:val="none"/>
          </w:rPr>
          <w:t>Afriki</w:t>
        </w:r>
      </w:hyperlink>
      <w:r w:rsidR="0018399C" w:rsidRPr="008C4007">
        <w:rPr>
          <w:rFonts w:ascii="Times New Roman" w:hAnsi="Times New Roman"/>
          <w:sz w:val="24"/>
          <w:szCs w:val="24"/>
        </w:rPr>
        <w:t xml:space="preserve"> in obsega prek </w:t>
      </w:r>
      <w:hyperlink r:id="rId6" w:tooltip="1 E12 m²" w:history="1">
        <w:r w:rsidR="0018399C" w:rsidRPr="008C4007">
          <w:rPr>
            <w:rStyle w:val="Hyperlink"/>
            <w:rFonts w:ascii="Times New Roman" w:hAnsi="Times New Roman"/>
            <w:color w:val="000000"/>
            <w:sz w:val="24"/>
            <w:szCs w:val="24"/>
            <w:u w:val="none"/>
          </w:rPr>
          <w:t>9 milijonov km²</w:t>
        </w:r>
      </w:hyperlink>
      <w:r w:rsidR="0018399C" w:rsidRPr="008C4007">
        <w:rPr>
          <w:rFonts w:ascii="Times New Roman" w:hAnsi="Times New Roman"/>
          <w:sz w:val="24"/>
          <w:szCs w:val="24"/>
        </w:rPr>
        <w:t xml:space="preserve">, če vštejemo tudi sosednja na pol suha področja. Sahara deli Afriko v dve </w:t>
      </w:r>
      <w:hyperlink r:id="rId7" w:tooltip="Kultura" w:history="1">
        <w:r w:rsidR="0018399C" w:rsidRPr="008C4007">
          <w:rPr>
            <w:rStyle w:val="Hyperlink"/>
            <w:rFonts w:ascii="Times New Roman" w:hAnsi="Times New Roman"/>
            <w:color w:val="000000"/>
            <w:sz w:val="24"/>
            <w:szCs w:val="24"/>
            <w:u w:val="none"/>
          </w:rPr>
          <w:t>kulturno</w:t>
        </w:r>
      </w:hyperlink>
      <w:r w:rsidR="0018399C" w:rsidRPr="008C4007">
        <w:rPr>
          <w:rFonts w:ascii="Times New Roman" w:hAnsi="Times New Roman"/>
          <w:sz w:val="24"/>
          <w:szCs w:val="24"/>
        </w:rPr>
        <w:t xml:space="preserve"> in </w:t>
      </w:r>
      <w:hyperlink r:id="rId8" w:tooltip="Podnebje" w:history="1">
        <w:r w:rsidR="0018399C" w:rsidRPr="008C4007">
          <w:rPr>
            <w:rStyle w:val="Hyperlink"/>
            <w:rFonts w:ascii="Times New Roman" w:hAnsi="Times New Roman"/>
            <w:color w:val="000000"/>
            <w:sz w:val="24"/>
            <w:szCs w:val="24"/>
            <w:u w:val="none"/>
          </w:rPr>
          <w:t>podnebno</w:t>
        </w:r>
      </w:hyperlink>
      <w:r w:rsidR="0018399C" w:rsidRPr="008C4007">
        <w:rPr>
          <w:rFonts w:ascii="Times New Roman" w:hAnsi="Times New Roman"/>
          <w:sz w:val="24"/>
          <w:szCs w:val="24"/>
        </w:rPr>
        <w:t xml:space="preserve"> različni območji: </w:t>
      </w:r>
      <w:hyperlink r:id="rId9" w:tooltip="Severna Afrika" w:history="1">
        <w:r w:rsidR="0018399C" w:rsidRPr="008C4007">
          <w:rPr>
            <w:rStyle w:val="Hyperlink"/>
            <w:rFonts w:ascii="Times New Roman" w:hAnsi="Times New Roman"/>
            <w:color w:val="000000"/>
            <w:sz w:val="24"/>
            <w:szCs w:val="24"/>
            <w:u w:val="none"/>
          </w:rPr>
          <w:t>Severno</w:t>
        </w:r>
      </w:hyperlink>
      <w:r w:rsidR="0018399C" w:rsidRPr="008C4007">
        <w:rPr>
          <w:rFonts w:ascii="Times New Roman" w:hAnsi="Times New Roman"/>
          <w:sz w:val="24"/>
          <w:szCs w:val="24"/>
        </w:rPr>
        <w:t xml:space="preserve"> in </w:t>
      </w:r>
      <w:hyperlink r:id="rId10" w:tooltip="Podsaharska Afrika" w:history="1">
        <w:r w:rsidR="0018399C" w:rsidRPr="008C4007">
          <w:rPr>
            <w:rStyle w:val="Hyperlink"/>
            <w:rFonts w:ascii="Times New Roman" w:hAnsi="Times New Roman"/>
            <w:color w:val="000000"/>
            <w:sz w:val="24"/>
            <w:szCs w:val="24"/>
            <w:u w:val="none"/>
          </w:rPr>
          <w:t>Podsaharsko Afriko</w:t>
        </w:r>
      </w:hyperlink>
      <w:r w:rsidR="0018399C" w:rsidRPr="008C4007">
        <w:rPr>
          <w:rFonts w:ascii="Times New Roman" w:hAnsi="Times New Roman"/>
          <w:sz w:val="24"/>
          <w:szCs w:val="24"/>
        </w:rPr>
        <w:t xml:space="preserve">. Na severu jo omejujeta </w:t>
      </w:r>
      <w:hyperlink r:id="rId11" w:tooltip="Gorovje" w:history="1">
        <w:r w:rsidR="0018399C" w:rsidRPr="008C4007">
          <w:rPr>
            <w:rStyle w:val="Hyperlink"/>
            <w:rFonts w:ascii="Times New Roman" w:hAnsi="Times New Roman"/>
            <w:color w:val="000000"/>
            <w:sz w:val="24"/>
            <w:szCs w:val="24"/>
            <w:u w:val="none"/>
          </w:rPr>
          <w:t>gorovje</w:t>
        </w:r>
      </w:hyperlink>
      <w:r w:rsidR="0018399C" w:rsidRPr="008C4007">
        <w:rPr>
          <w:rFonts w:ascii="Times New Roman" w:hAnsi="Times New Roman"/>
          <w:sz w:val="24"/>
          <w:szCs w:val="24"/>
        </w:rPr>
        <w:t xml:space="preserve"> </w:t>
      </w:r>
      <w:hyperlink r:id="rId12" w:tooltip="Gorovje Atlas" w:history="1">
        <w:r w:rsidR="0018399C" w:rsidRPr="008C4007">
          <w:rPr>
            <w:rStyle w:val="Hyperlink"/>
            <w:rFonts w:ascii="Times New Roman" w:hAnsi="Times New Roman"/>
            <w:color w:val="000000"/>
            <w:sz w:val="24"/>
            <w:szCs w:val="24"/>
            <w:u w:val="none"/>
          </w:rPr>
          <w:t>Atlas</w:t>
        </w:r>
      </w:hyperlink>
      <w:r w:rsidR="0018399C" w:rsidRPr="008C4007">
        <w:rPr>
          <w:rFonts w:ascii="Times New Roman" w:hAnsi="Times New Roman"/>
          <w:sz w:val="24"/>
          <w:szCs w:val="24"/>
        </w:rPr>
        <w:t xml:space="preserve"> in </w:t>
      </w:r>
      <w:hyperlink r:id="rId13" w:tooltip="Sredozemsko morje" w:history="1">
        <w:r w:rsidR="0018399C" w:rsidRPr="008C4007">
          <w:rPr>
            <w:rStyle w:val="Hyperlink"/>
            <w:rFonts w:ascii="Times New Roman" w:hAnsi="Times New Roman"/>
            <w:color w:val="000000"/>
            <w:sz w:val="24"/>
            <w:szCs w:val="24"/>
            <w:u w:val="none"/>
          </w:rPr>
          <w:t>Sredozemsko morje</w:t>
        </w:r>
      </w:hyperlink>
      <w:r w:rsidR="0018399C" w:rsidRPr="008C4007">
        <w:rPr>
          <w:rFonts w:ascii="Times New Roman" w:hAnsi="Times New Roman"/>
          <w:sz w:val="24"/>
          <w:szCs w:val="24"/>
        </w:rPr>
        <w:t xml:space="preserve">, na zahodu </w:t>
      </w:r>
      <w:hyperlink r:id="rId14" w:tooltip="Atlantski ocean" w:history="1">
        <w:r w:rsidR="0018399C" w:rsidRPr="008C4007">
          <w:rPr>
            <w:rStyle w:val="Hyperlink"/>
            <w:rFonts w:ascii="Times New Roman" w:hAnsi="Times New Roman"/>
            <w:color w:val="000000"/>
            <w:sz w:val="24"/>
            <w:szCs w:val="24"/>
            <w:u w:val="none"/>
          </w:rPr>
          <w:t>Atlantski ocean</w:t>
        </w:r>
      </w:hyperlink>
      <w:r w:rsidR="0018399C" w:rsidRPr="008C4007">
        <w:rPr>
          <w:rFonts w:ascii="Times New Roman" w:hAnsi="Times New Roman"/>
          <w:sz w:val="24"/>
          <w:szCs w:val="24"/>
        </w:rPr>
        <w:t xml:space="preserve">, na vzhodu </w:t>
      </w:r>
      <w:hyperlink r:id="rId15" w:tooltip="Rdeče morje" w:history="1">
        <w:r w:rsidR="0018399C" w:rsidRPr="008C4007">
          <w:rPr>
            <w:rStyle w:val="Hyperlink"/>
            <w:rFonts w:ascii="Times New Roman" w:hAnsi="Times New Roman"/>
            <w:color w:val="000000"/>
            <w:sz w:val="24"/>
            <w:szCs w:val="24"/>
            <w:u w:val="none"/>
          </w:rPr>
          <w:t>Rdeče morje</w:t>
        </w:r>
      </w:hyperlink>
      <w:r w:rsidR="0018399C" w:rsidRPr="008C4007">
        <w:rPr>
          <w:rFonts w:ascii="Times New Roman" w:hAnsi="Times New Roman"/>
          <w:sz w:val="24"/>
          <w:szCs w:val="24"/>
        </w:rPr>
        <w:t xml:space="preserve">, na jugu pa </w:t>
      </w:r>
      <w:hyperlink r:id="rId16" w:tooltip="Sudan" w:history="1">
        <w:r w:rsidR="0018399C" w:rsidRPr="008C4007">
          <w:rPr>
            <w:rStyle w:val="Hyperlink"/>
            <w:rFonts w:ascii="Times New Roman" w:hAnsi="Times New Roman"/>
            <w:color w:val="000000"/>
            <w:sz w:val="24"/>
            <w:szCs w:val="24"/>
            <w:u w:val="none"/>
          </w:rPr>
          <w:t>Sudan</w:t>
        </w:r>
      </w:hyperlink>
      <w:r w:rsidR="0018399C" w:rsidRPr="008C4007">
        <w:rPr>
          <w:rFonts w:ascii="Times New Roman" w:hAnsi="Times New Roman"/>
          <w:sz w:val="24"/>
          <w:szCs w:val="24"/>
        </w:rPr>
        <w:t xml:space="preserve"> in </w:t>
      </w:r>
      <w:hyperlink r:id="rId17" w:tooltip="Dolina" w:history="1">
        <w:r w:rsidR="0018399C" w:rsidRPr="008C4007">
          <w:rPr>
            <w:rStyle w:val="Hyperlink"/>
            <w:rFonts w:ascii="Times New Roman" w:hAnsi="Times New Roman"/>
            <w:color w:val="000000"/>
            <w:sz w:val="24"/>
            <w:szCs w:val="24"/>
            <w:u w:val="none"/>
          </w:rPr>
          <w:t>dolina</w:t>
        </w:r>
      </w:hyperlink>
      <w:r w:rsidR="0018399C" w:rsidRPr="008C4007">
        <w:rPr>
          <w:rFonts w:ascii="Times New Roman" w:hAnsi="Times New Roman"/>
          <w:sz w:val="24"/>
          <w:szCs w:val="24"/>
        </w:rPr>
        <w:t xml:space="preserve"> </w:t>
      </w:r>
      <w:hyperlink r:id="rId18" w:tooltip="Reka Niger" w:history="1">
        <w:r w:rsidR="0018399C" w:rsidRPr="008C4007">
          <w:rPr>
            <w:rStyle w:val="Hyperlink"/>
            <w:rFonts w:ascii="Times New Roman" w:hAnsi="Times New Roman"/>
            <w:color w:val="000000"/>
            <w:sz w:val="24"/>
            <w:szCs w:val="24"/>
            <w:u w:val="none"/>
          </w:rPr>
          <w:t>reke Niger</w:t>
        </w:r>
      </w:hyperlink>
      <w:r w:rsidR="0018399C" w:rsidRPr="008C4007">
        <w:rPr>
          <w:rFonts w:ascii="Times New Roman" w:hAnsi="Times New Roman"/>
          <w:sz w:val="24"/>
          <w:szCs w:val="24"/>
        </w:rPr>
        <w:t xml:space="preserve">. Od zahoda proti vzhodu meri okrog 5000 </w:t>
      </w:r>
      <w:hyperlink r:id="rId19" w:tooltip="Kilometer" w:history="1">
        <w:r w:rsidR="0018399C" w:rsidRPr="008C4007">
          <w:rPr>
            <w:rStyle w:val="Hyperlink"/>
            <w:rFonts w:ascii="Times New Roman" w:hAnsi="Times New Roman"/>
            <w:color w:val="000000"/>
            <w:sz w:val="24"/>
            <w:szCs w:val="24"/>
            <w:u w:val="none"/>
          </w:rPr>
          <w:t>km</w:t>
        </w:r>
      </w:hyperlink>
      <w:r w:rsidR="0018399C" w:rsidRPr="008C4007">
        <w:rPr>
          <w:rFonts w:ascii="Times New Roman" w:hAnsi="Times New Roman"/>
          <w:sz w:val="24"/>
          <w:szCs w:val="24"/>
        </w:rPr>
        <w:t xml:space="preserve">, od zahoda proti vzhodu pa od 1500 do 2000 km. Edina </w:t>
      </w:r>
      <w:hyperlink r:id="rId20" w:tooltip="Reka" w:history="1">
        <w:r w:rsidR="0018399C" w:rsidRPr="008C4007">
          <w:rPr>
            <w:rStyle w:val="Hyperlink"/>
            <w:rFonts w:ascii="Times New Roman" w:hAnsi="Times New Roman"/>
            <w:color w:val="000000"/>
            <w:sz w:val="24"/>
            <w:szCs w:val="24"/>
            <w:u w:val="none"/>
          </w:rPr>
          <w:t>reka</w:t>
        </w:r>
      </w:hyperlink>
      <w:r w:rsidR="0018399C" w:rsidRPr="008C4007">
        <w:rPr>
          <w:rFonts w:ascii="Times New Roman" w:hAnsi="Times New Roman"/>
          <w:sz w:val="24"/>
          <w:szCs w:val="24"/>
        </w:rPr>
        <w:t xml:space="preserve">, ki priteče prek Sahare, je </w:t>
      </w:r>
      <w:hyperlink r:id="rId21" w:tooltip="Nil" w:history="1">
        <w:r w:rsidR="0018399C" w:rsidRPr="008C4007">
          <w:rPr>
            <w:rStyle w:val="Hyperlink"/>
            <w:rFonts w:ascii="Times New Roman" w:hAnsi="Times New Roman"/>
            <w:color w:val="000000"/>
            <w:sz w:val="24"/>
            <w:szCs w:val="24"/>
            <w:u w:val="none"/>
          </w:rPr>
          <w:t>Nil</w:t>
        </w:r>
      </w:hyperlink>
      <w:r w:rsidR="0018399C" w:rsidRPr="008C4007">
        <w:rPr>
          <w:rFonts w:ascii="Times New Roman" w:hAnsi="Times New Roman"/>
          <w:sz w:val="24"/>
          <w:szCs w:val="24"/>
        </w:rPr>
        <w:t xml:space="preserve"> v </w:t>
      </w:r>
      <w:hyperlink r:id="rId22" w:tooltip="Egipt" w:history="1">
        <w:r w:rsidR="0018399C" w:rsidRPr="008C4007">
          <w:rPr>
            <w:rStyle w:val="Hyperlink"/>
            <w:rFonts w:ascii="Times New Roman" w:hAnsi="Times New Roman"/>
            <w:color w:val="000000"/>
            <w:sz w:val="24"/>
            <w:szCs w:val="24"/>
            <w:u w:val="none"/>
          </w:rPr>
          <w:t>Egiptu</w:t>
        </w:r>
      </w:hyperlink>
      <w:r w:rsidR="0018399C" w:rsidRPr="008C4007">
        <w:rPr>
          <w:rFonts w:ascii="Times New Roman" w:hAnsi="Times New Roman"/>
          <w:sz w:val="24"/>
          <w:szCs w:val="24"/>
        </w:rPr>
        <w:t xml:space="preserve">. Države na severu Sahare imenujemo države </w:t>
      </w:r>
      <w:hyperlink r:id="rId23" w:tooltip="Magreb" w:history="1">
        <w:r w:rsidR="0018399C" w:rsidRPr="008C4007">
          <w:rPr>
            <w:rStyle w:val="Hyperlink"/>
            <w:rFonts w:ascii="Times New Roman" w:hAnsi="Times New Roman"/>
            <w:color w:val="000000"/>
            <w:sz w:val="24"/>
            <w:szCs w:val="24"/>
            <w:u w:val="none"/>
          </w:rPr>
          <w:t>Magreba</w:t>
        </w:r>
      </w:hyperlink>
      <w:r w:rsidR="0018399C" w:rsidRPr="008C4007">
        <w:rPr>
          <w:rFonts w:ascii="Times New Roman" w:hAnsi="Times New Roman"/>
          <w:sz w:val="24"/>
          <w:szCs w:val="24"/>
        </w:rPr>
        <w:t xml:space="preserve"> (arabsko zahod). To so </w:t>
      </w:r>
      <w:hyperlink r:id="rId24" w:tooltip="Maroko" w:history="1">
        <w:r w:rsidR="0018399C" w:rsidRPr="008C4007">
          <w:rPr>
            <w:rStyle w:val="Hyperlink"/>
            <w:rFonts w:ascii="Times New Roman" w:hAnsi="Times New Roman"/>
            <w:color w:val="000000"/>
            <w:sz w:val="24"/>
            <w:szCs w:val="24"/>
            <w:u w:val="none"/>
          </w:rPr>
          <w:t>Maroko</w:t>
        </w:r>
      </w:hyperlink>
      <w:r w:rsidR="0018399C" w:rsidRPr="008C4007">
        <w:rPr>
          <w:rFonts w:ascii="Times New Roman" w:hAnsi="Times New Roman"/>
          <w:sz w:val="24"/>
          <w:szCs w:val="24"/>
        </w:rPr>
        <w:t xml:space="preserve">, </w:t>
      </w:r>
      <w:hyperlink r:id="rId25" w:tooltip="Alžirija" w:history="1">
        <w:r w:rsidR="0018399C" w:rsidRPr="008C4007">
          <w:rPr>
            <w:rStyle w:val="Hyperlink"/>
            <w:rFonts w:ascii="Times New Roman" w:hAnsi="Times New Roman"/>
            <w:color w:val="000000"/>
            <w:sz w:val="24"/>
            <w:szCs w:val="24"/>
            <w:u w:val="none"/>
          </w:rPr>
          <w:t>Alžirija</w:t>
        </w:r>
      </w:hyperlink>
      <w:r w:rsidR="0018399C" w:rsidRPr="008C4007">
        <w:rPr>
          <w:rFonts w:ascii="Times New Roman" w:hAnsi="Times New Roman"/>
          <w:sz w:val="24"/>
          <w:szCs w:val="24"/>
        </w:rPr>
        <w:t xml:space="preserve"> in </w:t>
      </w:r>
      <w:hyperlink r:id="rId26" w:tooltip="Tunizija" w:history="1">
        <w:r w:rsidR="0018399C" w:rsidRPr="008C4007">
          <w:rPr>
            <w:rStyle w:val="Hyperlink"/>
            <w:rFonts w:ascii="Times New Roman" w:hAnsi="Times New Roman"/>
            <w:color w:val="000000"/>
            <w:sz w:val="24"/>
            <w:szCs w:val="24"/>
            <w:u w:val="none"/>
          </w:rPr>
          <w:t>Tunizija</w:t>
        </w:r>
      </w:hyperlink>
      <w:r w:rsidR="0018399C" w:rsidRPr="008C4007">
        <w:rPr>
          <w:rFonts w:ascii="Times New Roman" w:hAnsi="Times New Roman"/>
          <w:sz w:val="24"/>
          <w:szCs w:val="24"/>
        </w:rPr>
        <w:t xml:space="preserve">. </w:t>
      </w:r>
      <w:hyperlink r:id="rId27" w:tooltip="Polpuščava" w:history="1">
        <w:r w:rsidR="0018399C" w:rsidRPr="008C4007">
          <w:rPr>
            <w:rStyle w:val="Hyperlink"/>
            <w:rFonts w:ascii="Times New Roman" w:hAnsi="Times New Roman"/>
            <w:color w:val="000000"/>
            <w:sz w:val="24"/>
            <w:szCs w:val="24"/>
            <w:u w:val="none"/>
          </w:rPr>
          <w:t>Polpuščavski</w:t>
        </w:r>
      </w:hyperlink>
      <w:r w:rsidR="0018399C" w:rsidRPr="008C4007">
        <w:rPr>
          <w:rFonts w:ascii="Times New Roman" w:hAnsi="Times New Roman"/>
          <w:sz w:val="24"/>
          <w:szCs w:val="24"/>
        </w:rPr>
        <w:t xml:space="preserve"> pas, ki se na jugu Sahare vleče v smeri vzhod-zahod prek vse Afrike in predstavlja mejo med puščavo in </w:t>
      </w:r>
      <w:hyperlink r:id="rId28" w:tooltip="Savana" w:history="1">
        <w:r w:rsidR="0018399C" w:rsidRPr="008C4007">
          <w:rPr>
            <w:rStyle w:val="Hyperlink"/>
            <w:rFonts w:ascii="Times New Roman" w:hAnsi="Times New Roman"/>
            <w:color w:val="000000"/>
            <w:sz w:val="24"/>
            <w:szCs w:val="24"/>
            <w:u w:val="none"/>
          </w:rPr>
          <w:t>savano</w:t>
        </w:r>
      </w:hyperlink>
      <w:r w:rsidR="0018399C" w:rsidRPr="008C4007">
        <w:rPr>
          <w:rFonts w:ascii="Times New Roman" w:hAnsi="Times New Roman"/>
          <w:sz w:val="24"/>
          <w:szCs w:val="24"/>
        </w:rPr>
        <w:t xml:space="preserve">, imenujemo Sahel.   Sahara je nastala ob severnem </w:t>
      </w:r>
      <w:hyperlink r:id="rId29" w:tooltip="Povratnik" w:history="1">
        <w:r w:rsidR="0018399C" w:rsidRPr="008C4007">
          <w:rPr>
            <w:rStyle w:val="Hyperlink"/>
            <w:rFonts w:ascii="Times New Roman" w:hAnsi="Times New Roman"/>
            <w:color w:val="000000"/>
            <w:sz w:val="24"/>
            <w:szCs w:val="24"/>
            <w:u w:val="none"/>
          </w:rPr>
          <w:t>povratniku</w:t>
        </w:r>
      </w:hyperlink>
      <w:r w:rsidR="0018399C" w:rsidRPr="008C4007">
        <w:rPr>
          <w:rFonts w:ascii="Times New Roman" w:hAnsi="Times New Roman"/>
          <w:sz w:val="24"/>
          <w:szCs w:val="24"/>
        </w:rPr>
        <w:t xml:space="preserve"> (23,5° severne </w:t>
      </w:r>
      <w:hyperlink r:id="rId30" w:tooltip="Zemljepisna širina" w:history="1">
        <w:r w:rsidR="0018399C" w:rsidRPr="008C4007">
          <w:rPr>
            <w:rStyle w:val="Hyperlink"/>
            <w:rFonts w:ascii="Times New Roman" w:hAnsi="Times New Roman"/>
            <w:color w:val="000000"/>
            <w:sz w:val="24"/>
            <w:szCs w:val="24"/>
            <w:u w:val="none"/>
          </w:rPr>
          <w:t>zemljepisne širine</w:t>
        </w:r>
      </w:hyperlink>
      <w:r w:rsidR="0018399C" w:rsidRPr="008C4007">
        <w:rPr>
          <w:rFonts w:ascii="Times New Roman" w:hAnsi="Times New Roman"/>
          <w:sz w:val="24"/>
          <w:szCs w:val="24"/>
        </w:rPr>
        <w:t xml:space="preserve">). Tukaj se proti tlem spuščajo suhi </w:t>
      </w:r>
      <w:hyperlink r:id="rId31" w:tooltip="Veter" w:history="1">
        <w:r w:rsidR="0018399C" w:rsidRPr="008C4007">
          <w:rPr>
            <w:rStyle w:val="Hyperlink"/>
            <w:rFonts w:ascii="Times New Roman" w:hAnsi="Times New Roman"/>
            <w:color w:val="000000"/>
            <w:sz w:val="24"/>
            <w:szCs w:val="24"/>
            <w:u w:val="none"/>
          </w:rPr>
          <w:t>vetrovi</w:t>
        </w:r>
      </w:hyperlink>
      <w:r w:rsidR="0018399C" w:rsidRPr="008C4007">
        <w:rPr>
          <w:rFonts w:ascii="Times New Roman" w:hAnsi="Times New Roman"/>
          <w:sz w:val="24"/>
          <w:szCs w:val="24"/>
        </w:rPr>
        <w:t xml:space="preserve"> </w:t>
      </w:r>
      <w:hyperlink r:id="rId32" w:tooltip="Pasat" w:history="1">
        <w:r w:rsidR="0018399C" w:rsidRPr="008C4007">
          <w:rPr>
            <w:rStyle w:val="Hyperlink"/>
            <w:rFonts w:ascii="Times New Roman" w:hAnsi="Times New Roman"/>
            <w:color w:val="000000"/>
            <w:sz w:val="24"/>
            <w:szCs w:val="24"/>
            <w:u w:val="none"/>
          </w:rPr>
          <w:t>pasati</w:t>
        </w:r>
      </w:hyperlink>
      <w:r w:rsidR="0018399C" w:rsidRPr="008C4007">
        <w:rPr>
          <w:rFonts w:ascii="Times New Roman" w:hAnsi="Times New Roman"/>
          <w:sz w:val="24"/>
          <w:szCs w:val="24"/>
        </w:rPr>
        <w:t xml:space="preserve">, zato na področju pade izredno malo </w:t>
      </w:r>
      <w:hyperlink r:id="rId33" w:tooltip="Padavine" w:history="1">
        <w:r w:rsidR="0018399C" w:rsidRPr="008C4007">
          <w:rPr>
            <w:rStyle w:val="Hyperlink"/>
            <w:rFonts w:ascii="Times New Roman" w:hAnsi="Times New Roman"/>
            <w:color w:val="000000"/>
            <w:sz w:val="24"/>
            <w:szCs w:val="24"/>
            <w:u w:val="none"/>
          </w:rPr>
          <w:t>padavin</w:t>
        </w:r>
      </w:hyperlink>
      <w:r w:rsidR="0018399C" w:rsidRPr="008C4007">
        <w:rPr>
          <w:rFonts w:ascii="Times New Roman" w:hAnsi="Times New Roman"/>
          <w:sz w:val="24"/>
          <w:szCs w:val="24"/>
        </w:rPr>
        <w:t>.</w:t>
      </w:r>
      <w:r w:rsidR="00A81D38" w:rsidRPr="008C4007">
        <w:rPr>
          <w:rFonts w:ascii="Times New Roman" w:hAnsi="Times New Roman"/>
          <w:sz w:val="24"/>
          <w:szCs w:val="24"/>
        </w:rPr>
        <w:t xml:space="preserve"> Sahara pokriva večje dele  Algerije, Čada, Egipta,  Libije, Malija, Mavretanije, Sudana in Tunizije.</w:t>
      </w:r>
    </w:p>
    <w:p w:rsidR="009D62EC" w:rsidRDefault="009D62EC" w:rsidP="00E64276">
      <w:pPr>
        <w:jc w:val="center"/>
        <w:rPr>
          <w:rFonts w:ascii="Times New Roman" w:hAnsi="Times New Roman"/>
          <w:b/>
          <w:color w:val="000000"/>
          <w:sz w:val="24"/>
          <w:szCs w:val="24"/>
        </w:rPr>
      </w:pPr>
    </w:p>
    <w:p w:rsidR="00E64276" w:rsidRPr="008C4007" w:rsidRDefault="00E64276" w:rsidP="00E64276">
      <w:pPr>
        <w:jc w:val="center"/>
        <w:rPr>
          <w:rFonts w:ascii="Times New Roman" w:hAnsi="Times New Roman"/>
          <w:b/>
          <w:color w:val="000000"/>
          <w:sz w:val="24"/>
          <w:szCs w:val="24"/>
        </w:rPr>
      </w:pPr>
      <w:r w:rsidRPr="008C4007">
        <w:rPr>
          <w:rFonts w:ascii="Times New Roman" w:hAnsi="Times New Roman"/>
          <w:b/>
          <w:color w:val="000000"/>
          <w:sz w:val="24"/>
          <w:szCs w:val="24"/>
        </w:rPr>
        <w:t>Podnebje</w:t>
      </w:r>
    </w:p>
    <w:p w:rsidR="009D62EC" w:rsidRDefault="009D62EC" w:rsidP="00E64276">
      <w:pPr>
        <w:rPr>
          <w:rStyle w:val="apple-style-span"/>
          <w:rFonts w:ascii="Times New Roman" w:hAnsi="Times New Roman"/>
          <w:color w:val="000000"/>
          <w:sz w:val="24"/>
          <w:szCs w:val="24"/>
        </w:rPr>
      </w:pPr>
    </w:p>
    <w:p w:rsidR="00E64276" w:rsidRPr="008C4007" w:rsidRDefault="00E62A45" w:rsidP="00E64276">
      <w:pPr>
        <w:rPr>
          <w:rFonts w:ascii="Times New Roman" w:hAnsi="Times New Roman"/>
          <w:color w:val="000000"/>
          <w:sz w:val="24"/>
          <w:szCs w:val="24"/>
        </w:rPr>
      </w:pPr>
      <w:r w:rsidRPr="008C4007">
        <w:rPr>
          <w:rStyle w:val="apple-style-span"/>
          <w:rFonts w:ascii="Times New Roman" w:hAnsi="Times New Roman"/>
          <w:color w:val="000000"/>
          <w:sz w:val="24"/>
          <w:szCs w:val="24"/>
        </w:rPr>
        <w:t xml:space="preserve">V celoti je bilo podnebje Sahare v obdobju naših ledenih dob bolj vlažno kot dandanes. Predstavljajmo si, da so tam, kjer danes divja vihar prek vročih prodnatih pustinj in nam nosi v obraz kremenčeva zrna, pred 50.000 ali 100.000 leti ležala prostrana, plitva in zablatena jezera, ki jih je morda obrobljalo trstičje in so jih prekrivali lokvanji. Mlačno vodo so oživljale ribe, v gajih mimoz na kopnem pa so se podile živali, podobne tistim, ki dandanes žive v tropski Afriki. Lovci in ribiči stare kamene dobe so lovili na širokih območjih, ker niso bili vezani na majhna zatočišča, kakršna so danes v oazah Sahare. Ko pa sta v medledeni dobi vročina in pomanjkanje vode neznosna, so se začeli ljudje in živali umikati iz puščave. Počakali so, dokler se ni podnebje zopet izboljšalo. </w:t>
      </w:r>
      <w:r w:rsidRPr="008C4007">
        <w:rPr>
          <w:rFonts w:ascii="Times New Roman" w:hAnsi="Times New Roman"/>
          <w:color w:val="000000"/>
          <w:sz w:val="24"/>
          <w:szCs w:val="24"/>
        </w:rPr>
        <w:br/>
      </w:r>
      <w:r w:rsidRPr="008C4007">
        <w:rPr>
          <w:rStyle w:val="apple-style-span"/>
          <w:rFonts w:ascii="Times New Roman" w:hAnsi="Times New Roman"/>
          <w:color w:val="000000"/>
          <w:sz w:val="24"/>
          <w:szCs w:val="24"/>
        </w:rPr>
        <w:t>S kr</w:t>
      </w:r>
      <w:r w:rsidR="00DD3537" w:rsidRPr="008C4007">
        <w:rPr>
          <w:rStyle w:val="apple-style-span"/>
          <w:rFonts w:ascii="Times New Roman" w:hAnsi="Times New Roman"/>
          <w:color w:val="000000"/>
          <w:sz w:val="24"/>
          <w:szCs w:val="24"/>
        </w:rPr>
        <w:t>č</w:t>
      </w:r>
      <w:r w:rsidRPr="008C4007">
        <w:rPr>
          <w:rStyle w:val="apple-style-span"/>
          <w:rFonts w:ascii="Times New Roman" w:hAnsi="Times New Roman"/>
          <w:color w:val="000000"/>
          <w:sz w:val="24"/>
          <w:szCs w:val="24"/>
        </w:rPr>
        <w:t>enjem ledenikov na evropskih tleh v zadnji ledeni dobi, se je v Sahari zopet za</w:t>
      </w:r>
      <w:r w:rsidR="00DD3537" w:rsidRPr="008C4007">
        <w:rPr>
          <w:rStyle w:val="apple-style-span"/>
          <w:rFonts w:ascii="Times New Roman" w:hAnsi="Times New Roman"/>
          <w:color w:val="000000"/>
          <w:sz w:val="24"/>
          <w:szCs w:val="24"/>
        </w:rPr>
        <w:t>č</w:t>
      </w:r>
      <w:r w:rsidRPr="008C4007">
        <w:rPr>
          <w:rStyle w:val="apple-style-span"/>
          <w:rFonts w:ascii="Times New Roman" w:hAnsi="Times New Roman"/>
          <w:color w:val="000000"/>
          <w:sz w:val="24"/>
          <w:szCs w:val="24"/>
        </w:rPr>
        <w:t xml:space="preserve">ela suha faza. Podnebne razmere so se nato še naprej slabšale, ne moremo pa navesti deleža, ki ga je pri tem procesu zakrivila </w:t>
      </w:r>
      <w:r w:rsidR="00DD3537" w:rsidRPr="008C4007">
        <w:rPr>
          <w:rStyle w:val="apple-style-span"/>
          <w:rFonts w:ascii="Times New Roman" w:hAnsi="Times New Roman"/>
          <w:color w:val="000000"/>
          <w:sz w:val="24"/>
          <w:szCs w:val="24"/>
        </w:rPr>
        <w:t>č</w:t>
      </w:r>
      <w:r w:rsidRPr="008C4007">
        <w:rPr>
          <w:rStyle w:val="apple-style-span"/>
          <w:rFonts w:ascii="Times New Roman" w:hAnsi="Times New Roman"/>
          <w:color w:val="000000"/>
          <w:sz w:val="24"/>
          <w:szCs w:val="24"/>
        </w:rPr>
        <w:t>lovekova dejavnost. Danes puš</w:t>
      </w:r>
      <w:r w:rsidR="00DD3537" w:rsidRPr="008C4007">
        <w:rPr>
          <w:rStyle w:val="apple-style-span"/>
          <w:rFonts w:ascii="Times New Roman" w:hAnsi="Times New Roman"/>
          <w:color w:val="000000"/>
          <w:sz w:val="24"/>
          <w:szCs w:val="24"/>
        </w:rPr>
        <w:t>č</w:t>
      </w:r>
      <w:r w:rsidRPr="008C4007">
        <w:rPr>
          <w:rStyle w:val="apple-style-span"/>
          <w:rFonts w:ascii="Times New Roman" w:hAnsi="Times New Roman"/>
          <w:color w:val="000000"/>
          <w:sz w:val="24"/>
          <w:szCs w:val="24"/>
        </w:rPr>
        <w:t>ava napreduje in se vsako leto, kot so izra</w:t>
      </w:r>
      <w:r w:rsidR="006A2EBB" w:rsidRPr="008C4007">
        <w:rPr>
          <w:rStyle w:val="apple-style-span"/>
          <w:rFonts w:ascii="Times New Roman" w:hAnsi="Times New Roman"/>
          <w:color w:val="000000"/>
          <w:sz w:val="24"/>
          <w:szCs w:val="24"/>
        </w:rPr>
        <w:t>č</w:t>
      </w:r>
      <w:r w:rsidRPr="008C4007">
        <w:rPr>
          <w:rStyle w:val="apple-style-span"/>
          <w:rFonts w:ascii="Times New Roman" w:hAnsi="Times New Roman"/>
          <w:color w:val="000000"/>
          <w:sz w:val="24"/>
          <w:szCs w:val="24"/>
        </w:rPr>
        <w:t>unali francoski znanstveniki, za skoraj cel kilometer pomakne v južni obrobni pas.</w:t>
      </w:r>
      <w:r w:rsidR="0098177D" w:rsidRPr="008C4007">
        <w:rPr>
          <w:rFonts w:ascii="Times New Roman" w:hAnsi="Times New Roman"/>
          <w:color w:val="000000"/>
          <w:sz w:val="24"/>
          <w:szCs w:val="24"/>
        </w:rPr>
        <w:t xml:space="preserve"> </w:t>
      </w:r>
      <w:r w:rsidR="00E64276" w:rsidRPr="008C4007">
        <w:rPr>
          <w:rFonts w:ascii="Times New Roman" w:hAnsi="Times New Roman"/>
          <w:color w:val="000000"/>
          <w:sz w:val="24"/>
          <w:szCs w:val="24"/>
        </w:rPr>
        <w:t>Skozi zadnjo ledeno dobo je bila Sahara veliko bolj namočena.Tu so bili najdeni razni fosili ter okostja dinozavrov.</w:t>
      </w:r>
      <w:r w:rsidR="0098177D" w:rsidRPr="008C4007">
        <w:rPr>
          <w:rFonts w:ascii="Times New Roman" w:hAnsi="Times New Roman"/>
          <w:color w:val="000000"/>
          <w:sz w:val="24"/>
          <w:szCs w:val="24"/>
        </w:rPr>
        <w:t xml:space="preserve"> </w:t>
      </w:r>
      <w:r w:rsidR="00E64276" w:rsidRPr="008C4007">
        <w:rPr>
          <w:rFonts w:ascii="Times New Roman" w:hAnsi="Times New Roman"/>
          <w:color w:val="000000"/>
          <w:sz w:val="24"/>
          <w:szCs w:val="24"/>
        </w:rPr>
        <w:t xml:space="preserve"> </w:t>
      </w:r>
      <w:r w:rsidR="00E252DD" w:rsidRPr="008C4007">
        <w:rPr>
          <w:rFonts w:ascii="Times New Roman" w:hAnsi="Times New Roman"/>
          <w:color w:val="000000"/>
          <w:sz w:val="24"/>
          <w:szCs w:val="24"/>
        </w:rPr>
        <w:t>Pred</w:t>
      </w:r>
      <w:r w:rsidR="00E64276" w:rsidRPr="008C4007">
        <w:rPr>
          <w:rFonts w:ascii="Times New Roman" w:hAnsi="Times New Roman"/>
          <w:color w:val="000000"/>
          <w:sz w:val="24"/>
          <w:szCs w:val="24"/>
        </w:rPr>
        <w:t xml:space="preserve"> 5000 leti se je prej zeleno področje začelo zaradi splošne otoplitve spreminjati v puščavo</w:t>
      </w:r>
      <w:r w:rsidR="0098177D" w:rsidRPr="008C4007">
        <w:rPr>
          <w:rFonts w:ascii="Times New Roman" w:hAnsi="Times New Roman"/>
          <w:color w:val="000000"/>
          <w:sz w:val="24"/>
          <w:szCs w:val="24"/>
        </w:rPr>
        <w:t xml:space="preserve">. </w:t>
      </w:r>
      <w:r w:rsidR="00E64276" w:rsidRPr="008C4007">
        <w:rPr>
          <w:rFonts w:ascii="Times New Roman" w:hAnsi="Times New Roman"/>
          <w:color w:val="000000"/>
          <w:sz w:val="24"/>
          <w:szCs w:val="24"/>
        </w:rPr>
        <w:t xml:space="preserve">V Sahari prevladuje tropsko puščavsko podnebje, za katerega so značilne ogromne temperaturne amplitude ( okoli 50° C). Podnevi se temperature dvignejo prek </w:t>
      </w:r>
      <w:smartTag w:uri="urn:schemas-microsoft-com:office:smarttags" w:element="metricconverter">
        <w:smartTagPr>
          <w:attr w:name="ProductID" w:val="40°C"/>
        </w:smartTagPr>
        <w:r w:rsidR="00E64276" w:rsidRPr="008C4007">
          <w:rPr>
            <w:rFonts w:ascii="Times New Roman" w:hAnsi="Times New Roman"/>
            <w:color w:val="000000"/>
            <w:sz w:val="24"/>
            <w:szCs w:val="24"/>
          </w:rPr>
          <w:t>40°C</w:t>
        </w:r>
      </w:smartTag>
      <w:r w:rsidR="00E64276" w:rsidRPr="008C4007">
        <w:rPr>
          <w:rFonts w:ascii="Times New Roman" w:hAnsi="Times New Roman"/>
          <w:color w:val="000000"/>
          <w:sz w:val="24"/>
          <w:szCs w:val="24"/>
        </w:rPr>
        <w:t xml:space="preserve">, ponoči pa padejo pod 0°.V Sahari vsako leto pade le okoli </w:t>
      </w:r>
      <w:smartTag w:uri="urn:schemas-microsoft-com:office:smarttags" w:element="metricconverter">
        <w:smartTagPr>
          <w:attr w:name="ProductID" w:val="150 mm"/>
        </w:smartTagPr>
        <w:r w:rsidR="00E64276" w:rsidRPr="008C4007">
          <w:rPr>
            <w:rFonts w:ascii="Times New Roman" w:hAnsi="Times New Roman"/>
            <w:color w:val="000000"/>
            <w:sz w:val="24"/>
            <w:szCs w:val="24"/>
          </w:rPr>
          <w:t>150 mm</w:t>
        </w:r>
      </w:smartTag>
      <w:r w:rsidR="00E64276" w:rsidRPr="008C4007">
        <w:rPr>
          <w:rFonts w:ascii="Times New Roman" w:hAnsi="Times New Roman"/>
          <w:color w:val="000000"/>
          <w:sz w:val="24"/>
          <w:szCs w:val="24"/>
        </w:rPr>
        <w:t xml:space="preserve"> padavin in traja več let, da se iz kakšnega oblaka za hip utrga dež, kar povzroči, da tla za trenutek vzcvetijo</w:t>
      </w:r>
      <w:r w:rsidR="001C353B" w:rsidRPr="008C4007">
        <w:rPr>
          <w:rFonts w:ascii="Times New Roman" w:hAnsi="Times New Roman"/>
          <w:color w:val="000000"/>
          <w:sz w:val="24"/>
          <w:szCs w:val="24"/>
        </w:rPr>
        <w:t xml:space="preserve">. </w:t>
      </w:r>
      <w:r w:rsidR="00E64276" w:rsidRPr="008C4007">
        <w:rPr>
          <w:rFonts w:ascii="Times New Roman" w:hAnsi="Times New Roman"/>
          <w:color w:val="000000"/>
          <w:sz w:val="24"/>
          <w:szCs w:val="24"/>
        </w:rPr>
        <w:t>V tem pasu prevladujejo suhi severovzhodni pasati.</w:t>
      </w:r>
    </w:p>
    <w:p w:rsidR="0018399C" w:rsidRPr="008C4007" w:rsidRDefault="0018399C" w:rsidP="00867109">
      <w:pPr>
        <w:rPr>
          <w:rFonts w:ascii="Times New Roman" w:hAnsi="Times New Roman"/>
          <w:b/>
          <w:bCs/>
          <w:color w:val="000000"/>
          <w:sz w:val="24"/>
          <w:szCs w:val="24"/>
        </w:rPr>
      </w:pPr>
      <w:r w:rsidRPr="008C4007">
        <w:rPr>
          <w:rFonts w:ascii="Times New Roman" w:hAnsi="Times New Roman"/>
          <w:b/>
          <w:bCs/>
          <w:color w:val="000000"/>
          <w:sz w:val="24"/>
          <w:szCs w:val="24"/>
        </w:rPr>
        <w:lastRenderedPageBreak/>
        <w:t>Izgled</w:t>
      </w:r>
    </w:p>
    <w:p w:rsidR="0018399C" w:rsidRPr="008C4007" w:rsidRDefault="0018399C" w:rsidP="0018399C">
      <w:pPr>
        <w:rPr>
          <w:rFonts w:ascii="Times New Roman" w:hAnsi="Times New Roman"/>
          <w:bCs/>
          <w:color w:val="000000"/>
          <w:sz w:val="24"/>
          <w:szCs w:val="24"/>
        </w:rPr>
      </w:pPr>
    </w:p>
    <w:p w:rsidR="0018399C" w:rsidRPr="008C4007" w:rsidRDefault="0018399C" w:rsidP="0018399C">
      <w:pPr>
        <w:rPr>
          <w:rFonts w:ascii="Times New Roman" w:hAnsi="Times New Roman"/>
          <w:bCs/>
          <w:color w:val="000000"/>
          <w:sz w:val="24"/>
          <w:szCs w:val="24"/>
        </w:rPr>
      </w:pPr>
      <w:r w:rsidRPr="008C4007">
        <w:rPr>
          <w:rFonts w:ascii="Times New Roman" w:hAnsi="Times New Roman"/>
          <w:bCs/>
          <w:color w:val="000000"/>
          <w:sz w:val="24"/>
          <w:szCs w:val="24"/>
        </w:rPr>
        <w:t>Iz filmov si pod besedo Sahara predstavljamo veliko peščeno puščavo. To drži le deloma, saj peščena puščava ali erg predstavlja komaj slabo petino vse Sahare. Saharski pesek nastaja zaradi erozije in preperevanja gorovij, ki ga veter počasi, a vztrajno spreminja v prah.</w:t>
      </w:r>
    </w:p>
    <w:p w:rsidR="0018399C" w:rsidRPr="008C4007" w:rsidRDefault="0018399C" w:rsidP="0018399C">
      <w:pPr>
        <w:rPr>
          <w:rFonts w:ascii="Times New Roman" w:hAnsi="Times New Roman"/>
          <w:bCs/>
          <w:color w:val="000000"/>
          <w:sz w:val="24"/>
          <w:szCs w:val="24"/>
        </w:rPr>
      </w:pPr>
      <w:r w:rsidRPr="008C4007">
        <w:rPr>
          <w:rFonts w:ascii="Times New Roman" w:hAnsi="Times New Roman"/>
          <w:bCs/>
          <w:color w:val="000000"/>
          <w:sz w:val="24"/>
          <w:szCs w:val="24"/>
        </w:rPr>
        <w:t>Običajno je Sahara skalnata (hamada) ali pa gručasta (serir).</w:t>
      </w:r>
    </w:p>
    <w:p w:rsidR="00A81D38" w:rsidRPr="008C4007" w:rsidRDefault="0018399C">
      <w:pPr>
        <w:rPr>
          <w:rFonts w:ascii="Times New Roman" w:hAnsi="Times New Roman"/>
          <w:bCs/>
          <w:color w:val="000000"/>
          <w:sz w:val="24"/>
          <w:szCs w:val="24"/>
        </w:rPr>
      </w:pPr>
      <w:r w:rsidRPr="008C4007">
        <w:rPr>
          <w:rFonts w:ascii="Times New Roman" w:hAnsi="Times New Roman"/>
          <w:bCs/>
          <w:color w:val="000000"/>
          <w:sz w:val="24"/>
          <w:szCs w:val="24"/>
        </w:rPr>
        <w:t>Del pokrajine sestavljajo tudi suhe rečne struge ali vadiji, ki vodijo s pogorij in so hkrati dokaz, da je bila Sahara nekoč bolj vodnata.</w:t>
      </w:r>
      <w:r w:rsidR="00945463" w:rsidRPr="008C4007">
        <w:rPr>
          <w:rFonts w:ascii="Times New Roman" w:hAnsi="Times New Roman"/>
          <w:bCs/>
          <w:color w:val="000000"/>
          <w:sz w:val="24"/>
          <w:szCs w:val="24"/>
        </w:rPr>
        <w:t xml:space="preserve"> Dandanes pa, razen Nila reke ne dosežejo morja.</w:t>
      </w:r>
      <w:r w:rsidRPr="008C4007">
        <w:rPr>
          <w:rFonts w:ascii="Times New Roman" w:hAnsi="Times New Roman"/>
          <w:bCs/>
          <w:color w:val="000000"/>
          <w:sz w:val="24"/>
          <w:szCs w:val="24"/>
        </w:rPr>
        <w:t xml:space="preserve"> Včasih se vreme za nekaj minut spremeni  hudo deževje, ki z vodo napolni vadije in še bolj pospešuje preperevanje.</w:t>
      </w:r>
      <w:r w:rsidR="00AE52F1" w:rsidRPr="008C4007">
        <w:rPr>
          <w:rFonts w:ascii="Times New Roman" w:hAnsi="Times New Roman"/>
          <w:bCs/>
          <w:color w:val="000000"/>
          <w:sz w:val="24"/>
          <w:szCs w:val="24"/>
        </w:rPr>
        <w:t xml:space="preserve"> Predvsem na severnih višje ležečih predelih, pa lahko tudi najdemo kakšno oazo, kjer so včasih rasle tudi izjemno znane mediteranske rastline, kot je oljka.</w:t>
      </w:r>
    </w:p>
    <w:p w:rsidR="00032501" w:rsidRPr="008C4007" w:rsidRDefault="00032501">
      <w:pPr>
        <w:rPr>
          <w:rFonts w:ascii="Times New Roman" w:hAnsi="Times New Roman"/>
          <w:bCs/>
          <w:color w:val="000000"/>
          <w:sz w:val="24"/>
          <w:szCs w:val="24"/>
        </w:rPr>
      </w:pPr>
    </w:p>
    <w:p w:rsidR="00032501" w:rsidRPr="008C4007" w:rsidRDefault="00032501">
      <w:pPr>
        <w:rPr>
          <w:rFonts w:ascii="Times New Roman" w:hAnsi="Times New Roman"/>
          <w:bCs/>
          <w:color w:val="000000"/>
          <w:sz w:val="24"/>
          <w:szCs w:val="24"/>
        </w:rPr>
      </w:pPr>
    </w:p>
    <w:p w:rsidR="004F2B66" w:rsidRPr="008C4007" w:rsidRDefault="004F2B66" w:rsidP="004F2B66">
      <w:pPr>
        <w:jc w:val="center"/>
        <w:rPr>
          <w:rFonts w:ascii="Times New Roman" w:hAnsi="Times New Roman"/>
          <w:b/>
          <w:bCs/>
          <w:color w:val="000000"/>
          <w:sz w:val="24"/>
          <w:szCs w:val="24"/>
        </w:rPr>
      </w:pPr>
      <w:r w:rsidRPr="008C4007">
        <w:rPr>
          <w:rFonts w:ascii="Times New Roman" w:hAnsi="Times New Roman"/>
          <w:b/>
          <w:bCs/>
          <w:color w:val="000000"/>
          <w:sz w:val="24"/>
          <w:szCs w:val="24"/>
        </w:rPr>
        <w:t>Živalstvo in rastlinstvo</w:t>
      </w:r>
    </w:p>
    <w:p w:rsidR="004F2B66" w:rsidRPr="008C4007" w:rsidRDefault="004F2B66" w:rsidP="004F2B66">
      <w:pPr>
        <w:rPr>
          <w:rFonts w:ascii="Times New Roman" w:hAnsi="Times New Roman"/>
          <w:b/>
          <w:bCs/>
          <w:color w:val="000000"/>
          <w:sz w:val="24"/>
          <w:szCs w:val="24"/>
        </w:rPr>
      </w:pPr>
    </w:p>
    <w:p w:rsidR="004F2B66" w:rsidRPr="008C4007" w:rsidRDefault="004F2B66" w:rsidP="004F2B66">
      <w:pPr>
        <w:rPr>
          <w:rFonts w:ascii="Times New Roman" w:hAnsi="Times New Roman"/>
          <w:bCs/>
          <w:color w:val="000000"/>
          <w:sz w:val="24"/>
          <w:szCs w:val="24"/>
        </w:rPr>
      </w:pPr>
      <w:r w:rsidRPr="008C4007">
        <w:rPr>
          <w:rFonts w:ascii="Times New Roman" w:hAnsi="Times New Roman"/>
          <w:bCs/>
          <w:color w:val="000000"/>
          <w:sz w:val="24"/>
          <w:szCs w:val="24"/>
        </w:rPr>
        <w:t>Rastlinstvo v Sahari je opredeljeno na zelo malo področij. Toda kljub zelo slabim pogojev v Sahari najdemo trnasto grmičevje in majhna drevesa kot so akacije in tamariske (predvsem v nižavah in dolinah), medtem ko v gorah rastline rastejo med kamni.</w:t>
      </w:r>
    </w:p>
    <w:p w:rsidR="004F2B66" w:rsidRPr="008C4007" w:rsidRDefault="004F2B66" w:rsidP="004F2B66">
      <w:pPr>
        <w:rPr>
          <w:rFonts w:ascii="Times New Roman" w:hAnsi="Times New Roman"/>
          <w:bCs/>
          <w:color w:val="000000"/>
          <w:sz w:val="24"/>
          <w:szCs w:val="24"/>
        </w:rPr>
      </w:pPr>
      <w:r w:rsidRPr="008C4007">
        <w:rPr>
          <w:rFonts w:ascii="Times New Roman" w:hAnsi="Times New Roman"/>
          <w:bCs/>
          <w:color w:val="000000"/>
          <w:sz w:val="24"/>
          <w:szCs w:val="24"/>
        </w:rPr>
        <w:t>Rastline so se izjemno prilagodile neugodnem podnebju. Večina rastlin ima dolge korenine, ki ob občasnih deževjih shranijo vsako kapljico talne vode. Tudi oblike listov so popolnoma prilagojene-listi so špičasti in običajno povoskani.</w:t>
      </w:r>
    </w:p>
    <w:p w:rsidR="004F2B66" w:rsidRPr="008C4007" w:rsidRDefault="00706746" w:rsidP="004F2B66">
      <w:pPr>
        <w:rPr>
          <w:rFonts w:ascii="Times New Roman" w:hAnsi="Times New Roman"/>
          <w:bCs/>
          <w:color w:val="000000"/>
          <w:sz w:val="24"/>
          <w:szCs w:val="24"/>
        </w:rPr>
      </w:pPr>
      <w:r w:rsidRPr="008C4007">
        <w:rPr>
          <w:rFonts w:ascii="Times New Roman" w:hAnsi="Times New Roman"/>
          <w:color w:val="000000"/>
          <w:sz w:val="24"/>
          <w:szCs w:val="24"/>
        </w:rPr>
        <w:t xml:space="preserve"> </w:t>
      </w:r>
      <w:r w:rsidRPr="008C4007">
        <w:rPr>
          <w:rStyle w:val="apple-style-span"/>
          <w:rFonts w:ascii="Times New Roman" w:hAnsi="Times New Roman"/>
          <w:color w:val="000000"/>
          <w:sz w:val="24"/>
          <w:szCs w:val="24"/>
        </w:rPr>
        <w:t>Nekatere rastline teh območij so enodnevnice – živijo največ nekaj dni. Njihovo</w:t>
      </w:r>
      <w:r w:rsidRPr="008C4007">
        <w:rPr>
          <w:rStyle w:val="apple-converted-space"/>
          <w:rFonts w:ascii="Times New Roman" w:hAnsi="Times New Roman"/>
          <w:color w:val="000000"/>
          <w:sz w:val="24"/>
          <w:szCs w:val="24"/>
        </w:rPr>
        <w:t> </w:t>
      </w:r>
      <w:hyperlink r:id="rId34" w:tooltip="Seme" w:history="1">
        <w:r w:rsidRPr="008C4007">
          <w:rPr>
            <w:rStyle w:val="Hyperlink"/>
            <w:rFonts w:ascii="Times New Roman" w:hAnsi="Times New Roman"/>
            <w:color w:val="002BB8"/>
            <w:sz w:val="24"/>
            <w:szCs w:val="24"/>
            <w:u w:val="none"/>
          </w:rPr>
          <w:t>seme</w:t>
        </w:r>
      </w:hyperlink>
      <w:r w:rsidRPr="008C4007">
        <w:rPr>
          <w:rStyle w:val="apple-converted-space"/>
          <w:rFonts w:ascii="Times New Roman" w:hAnsi="Times New Roman"/>
          <w:color w:val="000000"/>
          <w:sz w:val="24"/>
          <w:szCs w:val="24"/>
        </w:rPr>
        <w:t> </w:t>
      </w:r>
      <w:r w:rsidRPr="008C4007">
        <w:rPr>
          <w:rStyle w:val="apple-style-span"/>
          <w:rFonts w:ascii="Times New Roman" w:hAnsi="Times New Roman"/>
          <w:color w:val="000000"/>
          <w:sz w:val="24"/>
          <w:szCs w:val="24"/>
        </w:rPr>
        <w:t>speče leži v puščavskem pesku in vzklije, ko obilne padavine zalijejo tla. To včasih traja mnogo let.</w:t>
      </w:r>
      <w:r w:rsidRPr="008C4007">
        <w:rPr>
          <w:rFonts w:ascii="Times New Roman" w:hAnsi="Times New Roman"/>
          <w:sz w:val="24"/>
          <w:szCs w:val="24"/>
        </w:rPr>
        <w:t xml:space="preserve"> </w:t>
      </w:r>
      <w:r w:rsidR="004F2B66" w:rsidRPr="008C4007">
        <w:rPr>
          <w:rFonts w:ascii="Times New Roman" w:hAnsi="Times New Roman"/>
          <w:bCs/>
          <w:color w:val="000000"/>
          <w:sz w:val="24"/>
          <w:szCs w:val="24"/>
        </w:rPr>
        <w:t>na območja, ki pa so popolnoma brez rastlinstva so gručaste puščave.</w:t>
      </w:r>
    </w:p>
    <w:p w:rsidR="00706746" w:rsidRPr="008C4007" w:rsidRDefault="00706746" w:rsidP="004F2B66">
      <w:pPr>
        <w:rPr>
          <w:rFonts w:ascii="Times New Roman" w:hAnsi="Times New Roman"/>
          <w:bCs/>
          <w:color w:val="000000"/>
          <w:sz w:val="24"/>
          <w:szCs w:val="24"/>
        </w:rPr>
      </w:pPr>
    </w:p>
    <w:p w:rsidR="004F2B66" w:rsidRPr="008C4007" w:rsidRDefault="004F2B66" w:rsidP="004F2B66">
      <w:pPr>
        <w:rPr>
          <w:rFonts w:ascii="Times New Roman" w:hAnsi="Times New Roman"/>
          <w:bCs/>
          <w:color w:val="000000"/>
          <w:sz w:val="24"/>
          <w:szCs w:val="24"/>
        </w:rPr>
      </w:pPr>
      <w:r w:rsidRPr="008C4007">
        <w:rPr>
          <w:rFonts w:ascii="Times New Roman" w:hAnsi="Times New Roman"/>
          <w:bCs/>
          <w:color w:val="000000"/>
          <w:sz w:val="24"/>
          <w:szCs w:val="24"/>
        </w:rPr>
        <w:t>Živalstvo v puščavi je omejeno na veliko vrst žuželk, ptic ter glodavcev.</w:t>
      </w:r>
    </w:p>
    <w:p w:rsidR="004F2B66" w:rsidRPr="008C4007" w:rsidRDefault="004F2B66" w:rsidP="004F2B66">
      <w:pPr>
        <w:rPr>
          <w:rFonts w:ascii="Times New Roman" w:hAnsi="Times New Roman"/>
          <w:bCs/>
          <w:color w:val="000000"/>
          <w:sz w:val="24"/>
          <w:szCs w:val="24"/>
        </w:rPr>
      </w:pPr>
      <w:r w:rsidRPr="008C4007">
        <w:rPr>
          <w:rStyle w:val="apple-style-span"/>
          <w:rFonts w:ascii="Times New Roman" w:hAnsi="Times New Roman"/>
          <w:color w:val="000000"/>
          <w:sz w:val="24"/>
          <w:szCs w:val="24"/>
        </w:rPr>
        <w:t>V puščavi lahko najdemo tudi grivaste ovce, tri vrste gazel, od uni</w:t>
      </w:r>
      <w:r w:rsidR="009F207E" w:rsidRPr="008C4007">
        <w:rPr>
          <w:rStyle w:val="apple-style-span"/>
          <w:rFonts w:ascii="Times New Roman" w:hAnsi="Times New Roman"/>
          <w:color w:val="000000"/>
          <w:sz w:val="24"/>
          <w:szCs w:val="24"/>
        </w:rPr>
        <w:t>č</w:t>
      </w:r>
      <w:r w:rsidRPr="008C4007">
        <w:rPr>
          <w:rStyle w:val="apple-style-span"/>
          <w:rFonts w:ascii="Times New Roman" w:hAnsi="Times New Roman"/>
          <w:color w:val="000000"/>
          <w:sz w:val="24"/>
          <w:szCs w:val="24"/>
        </w:rPr>
        <w:t>evalcev žuželk pa živijo tukaj slonovska rovka, jež in nekaj vrst netopirjev. Najštevil</w:t>
      </w:r>
      <w:r w:rsidR="002B7E0E" w:rsidRPr="008C4007">
        <w:rPr>
          <w:rStyle w:val="apple-style-span"/>
          <w:rFonts w:ascii="Times New Roman" w:hAnsi="Times New Roman"/>
          <w:color w:val="000000"/>
          <w:sz w:val="24"/>
          <w:szCs w:val="24"/>
        </w:rPr>
        <w:t>č</w:t>
      </w:r>
      <w:r w:rsidRPr="008C4007">
        <w:rPr>
          <w:rStyle w:val="apple-style-span"/>
          <w:rFonts w:ascii="Times New Roman" w:hAnsi="Times New Roman"/>
          <w:color w:val="000000"/>
          <w:sz w:val="24"/>
          <w:szCs w:val="24"/>
        </w:rPr>
        <w:t>nejša skupina so glodalci: zajci, ježevci, skaka</w:t>
      </w:r>
      <w:r w:rsidR="00E65CC3" w:rsidRPr="008C4007">
        <w:rPr>
          <w:rStyle w:val="apple-style-span"/>
          <w:rFonts w:ascii="Times New Roman" w:hAnsi="Times New Roman"/>
          <w:color w:val="000000"/>
          <w:sz w:val="24"/>
          <w:szCs w:val="24"/>
        </w:rPr>
        <w:t>č</w:t>
      </w:r>
      <w:r w:rsidRPr="008C4007">
        <w:rPr>
          <w:rStyle w:val="apple-style-span"/>
          <w:rFonts w:ascii="Times New Roman" w:hAnsi="Times New Roman"/>
          <w:color w:val="000000"/>
          <w:sz w:val="24"/>
          <w:szCs w:val="24"/>
        </w:rPr>
        <w:t>i, bodi</w:t>
      </w:r>
      <w:r w:rsidR="00E65CC3" w:rsidRPr="008C4007">
        <w:rPr>
          <w:rStyle w:val="apple-style-span"/>
          <w:rFonts w:ascii="Times New Roman" w:hAnsi="Times New Roman"/>
          <w:color w:val="000000"/>
          <w:sz w:val="24"/>
          <w:szCs w:val="24"/>
        </w:rPr>
        <w:t>č</w:t>
      </w:r>
      <w:r w:rsidRPr="008C4007">
        <w:rPr>
          <w:rStyle w:val="apple-style-span"/>
          <w:rFonts w:ascii="Times New Roman" w:hAnsi="Times New Roman"/>
          <w:color w:val="000000"/>
          <w:sz w:val="24"/>
          <w:szCs w:val="24"/>
        </w:rPr>
        <w:t>aste miši, puš</w:t>
      </w:r>
      <w:r w:rsidR="00E65CC3" w:rsidRPr="008C4007">
        <w:rPr>
          <w:rStyle w:val="apple-style-span"/>
          <w:rFonts w:ascii="Times New Roman" w:hAnsi="Times New Roman"/>
          <w:color w:val="000000"/>
          <w:sz w:val="24"/>
          <w:szCs w:val="24"/>
        </w:rPr>
        <w:t>č</w:t>
      </w:r>
      <w:r w:rsidRPr="008C4007">
        <w:rPr>
          <w:rStyle w:val="apple-style-span"/>
          <w:rFonts w:ascii="Times New Roman" w:hAnsi="Times New Roman"/>
          <w:color w:val="000000"/>
          <w:sz w:val="24"/>
          <w:szCs w:val="24"/>
        </w:rPr>
        <w:t>avske teka</w:t>
      </w:r>
      <w:r w:rsidR="00E65CC3" w:rsidRPr="008C4007">
        <w:rPr>
          <w:rStyle w:val="apple-style-span"/>
          <w:rFonts w:ascii="Times New Roman" w:hAnsi="Times New Roman"/>
          <w:color w:val="000000"/>
          <w:sz w:val="24"/>
          <w:szCs w:val="24"/>
        </w:rPr>
        <w:t>č</w:t>
      </w:r>
      <w:r w:rsidRPr="008C4007">
        <w:rPr>
          <w:rStyle w:val="apple-style-span"/>
          <w:rFonts w:ascii="Times New Roman" w:hAnsi="Times New Roman"/>
          <w:color w:val="000000"/>
          <w:sz w:val="24"/>
          <w:szCs w:val="24"/>
        </w:rPr>
        <w:t>ice, puš</w:t>
      </w:r>
      <w:r w:rsidR="00E65CC3" w:rsidRPr="008C4007">
        <w:rPr>
          <w:rStyle w:val="apple-style-span"/>
          <w:rFonts w:ascii="Times New Roman" w:hAnsi="Times New Roman"/>
          <w:color w:val="000000"/>
          <w:sz w:val="24"/>
          <w:szCs w:val="24"/>
        </w:rPr>
        <w:t>č</w:t>
      </w:r>
      <w:r w:rsidRPr="008C4007">
        <w:rPr>
          <w:rStyle w:val="apple-style-span"/>
          <w:rFonts w:ascii="Times New Roman" w:hAnsi="Times New Roman"/>
          <w:color w:val="000000"/>
          <w:sz w:val="24"/>
          <w:szCs w:val="24"/>
        </w:rPr>
        <w:t>avske podgane. Med zvermi sta najbolj znana šakal in fenek, tema se pridružijo še peščena lisica, gepard, progasta hijena in razne maèke. Plazilce zastopajo kuš</w:t>
      </w:r>
      <w:r w:rsidR="009F207E" w:rsidRPr="008C4007">
        <w:rPr>
          <w:rStyle w:val="apple-style-span"/>
          <w:rFonts w:ascii="Times New Roman" w:hAnsi="Times New Roman"/>
          <w:color w:val="000000"/>
          <w:sz w:val="24"/>
          <w:szCs w:val="24"/>
        </w:rPr>
        <w:t>č</w:t>
      </w:r>
      <w:r w:rsidRPr="008C4007">
        <w:rPr>
          <w:rStyle w:val="apple-style-span"/>
          <w:rFonts w:ascii="Times New Roman" w:hAnsi="Times New Roman"/>
          <w:color w:val="000000"/>
          <w:sz w:val="24"/>
          <w:szCs w:val="24"/>
        </w:rPr>
        <w:t xml:space="preserve">arji: resoprstec. skink, velikoploska kušèarica in pušèavski varan. </w:t>
      </w:r>
      <w:r w:rsidR="00F46FE4" w:rsidRPr="008C4007">
        <w:rPr>
          <w:rStyle w:val="apple-style-span"/>
          <w:rFonts w:ascii="Times New Roman" w:hAnsi="Times New Roman"/>
          <w:color w:val="000000"/>
          <w:sz w:val="24"/>
          <w:szCs w:val="24"/>
        </w:rPr>
        <w:t>Ljudje, ki so raziskovali Saharo pa poročajo tudi o krokodilih</w:t>
      </w:r>
      <w:r w:rsidRPr="008C4007">
        <w:rPr>
          <w:rStyle w:val="apple-style-span"/>
          <w:rFonts w:ascii="Times New Roman" w:hAnsi="Times New Roman"/>
          <w:color w:val="000000"/>
          <w:sz w:val="24"/>
          <w:szCs w:val="24"/>
        </w:rPr>
        <w:t xml:space="preserve"> iz osrednje Sahare. Številne so tudi ka</w:t>
      </w:r>
      <w:r w:rsidR="00F46FE4" w:rsidRPr="008C4007">
        <w:rPr>
          <w:rStyle w:val="apple-style-span"/>
          <w:rFonts w:ascii="Times New Roman" w:hAnsi="Times New Roman"/>
          <w:color w:val="000000"/>
          <w:sz w:val="24"/>
          <w:szCs w:val="24"/>
        </w:rPr>
        <w:t>č</w:t>
      </w:r>
      <w:r w:rsidRPr="008C4007">
        <w:rPr>
          <w:rStyle w:val="apple-style-span"/>
          <w:rFonts w:ascii="Times New Roman" w:hAnsi="Times New Roman"/>
          <w:color w:val="000000"/>
          <w:sz w:val="24"/>
          <w:szCs w:val="24"/>
        </w:rPr>
        <w:t>e.</w:t>
      </w:r>
      <w:r w:rsidR="00F00F8F" w:rsidRPr="008C4007">
        <w:rPr>
          <w:rFonts w:ascii="Times New Roman" w:hAnsi="Times New Roman"/>
          <w:color w:val="000000"/>
          <w:sz w:val="24"/>
          <w:szCs w:val="24"/>
        </w:rPr>
        <w:t xml:space="preserve"> </w:t>
      </w:r>
      <w:r w:rsidR="00F00F8F" w:rsidRPr="008C4007">
        <w:rPr>
          <w:rStyle w:val="apple-style-span"/>
          <w:rFonts w:ascii="Times New Roman" w:hAnsi="Times New Roman"/>
          <w:color w:val="000000"/>
          <w:sz w:val="24"/>
          <w:szCs w:val="24"/>
        </w:rPr>
        <w:t>Večina živali je</w:t>
      </w:r>
      <w:r w:rsidR="00F00F8F" w:rsidRPr="008C4007">
        <w:rPr>
          <w:rStyle w:val="apple-converted-space"/>
          <w:rFonts w:ascii="Times New Roman" w:hAnsi="Times New Roman"/>
          <w:color w:val="000000"/>
          <w:sz w:val="24"/>
          <w:szCs w:val="24"/>
        </w:rPr>
        <w:t> </w:t>
      </w:r>
      <w:hyperlink r:id="rId35" w:tooltip="Nočne živali (članek še ni napisan)" w:history="1">
        <w:r w:rsidR="00F00F8F" w:rsidRPr="008C4007">
          <w:rPr>
            <w:rStyle w:val="Hyperlink"/>
            <w:rFonts w:ascii="Times New Roman" w:hAnsi="Times New Roman"/>
            <w:color w:val="CC2200"/>
            <w:sz w:val="24"/>
            <w:szCs w:val="24"/>
            <w:u w:val="none"/>
          </w:rPr>
          <w:t>nočnih</w:t>
        </w:r>
      </w:hyperlink>
      <w:r w:rsidR="00F00F8F" w:rsidRPr="008C4007">
        <w:rPr>
          <w:rStyle w:val="apple-style-span"/>
          <w:rFonts w:ascii="Times New Roman" w:hAnsi="Times New Roman"/>
          <w:color w:val="000000"/>
          <w:sz w:val="24"/>
          <w:szCs w:val="24"/>
        </w:rPr>
        <w:t>: podnevi ostajajo v podzemnih zavetiščih in hladnejših sencah, s čimer zmanjšujejo izhlapevanje telesne tekočine, na planem pa se prikažejo v hladnejših nočnih urah.</w:t>
      </w:r>
    </w:p>
    <w:p w:rsidR="00015C2A" w:rsidRPr="008C4007" w:rsidRDefault="00015C2A" w:rsidP="00015C2A">
      <w:pPr>
        <w:jc w:val="center"/>
        <w:rPr>
          <w:rFonts w:ascii="Times New Roman" w:hAnsi="Times New Roman"/>
          <w:b/>
          <w:color w:val="000000"/>
          <w:sz w:val="24"/>
          <w:szCs w:val="24"/>
        </w:rPr>
      </w:pPr>
      <w:r w:rsidRPr="008C4007">
        <w:rPr>
          <w:rFonts w:ascii="Times New Roman" w:hAnsi="Times New Roman"/>
          <w:b/>
          <w:color w:val="000000"/>
          <w:sz w:val="24"/>
          <w:szCs w:val="24"/>
        </w:rPr>
        <w:lastRenderedPageBreak/>
        <w:t>Zgodovina</w:t>
      </w:r>
    </w:p>
    <w:p w:rsidR="00015C2A" w:rsidRPr="008C4007" w:rsidRDefault="00015C2A" w:rsidP="00015C2A">
      <w:pPr>
        <w:rPr>
          <w:rFonts w:ascii="Times New Roman" w:hAnsi="Times New Roman"/>
          <w:b/>
          <w:color w:val="000000"/>
          <w:sz w:val="24"/>
          <w:szCs w:val="24"/>
        </w:rPr>
      </w:pPr>
    </w:p>
    <w:p w:rsidR="00015C2A" w:rsidRPr="008C4007" w:rsidRDefault="00015C2A" w:rsidP="00015C2A">
      <w:pPr>
        <w:rPr>
          <w:rFonts w:ascii="Times New Roman" w:hAnsi="Times New Roman"/>
          <w:color w:val="000000"/>
          <w:sz w:val="24"/>
          <w:szCs w:val="24"/>
        </w:rPr>
      </w:pPr>
      <w:r w:rsidRPr="008C4007">
        <w:rPr>
          <w:rFonts w:ascii="Times New Roman" w:hAnsi="Times New Roman"/>
          <w:color w:val="000000"/>
          <w:sz w:val="24"/>
          <w:szCs w:val="24"/>
        </w:rPr>
        <w:t>Zelo zgodaj so skozi peščena področja vzhodne in severne Sahare potovali trgovci. Sredi 19. stoletja je večina ljudi mislila, da je Sahara velikanska peščena ploskev, ki se širi do Indije. Prvi ljudje, ko so si upali prestopiti meje, so bili razni pustolovci, raziskovalci, ter kasneje misijonarji.</w:t>
      </w:r>
    </w:p>
    <w:p w:rsidR="00015C2A" w:rsidRPr="008C4007" w:rsidRDefault="00015C2A" w:rsidP="00015C2A">
      <w:pPr>
        <w:rPr>
          <w:rFonts w:ascii="Times New Roman" w:hAnsi="Times New Roman"/>
          <w:color w:val="000000"/>
          <w:sz w:val="24"/>
          <w:szCs w:val="24"/>
        </w:rPr>
      </w:pPr>
      <w:r w:rsidRPr="008C4007">
        <w:rPr>
          <w:rFonts w:ascii="Times New Roman" w:hAnsi="Times New Roman"/>
          <w:color w:val="000000"/>
          <w:sz w:val="24"/>
          <w:szCs w:val="24"/>
        </w:rPr>
        <w:t>Konec 19. stoletja pa so začeli Francozi in Britanci osvajati severna področja Sahare-Maroko, Alžirijo ter Egipt.</w:t>
      </w:r>
    </w:p>
    <w:p w:rsidR="008479D3" w:rsidRPr="008C4007" w:rsidRDefault="008479D3" w:rsidP="008479D3">
      <w:pPr>
        <w:jc w:val="center"/>
        <w:rPr>
          <w:rFonts w:ascii="Times New Roman" w:hAnsi="Times New Roman"/>
          <w:b/>
          <w:color w:val="000000"/>
          <w:sz w:val="24"/>
          <w:szCs w:val="24"/>
        </w:rPr>
      </w:pPr>
    </w:p>
    <w:p w:rsidR="008479D3" w:rsidRPr="008C4007" w:rsidRDefault="008479D3" w:rsidP="008479D3">
      <w:pPr>
        <w:jc w:val="center"/>
        <w:rPr>
          <w:rFonts w:ascii="Times New Roman" w:hAnsi="Times New Roman"/>
          <w:b/>
          <w:color w:val="000000"/>
          <w:sz w:val="24"/>
          <w:szCs w:val="24"/>
        </w:rPr>
      </w:pPr>
      <w:r w:rsidRPr="008C4007">
        <w:rPr>
          <w:rFonts w:ascii="Times New Roman" w:hAnsi="Times New Roman"/>
          <w:b/>
          <w:color w:val="000000"/>
          <w:sz w:val="24"/>
          <w:szCs w:val="24"/>
        </w:rPr>
        <w:t>Prebivalci Sahare</w:t>
      </w:r>
    </w:p>
    <w:p w:rsidR="008479D3" w:rsidRPr="008C4007" w:rsidRDefault="008479D3" w:rsidP="008479D3">
      <w:pPr>
        <w:rPr>
          <w:rFonts w:ascii="Times New Roman" w:hAnsi="Times New Roman"/>
          <w:color w:val="000000"/>
          <w:sz w:val="24"/>
          <w:szCs w:val="24"/>
        </w:rPr>
      </w:pPr>
    </w:p>
    <w:p w:rsidR="008479D3" w:rsidRPr="008C4007" w:rsidRDefault="008479D3" w:rsidP="008479D3">
      <w:pPr>
        <w:rPr>
          <w:rFonts w:ascii="Times New Roman" w:hAnsi="Times New Roman"/>
          <w:color w:val="000000"/>
          <w:sz w:val="24"/>
          <w:szCs w:val="24"/>
        </w:rPr>
      </w:pPr>
    </w:p>
    <w:p w:rsidR="008479D3" w:rsidRPr="008C4007" w:rsidRDefault="008479D3" w:rsidP="008479D3">
      <w:pPr>
        <w:rPr>
          <w:rFonts w:ascii="Times New Roman" w:hAnsi="Times New Roman"/>
          <w:color w:val="000000"/>
          <w:sz w:val="24"/>
          <w:szCs w:val="24"/>
        </w:rPr>
      </w:pPr>
      <w:r w:rsidRPr="008C4007">
        <w:rPr>
          <w:rFonts w:ascii="Times New Roman" w:hAnsi="Times New Roman"/>
          <w:color w:val="000000"/>
          <w:sz w:val="24"/>
          <w:szCs w:val="24"/>
        </w:rPr>
        <w:t xml:space="preserve">Ljudje živijo na robovih puščave že skoraj 500.000 let. Domače prebivalstvo v Sahari je sestavljeno iz najrazličnejših rodov in plemen ljudstev iz črne Afrike, z Bližnjega vzhoda in iz sredozemskega prostora. Večji del puščavskega prebivalstva predstavljajo Tuaregi. Od 7. stoletja pa se je na to območje preseljevalo vedno več Arabcev. </w:t>
      </w:r>
    </w:p>
    <w:p w:rsidR="008479D3" w:rsidRPr="008C4007" w:rsidRDefault="008479D3" w:rsidP="008479D3">
      <w:pPr>
        <w:rPr>
          <w:rFonts w:ascii="Times New Roman" w:hAnsi="Times New Roman"/>
          <w:color w:val="000000"/>
          <w:sz w:val="24"/>
          <w:szCs w:val="24"/>
        </w:rPr>
      </w:pPr>
    </w:p>
    <w:p w:rsidR="008479D3" w:rsidRPr="008C4007" w:rsidRDefault="008479D3" w:rsidP="008479D3">
      <w:pPr>
        <w:rPr>
          <w:rFonts w:ascii="Times New Roman" w:hAnsi="Times New Roman"/>
          <w:color w:val="000000"/>
          <w:sz w:val="24"/>
          <w:szCs w:val="24"/>
        </w:rPr>
      </w:pPr>
      <w:r w:rsidRPr="008C4007">
        <w:rPr>
          <w:rFonts w:ascii="Times New Roman" w:hAnsi="Times New Roman"/>
          <w:color w:val="000000"/>
          <w:sz w:val="24"/>
          <w:szCs w:val="24"/>
        </w:rPr>
        <w:t>Stalne naselbine so nastajale tam, kjer je bilo dovolj vode, na križiščih karavanskih poti pa so se nato razvila manjša mesta, kot so Agadez, Ghat in Kufra. Med prebivalci teh oaz je vse v 20. stoletje obstajala medsebojna odvisnost. Zaradi sušnih obdobij v zadnjih letih in zaradi političnih in tehničnih sprememb (npr.prevažanja blaga s tovornjaki) so številni nomadi začeli opuščati stare življenjske navade in se bolj ali manj neprostovoljno naseljevati v oaznih mestih in na območju Sahela.</w:t>
      </w:r>
    </w:p>
    <w:p w:rsidR="008479D3" w:rsidRPr="008C4007" w:rsidRDefault="008479D3" w:rsidP="008479D3">
      <w:pPr>
        <w:rPr>
          <w:rFonts w:ascii="Times New Roman" w:hAnsi="Times New Roman"/>
          <w:color w:val="000000"/>
          <w:sz w:val="24"/>
          <w:szCs w:val="24"/>
        </w:rPr>
      </w:pPr>
    </w:p>
    <w:p w:rsidR="008479D3" w:rsidRPr="008C4007" w:rsidRDefault="008479D3" w:rsidP="008479D3">
      <w:pPr>
        <w:rPr>
          <w:rFonts w:ascii="Times New Roman" w:hAnsi="Times New Roman"/>
          <w:color w:val="000000"/>
          <w:sz w:val="24"/>
          <w:szCs w:val="24"/>
        </w:rPr>
      </w:pPr>
      <w:r w:rsidRPr="008C4007">
        <w:rPr>
          <w:rFonts w:ascii="Times New Roman" w:hAnsi="Times New Roman"/>
          <w:color w:val="000000"/>
          <w:sz w:val="24"/>
          <w:szCs w:val="24"/>
        </w:rPr>
        <w:t>Zaradi sušnih obdobij, političnih in tehničnih sprememb, zaradi katerih nomadi opuščajo stare življenjske, se je začel proces dezertifikacije. Nomadi se za stalno naseljujejo na tem zelo občutljivem ekosistemu, ki ga poleg pogostih suš dandanes ogroža tudi prenakomerno izčrpavanje zemlje. Puščava se počasi pomika v območja Sahela, kjer ne uspevajo več razni pridelki, ki so prebivalce oskrbovali s hrano. Zaradi pogostih suš vsako leto umre na tisoče ljudi.</w:t>
      </w:r>
    </w:p>
    <w:p w:rsidR="00F24B0D" w:rsidRPr="008C4007" w:rsidRDefault="00F24B0D">
      <w:pPr>
        <w:rPr>
          <w:rFonts w:ascii="Times New Roman" w:hAnsi="Times New Roman"/>
          <w:bCs/>
          <w:color w:val="000000"/>
          <w:sz w:val="24"/>
          <w:szCs w:val="24"/>
        </w:rPr>
      </w:pPr>
      <w:r w:rsidRPr="008C4007">
        <w:rPr>
          <w:rFonts w:ascii="Times New Roman" w:hAnsi="Times New Roman"/>
          <w:bCs/>
          <w:color w:val="000000"/>
          <w:sz w:val="24"/>
          <w:szCs w:val="24"/>
        </w:rPr>
        <w:br w:type="page"/>
      </w:r>
    </w:p>
    <w:p w:rsidR="00934B57" w:rsidRPr="008C4007" w:rsidRDefault="00934B57" w:rsidP="00F24B0D">
      <w:pPr>
        <w:pStyle w:val="NormalWeb"/>
      </w:pPr>
      <w:r w:rsidRPr="008C4007">
        <w:t>Viri:</w:t>
      </w:r>
    </w:p>
    <w:p w:rsidR="00934B57" w:rsidRPr="008C4007" w:rsidRDefault="00934B57" w:rsidP="00F24B0D">
      <w:pPr>
        <w:pStyle w:val="NormalWeb"/>
      </w:pPr>
    </w:p>
    <w:p w:rsidR="00F24B0D" w:rsidRPr="008C4007" w:rsidRDefault="00F24B0D" w:rsidP="00F24B0D">
      <w:pPr>
        <w:pStyle w:val="NormalWeb"/>
      </w:pPr>
      <w:r w:rsidRPr="008C4007">
        <w:t>Gabriel, Alfons, Sahara, Ljubljana 1973, Državna založba Slovenije</w:t>
      </w:r>
    </w:p>
    <w:p w:rsidR="00F24B0D" w:rsidRPr="008C4007" w:rsidRDefault="00F24B0D" w:rsidP="00F24B0D">
      <w:pPr>
        <w:pStyle w:val="NormalWeb"/>
      </w:pPr>
      <w:r w:rsidRPr="008C4007">
        <w:t>Senegačnik, Jurij, Svet: geografija za 2. letnik gimnazij, Ljubljana, Modrijan 2005</w:t>
      </w:r>
    </w:p>
    <w:p w:rsidR="00F24B0D" w:rsidRPr="008C4007" w:rsidRDefault="00F24B0D" w:rsidP="00F24B0D">
      <w:pPr>
        <w:pStyle w:val="NormalWeb"/>
        <w:rPr>
          <w:kern w:val="32"/>
        </w:rPr>
      </w:pPr>
      <w:r w:rsidRPr="008C4007">
        <w:rPr>
          <w:kern w:val="32"/>
        </w:rPr>
        <w:t>Severna Afrika in Arabski polotok, Ljubljana: Mladinska knjiga, Dežele in ljudje 1992</w:t>
      </w:r>
    </w:p>
    <w:p w:rsidR="00F24B0D" w:rsidRPr="008C4007" w:rsidRDefault="00F24B0D" w:rsidP="00F24B0D">
      <w:pPr>
        <w:rPr>
          <w:rFonts w:ascii="Times New Roman" w:hAnsi="Times New Roman"/>
          <w:kern w:val="32"/>
          <w:sz w:val="24"/>
          <w:szCs w:val="24"/>
        </w:rPr>
      </w:pPr>
      <w:r w:rsidRPr="008C4007">
        <w:rPr>
          <w:rFonts w:ascii="Times New Roman" w:hAnsi="Times New Roman"/>
          <w:kern w:val="32"/>
          <w:sz w:val="24"/>
          <w:szCs w:val="24"/>
        </w:rPr>
        <w:t>11.12.2005,</w:t>
      </w:r>
      <w:r w:rsidRPr="008C4007">
        <w:rPr>
          <w:rFonts w:ascii="Times New Roman" w:hAnsi="Times New Roman"/>
          <w:sz w:val="24"/>
          <w:szCs w:val="24"/>
        </w:rPr>
        <w:t xml:space="preserve"> </w:t>
      </w:r>
      <w:r w:rsidRPr="008C4007">
        <w:rPr>
          <w:rFonts w:ascii="Times New Roman" w:hAnsi="Times New Roman"/>
          <w:kern w:val="32"/>
          <w:sz w:val="24"/>
          <w:szCs w:val="24"/>
        </w:rPr>
        <w:t>http://en.wikipedia.org/wiki/</w:t>
      </w:r>
    </w:p>
    <w:p w:rsidR="00032501" w:rsidRPr="008C4007" w:rsidRDefault="00032501">
      <w:pPr>
        <w:rPr>
          <w:rFonts w:ascii="Times New Roman" w:hAnsi="Times New Roman"/>
          <w:bCs/>
          <w:color w:val="000000"/>
          <w:sz w:val="24"/>
          <w:szCs w:val="24"/>
        </w:rPr>
      </w:pPr>
    </w:p>
    <w:sectPr w:rsidR="00032501" w:rsidRPr="008C4007" w:rsidSect="00DC42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630"/>
    <w:rsid w:val="00015C2A"/>
    <w:rsid w:val="00032501"/>
    <w:rsid w:val="0018399C"/>
    <w:rsid w:val="001C353B"/>
    <w:rsid w:val="002B7E0E"/>
    <w:rsid w:val="003079DD"/>
    <w:rsid w:val="004F2B66"/>
    <w:rsid w:val="0062261B"/>
    <w:rsid w:val="006A2EBB"/>
    <w:rsid w:val="00706746"/>
    <w:rsid w:val="008479D3"/>
    <w:rsid w:val="00867109"/>
    <w:rsid w:val="008C4007"/>
    <w:rsid w:val="00934B57"/>
    <w:rsid w:val="00945463"/>
    <w:rsid w:val="0098177D"/>
    <w:rsid w:val="009D62EC"/>
    <w:rsid w:val="009F207E"/>
    <w:rsid w:val="00A67630"/>
    <w:rsid w:val="00A81D38"/>
    <w:rsid w:val="00AE01D7"/>
    <w:rsid w:val="00AE52F1"/>
    <w:rsid w:val="00AE63BF"/>
    <w:rsid w:val="00C31A0B"/>
    <w:rsid w:val="00DC42AA"/>
    <w:rsid w:val="00DD3537"/>
    <w:rsid w:val="00E01950"/>
    <w:rsid w:val="00E03485"/>
    <w:rsid w:val="00E252DD"/>
    <w:rsid w:val="00E62A45"/>
    <w:rsid w:val="00E64276"/>
    <w:rsid w:val="00E65CC3"/>
    <w:rsid w:val="00E7561A"/>
    <w:rsid w:val="00F00F8F"/>
    <w:rsid w:val="00F24B0D"/>
    <w:rsid w:val="00F46F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A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7630"/>
    <w:pPr>
      <w:spacing w:before="240" w:after="60" w:line="240" w:lineRule="auto"/>
      <w:jc w:val="center"/>
      <w:outlineLvl w:val="0"/>
    </w:pPr>
    <w:rPr>
      <w:rFonts w:ascii="Arial" w:hAnsi="Arial" w:cs="Arial"/>
      <w:b/>
      <w:bCs/>
      <w:kern w:val="28"/>
      <w:sz w:val="32"/>
      <w:szCs w:val="32"/>
    </w:rPr>
  </w:style>
  <w:style w:type="character" w:customStyle="1" w:styleId="TitleChar">
    <w:name w:val="Title Char"/>
    <w:link w:val="Title"/>
    <w:rsid w:val="00A67630"/>
    <w:rPr>
      <w:rFonts w:ascii="Arial" w:eastAsia="Times New Roman" w:hAnsi="Arial" w:cs="Arial"/>
      <w:b/>
      <w:bCs/>
      <w:kern w:val="28"/>
      <w:sz w:val="32"/>
      <w:szCs w:val="32"/>
    </w:rPr>
  </w:style>
  <w:style w:type="character" w:styleId="Hyperlink">
    <w:name w:val="Hyperlink"/>
    <w:uiPriority w:val="99"/>
    <w:rsid w:val="0018399C"/>
    <w:rPr>
      <w:color w:val="0000FF"/>
      <w:u w:val="single"/>
    </w:rPr>
  </w:style>
  <w:style w:type="paragraph" w:styleId="NormalWeb">
    <w:name w:val="Normal (Web)"/>
    <w:basedOn w:val="Normal"/>
    <w:rsid w:val="0018399C"/>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4F2B66"/>
  </w:style>
  <w:style w:type="character" w:customStyle="1" w:styleId="apple-converted-space">
    <w:name w:val="apple-converted-space"/>
    <w:basedOn w:val="DefaultParagraphFont"/>
    <w:rsid w:val="0070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Podnebje&amp;action=edit" TargetMode="External"/><Relationship Id="rId13" Type="http://schemas.openxmlformats.org/officeDocument/2006/relationships/hyperlink" Target="http://sl.wikipedia.org/wiki/Sredozemsko_morje" TargetMode="External"/><Relationship Id="rId18" Type="http://schemas.openxmlformats.org/officeDocument/2006/relationships/hyperlink" Target="http://sl.wikipedia.org/w/index.php?title=Reka_Niger&amp;action=edit" TargetMode="External"/><Relationship Id="rId26" Type="http://schemas.openxmlformats.org/officeDocument/2006/relationships/hyperlink" Target="http://sl.wikipedia.org/wiki/Tunizija" TargetMode="External"/><Relationship Id="rId3" Type="http://schemas.openxmlformats.org/officeDocument/2006/relationships/webSettings" Target="webSettings.xml"/><Relationship Id="rId21" Type="http://schemas.openxmlformats.org/officeDocument/2006/relationships/hyperlink" Target="http://sl.wikipedia.org/wiki/Nil" TargetMode="External"/><Relationship Id="rId34" Type="http://schemas.openxmlformats.org/officeDocument/2006/relationships/hyperlink" Target="http://sl.wikipedia.org/wiki/Seme" TargetMode="External"/><Relationship Id="rId7" Type="http://schemas.openxmlformats.org/officeDocument/2006/relationships/hyperlink" Target="http://sl.wikipedia.org/wiki/Kultura" TargetMode="External"/><Relationship Id="rId12" Type="http://schemas.openxmlformats.org/officeDocument/2006/relationships/hyperlink" Target="http://sl.wikipedia.org/w/index.php?title=Gorovje_Atlas&amp;action=edit" TargetMode="External"/><Relationship Id="rId17" Type="http://schemas.openxmlformats.org/officeDocument/2006/relationships/hyperlink" Target="http://sl.wikipedia.org/w/index.php?title=Dolina&amp;action=edit" TargetMode="External"/><Relationship Id="rId25" Type="http://schemas.openxmlformats.org/officeDocument/2006/relationships/hyperlink" Target="http://sl.wikipedia.org/wiki/Al%C5%BEirija" TargetMode="External"/><Relationship Id="rId33" Type="http://schemas.openxmlformats.org/officeDocument/2006/relationships/hyperlink" Target="http://sl.wikipedia.org/w/index.php?title=Padavine&amp;action=edit" TargetMode="External"/><Relationship Id="rId2" Type="http://schemas.openxmlformats.org/officeDocument/2006/relationships/settings" Target="settings.xml"/><Relationship Id="rId16" Type="http://schemas.openxmlformats.org/officeDocument/2006/relationships/hyperlink" Target="http://sl.wikipedia.org/wiki/Sudan" TargetMode="External"/><Relationship Id="rId20" Type="http://schemas.openxmlformats.org/officeDocument/2006/relationships/hyperlink" Target="http://sl.wikipedia.org/wiki/Reka" TargetMode="External"/><Relationship Id="rId29" Type="http://schemas.openxmlformats.org/officeDocument/2006/relationships/hyperlink" Target="http://sl.wikipedia.org/w/index.php?title=Povratnik&amp;action=edit" TargetMode="External"/><Relationship Id="rId1" Type="http://schemas.openxmlformats.org/officeDocument/2006/relationships/styles" Target="styles.xml"/><Relationship Id="rId6" Type="http://schemas.openxmlformats.org/officeDocument/2006/relationships/hyperlink" Target="http://sl.wikipedia.org/wiki/1_E12_m%C2%B2" TargetMode="External"/><Relationship Id="rId11" Type="http://schemas.openxmlformats.org/officeDocument/2006/relationships/hyperlink" Target="http://sl.wikipedia.org/w/index.php?title=Gorovje&amp;action=edit" TargetMode="External"/><Relationship Id="rId24" Type="http://schemas.openxmlformats.org/officeDocument/2006/relationships/hyperlink" Target="http://sl.wikipedia.org/wiki/Maroko" TargetMode="External"/><Relationship Id="rId32" Type="http://schemas.openxmlformats.org/officeDocument/2006/relationships/hyperlink" Target="http://sl.wikipedia.org/wiki/Pasat" TargetMode="External"/><Relationship Id="rId37" Type="http://schemas.openxmlformats.org/officeDocument/2006/relationships/theme" Target="theme/theme1.xml"/><Relationship Id="rId5" Type="http://schemas.openxmlformats.org/officeDocument/2006/relationships/hyperlink" Target="http://sl.wikipedia.org/wiki/Afrika" TargetMode="External"/><Relationship Id="rId15" Type="http://schemas.openxmlformats.org/officeDocument/2006/relationships/hyperlink" Target="http://sl.wikipedia.org/w/index.php?title=Rde%C4%8De_morje&amp;action=edit" TargetMode="External"/><Relationship Id="rId23" Type="http://schemas.openxmlformats.org/officeDocument/2006/relationships/hyperlink" Target="http://sl.wikipedia.org/w/index.php?title=Magreb&amp;action=edit" TargetMode="External"/><Relationship Id="rId28" Type="http://schemas.openxmlformats.org/officeDocument/2006/relationships/hyperlink" Target="http://sl.wikipedia.org/w/index.php?title=Savana&amp;action=edit" TargetMode="External"/><Relationship Id="rId36" Type="http://schemas.openxmlformats.org/officeDocument/2006/relationships/fontTable" Target="fontTable.xml"/><Relationship Id="rId10" Type="http://schemas.openxmlformats.org/officeDocument/2006/relationships/hyperlink" Target="http://sl.wikipedia.org/w/index.php?title=Podsaharska_Afrika&amp;action=edit" TargetMode="External"/><Relationship Id="rId19" Type="http://schemas.openxmlformats.org/officeDocument/2006/relationships/hyperlink" Target="http://sl.wikipedia.org/wiki/Kilometer" TargetMode="External"/><Relationship Id="rId31" Type="http://schemas.openxmlformats.org/officeDocument/2006/relationships/hyperlink" Target="http://sl.wikipedia.org/wiki/Veter" TargetMode="External"/><Relationship Id="rId4" Type="http://schemas.openxmlformats.org/officeDocument/2006/relationships/hyperlink" Target="http://sl.wikipedia.org/wiki/Severna_Afrika" TargetMode="External"/><Relationship Id="rId9" Type="http://schemas.openxmlformats.org/officeDocument/2006/relationships/hyperlink" Target="http://sl.wikipedia.org/wiki/Severna_Afrika" TargetMode="External"/><Relationship Id="rId14" Type="http://schemas.openxmlformats.org/officeDocument/2006/relationships/hyperlink" Target="http://sl.wikipedia.org/wiki/Atlantski_ocean" TargetMode="External"/><Relationship Id="rId22" Type="http://schemas.openxmlformats.org/officeDocument/2006/relationships/hyperlink" Target="http://sl.wikipedia.org/wiki/Egipt" TargetMode="External"/><Relationship Id="rId27" Type="http://schemas.openxmlformats.org/officeDocument/2006/relationships/hyperlink" Target="http://sl.wikipedia.org/w/index.php?title=Polpu%C5%A1%C4%8Dava&amp;action=edit" TargetMode="External"/><Relationship Id="rId30" Type="http://schemas.openxmlformats.org/officeDocument/2006/relationships/hyperlink" Target="http://sl.wikipedia.org/wiki/Zemljepisna_%C5%A1irina" TargetMode="External"/><Relationship Id="rId35" Type="http://schemas.openxmlformats.org/officeDocument/2006/relationships/hyperlink" Target="http://sl.wikipedia.org/w/index.php?title=No%C4%8Dne_%C5%BEivali&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1499</Words>
  <Characters>8547</Characters>
  <Application>Microsoft Office Word</Application>
  <DocSecurity>0</DocSecurity>
  <Lines>71</Lines>
  <Paragraphs>20</Paragraphs>
  <ScaleCrop>false</ScaleCrop>
  <Company/>
  <LinksUpToDate>false</LinksUpToDate>
  <CharactersWithSpaces>10026</CharactersWithSpaces>
  <SharedDoc>false</SharedDoc>
  <HLinks>
    <vt:vector size="192" baseType="variant">
      <vt:variant>
        <vt:i4>2424862</vt:i4>
      </vt:variant>
      <vt:variant>
        <vt:i4>93</vt:i4>
      </vt:variant>
      <vt:variant>
        <vt:i4>0</vt:i4>
      </vt:variant>
      <vt:variant>
        <vt:i4>5</vt:i4>
      </vt:variant>
      <vt:variant>
        <vt:lpwstr>http://sl.wikipedia.org/w/index.php?title=No%C4%8Dne_%C5%BEivali&amp;action=edit&amp;redlink=1</vt:lpwstr>
      </vt:variant>
      <vt:variant>
        <vt:lpwstr/>
      </vt:variant>
      <vt:variant>
        <vt:i4>1507410</vt:i4>
      </vt:variant>
      <vt:variant>
        <vt:i4>90</vt:i4>
      </vt:variant>
      <vt:variant>
        <vt:i4>0</vt:i4>
      </vt:variant>
      <vt:variant>
        <vt:i4>5</vt:i4>
      </vt:variant>
      <vt:variant>
        <vt:lpwstr>http://sl.wikipedia.org/wiki/Seme</vt:lpwstr>
      </vt:variant>
      <vt:variant>
        <vt:lpwstr/>
      </vt:variant>
      <vt:variant>
        <vt:i4>3604513</vt:i4>
      </vt:variant>
      <vt:variant>
        <vt:i4>87</vt:i4>
      </vt:variant>
      <vt:variant>
        <vt:i4>0</vt:i4>
      </vt:variant>
      <vt:variant>
        <vt:i4>5</vt:i4>
      </vt:variant>
      <vt:variant>
        <vt:lpwstr>http://sl.wikipedia.org/w/index.php?title=Padavine&amp;action=edit</vt:lpwstr>
      </vt:variant>
      <vt:variant>
        <vt:lpwstr/>
      </vt:variant>
      <vt:variant>
        <vt:i4>8257591</vt:i4>
      </vt:variant>
      <vt:variant>
        <vt:i4>84</vt:i4>
      </vt:variant>
      <vt:variant>
        <vt:i4>0</vt:i4>
      </vt:variant>
      <vt:variant>
        <vt:i4>5</vt:i4>
      </vt:variant>
      <vt:variant>
        <vt:lpwstr>http://sl.wikipedia.org/wiki/Pasat</vt:lpwstr>
      </vt:variant>
      <vt:variant>
        <vt:lpwstr/>
      </vt:variant>
      <vt:variant>
        <vt:i4>7929911</vt:i4>
      </vt:variant>
      <vt:variant>
        <vt:i4>81</vt:i4>
      </vt:variant>
      <vt:variant>
        <vt:i4>0</vt:i4>
      </vt:variant>
      <vt:variant>
        <vt:i4>5</vt:i4>
      </vt:variant>
      <vt:variant>
        <vt:lpwstr>http://sl.wikipedia.org/wiki/Veter</vt:lpwstr>
      </vt:variant>
      <vt:variant>
        <vt:lpwstr/>
      </vt:variant>
      <vt:variant>
        <vt:i4>393320</vt:i4>
      </vt:variant>
      <vt:variant>
        <vt:i4>78</vt:i4>
      </vt:variant>
      <vt:variant>
        <vt:i4>0</vt:i4>
      </vt:variant>
      <vt:variant>
        <vt:i4>5</vt:i4>
      </vt:variant>
      <vt:variant>
        <vt:lpwstr>http://sl.wikipedia.org/wiki/Zemljepisna_%C5%A1irina</vt:lpwstr>
      </vt:variant>
      <vt:variant>
        <vt:lpwstr/>
      </vt:variant>
      <vt:variant>
        <vt:i4>2228258</vt:i4>
      </vt:variant>
      <vt:variant>
        <vt:i4>75</vt:i4>
      </vt:variant>
      <vt:variant>
        <vt:i4>0</vt:i4>
      </vt:variant>
      <vt:variant>
        <vt:i4>5</vt:i4>
      </vt:variant>
      <vt:variant>
        <vt:lpwstr>http://sl.wikipedia.org/w/index.php?title=Povratnik&amp;action=edit</vt:lpwstr>
      </vt:variant>
      <vt:variant>
        <vt:lpwstr/>
      </vt:variant>
      <vt:variant>
        <vt:i4>5898310</vt:i4>
      </vt:variant>
      <vt:variant>
        <vt:i4>72</vt:i4>
      </vt:variant>
      <vt:variant>
        <vt:i4>0</vt:i4>
      </vt:variant>
      <vt:variant>
        <vt:i4>5</vt:i4>
      </vt:variant>
      <vt:variant>
        <vt:lpwstr>http://sl.wikipedia.org/w/index.php?title=Savana&amp;action=edit</vt:lpwstr>
      </vt:variant>
      <vt:variant>
        <vt:lpwstr/>
      </vt:variant>
      <vt:variant>
        <vt:i4>8126567</vt:i4>
      </vt:variant>
      <vt:variant>
        <vt:i4>69</vt:i4>
      </vt:variant>
      <vt:variant>
        <vt:i4>0</vt:i4>
      </vt:variant>
      <vt:variant>
        <vt:i4>5</vt:i4>
      </vt:variant>
      <vt:variant>
        <vt:lpwstr>http://sl.wikipedia.org/w/index.php?title=Polpu%C5%A1%C4%8Dava&amp;action=edit</vt:lpwstr>
      </vt:variant>
      <vt:variant>
        <vt:lpwstr/>
      </vt:variant>
      <vt:variant>
        <vt:i4>196674</vt:i4>
      </vt:variant>
      <vt:variant>
        <vt:i4>66</vt:i4>
      </vt:variant>
      <vt:variant>
        <vt:i4>0</vt:i4>
      </vt:variant>
      <vt:variant>
        <vt:i4>5</vt:i4>
      </vt:variant>
      <vt:variant>
        <vt:lpwstr>http://sl.wikipedia.org/wiki/Tunizija</vt:lpwstr>
      </vt:variant>
      <vt:variant>
        <vt:lpwstr/>
      </vt:variant>
      <vt:variant>
        <vt:i4>8061024</vt:i4>
      </vt:variant>
      <vt:variant>
        <vt:i4>63</vt:i4>
      </vt:variant>
      <vt:variant>
        <vt:i4>0</vt:i4>
      </vt:variant>
      <vt:variant>
        <vt:i4>5</vt:i4>
      </vt:variant>
      <vt:variant>
        <vt:lpwstr>http://sl.wikipedia.org/wiki/Al%C5%BEirija</vt:lpwstr>
      </vt:variant>
      <vt:variant>
        <vt:lpwstr/>
      </vt:variant>
      <vt:variant>
        <vt:i4>8192057</vt:i4>
      </vt:variant>
      <vt:variant>
        <vt:i4>60</vt:i4>
      </vt:variant>
      <vt:variant>
        <vt:i4>0</vt:i4>
      </vt:variant>
      <vt:variant>
        <vt:i4>5</vt:i4>
      </vt:variant>
      <vt:variant>
        <vt:lpwstr>http://sl.wikipedia.org/wiki/Maroko</vt:lpwstr>
      </vt:variant>
      <vt:variant>
        <vt:lpwstr/>
      </vt:variant>
      <vt:variant>
        <vt:i4>4849730</vt:i4>
      </vt:variant>
      <vt:variant>
        <vt:i4>57</vt:i4>
      </vt:variant>
      <vt:variant>
        <vt:i4>0</vt:i4>
      </vt:variant>
      <vt:variant>
        <vt:i4>5</vt:i4>
      </vt:variant>
      <vt:variant>
        <vt:lpwstr>http://sl.wikipedia.org/w/index.php?title=Magreb&amp;action=edit</vt:lpwstr>
      </vt:variant>
      <vt:variant>
        <vt:lpwstr/>
      </vt:variant>
      <vt:variant>
        <vt:i4>7405600</vt:i4>
      </vt:variant>
      <vt:variant>
        <vt:i4>54</vt:i4>
      </vt:variant>
      <vt:variant>
        <vt:i4>0</vt:i4>
      </vt:variant>
      <vt:variant>
        <vt:i4>5</vt:i4>
      </vt:variant>
      <vt:variant>
        <vt:lpwstr>http://sl.wikipedia.org/wiki/Egipt</vt:lpwstr>
      </vt:variant>
      <vt:variant>
        <vt:lpwstr/>
      </vt:variant>
      <vt:variant>
        <vt:i4>720990</vt:i4>
      </vt:variant>
      <vt:variant>
        <vt:i4>51</vt:i4>
      </vt:variant>
      <vt:variant>
        <vt:i4>0</vt:i4>
      </vt:variant>
      <vt:variant>
        <vt:i4>5</vt:i4>
      </vt:variant>
      <vt:variant>
        <vt:lpwstr>http://sl.wikipedia.org/wiki/Nil</vt:lpwstr>
      </vt:variant>
      <vt:variant>
        <vt:lpwstr/>
      </vt:variant>
      <vt:variant>
        <vt:i4>1048658</vt:i4>
      </vt:variant>
      <vt:variant>
        <vt:i4>48</vt:i4>
      </vt:variant>
      <vt:variant>
        <vt:i4>0</vt:i4>
      </vt:variant>
      <vt:variant>
        <vt:i4>5</vt:i4>
      </vt:variant>
      <vt:variant>
        <vt:lpwstr>http://sl.wikipedia.org/wiki/Reka</vt:lpwstr>
      </vt:variant>
      <vt:variant>
        <vt:lpwstr/>
      </vt:variant>
      <vt:variant>
        <vt:i4>6619185</vt:i4>
      </vt:variant>
      <vt:variant>
        <vt:i4>45</vt:i4>
      </vt:variant>
      <vt:variant>
        <vt:i4>0</vt:i4>
      </vt:variant>
      <vt:variant>
        <vt:i4>5</vt:i4>
      </vt:variant>
      <vt:variant>
        <vt:lpwstr>http://sl.wikipedia.org/wiki/Kilometer</vt:lpwstr>
      </vt:variant>
      <vt:variant>
        <vt:lpwstr/>
      </vt:variant>
      <vt:variant>
        <vt:i4>4456551</vt:i4>
      </vt:variant>
      <vt:variant>
        <vt:i4>42</vt:i4>
      </vt:variant>
      <vt:variant>
        <vt:i4>0</vt:i4>
      </vt:variant>
      <vt:variant>
        <vt:i4>5</vt:i4>
      </vt:variant>
      <vt:variant>
        <vt:lpwstr>http://sl.wikipedia.org/w/index.php?title=Reka_Niger&amp;action=edit</vt:lpwstr>
      </vt:variant>
      <vt:variant>
        <vt:lpwstr/>
      </vt:variant>
      <vt:variant>
        <vt:i4>6029387</vt:i4>
      </vt:variant>
      <vt:variant>
        <vt:i4>39</vt:i4>
      </vt:variant>
      <vt:variant>
        <vt:i4>0</vt:i4>
      </vt:variant>
      <vt:variant>
        <vt:i4>5</vt:i4>
      </vt:variant>
      <vt:variant>
        <vt:lpwstr>http://sl.wikipedia.org/w/index.php?title=Dolina&amp;action=edit</vt:lpwstr>
      </vt:variant>
      <vt:variant>
        <vt:lpwstr/>
      </vt:variant>
      <vt:variant>
        <vt:i4>7340067</vt:i4>
      </vt:variant>
      <vt:variant>
        <vt:i4>36</vt:i4>
      </vt:variant>
      <vt:variant>
        <vt:i4>0</vt:i4>
      </vt:variant>
      <vt:variant>
        <vt:i4>5</vt:i4>
      </vt:variant>
      <vt:variant>
        <vt:lpwstr>http://sl.wikipedia.org/wiki/Sudan</vt:lpwstr>
      </vt:variant>
      <vt:variant>
        <vt:lpwstr/>
      </vt:variant>
      <vt:variant>
        <vt:i4>6881346</vt:i4>
      </vt:variant>
      <vt:variant>
        <vt:i4>33</vt:i4>
      </vt:variant>
      <vt:variant>
        <vt:i4>0</vt:i4>
      </vt:variant>
      <vt:variant>
        <vt:i4>5</vt:i4>
      </vt:variant>
      <vt:variant>
        <vt:lpwstr>http://sl.wikipedia.org/w/index.php?title=Rde%C4%8De_morje&amp;action=edit</vt:lpwstr>
      </vt:variant>
      <vt:variant>
        <vt:lpwstr/>
      </vt:variant>
      <vt:variant>
        <vt:i4>1310816</vt:i4>
      </vt:variant>
      <vt:variant>
        <vt:i4>30</vt:i4>
      </vt:variant>
      <vt:variant>
        <vt:i4>0</vt:i4>
      </vt:variant>
      <vt:variant>
        <vt:i4>5</vt:i4>
      </vt:variant>
      <vt:variant>
        <vt:lpwstr>http://sl.wikipedia.org/wiki/Atlantski_ocean</vt:lpwstr>
      </vt:variant>
      <vt:variant>
        <vt:lpwstr/>
      </vt:variant>
      <vt:variant>
        <vt:i4>7536647</vt:i4>
      </vt:variant>
      <vt:variant>
        <vt:i4>27</vt:i4>
      </vt:variant>
      <vt:variant>
        <vt:i4>0</vt:i4>
      </vt:variant>
      <vt:variant>
        <vt:i4>5</vt:i4>
      </vt:variant>
      <vt:variant>
        <vt:lpwstr>http://sl.wikipedia.org/wiki/Sredozemsko_morje</vt:lpwstr>
      </vt:variant>
      <vt:variant>
        <vt:lpwstr/>
      </vt:variant>
      <vt:variant>
        <vt:i4>131128</vt:i4>
      </vt:variant>
      <vt:variant>
        <vt:i4>24</vt:i4>
      </vt:variant>
      <vt:variant>
        <vt:i4>0</vt:i4>
      </vt:variant>
      <vt:variant>
        <vt:i4>5</vt:i4>
      </vt:variant>
      <vt:variant>
        <vt:lpwstr>http://sl.wikipedia.org/w/index.php?title=Gorovje_Atlas&amp;action=edit</vt:lpwstr>
      </vt:variant>
      <vt:variant>
        <vt:lpwstr/>
      </vt:variant>
      <vt:variant>
        <vt:i4>4718662</vt:i4>
      </vt:variant>
      <vt:variant>
        <vt:i4>21</vt:i4>
      </vt:variant>
      <vt:variant>
        <vt:i4>0</vt:i4>
      </vt:variant>
      <vt:variant>
        <vt:i4>5</vt:i4>
      </vt:variant>
      <vt:variant>
        <vt:lpwstr>http://sl.wikipedia.org/w/index.php?title=Gorovje&amp;action=edit</vt:lpwstr>
      </vt:variant>
      <vt:variant>
        <vt:lpwstr/>
      </vt:variant>
      <vt:variant>
        <vt:i4>6750291</vt:i4>
      </vt:variant>
      <vt:variant>
        <vt:i4>18</vt:i4>
      </vt:variant>
      <vt:variant>
        <vt:i4>0</vt:i4>
      </vt:variant>
      <vt:variant>
        <vt:i4>5</vt:i4>
      </vt:variant>
      <vt:variant>
        <vt:lpwstr>http://sl.wikipedia.org/w/index.php?title=Podsaharska_Afrika&amp;action=edit</vt:lpwstr>
      </vt:variant>
      <vt:variant>
        <vt:lpwstr/>
      </vt:variant>
      <vt:variant>
        <vt:i4>6750217</vt:i4>
      </vt:variant>
      <vt:variant>
        <vt:i4>15</vt:i4>
      </vt:variant>
      <vt:variant>
        <vt:i4>0</vt:i4>
      </vt:variant>
      <vt:variant>
        <vt:i4>5</vt:i4>
      </vt:variant>
      <vt:variant>
        <vt:lpwstr>http://sl.wikipedia.org/wiki/Severna_Afrika</vt:lpwstr>
      </vt:variant>
      <vt:variant>
        <vt:lpwstr/>
      </vt:variant>
      <vt:variant>
        <vt:i4>3997750</vt:i4>
      </vt:variant>
      <vt:variant>
        <vt:i4>12</vt:i4>
      </vt:variant>
      <vt:variant>
        <vt:i4>0</vt:i4>
      </vt:variant>
      <vt:variant>
        <vt:i4>5</vt:i4>
      </vt:variant>
      <vt:variant>
        <vt:lpwstr>http://sl.wikipedia.org/w/index.php?title=Podnebje&amp;action=edit</vt:lpwstr>
      </vt:variant>
      <vt:variant>
        <vt:lpwstr/>
      </vt:variant>
      <vt:variant>
        <vt:i4>1704004</vt:i4>
      </vt:variant>
      <vt:variant>
        <vt:i4>9</vt:i4>
      </vt:variant>
      <vt:variant>
        <vt:i4>0</vt:i4>
      </vt:variant>
      <vt:variant>
        <vt:i4>5</vt:i4>
      </vt:variant>
      <vt:variant>
        <vt:lpwstr>http://sl.wikipedia.org/wiki/Kultura</vt:lpwstr>
      </vt:variant>
      <vt:variant>
        <vt:lpwstr/>
      </vt:variant>
      <vt:variant>
        <vt:i4>7733363</vt:i4>
      </vt:variant>
      <vt:variant>
        <vt:i4>6</vt:i4>
      </vt:variant>
      <vt:variant>
        <vt:i4>0</vt:i4>
      </vt:variant>
      <vt:variant>
        <vt:i4>5</vt:i4>
      </vt:variant>
      <vt:variant>
        <vt:lpwstr>http://sl.wikipedia.org/wiki/1_E12_m%C2%B2</vt:lpwstr>
      </vt:variant>
      <vt:variant>
        <vt:lpwstr/>
      </vt:variant>
      <vt:variant>
        <vt:i4>7405624</vt:i4>
      </vt:variant>
      <vt:variant>
        <vt:i4>3</vt:i4>
      </vt:variant>
      <vt:variant>
        <vt:i4>0</vt:i4>
      </vt:variant>
      <vt:variant>
        <vt:i4>5</vt:i4>
      </vt:variant>
      <vt:variant>
        <vt:lpwstr>http://sl.wikipedia.org/wiki/Afrika</vt:lpwstr>
      </vt:variant>
      <vt:variant>
        <vt:lpwstr/>
      </vt:variant>
      <vt:variant>
        <vt:i4>6750217</vt:i4>
      </vt:variant>
      <vt:variant>
        <vt:i4>0</vt:i4>
      </vt:variant>
      <vt:variant>
        <vt:i4>0</vt:i4>
      </vt:variant>
      <vt:variant>
        <vt:i4>5</vt:i4>
      </vt:variant>
      <vt:variant>
        <vt:lpwstr>http://sl.wikipedia.org/wiki/Severna_Afrika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