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199" w:rsidRDefault="00113199" w:rsidP="00113199">
      <w:pPr>
        <w:pStyle w:val="Heading1"/>
        <w:jc w:val="center"/>
      </w:pPr>
      <w:bookmarkStart w:id="0" w:name="_GoBack"/>
      <w:bookmarkEnd w:id="0"/>
    </w:p>
    <w:p w:rsidR="00113199" w:rsidRDefault="00EE2F97" w:rsidP="00113199">
      <w:pP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0" o:spid="_x0000_i1025" type="#_x0000_t75" alt="logo_mali.gif" style="width:36pt;height:33.75pt;visibility:visible">
            <v:imagedata r:id="rId8" o:title="logo_mali"/>
          </v:shape>
        </w:pict>
      </w:r>
    </w:p>
    <w:p w:rsidR="00113199" w:rsidRDefault="00113199" w:rsidP="00113199">
      <w:pPr>
        <w:jc w:val="center"/>
      </w:pPr>
    </w:p>
    <w:p w:rsidR="00113199" w:rsidRDefault="00113199" w:rsidP="00113199">
      <w:pPr>
        <w:jc w:val="center"/>
        <w:rPr>
          <w:rFonts w:ascii="Arial Black" w:hAnsi="Arial Black"/>
          <w:sz w:val="28"/>
          <w:szCs w:val="28"/>
        </w:rPr>
      </w:pPr>
      <w:r>
        <w:rPr>
          <w:rFonts w:ascii="Arial Black" w:hAnsi="Arial Black"/>
          <w:sz w:val="28"/>
          <w:szCs w:val="28"/>
        </w:rPr>
        <w:t>Osnovna šola Ponikva</w:t>
      </w:r>
    </w:p>
    <w:p w:rsidR="00113199" w:rsidRDefault="00113199" w:rsidP="00113199">
      <w:pPr>
        <w:jc w:val="center"/>
        <w:rPr>
          <w:rFonts w:ascii="Arial Black" w:hAnsi="Arial Black"/>
          <w:sz w:val="22"/>
          <w:szCs w:val="22"/>
        </w:rPr>
      </w:pPr>
    </w:p>
    <w:p w:rsidR="00113199" w:rsidRDefault="00113199" w:rsidP="00113199">
      <w:pPr>
        <w:jc w:val="center"/>
        <w:rPr>
          <w:rFonts w:ascii="Arial Black" w:hAnsi="Arial Black"/>
          <w:sz w:val="28"/>
          <w:szCs w:val="28"/>
        </w:rPr>
      </w:pPr>
      <w:r>
        <w:rPr>
          <w:rFonts w:ascii="Arial Black" w:hAnsi="Arial Black"/>
          <w:sz w:val="28"/>
          <w:szCs w:val="28"/>
        </w:rPr>
        <w:t>SEMINARSKA NALOGA</w:t>
      </w:r>
    </w:p>
    <w:p w:rsidR="00113199" w:rsidRDefault="00113199" w:rsidP="00113199">
      <w:pPr>
        <w:jc w:val="center"/>
        <w:rPr>
          <w:sz w:val="22"/>
          <w:szCs w:val="22"/>
        </w:rPr>
      </w:pPr>
    </w:p>
    <w:p w:rsidR="00113199" w:rsidRDefault="00113199" w:rsidP="00113199">
      <w:pPr>
        <w:jc w:val="center"/>
      </w:pPr>
    </w:p>
    <w:p w:rsidR="00113199" w:rsidRDefault="00EE2F97" w:rsidP="00113199">
      <w:pPr>
        <w:jc w:val="center"/>
        <w:rPr>
          <w:rFonts w:ascii="Arial Black" w:hAnsi="Arial Black"/>
          <w:color w:val="1F497D"/>
          <w:sz w:val="96"/>
          <w:szCs w:val="96"/>
        </w:rPr>
      </w:pPr>
      <w:r>
        <w:rPr>
          <w:rFonts w:ascii="Arial Black" w:hAnsi="Arial Black"/>
          <w:color w:val="1F497D"/>
          <w:sz w:val="96"/>
          <w:szCs w:val="96"/>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385.5pt;height:282pt" fillcolor="#3cf" strokecolor="#009" strokeweight="1pt">
            <v:shadow on="t" color="#009" offset="7pt,-7pt"/>
            <v:textpath style="font-family:&quot;Impact&quot;;v-text-spacing:52429f;v-text-kern:t" trim="t" fitpath="t" xscale="f" string="SAVINJA"/>
          </v:shape>
        </w:pict>
      </w:r>
    </w:p>
    <w:p w:rsidR="00113199" w:rsidRDefault="00113199" w:rsidP="00113199">
      <w:pPr>
        <w:jc w:val="center"/>
        <w:rPr>
          <w:rFonts w:ascii="Calibri" w:hAnsi="Calibri"/>
          <w:sz w:val="22"/>
          <w:szCs w:val="22"/>
        </w:rPr>
      </w:pPr>
    </w:p>
    <w:p w:rsidR="00113199" w:rsidRDefault="00113199" w:rsidP="00113199">
      <w:pPr>
        <w:jc w:val="center"/>
      </w:pPr>
    </w:p>
    <w:p w:rsidR="00113199" w:rsidRDefault="00113199" w:rsidP="00113199">
      <w:pPr>
        <w:jc w:val="center"/>
      </w:pPr>
    </w:p>
    <w:p w:rsidR="00113199" w:rsidRDefault="00113199" w:rsidP="00113199">
      <w:pPr>
        <w:rPr>
          <w:b/>
          <w:sz w:val="32"/>
          <w:szCs w:val="32"/>
        </w:rPr>
      </w:pPr>
    </w:p>
    <w:p w:rsidR="00113199" w:rsidRDefault="00D235DB" w:rsidP="00113199">
      <w:pPr>
        <w:rPr>
          <w:rFonts w:ascii="Arial Black" w:hAnsi="Arial Black"/>
          <w:b/>
          <w:sz w:val="28"/>
          <w:szCs w:val="28"/>
        </w:rPr>
      </w:pPr>
      <w:r>
        <w:rPr>
          <w:rFonts w:ascii="Arial Black" w:hAnsi="Arial Black"/>
          <w:b/>
          <w:sz w:val="28"/>
          <w:szCs w:val="28"/>
        </w:rPr>
        <w:t xml:space="preserve"> </w:t>
      </w:r>
    </w:p>
    <w:p w:rsidR="00113199" w:rsidRDefault="00113199" w:rsidP="00113199">
      <w:pPr>
        <w:jc w:val="center"/>
        <w:rPr>
          <w:rFonts w:ascii="Arial Black" w:hAnsi="Arial Black"/>
          <w:b/>
          <w:sz w:val="28"/>
          <w:szCs w:val="28"/>
        </w:rPr>
      </w:pPr>
    </w:p>
    <w:p w:rsidR="00113199" w:rsidRDefault="00D235DB" w:rsidP="00113199">
      <w:pPr>
        <w:jc w:val="center"/>
        <w:rPr>
          <w:rFonts w:ascii="Arial Black" w:hAnsi="Arial Black"/>
          <w:b/>
          <w:sz w:val="28"/>
          <w:szCs w:val="28"/>
        </w:rPr>
      </w:pPr>
      <w:r>
        <w:rPr>
          <w:rFonts w:ascii="Arial Black" w:hAnsi="Arial Black"/>
          <w:b/>
          <w:sz w:val="28"/>
          <w:szCs w:val="28"/>
        </w:rPr>
        <w:t xml:space="preserve"> </w:t>
      </w:r>
    </w:p>
    <w:p w:rsidR="00D235DB" w:rsidRDefault="00D235DB" w:rsidP="00113199">
      <w:pPr>
        <w:jc w:val="center"/>
        <w:rPr>
          <w:rFonts w:ascii="Arial Black" w:hAnsi="Arial Black"/>
          <w:b/>
          <w:sz w:val="28"/>
          <w:szCs w:val="28"/>
        </w:rPr>
      </w:pPr>
    </w:p>
    <w:p w:rsidR="00D235DB" w:rsidRDefault="00D235DB" w:rsidP="00113199">
      <w:pPr>
        <w:jc w:val="center"/>
        <w:rPr>
          <w:rFonts w:ascii="Arial Black" w:hAnsi="Arial Black"/>
          <w:b/>
          <w:sz w:val="28"/>
          <w:szCs w:val="28"/>
        </w:rPr>
      </w:pPr>
    </w:p>
    <w:p w:rsidR="00D235DB" w:rsidRDefault="00D235DB" w:rsidP="00113199">
      <w:pPr>
        <w:jc w:val="center"/>
        <w:rPr>
          <w:rFonts w:ascii="Arial Black" w:hAnsi="Arial Black"/>
          <w:b/>
          <w:sz w:val="28"/>
          <w:szCs w:val="28"/>
        </w:rPr>
      </w:pPr>
    </w:p>
    <w:p w:rsidR="00113199" w:rsidRDefault="00113199" w:rsidP="00113199">
      <w:pPr>
        <w:pStyle w:val="Heading1"/>
        <w:jc w:val="center"/>
      </w:pPr>
    </w:p>
    <w:p w:rsidR="00113199" w:rsidRDefault="00113199" w:rsidP="00113199">
      <w:pPr>
        <w:pStyle w:val="Heading1"/>
        <w:jc w:val="center"/>
      </w:pPr>
    </w:p>
    <w:p w:rsidR="00113199" w:rsidRDefault="00113199" w:rsidP="00113199">
      <w:pPr>
        <w:pStyle w:val="Heading1"/>
        <w:jc w:val="center"/>
      </w:pPr>
      <w:r>
        <w:t>KAZALO</w:t>
      </w:r>
    </w:p>
    <w:p w:rsidR="00113199" w:rsidRDefault="00113199" w:rsidP="00113199"/>
    <w:p w:rsidR="00113199" w:rsidRDefault="00833707" w:rsidP="00113199">
      <w:pPr>
        <w:pStyle w:val="Heading1"/>
        <w:numPr>
          <w:ilvl w:val="0"/>
          <w:numId w:val="1"/>
        </w:numPr>
        <w:rPr>
          <w:rFonts w:ascii="Arial Black" w:hAnsi="Arial Black"/>
          <w:sz w:val="28"/>
          <w:szCs w:val="28"/>
        </w:rPr>
      </w:pPr>
      <w:r>
        <w:rPr>
          <w:rFonts w:ascii="Arial Black" w:hAnsi="Arial Black"/>
          <w:sz w:val="28"/>
          <w:szCs w:val="28"/>
        </w:rPr>
        <w:t>UVOD</w:t>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t>3</w:t>
      </w:r>
    </w:p>
    <w:p w:rsidR="00113199" w:rsidRDefault="00113199" w:rsidP="00113199">
      <w:pPr>
        <w:rPr>
          <w:rFonts w:ascii="Arial Black" w:hAnsi="Arial Black"/>
          <w:sz w:val="28"/>
          <w:szCs w:val="28"/>
        </w:rPr>
      </w:pPr>
    </w:p>
    <w:p w:rsidR="00113199" w:rsidRDefault="00833707" w:rsidP="00113199">
      <w:pPr>
        <w:pStyle w:val="ListParagraph"/>
        <w:numPr>
          <w:ilvl w:val="0"/>
          <w:numId w:val="1"/>
        </w:numPr>
        <w:rPr>
          <w:rFonts w:ascii="Arial Black" w:hAnsi="Arial Black"/>
          <w:sz w:val="28"/>
          <w:szCs w:val="28"/>
        </w:rPr>
      </w:pPr>
      <w:r>
        <w:rPr>
          <w:rFonts w:ascii="Arial Black" w:hAnsi="Arial Black"/>
          <w:sz w:val="28"/>
          <w:szCs w:val="28"/>
        </w:rPr>
        <w:t>IZVIR</w:t>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t>4</w:t>
      </w:r>
    </w:p>
    <w:p w:rsidR="00113199" w:rsidRDefault="00113199" w:rsidP="00113199">
      <w:pPr>
        <w:pStyle w:val="ListParagraph"/>
        <w:rPr>
          <w:rFonts w:ascii="Arial Black" w:hAnsi="Arial Black"/>
          <w:sz w:val="28"/>
          <w:szCs w:val="28"/>
        </w:rPr>
      </w:pPr>
    </w:p>
    <w:p w:rsidR="00113199" w:rsidRDefault="00833707" w:rsidP="00113199">
      <w:pPr>
        <w:pStyle w:val="ListParagraph"/>
        <w:numPr>
          <w:ilvl w:val="0"/>
          <w:numId w:val="1"/>
        </w:numPr>
        <w:rPr>
          <w:rFonts w:ascii="Arial Black" w:hAnsi="Arial Black"/>
          <w:sz w:val="28"/>
          <w:szCs w:val="28"/>
        </w:rPr>
      </w:pPr>
      <w:r>
        <w:rPr>
          <w:rFonts w:ascii="Arial Black" w:hAnsi="Arial Black"/>
          <w:sz w:val="28"/>
          <w:szCs w:val="28"/>
        </w:rPr>
        <w:t>RIBOLOV</w:t>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t>5-6</w:t>
      </w:r>
    </w:p>
    <w:p w:rsidR="00113199" w:rsidRDefault="00113199" w:rsidP="00113199">
      <w:pPr>
        <w:pStyle w:val="ListParagraph"/>
        <w:rPr>
          <w:rFonts w:ascii="Arial Black" w:hAnsi="Arial Black"/>
          <w:sz w:val="28"/>
          <w:szCs w:val="28"/>
        </w:rPr>
      </w:pPr>
    </w:p>
    <w:p w:rsidR="00113199" w:rsidRDefault="00833707" w:rsidP="00113199">
      <w:pPr>
        <w:pStyle w:val="ListParagraph"/>
        <w:numPr>
          <w:ilvl w:val="0"/>
          <w:numId w:val="1"/>
        </w:numPr>
        <w:rPr>
          <w:rFonts w:ascii="Arial Black" w:hAnsi="Arial Black"/>
          <w:sz w:val="28"/>
          <w:szCs w:val="28"/>
        </w:rPr>
      </w:pPr>
      <w:r>
        <w:rPr>
          <w:rFonts w:ascii="Arial Black" w:hAnsi="Arial Black"/>
          <w:sz w:val="28"/>
          <w:szCs w:val="28"/>
        </w:rPr>
        <w:t>ONESNAŽENOST</w:t>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t>6</w:t>
      </w:r>
    </w:p>
    <w:p w:rsidR="00113199" w:rsidRDefault="00113199" w:rsidP="00113199">
      <w:pPr>
        <w:pStyle w:val="ListParagraph"/>
        <w:rPr>
          <w:rFonts w:ascii="Arial Black" w:hAnsi="Arial Black"/>
          <w:sz w:val="28"/>
          <w:szCs w:val="28"/>
        </w:rPr>
      </w:pPr>
    </w:p>
    <w:p w:rsidR="00113199" w:rsidRDefault="00833707" w:rsidP="00113199">
      <w:pPr>
        <w:pStyle w:val="ListParagraph"/>
        <w:numPr>
          <w:ilvl w:val="0"/>
          <w:numId w:val="1"/>
        </w:numPr>
        <w:rPr>
          <w:rFonts w:ascii="Arial Black" w:hAnsi="Arial Black"/>
          <w:sz w:val="28"/>
          <w:szCs w:val="28"/>
        </w:rPr>
      </w:pPr>
      <w:r>
        <w:rPr>
          <w:rFonts w:ascii="Arial Black" w:hAnsi="Arial Black"/>
          <w:sz w:val="28"/>
          <w:szCs w:val="28"/>
        </w:rPr>
        <w:t>PRITOKI</w:t>
      </w:r>
      <w:r w:rsidR="00113199">
        <w:rPr>
          <w:rFonts w:ascii="Arial Black" w:hAnsi="Arial Black"/>
          <w:sz w:val="28"/>
          <w:szCs w:val="28"/>
        </w:rPr>
        <w:tab/>
      </w:r>
      <w:r w:rsidR="00113199">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t>7</w:t>
      </w:r>
    </w:p>
    <w:p w:rsidR="00113199" w:rsidRDefault="00113199" w:rsidP="00113199">
      <w:pPr>
        <w:pStyle w:val="ListParagraph"/>
        <w:rPr>
          <w:rFonts w:ascii="Arial Black" w:hAnsi="Arial Black"/>
          <w:sz w:val="28"/>
          <w:szCs w:val="28"/>
        </w:rPr>
      </w:pPr>
    </w:p>
    <w:p w:rsidR="00113199" w:rsidRDefault="00833707" w:rsidP="00113199">
      <w:pPr>
        <w:pStyle w:val="ListParagraph"/>
        <w:numPr>
          <w:ilvl w:val="0"/>
          <w:numId w:val="1"/>
        </w:numPr>
        <w:rPr>
          <w:rFonts w:ascii="Arial Black" w:hAnsi="Arial Black"/>
          <w:sz w:val="28"/>
          <w:szCs w:val="28"/>
        </w:rPr>
      </w:pPr>
      <w:r>
        <w:rPr>
          <w:rFonts w:ascii="Arial Black" w:hAnsi="Arial Black"/>
          <w:sz w:val="28"/>
          <w:szCs w:val="28"/>
        </w:rPr>
        <w:t>TURIZEM</w:t>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t>7</w:t>
      </w:r>
    </w:p>
    <w:p w:rsidR="00113199" w:rsidRDefault="00113199" w:rsidP="00113199">
      <w:pPr>
        <w:pStyle w:val="ListParagraph"/>
        <w:rPr>
          <w:rFonts w:ascii="Arial Black" w:hAnsi="Arial Black"/>
          <w:sz w:val="28"/>
          <w:szCs w:val="28"/>
        </w:rPr>
      </w:pPr>
    </w:p>
    <w:p w:rsidR="00833707" w:rsidRDefault="00833707" w:rsidP="00113199">
      <w:pPr>
        <w:pStyle w:val="ListParagraph"/>
        <w:numPr>
          <w:ilvl w:val="0"/>
          <w:numId w:val="1"/>
        </w:numPr>
        <w:rPr>
          <w:rFonts w:ascii="Arial Black" w:hAnsi="Arial Black"/>
          <w:sz w:val="28"/>
          <w:szCs w:val="28"/>
        </w:rPr>
      </w:pPr>
      <w:r>
        <w:rPr>
          <w:rFonts w:ascii="Arial Black" w:hAnsi="Arial Black"/>
          <w:sz w:val="28"/>
          <w:szCs w:val="28"/>
        </w:rPr>
        <w:t>ZGODOVINSKA IMENA SAVINJE</w:t>
      </w:r>
      <w:r>
        <w:rPr>
          <w:rFonts w:ascii="Arial Black" w:hAnsi="Arial Black"/>
          <w:sz w:val="28"/>
          <w:szCs w:val="28"/>
        </w:rPr>
        <w:tab/>
      </w:r>
      <w:r>
        <w:rPr>
          <w:rFonts w:ascii="Arial Black" w:hAnsi="Arial Black"/>
          <w:sz w:val="28"/>
          <w:szCs w:val="28"/>
        </w:rPr>
        <w:tab/>
        <w:t>8</w:t>
      </w:r>
      <w:r>
        <w:rPr>
          <w:rFonts w:ascii="Arial Black" w:hAnsi="Arial Black"/>
          <w:sz w:val="28"/>
          <w:szCs w:val="28"/>
        </w:rPr>
        <w:tab/>
      </w:r>
    </w:p>
    <w:p w:rsidR="00833707" w:rsidRPr="00833707" w:rsidRDefault="00833707" w:rsidP="00833707">
      <w:pPr>
        <w:pStyle w:val="ListParagraph"/>
        <w:rPr>
          <w:rFonts w:ascii="Arial Black" w:hAnsi="Arial Black"/>
          <w:sz w:val="28"/>
          <w:szCs w:val="28"/>
        </w:rPr>
      </w:pPr>
    </w:p>
    <w:p w:rsidR="00113199" w:rsidRDefault="00833707" w:rsidP="00113199">
      <w:pPr>
        <w:pStyle w:val="ListParagraph"/>
        <w:numPr>
          <w:ilvl w:val="0"/>
          <w:numId w:val="1"/>
        </w:numPr>
        <w:rPr>
          <w:rFonts w:ascii="Arial Black" w:hAnsi="Arial Black"/>
          <w:sz w:val="28"/>
          <w:szCs w:val="28"/>
        </w:rPr>
      </w:pPr>
      <w:r>
        <w:rPr>
          <w:rFonts w:ascii="Arial Black" w:hAnsi="Arial Black"/>
          <w:sz w:val="28"/>
          <w:szCs w:val="28"/>
        </w:rPr>
        <w:t xml:space="preserve">RASTJE     </w:t>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t>8</w:t>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r>
        <w:rPr>
          <w:rFonts w:ascii="Arial Black" w:hAnsi="Arial Black"/>
          <w:sz w:val="28"/>
          <w:szCs w:val="28"/>
        </w:rPr>
        <w:tab/>
      </w:r>
    </w:p>
    <w:p w:rsidR="00F41D6C" w:rsidRDefault="00F41D6C"/>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Default="00113199"/>
    <w:p w:rsidR="00113199" w:rsidRPr="00833707" w:rsidRDefault="00833707" w:rsidP="00833707">
      <w:pPr>
        <w:pStyle w:val="ListParagraph"/>
        <w:numPr>
          <w:ilvl w:val="1"/>
          <w:numId w:val="1"/>
        </w:numPr>
        <w:rPr>
          <w:rFonts w:ascii="Arial Black" w:hAnsi="Arial Black"/>
          <w:color w:val="0070C0"/>
          <w:sz w:val="40"/>
          <w:szCs w:val="40"/>
        </w:rPr>
      </w:pPr>
      <w:r>
        <w:rPr>
          <w:rFonts w:ascii="Arial Black" w:hAnsi="Arial Black"/>
          <w:color w:val="0070C0"/>
          <w:sz w:val="40"/>
          <w:szCs w:val="40"/>
        </w:rPr>
        <w:lastRenderedPageBreak/>
        <w:t>U</w:t>
      </w:r>
      <w:r w:rsidR="00113199" w:rsidRPr="00833707">
        <w:rPr>
          <w:rFonts w:ascii="Arial Black" w:hAnsi="Arial Black"/>
          <w:color w:val="0070C0"/>
          <w:sz w:val="40"/>
          <w:szCs w:val="40"/>
        </w:rPr>
        <w:t>VOD</w:t>
      </w:r>
    </w:p>
    <w:p w:rsidR="00113199" w:rsidRDefault="00113199" w:rsidP="00113199">
      <w:pPr>
        <w:pStyle w:val="ListParagraph"/>
        <w:ind w:left="1440"/>
        <w:rPr>
          <w:rFonts w:ascii="Arial Black" w:hAnsi="Arial Black"/>
          <w:color w:val="0070C0"/>
          <w:sz w:val="40"/>
          <w:szCs w:val="40"/>
        </w:rPr>
      </w:pPr>
    </w:p>
    <w:p w:rsidR="00113199" w:rsidRPr="00113199" w:rsidRDefault="00113199" w:rsidP="00113199">
      <w:pPr>
        <w:pStyle w:val="ListParagraph"/>
        <w:ind w:left="1440"/>
        <w:jc w:val="both"/>
        <w:rPr>
          <w:rFonts w:ascii="Arial" w:hAnsi="Arial" w:cs="Arial"/>
          <w:color w:val="0070C0"/>
          <w:sz w:val="40"/>
          <w:szCs w:val="40"/>
        </w:rPr>
      </w:pPr>
    </w:p>
    <w:p w:rsidR="00113199" w:rsidRPr="00113199" w:rsidRDefault="00113199" w:rsidP="006C26D7">
      <w:pPr>
        <w:pStyle w:val="NormalWeb"/>
        <w:jc w:val="both"/>
        <w:rPr>
          <w:rFonts w:ascii="Arial" w:hAnsi="Arial" w:cs="Arial"/>
          <w:sz w:val="28"/>
          <w:szCs w:val="28"/>
        </w:rPr>
      </w:pPr>
      <w:r w:rsidRPr="00113199">
        <w:rPr>
          <w:rFonts w:ascii="Arial" w:hAnsi="Arial" w:cs="Arial"/>
          <w:sz w:val="28"/>
          <w:szCs w:val="28"/>
        </w:rPr>
        <w:t>Predstavil bom reko Savinjo</w:t>
      </w:r>
      <w:r>
        <w:rPr>
          <w:rFonts w:ascii="Arial" w:hAnsi="Arial" w:cs="Arial"/>
          <w:sz w:val="28"/>
          <w:szCs w:val="28"/>
        </w:rPr>
        <w:t xml:space="preserve">. Savinja </w:t>
      </w:r>
      <w:r w:rsidRPr="00113199">
        <w:rPr>
          <w:rFonts w:ascii="Arial" w:hAnsi="Arial" w:cs="Arial"/>
          <w:sz w:val="28"/>
          <w:szCs w:val="28"/>
        </w:rPr>
        <w:t xml:space="preserve"> je reka v severovzhodni Sloveniji, katere rečje poteka večinoma po Zgornji in Spodnji Savinjski dolini, vstopa v Celjsko kotlino in teče skozi Celje in Laško. Je najdaljša reka, ki teče izključno po ozemlju Slovenije, drugače pa 6. </w:t>
      </w:r>
      <w:r>
        <w:rPr>
          <w:rFonts w:ascii="Arial" w:hAnsi="Arial" w:cs="Arial"/>
          <w:sz w:val="28"/>
          <w:szCs w:val="28"/>
        </w:rPr>
        <w:t>n</w:t>
      </w:r>
      <w:r w:rsidRPr="00113199">
        <w:rPr>
          <w:rFonts w:ascii="Arial" w:hAnsi="Arial" w:cs="Arial"/>
          <w:sz w:val="28"/>
          <w:szCs w:val="28"/>
        </w:rPr>
        <w:t>ajdaljša v Sloveniji.</w:t>
      </w:r>
    </w:p>
    <w:p w:rsidR="00113199" w:rsidRDefault="00113199" w:rsidP="006C26D7">
      <w:pPr>
        <w:pStyle w:val="NormalWeb"/>
        <w:jc w:val="both"/>
        <w:rPr>
          <w:rFonts w:ascii="Arial" w:hAnsi="Arial" w:cs="Arial"/>
          <w:noProof/>
          <w:sz w:val="28"/>
          <w:szCs w:val="28"/>
        </w:rPr>
      </w:pPr>
      <w:r w:rsidRPr="00113199">
        <w:rPr>
          <w:rFonts w:ascii="Arial" w:hAnsi="Arial" w:cs="Arial"/>
          <w:sz w:val="28"/>
          <w:szCs w:val="28"/>
        </w:rPr>
        <w:t>Savinja je glavna reka Savinjskih Alp. Pri Zidanem Mostu se izteka v Savo. Dolžina njenega toka je 96 km. Reka velikokrat poplavlja, skoraj po celem svojem rečju, kot je v šestdesetih letih  20. stoletja ter leta 1990 in 1995.</w:t>
      </w:r>
      <w:r w:rsidRPr="00113199">
        <w:rPr>
          <w:rFonts w:ascii="Arial" w:hAnsi="Arial" w:cs="Arial"/>
          <w:noProof/>
          <w:sz w:val="28"/>
          <w:szCs w:val="28"/>
        </w:rPr>
        <w:t xml:space="preserve"> </w:t>
      </w:r>
    </w:p>
    <w:p w:rsidR="00113199" w:rsidRDefault="00113199" w:rsidP="00113199">
      <w:pPr>
        <w:pStyle w:val="NormalWeb"/>
        <w:rPr>
          <w:rFonts w:ascii="Arial" w:hAnsi="Arial" w:cs="Arial"/>
          <w:noProof/>
          <w:sz w:val="28"/>
          <w:szCs w:val="28"/>
        </w:rPr>
      </w:pPr>
    </w:p>
    <w:p w:rsidR="00113199" w:rsidRDefault="00113199" w:rsidP="00113199">
      <w:pPr>
        <w:pStyle w:val="NormalWeb"/>
        <w:rPr>
          <w:rFonts w:ascii="Arial" w:hAnsi="Arial" w:cs="Arial"/>
          <w:noProof/>
          <w:sz w:val="28"/>
          <w:szCs w:val="28"/>
        </w:rPr>
      </w:pPr>
    </w:p>
    <w:p w:rsidR="00113199" w:rsidRPr="00113199" w:rsidRDefault="00EE2F97" w:rsidP="00113199">
      <w:pPr>
        <w:pStyle w:val="NormalWeb"/>
        <w:rPr>
          <w:rFonts w:ascii="Arial" w:hAnsi="Arial" w:cs="Arial"/>
          <w:sz w:val="28"/>
          <w:szCs w:val="28"/>
        </w:rPr>
      </w:pPr>
      <w:r>
        <w:rPr>
          <w:rFonts w:ascii="Arial" w:hAnsi="Arial" w:cs="Arial"/>
          <w:noProof/>
          <w:sz w:val="28"/>
          <w:szCs w:val="28"/>
          <w:lang w:val="en-US" w:eastAsia="en-US"/>
        </w:rPr>
        <w:pict>
          <v:shape id="Slika 23" o:spid="_x0000_i1027" type="#_x0000_t75" style="width:460.5pt;height:307.5pt;visibility:visible">
            <v:imagedata r:id="rId9" o:title="reka_savinja_1"/>
          </v:shape>
        </w:pict>
      </w:r>
    </w:p>
    <w:p w:rsidR="00113199" w:rsidRPr="006C26D7" w:rsidRDefault="00AA58E0" w:rsidP="006C26D7">
      <w:pPr>
        <w:jc w:val="both"/>
        <w:rPr>
          <w:rFonts w:ascii="Arial" w:hAnsi="Arial" w:cs="Arial"/>
          <w:b/>
        </w:rPr>
      </w:pPr>
      <w:r w:rsidRPr="006C26D7">
        <w:rPr>
          <w:rFonts w:ascii="Arial" w:hAnsi="Arial" w:cs="Arial"/>
          <w:b/>
        </w:rPr>
        <w:t>Ta slika prikazuje reko savinjo.</w:t>
      </w:r>
    </w:p>
    <w:p w:rsidR="00113199" w:rsidRDefault="00113199" w:rsidP="00113199">
      <w:pPr>
        <w:pStyle w:val="ListParagraph"/>
        <w:ind w:left="1440"/>
        <w:rPr>
          <w:rFonts w:ascii="Arial" w:hAnsi="Arial" w:cs="Arial"/>
        </w:rPr>
      </w:pPr>
    </w:p>
    <w:p w:rsidR="00113199" w:rsidRDefault="00113199" w:rsidP="00113199">
      <w:pPr>
        <w:pStyle w:val="ListParagraph"/>
        <w:ind w:left="1440"/>
        <w:rPr>
          <w:rFonts w:ascii="Arial" w:hAnsi="Arial" w:cs="Arial"/>
        </w:rPr>
      </w:pPr>
    </w:p>
    <w:p w:rsidR="00113199" w:rsidRDefault="00113199" w:rsidP="00113199">
      <w:pPr>
        <w:pStyle w:val="ListParagraph"/>
        <w:ind w:left="1440"/>
        <w:rPr>
          <w:rFonts w:ascii="Arial" w:hAnsi="Arial" w:cs="Arial"/>
        </w:rPr>
      </w:pPr>
    </w:p>
    <w:p w:rsidR="00AA58E0" w:rsidRPr="00AA58E0" w:rsidRDefault="00AA58E0" w:rsidP="00AA58E0">
      <w:pPr>
        <w:pStyle w:val="ListParagraph"/>
        <w:numPr>
          <w:ilvl w:val="1"/>
          <w:numId w:val="1"/>
        </w:numPr>
        <w:rPr>
          <w:rFonts w:ascii="Arial Black" w:hAnsi="Arial Black"/>
          <w:color w:val="0070C0"/>
          <w:sz w:val="40"/>
          <w:szCs w:val="40"/>
        </w:rPr>
      </w:pPr>
      <w:r>
        <w:rPr>
          <w:rFonts w:ascii="Arial Black" w:hAnsi="Arial Black"/>
          <w:color w:val="0070C0"/>
          <w:sz w:val="40"/>
          <w:szCs w:val="40"/>
        </w:rPr>
        <w:lastRenderedPageBreak/>
        <w:t>IZVIR</w:t>
      </w:r>
    </w:p>
    <w:p w:rsidR="00AA58E0" w:rsidRDefault="00AA58E0" w:rsidP="00113199">
      <w:pPr>
        <w:pStyle w:val="ListParagraph"/>
        <w:ind w:left="1440"/>
        <w:rPr>
          <w:b/>
          <w:bCs/>
        </w:rPr>
      </w:pPr>
    </w:p>
    <w:p w:rsidR="00AA58E0" w:rsidRPr="0098504E" w:rsidRDefault="00AA58E0" w:rsidP="006C26D7">
      <w:pPr>
        <w:pStyle w:val="NormalWeb"/>
        <w:jc w:val="both"/>
        <w:rPr>
          <w:rFonts w:ascii="Arial" w:hAnsi="Arial" w:cs="Arial"/>
          <w:sz w:val="28"/>
          <w:szCs w:val="28"/>
        </w:rPr>
      </w:pPr>
      <w:r w:rsidRPr="0098504E">
        <w:rPr>
          <w:rFonts w:ascii="Arial" w:hAnsi="Arial" w:cs="Arial"/>
          <w:sz w:val="28"/>
          <w:szCs w:val="28"/>
        </w:rPr>
        <w:t>Prvi izvir Savinje je nad slapom Rinka, na nadmorski višini 1380 m. Ostalo izvirno vodo dobi iz območja Okrešlja. Vodotok z imenom Kotovec v zgornjem toku teče, večji del leta pod prodom, vzdolž uravnane struge do spodnjega konca Logarske doline.</w:t>
      </w:r>
    </w:p>
    <w:p w:rsidR="00AA58E0" w:rsidRPr="0098504E" w:rsidRDefault="00AA58E0" w:rsidP="006C26D7">
      <w:pPr>
        <w:pStyle w:val="NormalWeb"/>
        <w:jc w:val="both"/>
        <w:rPr>
          <w:rFonts w:ascii="Arial" w:hAnsi="Arial" w:cs="Arial"/>
          <w:sz w:val="28"/>
          <w:szCs w:val="28"/>
        </w:rPr>
      </w:pPr>
      <w:r w:rsidRPr="0098504E">
        <w:rPr>
          <w:rFonts w:ascii="Arial" w:hAnsi="Arial" w:cs="Arial"/>
          <w:sz w:val="28"/>
          <w:szCs w:val="28"/>
        </w:rPr>
        <w:t>Drugi izvir Savinje ali tudi izvir Črne je na nadmorski višini 767 m. Črna teče po spodnjem delu Logarske doline še 1600 m in s pritokom Jezera tvori Savinjo.</w:t>
      </w:r>
    </w:p>
    <w:p w:rsidR="00AA58E0" w:rsidRPr="00AA58E0" w:rsidRDefault="00AA58E0" w:rsidP="006C26D7">
      <w:pPr>
        <w:jc w:val="both"/>
        <w:rPr>
          <w:rFonts w:ascii="Arial Black" w:hAnsi="Arial Black"/>
          <w:sz w:val="28"/>
          <w:szCs w:val="28"/>
        </w:rPr>
      </w:pPr>
      <w:r w:rsidRPr="00AA58E0">
        <w:rPr>
          <w:rFonts w:ascii="Arial Black" w:hAnsi="Arial Black"/>
          <w:sz w:val="28"/>
          <w:szCs w:val="28"/>
        </w:rPr>
        <w:t>SLAP RINKA</w:t>
      </w:r>
    </w:p>
    <w:p w:rsidR="00AA58E0" w:rsidRDefault="00AA58E0" w:rsidP="006C26D7">
      <w:pPr>
        <w:jc w:val="both"/>
      </w:pPr>
    </w:p>
    <w:p w:rsidR="00AA58E0" w:rsidRPr="0098504E" w:rsidRDefault="00AA58E0" w:rsidP="006C26D7">
      <w:pPr>
        <w:jc w:val="both"/>
        <w:rPr>
          <w:rFonts w:ascii="Arial" w:hAnsi="Arial" w:cs="Arial"/>
          <w:sz w:val="28"/>
          <w:szCs w:val="28"/>
        </w:rPr>
      </w:pPr>
      <w:r w:rsidRPr="0098504E">
        <w:rPr>
          <w:rFonts w:ascii="Arial" w:hAnsi="Arial" w:cs="Arial"/>
          <w:sz w:val="28"/>
          <w:szCs w:val="28"/>
        </w:rPr>
        <w:t>Rinko so proglasili za spomenik naravne dediščine. Rinka  je slap Savinje, oziroma njenega izvirnega potoka v zatrepu Logarske doline. Rinka je med najlepšimi in najbolj obiskanimi slapovi v Sloveniji. Je najvišji slap izmed dvajsetih (stalnih in občasnih) v Logarski dolini. Obiskan je v vseh letnih časih: poleti je priljubljen med turisti, pozimi je priljubljena točka za alpiniste - plezalce po ledenih slapovih. Njegova skupna višina je   105 metrov.</w:t>
      </w:r>
    </w:p>
    <w:p w:rsidR="00AA58E0" w:rsidRDefault="00AA58E0" w:rsidP="00AA58E0">
      <w:pPr>
        <w:pStyle w:val="NormalWeb"/>
      </w:pPr>
    </w:p>
    <w:p w:rsidR="00AA58E0" w:rsidRDefault="00EE2F97" w:rsidP="0098504E">
      <w:pPr>
        <w:rPr>
          <w:b/>
          <w:bCs/>
        </w:rPr>
      </w:pPr>
      <w:r>
        <w:rPr>
          <w:b/>
          <w:noProof/>
          <w:lang w:val="en-US" w:eastAsia="en-US"/>
        </w:rPr>
        <w:pict>
          <v:shape id="Slika 27" o:spid="_x0000_i1028" type="#_x0000_t75" style="width:215.25pt;height:272.25pt;visibility:visible">
            <v:imagedata r:id="rId10" o:title="Slap_Rinka_2"/>
          </v:shape>
        </w:pict>
      </w:r>
      <w:r w:rsidR="0098504E" w:rsidRPr="0098504E">
        <w:rPr>
          <w:rFonts w:ascii="Arial" w:hAnsi="Arial" w:cs="Arial"/>
          <w:b/>
          <w:bCs/>
        </w:rPr>
        <w:t>To je slap R</w:t>
      </w:r>
      <w:r w:rsidR="00AA58E0" w:rsidRPr="0098504E">
        <w:rPr>
          <w:rFonts w:ascii="Arial" w:hAnsi="Arial" w:cs="Arial"/>
          <w:b/>
          <w:bCs/>
        </w:rPr>
        <w:t>inka.</w:t>
      </w:r>
      <w:r w:rsidR="00AA58E0" w:rsidRPr="0098504E">
        <w:rPr>
          <w:b/>
          <w:bCs/>
        </w:rPr>
        <w:t xml:space="preserve"> </w:t>
      </w:r>
    </w:p>
    <w:p w:rsidR="0098504E" w:rsidRPr="0098504E" w:rsidRDefault="0098504E" w:rsidP="0098504E">
      <w:pPr>
        <w:rPr>
          <w:b/>
          <w:bCs/>
        </w:rPr>
      </w:pPr>
    </w:p>
    <w:p w:rsidR="00AA58E0" w:rsidRDefault="00AA58E0" w:rsidP="00113199">
      <w:pPr>
        <w:pStyle w:val="ListParagraph"/>
        <w:ind w:left="1440"/>
        <w:rPr>
          <w:b/>
          <w:bCs/>
        </w:rPr>
      </w:pPr>
    </w:p>
    <w:p w:rsidR="0098504E" w:rsidRPr="0098504E" w:rsidRDefault="0098504E" w:rsidP="0098504E">
      <w:pPr>
        <w:pStyle w:val="ListParagraph"/>
        <w:numPr>
          <w:ilvl w:val="1"/>
          <w:numId w:val="1"/>
        </w:numPr>
        <w:rPr>
          <w:rFonts w:ascii="Arial Black" w:hAnsi="Arial Black"/>
          <w:color w:val="0070C0"/>
          <w:sz w:val="40"/>
          <w:szCs w:val="40"/>
        </w:rPr>
      </w:pPr>
      <w:r w:rsidRPr="0098504E">
        <w:rPr>
          <w:rFonts w:ascii="Arial Black" w:hAnsi="Arial Black"/>
          <w:color w:val="0070C0"/>
          <w:sz w:val="40"/>
          <w:szCs w:val="40"/>
        </w:rPr>
        <w:lastRenderedPageBreak/>
        <w:t>RIBOLOV</w:t>
      </w:r>
    </w:p>
    <w:p w:rsidR="0098504E" w:rsidRPr="0098504E" w:rsidRDefault="0098504E" w:rsidP="0098504E">
      <w:pPr>
        <w:ind w:left="1080"/>
        <w:rPr>
          <w:rFonts w:ascii="Arial Black" w:hAnsi="Arial Black"/>
          <w:color w:val="0070C0"/>
          <w:sz w:val="40"/>
          <w:szCs w:val="40"/>
        </w:rPr>
      </w:pPr>
    </w:p>
    <w:p w:rsidR="00EC6D85" w:rsidRPr="00EC6D85" w:rsidRDefault="00EC6D85" w:rsidP="006C26D7">
      <w:pPr>
        <w:pStyle w:val="NormalWeb"/>
        <w:jc w:val="both"/>
        <w:rPr>
          <w:rFonts w:ascii="Arial" w:hAnsi="Arial" w:cs="Arial"/>
          <w:sz w:val="28"/>
          <w:szCs w:val="28"/>
        </w:rPr>
      </w:pPr>
      <w:r w:rsidRPr="00EC6D85">
        <w:rPr>
          <w:rFonts w:ascii="Arial" w:hAnsi="Arial" w:cs="Arial"/>
          <w:sz w:val="28"/>
          <w:szCs w:val="28"/>
        </w:rPr>
        <w:t xml:space="preserve">Savinja je s svojim relativno močnim padcem, številnimi talnimi pragovi in kotanjami z vodo odlična voda s številnimi vrstami, za vsakega muharja pa predstavlja pravi izziv. Že v zgornjem toku, v romantični Logarski dolini, takoj po izviru, Savinja doseže obsežen tok s povprečno širino 10 - 15 m in s srednjo globino 0,5 – 0,8 m. Rečno dno je večinoma skalnato, obloženo z velikimi prodniki. Ribe, ki živijo v Savinji, v njej torej najdejo idealno rečno dno – vendar pa je tu možno videti tudi tipična prodnata tla. </w:t>
      </w:r>
      <w:r w:rsidRPr="00EC6D85">
        <w:rPr>
          <w:rFonts w:ascii="Arial" w:hAnsi="Arial" w:cs="Arial"/>
          <w:sz w:val="28"/>
          <w:szCs w:val="28"/>
        </w:rPr>
        <w:br/>
      </w:r>
      <w:r w:rsidRPr="00EC6D85">
        <w:rPr>
          <w:rFonts w:ascii="Arial" w:hAnsi="Arial" w:cs="Arial"/>
          <w:sz w:val="28"/>
          <w:szCs w:val="28"/>
        </w:rPr>
        <w:br/>
      </w:r>
      <w:r w:rsidRPr="00EC6D85">
        <w:rPr>
          <w:rStyle w:val="Strong"/>
          <w:rFonts w:ascii="Arial" w:hAnsi="Arial" w:cs="Arial"/>
          <w:sz w:val="28"/>
          <w:szCs w:val="28"/>
        </w:rPr>
        <w:t>Opis</w:t>
      </w:r>
    </w:p>
    <w:p w:rsidR="00EC6D85" w:rsidRPr="00EC6D85" w:rsidRDefault="00EC6D85" w:rsidP="006C26D7">
      <w:pPr>
        <w:numPr>
          <w:ilvl w:val="0"/>
          <w:numId w:val="5"/>
        </w:numPr>
        <w:spacing w:before="100" w:beforeAutospacing="1" w:after="100" w:afterAutospacing="1"/>
        <w:jc w:val="both"/>
        <w:rPr>
          <w:rFonts w:ascii="Arial" w:hAnsi="Arial" w:cs="Arial"/>
          <w:sz w:val="28"/>
          <w:szCs w:val="28"/>
        </w:rPr>
      </w:pPr>
      <w:r w:rsidRPr="00EC6D85">
        <w:rPr>
          <w:rFonts w:ascii="Arial" w:hAnsi="Arial" w:cs="Arial"/>
          <w:sz w:val="28"/>
          <w:szCs w:val="28"/>
        </w:rPr>
        <w:t>Ribji živelj: sulci, potočne postrvi, lipani in šarenke.</w:t>
      </w:r>
    </w:p>
    <w:p w:rsidR="00EC6D85" w:rsidRPr="00EC6D85" w:rsidRDefault="00EC6D85" w:rsidP="006C26D7">
      <w:pPr>
        <w:numPr>
          <w:ilvl w:val="0"/>
          <w:numId w:val="5"/>
        </w:numPr>
        <w:spacing w:before="100" w:beforeAutospacing="1" w:after="100" w:afterAutospacing="1"/>
        <w:jc w:val="both"/>
        <w:rPr>
          <w:rFonts w:ascii="Arial" w:hAnsi="Arial" w:cs="Arial"/>
          <w:sz w:val="28"/>
          <w:szCs w:val="28"/>
        </w:rPr>
      </w:pPr>
      <w:r w:rsidRPr="00EC6D85">
        <w:rPr>
          <w:rFonts w:ascii="Arial" w:hAnsi="Arial" w:cs="Arial"/>
          <w:sz w:val="28"/>
          <w:szCs w:val="28"/>
        </w:rPr>
        <w:t xml:space="preserve">Ribolovna sezona: 15.4 – 31.10. </w:t>
      </w:r>
    </w:p>
    <w:p w:rsidR="00EC6D85" w:rsidRPr="00EC6D85" w:rsidRDefault="00EC6D85" w:rsidP="006C26D7">
      <w:pPr>
        <w:numPr>
          <w:ilvl w:val="0"/>
          <w:numId w:val="5"/>
        </w:numPr>
        <w:spacing w:before="100" w:beforeAutospacing="1" w:after="100" w:afterAutospacing="1"/>
        <w:jc w:val="both"/>
        <w:rPr>
          <w:rFonts w:ascii="Arial" w:hAnsi="Arial" w:cs="Arial"/>
          <w:sz w:val="28"/>
          <w:szCs w:val="28"/>
        </w:rPr>
      </w:pPr>
      <w:r w:rsidRPr="00EC6D85">
        <w:rPr>
          <w:rFonts w:ascii="Arial" w:hAnsi="Arial" w:cs="Arial"/>
          <w:sz w:val="28"/>
          <w:szCs w:val="28"/>
        </w:rPr>
        <w:t xml:space="preserve">Pravila: le muharjenje s suho muho, nimfami in potezankami brez zalusti. </w:t>
      </w:r>
    </w:p>
    <w:p w:rsidR="00EC6D85" w:rsidRPr="00EC6D85" w:rsidRDefault="00EC6D85" w:rsidP="006C26D7">
      <w:pPr>
        <w:numPr>
          <w:ilvl w:val="0"/>
          <w:numId w:val="5"/>
        </w:numPr>
        <w:spacing w:before="100" w:beforeAutospacing="1" w:after="100" w:afterAutospacing="1"/>
        <w:jc w:val="both"/>
        <w:rPr>
          <w:rFonts w:ascii="Arial" w:hAnsi="Arial" w:cs="Arial"/>
          <w:sz w:val="28"/>
          <w:szCs w:val="28"/>
        </w:rPr>
      </w:pPr>
      <w:r w:rsidRPr="00EC6D85">
        <w:rPr>
          <w:rFonts w:ascii="Arial" w:hAnsi="Arial" w:cs="Arial"/>
          <w:sz w:val="28"/>
          <w:szCs w:val="28"/>
        </w:rPr>
        <w:t>Od 15.4. do 31.5. je ribolov dovoljen le s potezankami, ki so večje od 5 cm.</w:t>
      </w:r>
    </w:p>
    <w:p w:rsidR="00EC6D85" w:rsidRPr="00EC6D85" w:rsidRDefault="00EC6D85" w:rsidP="006C26D7">
      <w:pPr>
        <w:numPr>
          <w:ilvl w:val="0"/>
          <w:numId w:val="5"/>
        </w:numPr>
        <w:spacing w:before="100" w:beforeAutospacing="1" w:after="100" w:afterAutospacing="1"/>
        <w:jc w:val="both"/>
        <w:rPr>
          <w:rFonts w:ascii="Arial" w:hAnsi="Arial" w:cs="Arial"/>
          <w:sz w:val="28"/>
          <w:szCs w:val="28"/>
        </w:rPr>
      </w:pPr>
      <w:r w:rsidRPr="00EC6D85">
        <w:rPr>
          <w:rFonts w:ascii="Arial" w:hAnsi="Arial" w:cs="Arial"/>
          <w:sz w:val="28"/>
          <w:szCs w:val="28"/>
        </w:rPr>
        <w:t xml:space="preserve">Ribolov z mostov ni dovoljen. </w:t>
      </w:r>
    </w:p>
    <w:p w:rsidR="00EC6D85" w:rsidRPr="00EC6D85" w:rsidRDefault="00EC6D85" w:rsidP="006C26D7">
      <w:pPr>
        <w:numPr>
          <w:ilvl w:val="0"/>
          <w:numId w:val="5"/>
        </w:numPr>
        <w:spacing w:before="100" w:beforeAutospacing="1" w:after="100" w:afterAutospacing="1"/>
        <w:jc w:val="both"/>
        <w:rPr>
          <w:rFonts w:ascii="Arial" w:hAnsi="Arial" w:cs="Arial"/>
          <w:sz w:val="28"/>
          <w:szCs w:val="28"/>
        </w:rPr>
      </w:pPr>
      <w:r w:rsidRPr="00EC6D85">
        <w:rPr>
          <w:rFonts w:ascii="Arial" w:hAnsi="Arial" w:cs="Arial"/>
          <w:sz w:val="28"/>
          <w:szCs w:val="28"/>
        </w:rPr>
        <w:t xml:space="preserve">Lipan in potočna postrv sta varovana celo leto. </w:t>
      </w:r>
    </w:p>
    <w:p w:rsidR="00AA58E0" w:rsidRPr="00EC6D85" w:rsidRDefault="00AA58E0" w:rsidP="006C26D7">
      <w:pPr>
        <w:pStyle w:val="ListParagraph"/>
        <w:ind w:left="1440"/>
        <w:jc w:val="both"/>
        <w:rPr>
          <w:rFonts w:ascii="Arial" w:hAnsi="Arial" w:cs="Arial"/>
          <w:bCs/>
          <w:sz w:val="28"/>
          <w:szCs w:val="28"/>
        </w:rPr>
      </w:pPr>
    </w:p>
    <w:p w:rsidR="0098504E" w:rsidRPr="00EC6D85" w:rsidRDefault="0098504E" w:rsidP="006C26D7">
      <w:pPr>
        <w:pStyle w:val="NormalWeb"/>
        <w:jc w:val="both"/>
        <w:rPr>
          <w:rFonts w:ascii="Arial" w:hAnsi="Arial" w:cs="Arial"/>
          <w:sz w:val="28"/>
          <w:szCs w:val="28"/>
        </w:rPr>
      </w:pPr>
      <w:r w:rsidRPr="00EC6D85">
        <w:rPr>
          <w:rFonts w:ascii="Arial" w:hAnsi="Arial" w:cs="Arial"/>
          <w:sz w:val="28"/>
          <w:szCs w:val="28"/>
        </w:rPr>
        <w:t xml:space="preserve">Za muharja je najlepša Savinja v Zgornji Savinjski dolini, ki sega do Soteske pod Mozirjem.  Pomlad odnese  snežne vode skupaj z Ledenimi možmi, tako da je druga polovica maja meseca za muharjenje s suho muho že pravi užitek. Ribe niso izbirčne in uspešen ribolov se nadaljuje še v junij.. Sredi poletja   se voda ogreje celo v gornjem toku. Zato je uspešen ribolov s suho muho omejen le na jutranje in večerne ure. Večerni skok je izredno intenziven in traja še pozno v noč. Z nimfo pa je seveda mogoče tudi sredi dnevne pripeke premamiti velikega lipana, da hlastne po usodnem posnetku. V jeseni se ribolov osredotoči na opoldanske urice, ki znajo biti še posebno prijetne. Človek se spet in spet sprašuje, odkod zdaj naenkrat toliko potočnih postrvi, ki jih celo sezono ni bilo nikjer. </w:t>
      </w:r>
    </w:p>
    <w:p w:rsidR="00AA58E0" w:rsidRDefault="00EE2F97" w:rsidP="00113199">
      <w:pPr>
        <w:pStyle w:val="ListParagraph"/>
        <w:ind w:left="1440"/>
        <w:rPr>
          <w:b/>
          <w:bCs/>
        </w:rPr>
      </w:pPr>
      <w:r>
        <w:rPr>
          <w:b/>
          <w:noProof/>
          <w:lang w:val="en-US" w:eastAsia="en-US"/>
        </w:rPr>
        <w:pict>
          <v:shape id="Slika 28" o:spid="_x0000_i1029" type="#_x0000_t75" style="width:285.75pt;height:214.5pt;visibility:visible">
            <v:imagedata r:id="rId11" o:title="savinja2"/>
          </v:shape>
        </w:pict>
      </w:r>
    </w:p>
    <w:p w:rsidR="00EC6D85" w:rsidRDefault="00EC6D85" w:rsidP="00113199">
      <w:pPr>
        <w:pStyle w:val="ListParagraph"/>
        <w:ind w:left="1440"/>
        <w:rPr>
          <w:b/>
          <w:bCs/>
        </w:rPr>
      </w:pPr>
    </w:p>
    <w:p w:rsidR="00AA58E0" w:rsidRDefault="00EC6D85" w:rsidP="00113199">
      <w:pPr>
        <w:pStyle w:val="ListParagraph"/>
        <w:ind w:left="1440"/>
        <w:rPr>
          <w:b/>
          <w:bCs/>
        </w:rPr>
      </w:pPr>
      <w:r>
        <w:rPr>
          <w:b/>
          <w:bCs/>
        </w:rPr>
        <w:t>Slika prikazuje lovljenje rib v Savinji.</w:t>
      </w:r>
    </w:p>
    <w:p w:rsidR="00AA58E0" w:rsidRDefault="00AA58E0" w:rsidP="00113199">
      <w:pPr>
        <w:pStyle w:val="ListParagraph"/>
        <w:ind w:left="1440"/>
        <w:rPr>
          <w:b/>
          <w:bCs/>
        </w:rPr>
      </w:pPr>
    </w:p>
    <w:p w:rsidR="00AA58E0" w:rsidRDefault="00AA58E0" w:rsidP="00113199">
      <w:pPr>
        <w:pStyle w:val="ListParagraph"/>
        <w:ind w:left="1440"/>
        <w:rPr>
          <w:b/>
          <w:bCs/>
        </w:rPr>
      </w:pPr>
    </w:p>
    <w:p w:rsidR="00AA58E0" w:rsidRDefault="00AA58E0" w:rsidP="00113199">
      <w:pPr>
        <w:pStyle w:val="ListParagraph"/>
        <w:ind w:left="1440"/>
        <w:rPr>
          <w:rFonts w:ascii="Arial" w:hAnsi="Arial" w:cs="Arial"/>
        </w:rPr>
      </w:pPr>
    </w:p>
    <w:p w:rsidR="00AA58E0" w:rsidRDefault="00AA58E0" w:rsidP="00113199">
      <w:pPr>
        <w:pStyle w:val="ListParagraph"/>
        <w:ind w:left="1440"/>
        <w:rPr>
          <w:rFonts w:ascii="Arial" w:hAnsi="Arial" w:cs="Arial"/>
        </w:rPr>
      </w:pPr>
    </w:p>
    <w:p w:rsidR="00EC6D85" w:rsidRPr="00EC6D85" w:rsidRDefault="00EC6D85" w:rsidP="00EC6D85">
      <w:pPr>
        <w:pStyle w:val="ListParagraph"/>
        <w:numPr>
          <w:ilvl w:val="1"/>
          <w:numId w:val="1"/>
        </w:numPr>
        <w:rPr>
          <w:rFonts w:ascii="Arial Black" w:hAnsi="Arial Black"/>
          <w:color w:val="0070C0"/>
          <w:sz w:val="40"/>
          <w:szCs w:val="40"/>
        </w:rPr>
      </w:pPr>
      <w:r>
        <w:rPr>
          <w:rFonts w:ascii="Arial Black" w:hAnsi="Arial Black"/>
          <w:color w:val="0070C0"/>
          <w:sz w:val="40"/>
          <w:szCs w:val="40"/>
        </w:rPr>
        <w:t>ONESNAŽENOST</w:t>
      </w:r>
    </w:p>
    <w:p w:rsidR="00AA58E0" w:rsidRDefault="00AA58E0" w:rsidP="00113199">
      <w:pPr>
        <w:pStyle w:val="ListParagraph"/>
        <w:ind w:left="1440"/>
        <w:rPr>
          <w:rFonts w:ascii="Arial" w:hAnsi="Arial" w:cs="Arial"/>
        </w:rPr>
      </w:pPr>
    </w:p>
    <w:p w:rsidR="00AA58E0" w:rsidRDefault="00AA58E0" w:rsidP="006C26D7">
      <w:pPr>
        <w:pStyle w:val="ListParagraph"/>
        <w:ind w:left="1440"/>
        <w:rPr>
          <w:rFonts w:ascii="Arial" w:hAnsi="Arial" w:cs="Arial"/>
        </w:rPr>
      </w:pPr>
    </w:p>
    <w:p w:rsidR="00EC6D85" w:rsidRPr="00547F95" w:rsidRDefault="00B34DC2" w:rsidP="006C26D7">
      <w:pPr>
        <w:rPr>
          <w:rFonts w:ascii="Arial" w:hAnsi="Arial" w:cs="Arial"/>
          <w:sz w:val="28"/>
          <w:szCs w:val="28"/>
        </w:rPr>
      </w:pPr>
      <w:r w:rsidRPr="00547F95">
        <w:rPr>
          <w:rFonts w:ascii="Arial" w:hAnsi="Arial" w:cs="Arial"/>
          <w:sz w:val="28"/>
          <w:szCs w:val="28"/>
        </w:rPr>
        <w:t>Pred Letušem je Savinja pretež</w:t>
      </w:r>
      <w:r w:rsidR="00EC6D85" w:rsidRPr="00547F95">
        <w:rPr>
          <w:rFonts w:ascii="Arial" w:hAnsi="Arial" w:cs="Arial"/>
          <w:sz w:val="28"/>
          <w:szCs w:val="28"/>
        </w:rPr>
        <w:t>no v I. kakovostnem razredu. Po</w:t>
      </w:r>
    </w:p>
    <w:p w:rsidR="006C26D7" w:rsidRDefault="00EC6D85" w:rsidP="006C26D7">
      <w:pPr>
        <w:rPr>
          <w:rFonts w:ascii="Arial" w:hAnsi="Arial" w:cs="Arial"/>
          <w:sz w:val="28"/>
          <w:szCs w:val="28"/>
        </w:rPr>
      </w:pPr>
      <w:r w:rsidRPr="00547F95">
        <w:rPr>
          <w:rFonts w:ascii="Arial" w:hAnsi="Arial" w:cs="Arial"/>
          <w:sz w:val="28"/>
          <w:szCs w:val="28"/>
        </w:rPr>
        <w:t xml:space="preserve">dotoku vode Pake, ki </w:t>
      </w:r>
      <w:r w:rsidR="008B6199">
        <w:rPr>
          <w:rFonts w:ascii="Arial" w:hAnsi="Arial" w:cs="Arial"/>
          <w:sz w:val="28"/>
          <w:szCs w:val="28"/>
        </w:rPr>
        <w:t xml:space="preserve">priteče iz Šoštanja in je </w:t>
      </w:r>
      <w:r w:rsidRPr="00547F95">
        <w:rPr>
          <w:rFonts w:ascii="Arial" w:hAnsi="Arial" w:cs="Arial"/>
          <w:sz w:val="28"/>
          <w:szCs w:val="28"/>
        </w:rPr>
        <w:t xml:space="preserve"> </w:t>
      </w:r>
      <w:r w:rsidR="00B34DC2" w:rsidRPr="00547F95">
        <w:rPr>
          <w:rFonts w:ascii="Arial" w:hAnsi="Arial" w:cs="Arial"/>
          <w:sz w:val="28"/>
          <w:szCs w:val="28"/>
        </w:rPr>
        <w:t xml:space="preserve">onesnažena </w:t>
      </w:r>
      <w:r w:rsidR="008B6199">
        <w:rPr>
          <w:rFonts w:ascii="Arial" w:hAnsi="Arial" w:cs="Arial"/>
          <w:sz w:val="28"/>
          <w:szCs w:val="28"/>
        </w:rPr>
        <w:t>,</w:t>
      </w:r>
      <w:r w:rsidR="00B34DC2" w:rsidRPr="00547F95">
        <w:rPr>
          <w:rFonts w:ascii="Arial" w:hAnsi="Arial" w:cs="Arial"/>
          <w:sz w:val="28"/>
          <w:szCs w:val="28"/>
        </w:rPr>
        <w:t xml:space="preserve"> </w:t>
      </w:r>
      <w:r w:rsidRPr="00547F95">
        <w:rPr>
          <w:rFonts w:ascii="Arial" w:hAnsi="Arial" w:cs="Arial"/>
          <w:sz w:val="28"/>
          <w:szCs w:val="28"/>
        </w:rPr>
        <w:t xml:space="preserve">dobi </w:t>
      </w:r>
    </w:p>
    <w:p w:rsidR="00EC6D85" w:rsidRPr="00547F95" w:rsidRDefault="00EC6D85" w:rsidP="006C26D7">
      <w:pPr>
        <w:rPr>
          <w:rFonts w:ascii="Arial" w:hAnsi="Arial" w:cs="Arial"/>
          <w:sz w:val="28"/>
          <w:szCs w:val="28"/>
        </w:rPr>
      </w:pPr>
      <w:r w:rsidRPr="00547F95">
        <w:rPr>
          <w:rFonts w:ascii="Arial" w:hAnsi="Arial" w:cs="Arial"/>
          <w:sz w:val="28"/>
          <w:szCs w:val="28"/>
        </w:rPr>
        <w:t xml:space="preserve">in </w:t>
      </w:r>
      <w:r w:rsidR="00B34DC2" w:rsidRPr="00547F95">
        <w:rPr>
          <w:rFonts w:ascii="Arial" w:hAnsi="Arial" w:cs="Arial"/>
          <w:sz w:val="28"/>
          <w:szCs w:val="28"/>
        </w:rPr>
        <w:t xml:space="preserve"> ohrani</w:t>
      </w:r>
      <w:r w:rsidR="008B6199">
        <w:rPr>
          <w:rFonts w:ascii="Arial" w:hAnsi="Arial" w:cs="Arial"/>
          <w:sz w:val="28"/>
          <w:szCs w:val="28"/>
        </w:rPr>
        <w:t xml:space="preserve"> </w:t>
      </w:r>
      <w:r w:rsidR="00B34DC2" w:rsidRPr="00547F95">
        <w:rPr>
          <w:rFonts w:ascii="Arial" w:hAnsi="Arial" w:cs="Arial"/>
          <w:sz w:val="28"/>
          <w:szCs w:val="28"/>
        </w:rPr>
        <w:t>Savinja znač</w:t>
      </w:r>
      <w:r w:rsidRPr="00547F95">
        <w:rPr>
          <w:rFonts w:ascii="Arial" w:hAnsi="Arial" w:cs="Arial"/>
          <w:sz w:val="28"/>
          <w:szCs w:val="28"/>
        </w:rPr>
        <w:t>aj II. kakovostnega razreda do Celja.</w:t>
      </w:r>
    </w:p>
    <w:p w:rsidR="006C26D7" w:rsidRDefault="006C26D7" w:rsidP="006C26D7">
      <w:pPr>
        <w:rPr>
          <w:rFonts w:ascii="Arial" w:hAnsi="Arial" w:cs="Arial"/>
          <w:sz w:val="28"/>
          <w:szCs w:val="28"/>
        </w:rPr>
      </w:pPr>
    </w:p>
    <w:p w:rsidR="00EC6D85" w:rsidRPr="00547F95" w:rsidRDefault="00B34DC2" w:rsidP="006C26D7">
      <w:pPr>
        <w:rPr>
          <w:rFonts w:ascii="Arial" w:hAnsi="Arial" w:cs="Arial"/>
          <w:sz w:val="28"/>
          <w:szCs w:val="28"/>
        </w:rPr>
      </w:pPr>
      <w:r w:rsidRPr="00547F95">
        <w:rPr>
          <w:rFonts w:ascii="Arial" w:hAnsi="Arial" w:cs="Arial"/>
          <w:sz w:val="28"/>
          <w:szCs w:val="28"/>
        </w:rPr>
        <w:t>Odpadne vode največ</w:t>
      </w:r>
      <w:r w:rsidR="00EC6D85" w:rsidRPr="00547F95">
        <w:rPr>
          <w:rFonts w:ascii="Arial" w:hAnsi="Arial" w:cs="Arial"/>
          <w:sz w:val="28"/>
          <w:szCs w:val="28"/>
        </w:rPr>
        <w:t>jih industrijskih obratov celjskega bazena,</w:t>
      </w:r>
    </w:p>
    <w:p w:rsidR="00EC6D85" w:rsidRPr="00547F95" w:rsidRDefault="00EC6D85" w:rsidP="006C26D7">
      <w:pPr>
        <w:rPr>
          <w:rFonts w:ascii="Arial" w:hAnsi="Arial" w:cs="Arial"/>
          <w:sz w:val="28"/>
          <w:szCs w:val="28"/>
        </w:rPr>
      </w:pPr>
      <w:r w:rsidRPr="00547F95">
        <w:rPr>
          <w:rFonts w:ascii="Arial" w:hAnsi="Arial" w:cs="Arial"/>
          <w:sz w:val="28"/>
          <w:szCs w:val="28"/>
        </w:rPr>
        <w:t>med katerimi so na</w:t>
      </w:r>
      <w:r w:rsidR="00B34DC2" w:rsidRPr="00547F95">
        <w:rPr>
          <w:rFonts w:ascii="Arial" w:hAnsi="Arial" w:cs="Arial"/>
          <w:sz w:val="28"/>
          <w:szCs w:val="28"/>
        </w:rPr>
        <w:t>jbolj obremenjene odpadne vode Ž</w:t>
      </w:r>
      <w:r w:rsidRPr="00547F95">
        <w:rPr>
          <w:rFonts w:ascii="Arial" w:hAnsi="Arial" w:cs="Arial"/>
          <w:sz w:val="28"/>
          <w:szCs w:val="28"/>
        </w:rPr>
        <w:t>elezarne</w:t>
      </w:r>
    </w:p>
    <w:p w:rsidR="00EC6D85" w:rsidRPr="00547F95" w:rsidRDefault="00B34DC2" w:rsidP="006C26D7">
      <w:pPr>
        <w:rPr>
          <w:rFonts w:ascii="Arial" w:hAnsi="Arial" w:cs="Arial"/>
          <w:sz w:val="28"/>
          <w:szCs w:val="28"/>
        </w:rPr>
      </w:pPr>
      <w:r w:rsidRPr="00547F95">
        <w:rPr>
          <w:rFonts w:ascii="Arial" w:hAnsi="Arial" w:cs="Arial"/>
          <w:sz w:val="28"/>
          <w:szCs w:val="28"/>
        </w:rPr>
        <w:t>Štore, Cinkarne in tovarn</w:t>
      </w:r>
      <w:r w:rsidR="00EC6D85" w:rsidRPr="00547F95">
        <w:rPr>
          <w:rFonts w:ascii="Arial" w:hAnsi="Arial" w:cs="Arial"/>
          <w:sz w:val="28"/>
          <w:szCs w:val="28"/>
        </w:rPr>
        <w:t>e EMO — se stekajo v Voglajno, ki je</w:t>
      </w:r>
    </w:p>
    <w:p w:rsidR="00EC6D85" w:rsidRPr="00547F95" w:rsidRDefault="00B34DC2" w:rsidP="006C26D7">
      <w:pPr>
        <w:rPr>
          <w:rFonts w:ascii="Arial" w:hAnsi="Arial" w:cs="Arial"/>
          <w:sz w:val="28"/>
          <w:szCs w:val="28"/>
        </w:rPr>
      </w:pPr>
      <w:r w:rsidRPr="00547F95">
        <w:rPr>
          <w:rFonts w:ascii="Arial" w:hAnsi="Arial" w:cs="Arial"/>
          <w:sz w:val="28"/>
          <w:szCs w:val="28"/>
        </w:rPr>
        <w:t>pred izlivom v Savinjo močno onesnažena in biološko unič</w:t>
      </w:r>
      <w:r w:rsidR="00EC6D85" w:rsidRPr="00547F95">
        <w:rPr>
          <w:rFonts w:ascii="Arial" w:hAnsi="Arial" w:cs="Arial"/>
          <w:sz w:val="28"/>
          <w:szCs w:val="28"/>
        </w:rPr>
        <w:t>ena.</w:t>
      </w:r>
    </w:p>
    <w:p w:rsidR="006C26D7" w:rsidRDefault="00B34DC2" w:rsidP="006C26D7">
      <w:pPr>
        <w:rPr>
          <w:rFonts w:ascii="Arial" w:hAnsi="Arial" w:cs="Arial"/>
          <w:sz w:val="28"/>
          <w:szCs w:val="28"/>
        </w:rPr>
      </w:pPr>
      <w:r w:rsidRPr="00547F95">
        <w:rPr>
          <w:rFonts w:ascii="Arial" w:hAnsi="Arial" w:cs="Arial"/>
          <w:sz w:val="28"/>
          <w:szCs w:val="28"/>
        </w:rPr>
        <w:t>Po sotočju obeh voda, ki se premeš</w:t>
      </w:r>
      <w:r w:rsidR="00EC6D85" w:rsidRPr="00547F95">
        <w:rPr>
          <w:rFonts w:ascii="Arial" w:hAnsi="Arial" w:cs="Arial"/>
          <w:sz w:val="28"/>
          <w:szCs w:val="28"/>
        </w:rPr>
        <w:t xml:space="preserve">ajo nekje pri Tremerjih, </w:t>
      </w:r>
    </w:p>
    <w:p w:rsidR="008B6199" w:rsidRDefault="006C26D7" w:rsidP="006C26D7">
      <w:pPr>
        <w:rPr>
          <w:rFonts w:ascii="Arial" w:hAnsi="Arial" w:cs="Arial"/>
          <w:sz w:val="28"/>
          <w:szCs w:val="28"/>
        </w:rPr>
      </w:pPr>
      <w:r>
        <w:rPr>
          <w:rFonts w:ascii="Arial" w:hAnsi="Arial" w:cs="Arial"/>
          <w:sz w:val="28"/>
          <w:szCs w:val="28"/>
        </w:rPr>
        <w:t>l</w:t>
      </w:r>
      <w:r w:rsidR="00EC6D85" w:rsidRPr="00547F95">
        <w:rPr>
          <w:rFonts w:ascii="Arial" w:hAnsi="Arial" w:cs="Arial"/>
          <w:sz w:val="28"/>
          <w:szCs w:val="28"/>
        </w:rPr>
        <w:t>ahko</w:t>
      </w:r>
      <w:r>
        <w:rPr>
          <w:rFonts w:ascii="Arial" w:hAnsi="Arial" w:cs="Arial"/>
          <w:sz w:val="28"/>
          <w:szCs w:val="28"/>
        </w:rPr>
        <w:t xml:space="preserve"> </w:t>
      </w:r>
      <w:r w:rsidR="00B34DC2" w:rsidRPr="00547F95">
        <w:rPr>
          <w:rFonts w:ascii="Arial" w:hAnsi="Arial" w:cs="Arial"/>
          <w:sz w:val="28"/>
          <w:szCs w:val="28"/>
        </w:rPr>
        <w:t>označ</w:t>
      </w:r>
      <w:r w:rsidR="00EC6D85" w:rsidRPr="00547F95">
        <w:rPr>
          <w:rFonts w:ascii="Arial" w:hAnsi="Arial" w:cs="Arial"/>
          <w:sz w:val="28"/>
          <w:szCs w:val="28"/>
        </w:rPr>
        <w:t>imo kakovostno stanje</w:t>
      </w:r>
      <w:r w:rsidR="006A1E83" w:rsidRPr="00547F95">
        <w:rPr>
          <w:rFonts w:ascii="Arial" w:hAnsi="Arial" w:cs="Arial"/>
          <w:sz w:val="28"/>
          <w:szCs w:val="28"/>
        </w:rPr>
        <w:t xml:space="preserve"> Savinje</w:t>
      </w:r>
      <w:r>
        <w:rPr>
          <w:rFonts w:ascii="Arial" w:hAnsi="Arial" w:cs="Arial"/>
          <w:sz w:val="28"/>
          <w:szCs w:val="28"/>
        </w:rPr>
        <w:t xml:space="preserve"> kot prehod med </w:t>
      </w:r>
      <w:r>
        <w:rPr>
          <w:rFonts w:ascii="Arial" w:hAnsi="Arial" w:cs="Arial"/>
          <w:sz w:val="28"/>
          <w:szCs w:val="28"/>
        </w:rPr>
        <w:br/>
      </w:r>
      <w:r w:rsidR="00EC6D85" w:rsidRPr="00547F95">
        <w:rPr>
          <w:rFonts w:ascii="Arial" w:hAnsi="Arial" w:cs="Arial"/>
          <w:sz w:val="28"/>
          <w:szCs w:val="28"/>
        </w:rPr>
        <w:t xml:space="preserve"> II</w:t>
      </w:r>
      <w:r w:rsidR="008B6199">
        <w:rPr>
          <w:rFonts w:ascii="Arial" w:hAnsi="Arial" w:cs="Arial"/>
          <w:sz w:val="28"/>
          <w:szCs w:val="28"/>
        </w:rPr>
        <w:t xml:space="preserve"> in III kakovostni razred</w:t>
      </w:r>
      <w:r w:rsidR="005B2576" w:rsidRPr="00547F95">
        <w:rPr>
          <w:rFonts w:ascii="Arial" w:hAnsi="Arial" w:cs="Arial"/>
          <w:sz w:val="28"/>
          <w:szCs w:val="28"/>
        </w:rPr>
        <w:t>.</w:t>
      </w:r>
    </w:p>
    <w:p w:rsidR="006C26D7" w:rsidRDefault="006C26D7" w:rsidP="006C26D7">
      <w:pPr>
        <w:rPr>
          <w:rFonts w:ascii="Arial" w:hAnsi="Arial" w:cs="Arial"/>
          <w:sz w:val="28"/>
          <w:szCs w:val="28"/>
        </w:rPr>
      </w:pPr>
    </w:p>
    <w:p w:rsidR="00EC6D85" w:rsidRPr="00547F95" w:rsidRDefault="005B2576" w:rsidP="006C26D7">
      <w:pPr>
        <w:rPr>
          <w:rFonts w:ascii="Arial" w:hAnsi="Arial" w:cs="Arial"/>
          <w:sz w:val="28"/>
          <w:szCs w:val="28"/>
        </w:rPr>
      </w:pPr>
      <w:r w:rsidRPr="00547F95">
        <w:rPr>
          <w:rFonts w:ascii="Arial" w:hAnsi="Arial" w:cs="Arial"/>
          <w:sz w:val="28"/>
          <w:szCs w:val="28"/>
        </w:rPr>
        <w:t>V Laškem se stanje poslabš</w:t>
      </w:r>
      <w:r w:rsidR="00EC6D85" w:rsidRPr="00547F95">
        <w:rPr>
          <w:rFonts w:ascii="Arial" w:hAnsi="Arial" w:cs="Arial"/>
          <w:sz w:val="28"/>
          <w:szCs w:val="28"/>
        </w:rPr>
        <w:t xml:space="preserve">a, predvsem zaradi </w:t>
      </w:r>
      <w:r w:rsidR="008B6199">
        <w:rPr>
          <w:rFonts w:ascii="Arial" w:hAnsi="Arial" w:cs="Arial"/>
          <w:sz w:val="28"/>
          <w:szCs w:val="28"/>
        </w:rPr>
        <w:t xml:space="preserve">  </w:t>
      </w:r>
      <w:r w:rsidR="00EC6D85" w:rsidRPr="00547F95">
        <w:rPr>
          <w:rFonts w:ascii="Arial" w:hAnsi="Arial" w:cs="Arial"/>
          <w:sz w:val="28"/>
          <w:szCs w:val="28"/>
        </w:rPr>
        <w:t>odpad</w:t>
      </w:r>
      <w:r w:rsidR="00547F95" w:rsidRPr="00547F95">
        <w:rPr>
          <w:rFonts w:ascii="Arial" w:hAnsi="Arial" w:cs="Arial"/>
          <w:sz w:val="28"/>
          <w:szCs w:val="28"/>
        </w:rPr>
        <w:t>nih</w:t>
      </w:r>
    </w:p>
    <w:p w:rsidR="00EC6D85" w:rsidRPr="00547F95" w:rsidRDefault="00547F95" w:rsidP="006C26D7">
      <w:pPr>
        <w:rPr>
          <w:rFonts w:ascii="Arial" w:hAnsi="Arial" w:cs="Arial"/>
          <w:sz w:val="28"/>
          <w:szCs w:val="28"/>
        </w:rPr>
      </w:pPr>
      <w:r w:rsidRPr="00547F95">
        <w:rPr>
          <w:rFonts w:ascii="Arial" w:hAnsi="Arial" w:cs="Arial"/>
          <w:sz w:val="28"/>
          <w:szCs w:val="28"/>
        </w:rPr>
        <w:t>voda premogovnika v Reč</w:t>
      </w:r>
      <w:r w:rsidR="00EC6D85" w:rsidRPr="00547F95">
        <w:rPr>
          <w:rFonts w:ascii="Arial" w:hAnsi="Arial" w:cs="Arial"/>
          <w:sz w:val="28"/>
          <w:szCs w:val="28"/>
        </w:rPr>
        <w:t>ic</w:t>
      </w:r>
      <w:r w:rsidRPr="00547F95">
        <w:rPr>
          <w:rFonts w:ascii="Arial" w:hAnsi="Arial" w:cs="Arial"/>
          <w:sz w:val="28"/>
          <w:szCs w:val="28"/>
        </w:rPr>
        <w:t>i in zaradi odpadnih vod Pivovarn</w:t>
      </w:r>
      <w:r w:rsidR="00EC6D85" w:rsidRPr="00547F95">
        <w:rPr>
          <w:rFonts w:ascii="Arial" w:hAnsi="Arial" w:cs="Arial"/>
          <w:sz w:val="28"/>
          <w:szCs w:val="28"/>
        </w:rPr>
        <w:t>e</w:t>
      </w:r>
    </w:p>
    <w:p w:rsidR="00EC6D85" w:rsidRPr="00547F95" w:rsidRDefault="00EC6D85" w:rsidP="006C26D7">
      <w:pPr>
        <w:rPr>
          <w:rFonts w:ascii="Arial" w:hAnsi="Arial" w:cs="Arial"/>
          <w:sz w:val="28"/>
          <w:szCs w:val="28"/>
        </w:rPr>
      </w:pPr>
      <w:r w:rsidRPr="00547F95">
        <w:rPr>
          <w:rFonts w:ascii="Arial" w:hAnsi="Arial" w:cs="Arial"/>
          <w:sz w:val="28"/>
          <w:szCs w:val="28"/>
        </w:rPr>
        <w:t>in Tovarne volnenih izdelkov. Do Zidanega</w:t>
      </w:r>
      <w:r w:rsidR="00547F95" w:rsidRPr="00547F95">
        <w:rPr>
          <w:rFonts w:ascii="Arial" w:hAnsi="Arial" w:cs="Arial"/>
          <w:sz w:val="28"/>
          <w:szCs w:val="28"/>
        </w:rPr>
        <w:t xml:space="preserve"> mosta se samoč</w:t>
      </w:r>
      <w:r w:rsidRPr="00547F95">
        <w:rPr>
          <w:rFonts w:ascii="Arial" w:hAnsi="Arial" w:cs="Arial"/>
          <w:sz w:val="28"/>
          <w:szCs w:val="28"/>
        </w:rPr>
        <w:t>istilna</w:t>
      </w:r>
    </w:p>
    <w:p w:rsidR="00EC6D85" w:rsidRPr="00547F95" w:rsidRDefault="00EC6D85" w:rsidP="006C26D7">
      <w:pPr>
        <w:rPr>
          <w:rFonts w:ascii="Arial" w:hAnsi="Arial" w:cs="Arial"/>
          <w:sz w:val="28"/>
          <w:szCs w:val="28"/>
        </w:rPr>
      </w:pPr>
      <w:r w:rsidRPr="00547F95">
        <w:rPr>
          <w:rFonts w:ascii="Arial" w:hAnsi="Arial" w:cs="Arial"/>
          <w:sz w:val="28"/>
          <w:szCs w:val="28"/>
        </w:rPr>
        <w:t>sposobnost reke toliko uveljavi, da lahko ocenimo kakovostno</w:t>
      </w:r>
    </w:p>
    <w:p w:rsidR="00547F95" w:rsidRPr="00547F95" w:rsidRDefault="00EC6D85" w:rsidP="006C26D7">
      <w:pPr>
        <w:rPr>
          <w:rFonts w:ascii="Arial" w:hAnsi="Arial" w:cs="Arial"/>
          <w:sz w:val="28"/>
          <w:szCs w:val="28"/>
        </w:rPr>
      </w:pPr>
      <w:r w:rsidRPr="00547F95">
        <w:rPr>
          <w:rFonts w:ascii="Arial" w:hAnsi="Arial" w:cs="Arial"/>
          <w:sz w:val="28"/>
          <w:szCs w:val="28"/>
        </w:rPr>
        <w:t>stanje reke</w:t>
      </w:r>
      <w:r w:rsidR="00547F95" w:rsidRPr="00547F95">
        <w:rPr>
          <w:rFonts w:ascii="Arial" w:hAnsi="Arial" w:cs="Arial"/>
          <w:sz w:val="28"/>
          <w:szCs w:val="28"/>
        </w:rPr>
        <w:t xml:space="preserve"> Savinje</w:t>
      </w:r>
      <w:r w:rsidRPr="00547F95">
        <w:rPr>
          <w:rFonts w:ascii="Arial" w:hAnsi="Arial" w:cs="Arial"/>
          <w:sz w:val="28"/>
          <w:szCs w:val="28"/>
        </w:rPr>
        <w:t xml:space="preserve"> pred izlivom v Savo z II. kakovostnim razre</w:t>
      </w:r>
      <w:r w:rsidR="00547F95" w:rsidRPr="00547F95">
        <w:rPr>
          <w:rFonts w:ascii="Arial" w:hAnsi="Arial" w:cs="Arial"/>
          <w:sz w:val="28"/>
          <w:szCs w:val="28"/>
        </w:rPr>
        <w:t>dom</w:t>
      </w:r>
      <w:r w:rsidRPr="00547F95">
        <w:rPr>
          <w:rFonts w:ascii="Arial" w:hAnsi="Arial" w:cs="Arial"/>
          <w:sz w:val="28"/>
          <w:szCs w:val="28"/>
        </w:rPr>
        <w:t>.</w:t>
      </w:r>
    </w:p>
    <w:p w:rsidR="00EC6D85" w:rsidRPr="00547F95" w:rsidRDefault="00EC6D85" w:rsidP="006C26D7">
      <w:pPr>
        <w:rPr>
          <w:rFonts w:ascii="Arial" w:hAnsi="Arial" w:cs="Arial"/>
          <w:sz w:val="28"/>
          <w:szCs w:val="28"/>
        </w:rPr>
      </w:pPr>
      <w:r w:rsidRPr="00547F95">
        <w:rPr>
          <w:rFonts w:ascii="Arial" w:hAnsi="Arial" w:cs="Arial"/>
          <w:sz w:val="28"/>
          <w:szCs w:val="28"/>
        </w:rPr>
        <w:t>Ocena kakovostnega stanja</w:t>
      </w:r>
      <w:r w:rsidR="00547F95" w:rsidRPr="00547F95">
        <w:rPr>
          <w:rFonts w:ascii="Arial" w:hAnsi="Arial" w:cs="Arial"/>
          <w:sz w:val="28"/>
          <w:szCs w:val="28"/>
        </w:rPr>
        <w:t xml:space="preserve"> Savinje</w:t>
      </w:r>
      <w:r w:rsidRPr="00547F95">
        <w:rPr>
          <w:rFonts w:ascii="Arial" w:hAnsi="Arial" w:cs="Arial"/>
          <w:sz w:val="28"/>
          <w:szCs w:val="28"/>
        </w:rPr>
        <w:t xml:space="preserve"> temelji na seriji kemij</w:t>
      </w:r>
      <w:r w:rsidR="00547F95" w:rsidRPr="00547F95">
        <w:rPr>
          <w:rFonts w:ascii="Arial" w:hAnsi="Arial" w:cs="Arial"/>
          <w:sz w:val="28"/>
          <w:szCs w:val="28"/>
        </w:rPr>
        <w:t>skih</w:t>
      </w:r>
    </w:p>
    <w:p w:rsidR="00EC6D85" w:rsidRPr="00547F95" w:rsidRDefault="00547F95" w:rsidP="006C26D7">
      <w:pPr>
        <w:rPr>
          <w:rFonts w:ascii="Arial" w:hAnsi="Arial" w:cs="Arial"/>
          <w:sz w:val="28"/>
          <w:szCs w:val="28"/>
        </w:rPr>
      </w:pPr>
      <w:r w:rsidRPr="00547F95">
        <w:rPr>
          <w:rFonts w:ascii="Arial" w:hAnsi="Arial" w:cs="Arial"/>
          <w:sz w:val="28"/>
          <w:szCs w:val="28"/>
        </w:rPr>
        <w:t>in bioloških analiz, s pripombo, da kaže biološ</w:t>
      </w:r>
      <w:r w:rsidR="00EC6D85" w:rsidRPr="00547F95">
        <w:rPr>
          <w:rFonts w:ascii="Arial" w:hAnsi="Arial" w:cs="Arial"/>
          <w:sz w:val="28"/>
          <w:szCs w:val="28"/>
        </w:rPr>
        <w:t>ka analiza od</w:t>
      </w:r>
    </w:p>
    <w:p w:rsidR="00EC6D85" w:rsidRPr="00547F95" w:rsidRDefault="00EC6D85" w:rsidP="006C26D7">
      <w:pPr>
        <w:rPr>
          <w:rFonts w:ascii="Arial" w:hAnsi="Arial" w:cs="Arial"/>
          <w:sz w:val="28"/>
          <w:szCs w:val="28"/>
        </w:rPr>
      </w:pPr>
      <w:r w:rsidRPr="00547F95">
        <w:rPr>
          <w:rFonts w:ascii="Arial" w:hAnsi="Arial" w:cs="Arial"/>
          <w:sz w:val="28"/>
          <w:szCs w:val="28"/>
        </w:rPr>
        <w:t>vtoka Voglajne do Zidanega</w:t>
      </w:r>
      <w:r w:rsidR="00547F95" w:rsidRPr="00547F95">
        <w:rPr>
          <w:rFonts w:ascii="Arial" w:hAnsi="Arial" w:cs="Arial"/>
          <w:sz w:val="28"/>
          <w:szCs w:val="28"/>
        </w:rPr>
        <w:t xml:space="preserve"> mosta razmeroma slabš</w:t>
      </w:r>
      <w:r w:rsidRPr="00547F95">
        <w:rPr>
          <w:rFonts w:ascii="Arial" w:hAnsi="Arial" w:cs="Arial"/>
          <w:sz w:val="28"/>
          <w:szCs w:val="28"/>
        </w:rPr>
        <w:t>o oceno,</w:t>
      </w:r>
    </w:p>
    <w:p w:rsidR="006C26D7" w:rsidRDefault="00EC6D85" w:rsidP="006C26D7">
      <w:pPr>
        <w:rPr>
          <w:rFonts w:ascii="Arial" w:hAnsi="Arial" w:cs="Arial"/>
          <w:sz w:val="28"/>
          <w:szCs w:val="28"/>
        </w:rPr>
      </w:pPr>
      <w:r w:rsidRPr="00547F95">
        <w:rPr>
          <w:rFonts w:ascii="Arial" w:hAnsi="Arial" w:cs="Arial"/>
          <w:sz w:val="28"/>
          <w:szCs w:val="28"/>
        </w:rPr>
        <w:t>kot bi ji prisodili na podlagi ugotovitev kemijskih analiz</w:t>
      </w:r>
      <w:r w:rsidR="00547F95" w:rsidRPr="00547F95">
        <w:rPr>
          <w:rFonts w:ascii="Arial" w:hAnsi="Arial" w:cs="Arial"/>
          <w:sz w:val="28"/>
          <w:szCs w:val="28"/>
        </w:rPr>
        <w:t>.</w:t>
      </w:r>
    </w:p>
    <w:p w:rsidR="00E84C47" w:rsidRPr="004D21CC" w:rsidRDefault="004D21CC" w:rsidP="004D21CC">
      <w:pPr>
        <w:ind w:left="1080"/>
        <w:rPr>
          <w:rFonts w:ascii="Arial" w:hAnsi="Arial" w:cs="Arial"/>
          <w:sz w:val="28"/>
          <w:szCs w:val="28"/>
        </w:rPr>
      </w:pPr>
      <w:r w:rsidRPr="004D21CC">
        <w:rPr>
          <w:rFonts w:ascii="Arial Black" w:hAnsi="Arial Black"/>
          <w:color w:val="0070C0"/>
          <w:sz w:val="40"/>
          <w:szCs w:val="40"/>
        </w:rPr>
        <w:t xml:space="preserve">5. </w:t>
      </w:r>
      <w:r>
        <w:rPr>
          <w:rFonts w:ascii="Arial Black" w:hAnsi="Arial Black"/>
          <w:color w:val="0070C0"/>
          <w:sz w:val="40"/>
          <w:szCs w:val="40"/>
        </w:rPr>
        <w:t>P</w:t>
      </w:r>
      <w:r w:rsidR="00E84C47" w:rsidRPr="004D21CC">
        <w:rPr>
          <w:rFonts w:ascii="Arial Black" w:hAnsi="Arial Black"/>
          <w:color w:val="0070C0"/>
          <w:sz w:val="40"/>
          <w:szCs w:val="40"/>
        </w:rPr>
        <w:t>RITOKI</w:t>
      </w:r>
    </w:p>
    <w:p w:rsidR="00E84C47" w:rsidRPr="00E84C47" w:rsidRDefault="00E84C47" w:rsidP="00E84C47">
      <w:pPr>
        <w:pStyle w:val="ListParagraph"/>
        <w:ind w:left="1440"/>
        <w:rPr>
          <w:rFonts w:ascii="Arial Black" w:hAnsi="Arial Black"/>
          <w:color w:val="0070C0"/>
          <w:sz w:val="40"/>
          <w:szCs w:val="40"/>
        </w:rPr>
      </w:pPr>
    </w:p>
    <w:p w:rsidR="00547F95" w:rsidRPr="00E84C47" w:rsidRDefault="00E84C47" w:rsidP="006C26D7">
      <w:pPr>
        <w:jc w:val="both"/>
        <w:rPr>
          <w:rFonts w:ascii="Arial" w:hAnsi="Arial" w:cs="Arial"/>
          <w:sz w:val="28"/>
          <w:szCs w:val="28"/>
        </w:rPr>
      </w:pPr>
      <w:r w:rsidRPr="00E84C47">
        <w:rPr>
          <w:rFonts w:ascii="Arial" w:hAnsi="Arial" w:cs="Arial"/>
          <w:sz w:val="28"/>
          <w:szCs w:val="28"/>
        </w:rPr>
        <w:t>Glavni pritoki Savinje so Lučnica pri Lučah, Ljubnica pri Ljubnem, Dreta pri Nazarjah, Paka pri Šmartnem ob Paki, Ložnica in Voglajna s Hudinjo pri Celju.</w:t>
      </w:r>
    </w:p>
    <w:p w:rsidR="00547F95" w:rsidRDefault="00547F95" w:rsidP="00EC6D85">
      <w:pPr>
        <w:rPr>
          <w:sz w:val="26"/>
          <w:szCs w:val="26"/>
        </w:rPr>
      </w:pPr>
    </w:p>
    <w:p w:rsidR="00EC6D85" w:rsidRDefault="00EE2F97" w:rsidP="00113199">
      <w:pPr>
        <w:pStyle w:val="ListParagraph"/>
        <w:ind w:left="1440"/>
        <w:rPr>
          <w:rFonts w:ascii="Arial" w:hAnsi="Arial" w:cs="Arial"/>
        </w:rPr>
      </w:pPr>
      <w:r>
        <w:rPr>
          <w:rFonts w:ascii="Arial Black" w:hAnsi="Arial Black"/>
          <w:noProof/>
          <w:color w:val="0070C0"/>
          <w:sz w:val="40"/>
          <w:szCs w:val="40"/>
          <w:lang w:val="en-US" w:eastAsia="en-US"/>
        </w:rPr>
        <w:pict>
          <v:shape id="Slika 2" o:spid="_x0000_i1030" type="#_x0000_t75" style="width:269.25pt;height:201.75pt;visibility:visible">
            <v:imagedata r:id="rId12" o:title="070202025134m"/>
          </v:shape>
        </w:pict>
      </w:r>
    </w:p>
    <w:p w:rsidR="00E84C47" w:rsidRDefault="00E84C47" w:rsidP="00113199">
      <w:pPr>
        <w:pStyle w:val="ListParagraph"/>
        <w:ind w:left="1440"/>
        <w:rPr>
          <w:rFonts w:ascii="Arial" w:hAnsi="Arial" w:cs="Arial"/>
        </w:rPr>
      </w:pPr>
    </w:p>
    <w:p w:rsidR="00E84C47" w:rsidRDefault="00833707" w:rsidP="00113199">
      <w:pPr>
        <w:pStyle w:val="ListParagraph"/>
        <w:ind w:left="1440"/>
        <w:rPr>
          <w:rFonts w:ascii="Arial" w:hAnsi="Arial" w:cs="Arial"/>
        </w:rPr>
      </w:pPr>
      <w:r w:rsidRPr="00833707">
        <w:rPr>
          <w:b/>
        </w:rPr>
        <w:t>Slika prikazuje Voglajno</w:t>
      </w:r>
      <w:r>
        <w:rPr>
          <w:rFonts w:ascii="Arial" w:hAnsi="Arial" w:cs="Arial"/>
        </w:rPr>
        <w:t>.</w:t>
      </w:r>
    </w:p>
    <w:p w:rsidR="004D21CC" w:rsidRDefault="004D21CC" w:rsidP="004D21CC">
      <w:pPr>
        <w:ind w:left="1080"/>
        <w:rPr>
          <w:rFonts w:ascii="Arial Black" w:hAnsi="Arial Black"/>
          <w:color w:val="0070C0"/>
          <w:sz w:val="40"/>
          <w:szCs w:val="40"/>
        </w:rPr>
      </w:pPr>
    </w:p>
    <w:p w:rsidR="00E84C47" w:rsidRPr="004D21CC" w:rsidRDefault="004D21CC" w:rsidP="004D21CC">
      <w:pPr>
        <w:rPr>
          <w:rFonts w:ascii="Arial Black" w:hAnsi="Arial Black"/>
          <w:color w:val="0070C0"/>
          <w:sz w:val="40"/>
          <w:szCs w:val="40"/>
        </w:rPr>
      </w:pPr>
      <w:r w:rsidRPr="004D21CC">
        <w:rPr>
          <w:rFonts w:ascii="Arial Black" w:hAnsi="Arial Black"/>
          <w:color w:val="0070C0"/>
          <w:sz w:val="40"/>
          <w:szCs w:val="40"/>
        </w:rPr>
        <w:t>6.</w:t>
      </w:r>
      <w:r>
        <w:rPr>
          <w:rFonts w:ascii="Arial Black" w:hAnsi="Arial Black"/>
          <w:color w:val="0070C0"/>
          <w:sz w:val="40"/>
          <w:szCs w:val="40"/>
        </w:rPr>
        <w:t xml:space="preserve"> </w:t>
      </w:r>
      <w:r w:rsidR="00E84C47" w:rsidRPr="004D21CC">
        <w:rPr>
          <w:rFonts w:ascii="Arial Black" w:hAnsi="Arial Black"/>
          <w:color w:val="0070C0"/>
          <w:sz w:val="40"/>
          <w:szCs w:val="40"/>
        </w:rPr>
        <w:t>TURIZEM</w:t>
      </w:r>
    </w:p>
    <w:p w:rsidR="004D21CC" w:rsidRDefault="004D21CC" w:rsidP="006C26D7">
      <w:pPr>
        <w:jc w:val="both"/>
        <w:rPr>
          <w:rFonts w:ascii="Arial" w:hAnsi="Arial" w:cs="Arial"/>
          <w:sz w:val="28"/>
          <w:szCs w:val="28"/>
        </w:rPr>
      </w:pPr>
    </w:p>
    <w:p w:rsidR="00E84C47" w:rsidRPr="008E346C" w:rsidRDefault="00E84C47" w:rsidP="006C26D7">
      <w:pPr>
        <w:jc w:val="both"/>
        <w:rPr>
          <w:rFonts w:ascii="Arial" w:hAnsi="Arial" w:cs="Arial"/>
          <w:sz w:val="28"/>
          <w:szCs w:val="28"/>
        </w:rPr>
      </w:pPr>
      <w:r w:rsidRPr="008E346C">
        <w:rPr>
          <w:rFonts w:ascii="Arial" w:hAnsi="Arial" w:cs="Arial"/>
          <w:sz w:val="28"/>
          <w:szCs w:val="28"/>
        </w:rPr>
        <w:t>Turizem je razvit predvsem v zgornjem toku, kjer je reka še deroča, je razvit rafting in kajakaštvo</w:t>
      </w:r>
      <w:r w:rsidR="008E346C" w:rsidRPr="008E346C">
        <w:rPr>
          <w:rFonts w:ascii="Arial" w:hAnsi="Arial" w:cs="Arial"/>
          <w:sz w:val="28"/>
          <w:szCs w:val="28"/>
        </w:rPr>
        <w:t>. Ob Savinji je urejenih tudi veliko kolesarski in pohodniških</w:t>
      </w:r>
      <w:r w:rsidR="008B6199">
        <w:rPr>
          <w:rFonts w:ascii="Arial" w:hAnsi="Arial" w:cs="Arial"/>
          <w:sz w:val="28"/>
          <w:szCs w:val="28"/>
        </w:rPr>
        <w:t xml:space="preserve"> poti</w:t>
      </w:r>
      <w:r w:rsidR="008E346C" w:rsidRPr="008E346C">
        <w:rPr>
          <w:rFonts w:ascii="Arial" w:hAnsi="Arial" w:cs="Arial"/>
          <w:sz w:val="28"/>
          <w:szCs w:val="28"/>
        </w:rPr>
        <w:t>. Veliko turistov privab</w:t>
      </w:r>
      <w:r w:rsidR="008B6199">
        <w:rPr>
          <w:rFonts w:ascii="Arial" w:hAnsi="Arial" w:cs="Arial"/>
          <w:sz w:val="28"/>
          <w:szCs w:val="28"/>
        </w:rPr>
        <w:t>i slap Rinka pri izviru Savinje, ki leži na v zgornjem kotu Logarske doline. Logarsko dolino obdajajo eni izmed najvišjih vrhov Kamniško-Savinjskih alp (Ojstrica, Brana, Planjava)</w:t>
      </w:r>
      <w:r w:rsidR="001E2E72">
        <w:rPr>
          <w:rFonts w:ascii="Arial" w:hAnsi="Arial" w:cs="Arial"/>
          <w:sz w:val="28"/>
          <w:szCs w:val="28"/>
        </w:rPr>
        <w:t>, ki je ena izmed najbolj obiskanih alpskih dolin v Sloveniji.</w:t>
      </w:r>
      <w:r w:rsidR="008E346C" w:rsidRPr="008E346C">
        <w:rPr>
          <w:rFonts w:ascii="Arial" w:hAnsi="Arial" w:cs="Arial"/>
          <w:sz w:val="28"/>
          <w:szCs w:val="28"/>
        </w:rPr>
        <w:t xml:space="preserve"> Do Rinke je urejena lepa pot in je tudi pr</w:t>
      </w:r>
      <w:r w:rsidR="001E2E72">
        <w:rPr>
          <w:rFonts w:ascii="Arial" w:hAnsi="Arial" w:cs="Arial"/>
          <w:sz w:val="28"/>
          <w:szCs w:val="28"/>
        </w:rPr>
        <w:t xml:space="preserve">imerno označena z markacijami. Reka Savinja privablja </w:t>
      </w:r>
      <w:r w:rsidR="008E346C" w:rsidRPr="008E346C">
        <w:rPr>
          <w:rFonts w:ascii="Arial" w:hAnsi="Arial" w:cs="Arial"/>
          <w:sz w:val="28"/>
          <w:szCs w:val="28"/>
        </w:rPr>
        <w:t xml:space="preserve"> tudi veliko ribičev zaradi pestrosti in raznovrstnosti rib. Savinja je v </w:t>
      </w:r>
      <w:r w:rsidR="008B6199">
        <w:rPr>
          <w:rFonts w:ascii="Arial" w:hAnsi="Arial" w:cs="Arial"/>
          <w:sz w:val="28"/>
          <w:szCs w:val="28"/>
        </w:rPr>
        <w:t xml:space="preserve">Ljubnem </w:t>
      </w:r>
      <w:r w:rsidR="008E346C" w:rsidRPr="008E346C">
        <w:rPr>
          <w:rFonts w:ascii="Arial" w:hAnsi="Arial" w:cs="Arial"/>
          <w:sz w:val="28"/>
          <w:szCs w:val="28"/>
        </w:rPr>
        <w:t>primerno urejena za kopanje( seveda poleti).</w:t>
      </w:r>
    </w:p>
    <w:p w:rsidR="008E346C" w:rsidRPr="008E346C" w:rsidRDefault="008E346C" w:rsidP="006C26D7">
      <w:pPr>
        <w:jc w:val="both"/>
        <w:rPr>
          <w:rFonts w:ascii="Arial" w:hAnsi="Arial" w:cs="Arial"/>
          <w:sz w:val="28"/>
          <w:szCs w:val="28"/>
        </w:rPr>
      </w:pPr>
    </w:p>
    <w:p w:rsidR="008E346C" w:rsidRDefault="008E346C" w:rsidP="006C26D7">
      <w:pPr>
        <w:jc w:val="both"/>
      </w:pPr>
      <w:r w:rsidRPr="008E346C">
        <w:rPr>
          <w:rFonts w:ascii="Arial" w:hAnsi="Arial" w:cs="Arial"/>
          <w:sz w:val="28"/>
          <w:szCs w:val="28"/>
        </w:rPr>
        <w:t>Splavarji z Ljubnega so splavarili po reki do leta 1950. Na ta čas spominja spomenik splavarja na levem bregu reke v Celju in vsakoletna turistična prireditev Flosarski bal na Ljubnem ob Savinji, ki pripomore k večjemu številu turistov.</w:t>
      </w:r>
    </w:p>
    <w:p w:rsidR="008E346C" w:rsidRDefault="008E346C" w:rsidP="00E84C47"/>
    <w:p w:rsidR="008E346C" w:rsidRDefault="008E346C" w:rsidP="00E84C47"/>
    <w:p w:rsidR="008E346C" w:rsidRDefault="008E346C" w:rsidP="00E84C47">
      <w:pPr>
        <w:rPr>
          <w:rFonts w:ascii="Arial" w:hAnsi="Arial" w:cs="Arial"/>
        </w:rPr>
      </w:pPr>
    </w:p>
    <w:p w:rsidR="008E346C" w:rsidRDefault="00EE2F97" w:rsidP="00E84C47">
      <w:pPr>
        <w:rPr>
          <w:rFonts w:ascii="Arial" w:hAnsi="Arial" w:cs="Arial"/>
        </w:rPr>
      </w:pPr>
      <w:r>
        <w:rPr>
          <w:rFonts w:ascii="Arial" w:hAnsi="Arial" w:cs="Arial"/>
          <w:noProof/>
          <w:color w:val="000000"/>
          <w:sz w:val="28"/>
          <w:szCs w:val="28"/>
          <w:lang w:val="en-US" w:eastAsia="en-US"/>
        </w:rPr>
        <w:pict>
          <v:shape id="_x0000_i1031" type="#_x0000_t75" style="width:5in;height:222.75pt;visibility:visible">
            <v:imagedata r:id="rId13" o:title="1209118911_pohod"/>
          </v:shape>
        </w:pict>
      </w:r>
    </w:p>
    <w:p w:rsidR="008E346C" w:rsidRDefault="008E346C" w:rsidP="00E84C47">
      <w:pPr>
        <w:rPr>
          <w:rFonts w:ascii="Arial" w:hAnsi="Arial" w:cs="Arial"/>
        </w:rPr>
      </w:pPr>
    </w:p>
    <w:p w:rsidR="008E346C" w:rsidRPr="00F72318" w:rsidRDefault="00F72318" w:rsidP="00E84C47">
      <w:pPr>
        <w:rPr>
          <w:b/>
        </w:rPr>
      </w:pPr>
      <w:r w:rsidRPr="00F72318">
        <w:rPr>
          <w:b/>
        </w:rPr>
        <w:t>Slika prikazuje pohodništvo.</w:t>
      </w:r>
    </w:p>
    <w:p w:rsidR="00833707" w:rsidRDefault="00833707" w:rsidP="00F72318">
      <w:pPr>
        <w:rPr>
          <w:rFonts w:ascii="Arial Black" w:hAnsi="Arial Black"/>
          <w:color w:val="0070C0"/>
          <w:sz w:val="40"/>
          <w:szCs w:val="40"/>
        </w:rPr>
      </w:pPr>
    </w:p>
    <w:p w:rsidR="00833707" w:rsidRDefault="00833707" w:rsidP="00F72318">
      <w:pPr>
        <w:rPr>
          <w:rFonts w:ascii="Arial Black" w:hAnsi="Arial Black"/>
          <w:color w:val="0070C0"/>
          <w:sz w:val="40"/>
          <w:szCs w:val="40"/>
        </w:rPr>
      </w:pPr>
    </w:p>
    <w:p w:rsidR="00833707" w:rsidRDefault="00833707" w:rsidP="00F72318">
      <w:pPr>
        <w:rPr>
          <w:rFonts w:ascii="Arial Black" w:hAnsi="Arial Black"/>
          <w:color w:val="0070C0"/>
          <w:sz w:val="40"/>
          <w:szCs w:val="40"/>
        </w:rPr>
      </w:pPr>
    </w:p>
    <w:p w:rsidR="008E346C" w:rsidRPr="00F72318" w:rsidRDefault="00F72318" w:rsidP="00F72318">
      <w:pPr>
        <w:rPr>
          <w:rFonts w:ascii="Arial Black" w:hAnsi="Arial Black"/>
          <w:color w:val="0070C0"/>
          <w:sz w:val="40"/>
          <w:szCs w:val="40"/>
        </w:rPr>
      </w:pPr>
      <w:r w:rsidRPr="00F72318">
        <w:rPr>
          <w:rFonts w:ascii="Arial Black" w:hAnsi="Arial Black"/>
          <w:color w:val="0070C0"/>
          <w:sz w:val="40"/>
          <w:szCs w:val="40"/>
        </w:rPr>
        <w:t>7.</w:t>
      </w:r>
      <w:r>
        <w:rPr>
          <w:rFonts w:ascii="Arial Black" w:hAnsi="Arial Black"/>
          <w:color w:val="0070C0"/>
          <w:sz w:val="40"/>
          <w:szCs w:val="40"/>
        </w:rPr>
        <w:t xml:space="preserve">  Z</w:t>
      </w:r>
      <w:r w:rsidR="008E346C" w:rsidRPr="00F72318">
        <w:rPr>
          <w:rFonts w:ascii="Arial Black" w:hAnsi="Arial Black"/>
          <w:color w:val="0070C0"/>
          <w:sz w:val="40"/>
          <w:szCs w:val="40"/>
        </w:rPr>
        <w:t>GODOVINSKA IMENA SAVINJE</w:t>
      </w:r>
    </w:p>
    <w:p w:rsidR="008E346C" w:rsidRDefault="008E346C" w:rsidP="00E84C47">
      <w:pPr>
        <w:rPr>
          <w:rFonts w:ascii="Arial" w:hAnsi="Arial" w:cs="Arial"/>
        </w:rPr>
      </w:pPr>
    </w:p>
    <w:p w:rsidR="008E346C" w:rsidRDefault="008E346C" w:rsidP="00E84C47">
      <w:pPr>
        <w:rPr>
          <w:rFonts w:ascii="Arial" w:hAnsi="Arial" w:cs="Arial"/>
        </w:rPr>
      </w:pPr>
    </w:p>
    <w:p w:rsidR="008E346C" w:rsidRPr="008E346C" w:rsidRDefault="008E346C" w:rsidP="006C26D7">
      <w:pPr>
        <w:pStyle w:val="NormalWeb"/>
        <w:jc w:val="both"/>
        <w:rPr>
          <w:rFonts w:ascii="Arial" w:hAnsi="Arial" w:cs="Arial"/>
          <w:sz w:val="28"/>
          <w:szCs w:val="28"/>
        </w:rPr>
      </w:pPr>
      <w:r w:rsidRPr="008E346C">
        <w:rPr>
          <w:rFonts w:ascii="Arial" w:hAnsi="Arial" w:cs="Arial"/>
          <w:sz w:val="28"/>
          <w:szCs w:val="28"/>
        </w:rPr>
        <w:t>Savinja je imela v preteklosti več imen. V stari fra</w:t>
      </w:r>
      <w:r w:rsidR="001E2E72">
        <w:rPr>
          <w:rFonts w:ascii="Arial" w:hAnsi="Arial" w:cs="Arial"/>
          <w:sz w:val="28"/>
          <w:szCs w:val="28"/>
        </w:rPr>
        <w:t>n</w:t>
      </w:r>
      <w:r w:rsidRPr="008E346C">
        <w:rPr>
          <w:rFonts w:ascii="Arial" w:hAnsi="Arial" w:cs="Arial"/>
          <w:sz w:val="28"/>
          <w:szCs w:val="28"/>
        </w:rPr>
        <w:t xml:space="preserve">coščini se je imenovala </w:t>
      </w:r>
      <w:r w:rsidRPr="008E346C">
        <w:rPr>
          <w:rFonts w:ascii="Arial" w:hAnsi="Arial" w:cs="Arial"/>
          <w:i/>
          <w:iCs/>
          <w:sz w:val="28"/>
          <w:szCs w:val="28"/>
        </w:rPr>
        <w:t>Savigny</w:t>
      </w:r>
      <w:r w:rsidRPr="008E346C">
        <w:rPr>
          <w:rFonts w:ascii="Arial" w:hAnsi="Arial" w:cs="Arial"/>
          <w:sz w:val="28"/>
          <w:szCs w:val="28"/>
        </w:rPr>
        <w:t xml:space="preserve">, kasneje prevzeto v nemščini </w:t>
      </w:r>
      <w:r w:rsidRPr="008E346C">
        <w:rPr>
          <w:rFonts w:ascii="Arial" w:hAnsi="Arial" w:cs="Arial"/>
          <w:i/>
          <w:iCs/>
          <w:sz w:val="28"/>
          <w:szCs w:val="28"/>
        </w:rPr>
        <w:t>Sann</w:t>
      </w:r>
      <w:r w:rsidRPr="008E346C">
        <w:rPr>
          <w:rFonts w:ascii="Arial" w:hAnsi="Arial" w:cs="Arial"/>
          <w:sz w:val="28"/>
          <w:szCs w:val="28"/>
        </w:rPr>
        <w:t xml:space="preserve">, ter povzeto tudi v starejših angleških virih, na primer v deveti izdaji </w:t>
      </w:r>
      <w:r w:rsidRPr="008E346C">
        <w:rPr>
          <w:rFonts w:ascii="Arial" w:hAnsi="Arial" w:cs="Arial"/>
          <w:i/>
          <w:iCs/>
          <w:sz w:val="28"/>
          <w:szCs w:val="28"/>
        </w:rPr>
        <w:t>Enciklopedije Britannice</w:t>
      </w:r>
      <w:r w:rsidRPr="008E346C">
        <w:rPr>
          <w:rFonts w:ascii="Arial" w:hAnsi="Arial" w:cs="Arial"/>
          <w:sz w:val="28"/>
          <w:szCs w:val="28"/>
        </w:rPr>
        <w:t xml:space="preserve"> iz leta 1911. Nekatera druga imena so bila še:</w:t>
      </w:r>
    </w:p>
    <w:p w:rsidR="008E346C" w:rsidRPr="008E346C" w:rsidRDefault="008E346C" w:rsidP="006C26D7">
      <w:pPr>
        <w:numPr>
          <w:ilvl w:val="0"/>
          <w:numId w:val="10"/>
        </w:numPr>
        <w:spacing w:before="100" w:beforeAutospacing="1" w:after="100" w:afterAutospacing="1"/>
        <w:jc w:val="both"/>
        <w:rPr>
          <w:rFonts w:ascii="Arial" w:hAnsi="Arial" w:cs="Arial"/>
          <w:sz w:val="28"/>
          <w:szCs w:val="28"/>
        </w:rPr>
      </w:pPr>
      <w:r w:rsidRPr="008E346C">
        <w:rPr>
          <w:rFonts w:ascii="Arial" w:hAnsi="Arial" w:cs="Arial"/>
          <w:i/>
          <w:iCs/>
          <w:sz w:val="28"/>
          <w:szCs w:val="28"/>
        </w:rPr>
        <w:t>fluvius Sana</w:t>
      </w:r>
      <w:r w:rsidRPr="008E346C">
        <w:rPr>
          <w:rFonts w:ascii="Arial" w:hAnsi="Arial" w:cs="Arial"/>
          <w:sz w:val="28"/>
          <w:szCs w:val="28"/>
        </w:rPr>
        <w:t xml:space="preserve"> (9. stoletje) </w:t>
      </w:r>
    </w:p>
    <w:p w:rsidR="008E346C" w:rsidRPr="008E346C" w:rsidRDefault="008E346C" w:rsidP="006C26D7">
      <w:pPr>
        <w:numPr>
          <w:ilvl w:val="0"/>
          <w:numId w:val="10"/>
        </w:numPr>
        <w:spacing w:before="100" w:beforeAutospacing="1" w:after="100" w:afterAutospacing="1"/>
        <w:jc w:val="both"/>
        <w:rPr>
          <w:rFonts w:ascii="Arial" w:hAnsi="Arial" w:cs="Arial"/>
          <w:sz w:val="28"/>
          <w:szCs w:val="28"/>
        </w:rPr>
      </w:pPr>
      <w:r w:rsidRPr="008E346C">
        <w:rPr>
          <w:rFonts w:ascii="Arial" w:hAnsi="Arial" w:cs="Arial"/>
          <w:i/>
          <w:iCs/>
          <w:sz w:val="28"/>
          <w:szCs w:val="28"/>
        </w:rPr>
        <w:t>Souina</w:t>
      </w:r>
      <w:r w:rsidRPr="008E346C">
        <w:rPr>
          <w:rFonts w:ascii="Arial" w:hAnsi="Arial" w:cs="Arial"/>
          <w:sz w:val="28"/>
          <w:szCs w:val="28"/>
        </w:rPr>
        <w:t xml:space="preserve"> (980</w:t>
      </w:r>
      <w:r>
        <w:rPr>
          <w:rFonts w:ascii="Arial" w:hAnsi="Arial" w:cs="Arial"/>
          <w:sz w:val="28"/>
          <w:szCs w:val="28"/>
        </w:rPr>
        <w:t>)</w:t>
      </w:r>
    </w:p>
    <w:p w:rsidR="008E346C" w:rsidRPr="008E346C" w:rsidRDefault="008E346C" w:rsidP="006C26D7">
      <w:pPr>
        <w:numPr>
          <w:ilvl w:val="0"/>
          <w:numId w:val="10"/>
        </w:numPr>
        <w:spacing w:before="100" w:beforeAutospacing="1" w:after="100" w:afterAutospacing="1"/>
        <w:jc w:val="both"/>
        <w:rPr>
          <w:rFonts w:ascii="Arial" w:hAnsi="Arial" w:cs="Arial"/>
          <w:sz w:val="28"/>
          <w:szCs w:val="28"/>
        </w:rPr>
      </w:pPr>
      <w:r w:rsidRPr="008E346C">
        <w:rPr>
          <w:rFonts w:ascii="Arial" w:hAnsi="Arial" w:cs="Arial"/>
          <w:i/>
          <w:iCs/>
          <w:sz w:val="28"/>
          <w:szCs w:val="28"/>
        </w:rPr>
        <w:t>inter fluenta Souuuę et Sounę</w:t>
      </w:r>
      <w:r w:rsidRPr="008E346C">
        <w:rPr>
          <w:rFonts w:ascii="Arial" w:hAnsi="Arial" w:cs="Arial"/>
          <w:sz w:val="28"/>
          <w:szCs w:val="28"/>
        </w:rPr>
        <w:t xml:space="preserve"> (1016) </w:t>
      </w:r>
    </w:p>
    <w:p w:rsidR="008E346C" w:rsidRPr="008E346C" w:rsidRDefault="008E346C" w:rsidP="006C26D7">
      <w:pPr>
        <w:numPr>
          <w:ilvl w:val="0"/>
          <w:numId w:val="10"/>
        </w:numPr>
        <w:spacing w:before="100" w:beforeAutospacing="1" w:after="100" w:afterAutospacing="1"/>
        <w:jc w:val="both"/>
        <w:rPr>
          <w:rFonts w:ascii="Arial" w:hAnsi="Arial" w:cs="Arial"/>
          <w:sz w:val="28"/>
          <w:szCs w:val="28"/>
        </w:rPr>
      </w:pPr>
      <w:r w:rsidRPr="008E346C">
        <w:rPr>
          <w:rFonts w:ascii="Arial" w:hAnsi="Arial" w:cs="Arial"/>
          <w:i/>
          <w:iCs/>
          <w:sz w:val="28"/>
          <w:szCs w:val="28"/>
        </w:rPr>
        <w:t>Seuna</w:t>
      </w:r>
      <w:r w:rsidRPr="008E346C">
        <w:rPr>
          <w:rFonts w:ascii="Arial" w:hAnsi="Arial" w:cs="Arial"/>
          <w:sz w:val="28"/>
          <w:szCs w:val="28"/>
        </w:rPr>
        <w:t xml:space="preserve"> (1016) </w:t>
      </w:r>
    </w:p>
    <w:p w:rsidR="008E346C" w:rsidRPr="008E346C" w:rsidRDefault="008E346C" w:rsidP="006C26D7">
      <w:pPr>
        <w:numPr>
          <w:ilvl w:val="0"/>
          <w:numId w:val="10"/>
        </w:numPr>
        <w:spacing w:before="100" w:beforeAutospacing="1" w:after="100" w:afterAutospacing="1"/>
        <w:jc w:val="both"/>
        <w:rPr>
          <w:rFonts w:ascii="Arial" w:hAnsi="Arial" w:cs="Arial"/>
          <w:sz w:val="28"/>
          <w:szCs w:val="28"/>
        </w:rPr>
      </w:pPr>
      <w:r w:rsidRPr="008E346C">
        <w:rPr>
          <w:rFonts w:ascii="Arial" w:hAnsi="Arial" w:cs="Arial"/>
          <w:i/>
          <w:iCs/>
          <w:sz w:val="28"/>
          <w:szCs w:val="28"/>
        </w:rPr>
        <w:t>Souna</w:t>
      </w:r>
      <w:r w:rsidRPr="008E346C">
        <w:rPr>
          <w:rFonts w:ascii="Arial" w:hAnsi="Arial" w:cs="Arial"/>
          <w:sz w:val="28"/>
          <w:szCs w:val="28"/>
        </w:rPr>
        <w:t xml:space="preserve"> (1025,1028)</w:t>
      </w:r>
    </w:p>
    <w:p w:rsidR="008E346C" w:rsidRPr="008E346C" w:rsidRDefault="008E346C" w:rsidP="006C26D7">
      <w:pPr>
        <w:numPr>
          <w:ilvl w:val="0"/>
          <w:numId w:val="10"/>
        </w:numPr>
        <w:spacing w:before="100" w:beforeAutospacing="1" w:after="100" w:afterAutospacing="1"/>
        <w:jc w:val="both"/>
        <w:rPr>
          <w:rFonts w:ascii="Arial" w:hAnsi="Arial" w:cs="Arial"/>
          <w:sz w:val="28"/>
          <w:szCs w:val="28"/>
        </w:rPr>
      </w:pPr>
      <w:r w:rsidRPr="008E346C">
        <w:rPr>
          <w:rFonts w:ascii="Arial" w:hAnsi="Arial" w:cs="Arial"/>
          <w:i/>
          <w:iCs/>
          <w:sz w:val="28"/>
          <w:szCs w:val="28"/>
        </w:rPr>
        <w:t>inter fluenta Souuuae et Sounae</w:t>
      </w:r>
      <w:r w:rsidRPr="008E346C">
        <w:rPr>
          <w:rFonts w:ascii="Arial" w:hAnsi="Arial" w:cs="Arial"/>
          <w:sz w:val="28"/>
          <w:szCs w:val="28"/>
        </w:rPr>
        <w:t xml:space="preserve"> (1028)</w:t>
      </w:r>
    </w:p>
    <w:p w:rsidR="008E346C" w:rsidRPr="008E346C" w:rsidRDefault="008E346C" w:rsidP="006C26D7">
      <w:pPr>
        <w:numPr>
          <w:ilvl w:val="0"/>
          <w:numId w:val="10"/>
        </w:numPr>
        <w:spacing w:before="100" w:beforeAutospacing="1" w:after="100" w:afterAutospacing="1"/>
        <w:jc w:val="both"/>
        <w:rPr>
          <w:rFonts w:ascii="Arial" w:hAnsi="Arial" w:cs="Arial"/>
          <w:sz w:val="28"/>
          <w:szCs w:val="28"/>
        </w:rPr>
      </w:pPr>
      <w:r w:rsidRPr="008E346C">
        <w:rPr>
          <w:rFonts w:ascii="Arial" w:hAnsi="Arial" w:cs="Arial"/>
          <w:i/>
          <w:iCs/>
          <w:sz w:val="28"/>
          <w:szCs w:val="28"/>
        </w:rPr>
        <w:t>Sounital</w:t>
      </w:r>
      <w:r w:rsidRPr="008E346C">
        <w:rPr>
          <w:rFonts w:ascii="Arial" w:hAnsi="Arial" w:cs="Arial"/>
          <w:sz w:val="28"/>
          <w:szCs w:val="28"/>
        </w:rPr>
        <w:t xml:space="preserve"> (1042)</w:t>
      </w:r>
    </w:p>
    <w:p w:rsidR="008E346C" w:rsidRDefault="008E346C" w:rsidP="00E84C47">
      <w:pPr>
        <w:rPr>
          <w:rFonts w:ascii="Arial" w:hAnsi="Arial" w:cs="Arial"/>
        </w:rPr>
      </w:pPr>
    </w:p>
    <w:p w:rsidR="004D21CC" w:rsidRDefault="004D21CC" w:rsidP="00E84C47">
      <w:pPr>
        <w:rPr>
          <w:rFonts w:ascii="Arial" w:hAnsi="Arial" w:cs="Arial"/>
        </w:rPr>
      </w:pPr>
    </w:p>
    <w:p w:rsidR="00F72318" w:rsidRDefault="00F72318" w:rsidP="00E84C47">
      <w:pPr>
        <w:rPr>
          <w:rFonts w:ascii="Arial Black" w:hAnsi="Arial Black"/>
          <w:color w:val="0070C0"/>
          <w:sz w:val="40"/>
          <w:szCs w:val="40"/>
        </w:rPr>
      </w:pPr>
    </w:p>
    <w:p w:rsidR="00F72318" w:rsidRPr="00F72318" w:rsidRDefault="00F72318" w:rsidP="00F72318">
      <w:pPr>
        <w:rPr>
          <w:rFonts w:ascii="Arial" w:hAnsi="Arial" w:cs="Arial"/>
        </w:rPr>
      </w:pPr>
      <w:r w:rsidRPr="00F72318">
        <w:rPr>
          <w:rFonts w:ascii="Arial Black" w:hAnsi="Arial Black"/>
          <w:color w:val="0070C0"/>
          <w:sz w:val="40"/>
          <w:szCs w:val="40"/>
        </w:rPr>
        <w:t>8.</w:t>
      </w:r>
      <w:r>
        <w:rPr>
          <w:rFonts w:ascii="Arial Black" w:hAnsi="Arial Black"/>
          <w:color w:val="0070C0"/>
          <w:sz w:val="40"/>
          <w:szCs w:val="40"/>
        </w:rPr>
        <w:t xml:space="preserve"> RASTJE</w:t>
      </w:r>
    </w:p>
    <w:p w:rsidR="00F72318" w:rsidRDefault="00F72318" w:rsidP="00E84C47">
      <w:pPr>
        <w:rPr>
          <w:rFonts w:ascii="Arial" w:hAnsi="Arial" w:cs="Arial"/>
        </w:rPr>
      </w:pPr>
    </w:p>
    <w:p w:rsidR="00F72318" w:rsidRDefault="00F72318" w:rsidP="00E84C47">
      <w:pPr>
        <w:rPr>
          <w:rFonts w:ascii="Arial" w:hAnsi="Arial" w:cs="Arial"/>
        </w:rPr>
      </w:pPr>
    </w:p>
    <w:p w:rsidR="00F72318" w:rsidRDefault="00F72318" w:rsidP="006C26D7">
      <w:pPr>
        <w:jc w:val="both"/>
        <w:rPr>
          <w:rFonts w:ascii="Arial" w:hAnsi="Arial" w:cs="Arial"/>
          <w:color w:val="000000"/>
          <w:sz w:val="28"/>
          <w:szCs w:val="28"/>
        </w:rPr>
      </w:pPr>
      <w:r w:rsidRPr="00F72318">
        <w:rPr>
          <w:rFonts w:ascii="Arial" w:hAnsi="Arial" w:cs="Arial"/>
          <w:color w:val="000000"/>
          <w:sz w:val="28"/>
          <w:szCs w:val="28"/>
        </w:rPr>
        <w:t>Ob Savinji so ozki nasadi topola,pri ilovnatem obrobju so manjše krpe z mešanim gozdom</w:t>
      </w:r>
      <w:r>
        <w:rPr>
          <w:rFonts w:ascii="Arial" w:hAnsi="Arial" w:cs="Arial"/>
          <w:color w:val="000000"/>
          <w:sz w:val="28"/>
          <w:szCs w:val="28"/>
        </w:rPr>
        <w:t>.</w:t>
      </w:r>
      <w:r w:rsidR="001E2E72">
        <w:rPr>
          <w:rFonts w:ascii="Arial" w:hAnsi="Arial" w:cs="Arial"/>
          <w:color w:val="000000"/>
          <w:sz w:val="28"/>
          <w:szCs w:val="28"/>
        </w:rPr>
        <w:t xml:space="preserve"> Zaradi pogostega poplavljanja, predvsem v spodnjem toku  so porečje Savinje počistili tako, da tik ob reki ni več veliko rastja.</w:t>
      </w:r>
    </w:p>
    <w:p w:rsidR="006C26D7" w:rsidRDefault="006C26D7" w:rsidP="006C26D7">
      <w:pPr>
        <w:jc w:val="both"/>
        <w:rPr>
          <w:rFonts w:ascii="Arial" w:hAnsi="Arial" w:cs="Arial"/>
          <w:color w:val="000000"/>
          <w:sz w:val="28"/>
          <w:szCs w:val="28"/>
        </w:rPr>
      </w:pPr>
    </w:p>
    <w:p w:rsidR="001E2E72" w:rsidRDefault="00EE2F97" w:rsidP="00F72318">
      <w:pPr>
        <w:rPr>
          <w:rFonts w:ascii="Arial" w:hAnsi="Arial" w:cs="Arial"/>
          <w:color w:val="000000"/>
          <w:sz w:val="28"/>
          <w:szCs w:val="28"/>
        </w:rPr>
      </w:pPr>
      <w:r>
        <w:rPr>
          <w:rFonts w:ascii="Arial Black" w:hAnsi="Arial Black"/>
          <w:noProof/>
          <w:color w:val="0070C0"/>
          <w:sz w:val="40"/>
          <w:szCs w:val="40"/>
          <w:lang w:val="en-US" w:eastAsia="en-US"/>
        </w:rPr>
        <w:pict>
          <v:shape id="Slika 3" o:spid="_x0000_i1032" type="#_x0000_t75" style="width:353.25pt;height:264.75pt;visibility:visible">
            <v:imagedata r:id="rId14" o:title="reka_savinja_2"/>
          </v:shape>
        </w:pict>
      </w:r>
    </w:p>
    <w:p w:rsidR="00887894" w:rsidRDefault="00887894" w:rsidP="00F72318">
      <w:pPr>
        <w:rPr>
          <w:b/>
          <w:color w:val="000000"/>
        </w:rPr>
      </w:pPr>
    </w:p>
    <w:p w:rsidR="001E2E72" w:rsidRPr="00887894" w:rsidRDefault="00887894" w:rsidP="00F72318">
      <w:pPr>
        <w:rPr>
          <w:b/>
          <w:color w:val="000000"/>
        </w:rPr>
      </w:pPr>
      <w:r w:rsidRPr="00887894">
        <w:rPr>
          <w:b/>
          <w:color w:val="000000"/>
        </w:rPr>
        <w:t>Rastje ob Savinji.</w:t>
      </w:r>
    </w:p>
    <w:p w:rsidR="006C26D7" w:rsidRDefault="006C26D7" w:rsidP="001E2E72">
      <w:pPr>
        <w:rPr>
          <w:rFonts w:ascii="Arial Black" w:hAnsi="Arial Black"/>
          <w:color w:val="0070C0"/>
          <w:sz w:val="40"/>
          <w:szCs w:val="40"/>
        </w:rPr>
      </w:pPr>
    </w:p>
    <w:p w:rsidR="006C26D7" w:rsidRDefault="006C26D7" w:rsidP="001E2E72">
      <w:pPr>
        <w:rPr>
          <w:rFonts w:ascii="Arial Black" w:hAnsi="Arial Black"/>
          <w:color w:val="0070C0"/>
          <w:sz w:val="40"/>
          <w:szCs w:val="40"/>
        </w:rPr>
      </w:pPr>
    </w:p>
    <w:p w:rsidR="006C26D7" w:rsidRDefault="006C26D7" w:rsidP="001E2E72">
      <w:pPr>
        <w:rPr>
          <w:rFonts w:ascii="Arial Black" w:hAnsi="Arial Black"/>
          <w:color w:val="0070C0"/>
          <w:sz w:val="40"/>
          <w:szCs w:val="40"/>
        </w:rPr>
      </w:pPr>
    </w:p>
    <w:p w:rsidR="006C26D7" w:rsidRDefault="006C26D7" w:rsidP="001E2E72">
      <w:pPr>
        <w:rPr>
          <w:rFonts w:ascii="Arial Black" w:hAnsi="Arial Black"/>
          <w:color w:val="0070C0"/>
          <w:sz w:val="40"/>
          <w:szCs w:val="40"/>
        </w:rPr>
      </w:pPr>
    </w:p>
    <w:p w:rsidR="006C26D7" w:rsidRDefault="006C26D7" w:rsidP="001E2E72">
      <w:pPr>
        <w:rPr>
          <w:rFonts w:ascii="Arial Black" w:hAnsi="Arial Black"/>
          <w:color w:val="0070C0"/>
          <w:sz w:val="40"/>
          <w:szCs w:val="40"/>
        </w:rPr>
      </w:pPr>
    </w:p>
    <w:p w:rsidR="006C26D7" w:rsidRDefault="006C26D7" w:rsidP="001E2E72">
      <w:pPr>
        <w:rPr>
          <w:rFonts w:ascii="Arial Black" w:hAnsi="Arial Black"/>
          <w:color w:val="0070C0"/>
          <w:sz w:val="40"/>
          <w:szCs w:val="40"/>
        </w:rPr>
      </w:pPr>
    </w:p>
    <w:p w:rsidR="006C26D7" w:rsidRDefault="006C26D7" w:rsidP="001E2E72">
      <w:pPr>
        <w:rPr>
          <w:rFonts w:ascii="Arial Black" w:hAnsi="Arial Black"/>
          <w:color w:val="0070C0"/>
          <w:sz w:val="40"/>
          <w:szCs w:val="40"/>
        </w:rPr>
      </w:pPr>
    </w:p>
    <w:p w:rsidR="006C26D7" w:rsidRDefault="006C26D7" w:rsidP="001E2E72">
      <w:pPr>
        <w:rPr>
          <w:rFonts w:ascii="Arial Black" w:hAnsi="Arial Black"/>
          <w:color w:val="0070C0"/>
          <w:sz w:val="40"/>
          <w:szCs w:val="40"/>
        </w:rPr>
      </w:pPr>
    </w:p>
    <w:p w:rsidR="006C26D7" w:rsidRDefault="006C26D7" w:rsidP="001E2E72">
      <w:pPr>
        <w:rPr>
          <w:rFonts w:ascii="Arial Black" w:hAnsi="Arial Black"/>
          <w:color w:val="0070C0"/>
          <w:sz w:val="40"/>
          <w:szCs w:val="40"/>
        </w:rPr>
      </w:pPr>
    </w:p>
    <w:p w:rsidR="006C26D7" w:rsidRDefault="006C26D7" w:rsidP="001E2E72">
      <w:pPr>
        <w:rPr>
          <w:rFonts w:ascii="Arial Black" w:hAnsi="Arial Black"/>
          <w:color w:val="0070C0"/>
          <w:sz w:val="40"/>
          <w:szCs w:val="40"/>
        </w:rPr>
      </w:pPr>
    </w:p>
    <w:p w:rsidR="001E2E72" w:rsidRPr="001E2E72" w:rsidRDefault="001E2E72" w:rsidP="001E2E72">
      <w:pPr>
        <w:rPr>
          <w:rFonts w:ascii="Arial" w:hAnsi="Arial" w:cs="Arial"/>
          <w:color w:val="FF0000"/>
          <w:sz w:val="28"/>
          <w:szCs w:val="28"/>
        </w:rPr>
      </w:pPr>
      <w:r w:rsidRPr="001E2E72">
        <w:rPr>
          <w:rFonts w:ascii="Arial Black" w:hAnsi="Arial Black"/>
          <w:color w:val="0070C0"/>
          <w:sz w:val="40"/>
          <w:szCs w:val="40"/>
        </w:rPr>
        <w:t>9.</w:t>
      </w:r>
      <w:r>
        <w:rPr>
          <w:rFonts w:ascii="Arial Black" w:hAnsi="Arial Black"/>
          <w:color w:val="0070C0"/>
          <w:sz w:val="40"/>
          <w:szCs w:val="40"/>
        </w:rPr>
        <w:t xml:space="preserve"> KMETISTVO</w:t>
      </w:r>
    </w:p>
    <w:p w:rsidR="006C26D7" w:rsidRDefault="006C26D7" w:rsidP="00E84C47">
      <w:pPr>
        <w:rPr>
          <w:rFonts w:ascii="Arial" w:hAnsi="Arial" w:cs="Arial"/>
          <w:sz w:val="28"/>
          <w:szCs w:val="28"/>
        </w:rPr>
      </w:pPr>
    </w:p>
    <w:p w:rsidR="006C26D7" w:rsidRDefault="00DE4DA7" w:rsidP="006C26D7">
      <w:pPr>
        <w:jc w:val="both"/>
        <w:rPr>
          <w:rFonts w:ascii="Arial" w:hAnsi="Arial" w:cs="Arial"/>
          <w:sz w:val="28"/>
          <w:szCs w:val="28"/>
        </w:rPr>
      </w:pPr>
      <w:r w:rsidRPr="009E0055">
        <w:rPr>
          <w:rFonts w:ascii="Arial" w:hAnsi="Arial" w:cs="Arial"/>
          <w:sz w:val="28"/>
          <w:szCs w:val="28"/>
        </w:rPr>
        <w:t>V zgornjem toku reke Savinje se ukvarjajo predvsem s pašništvom in s tem povezanim  predelovanjem.  Tako leži v Savinjski dolini ena največjih slovenskih mlekarn- Mlekarna Celeia. V spodnjem delu reke Savinje ,kjer je rodovitnejša prst, se ukvarjajo s poljedelstvom. Tu najdemo ene največjih površin s pridelovanjem hmelja. Zaradi padca cen</w:t>
      </w:r>
      <w:r w:rsidR="006C26D7">
        <w:rPr>
          <w:rFonts w:ascii="Arial" w:hAnsi="Arial" w:cs="Arial"/>
          <w:sz w:val="28"/>
          <w:szCs w:val="28"/>
        </w:rPr>
        <w:t xml:space="preserve"> izumira hmeljarstvo.</w:t>
      </w:r>
    </w:p>
    <w:p w:rsidR="00DE4DA7" w:rsidRPr="009E0055" w:rsidRDefault="00EE2F97" w:rsidP="006C26D7">
      <w:pPr>
        <w:jc w:val="both"/>
        <w:rPr>
          <w:rFonts w:ascii="Arial" w:hAnsi="Arial" w:cs="Arial"/>
          <w:sz w:val="28"/>
          <w:szCs w:val="28"/>
        </w:rPr>
      </w:pPr>
      <w:r>
        <w:rPr>
          <w:b/>
          <w:noProof/>
          <w:color w:val="000000"/>
          <w:lang w:val="en-US" w:eastAsia="en-US"/>
        </w:rPr>
        <w:pict>
          <v:shape id="Slika 4" o:spid="_x0000_i1033" type="#_x0000_t75" style="width:249pt;height:186pt;visibility:visible">
            <v:imagedata r:id="rId15" o:title="pictures-program-1-2007-hmelj_134570"/>
          </v:shape>
        </w:pict>
      </w:r>
    </w:p>
    <w:p w:rsidR="009E0055" w:rsidRDefault="009E0055" w:rsidP="00E84C47">
      <w:pPr>
        <w:rPr>
          <w:rFonts w:ascii="Arial" w:hAnsi="Arial" w:cs="Arial"/>
        </w:rPr>
      </w:pPr>
    </w:p>
    <w:p w:rsidR="009E0055" w:rsidRPr="00887894" w:rsidRDefault="00887894" w:rsidP="00E84C47">
      <w:pPr>
        <w:rPr>
          <w:b/>
        </w:rPr>
      </w:pPr>
      <w:r w:rsidRPr="00887894">
        <w:rPr>
          <w:b/>
        </w:rPr>
        <w:t>Slika prikazuje hmelj.</w:t>
      </w:r>
    </w:p>
    <w:p w:rsidR="00887894" w:rsidRDefault="00887894" w:rsidP="009E0055">
      <w:pPr>
        <w:rPr>
          <w:rFonts w:ascii="Arial Black" w:hAnsi="Arial Black"/>
          <w:color w:val="0070C0"/>
          <w:sz w:val="40"/>
          <w:szCs w:val="40"/>
        </w:rPr>
      </w:pPr>
    </w:p>
    <w:p w:rsidR="009E0055" w:rsidRDefault="009E0055" w:rsidP="009E0055">
      <w:pPr>
        <w:rPr>
          <w:rFonts w:ascii="Arial Black" w:hAnsi="Arial Black"/>
          <w:color w:val="0070C0"/>
          <w:sz w:val="40"/>
          <w:szCs w:val="40"/>
        </w:rPr>
      </w:pPr>
      <w:r w:rsidRPr="009E0055">
        <w:rPr>
          <w:rFonts w:ascii="Arial Black" w:hAnsi="Arial Black"/>
          <w:color w:val="0070C0"/>
          <w:sz w:val="40"/>
          <w:szCs w:val="40"/>
        </w:rPr>
        <w:t>10.</w:t>
      </w:r>
      <w:r>
        <w:rPr>
          <w:rFonts w:ascii="Arial Black" w:hAnsi="Arial Black"/>
          <w:color w:val="0070C0"/>
          <w:sz w:val="40"/>
          <w:szCs w:val="40"/>
        </w:rPr>
        <w:t xml:space="preserve"> ENEGIJA</w:t>
      </w:r>
    </w:p>
    <w:p w:rsidR="009E0055" w:rsidRDefault="009E0055" w:rsidP="009E0055">
      <w:pPr>
        <w:rPr>
          <w:rFonts w:ascii="Arial Black" w:hAnsi="Arial Black"/>
          <w:color w:val="0070C0"/>
          <w:sz w:val="40"/>
          <w:szCs w:val="40"/>
        </w:rPr>
      </w:pPr>
    </w:p>
    <w:p w:rsidR="009E0055" w:rsidRPr="009E0055" w:rsidRDefault="009E0055" w:rsidP="006C26D7">
      <w:pPr>
        <w:jc w:val="both"/>
        <w:rPr>
          <w:rFonts w:ascii="Arial" w:hAnsi="Arial" w:cs="Arial"/>
          <w:sz w:val="28"/>
          <w:szCs w:val="28"/>
        </w:rPr>
      </w:pPr>
      <w:r w:rsidRPr="009E0055">
        <w:rPr>
          <w:rFonts w:ascii="Arial" w:hAnsi="Arial" w:cs="Arial"/>
          <w:sz w:val="28"/>
          <w:szCs w:val="28"/>
        </w:rPr>
        <w:t>Voda je v začetku 21. stoletja najpomembnejši obnovljivi vir energije na Zemlji.</w:t>
      </w:r>
    </w:p>
    <w:p w:rsidR="009E0055" w:rsidRPr="009E0055" w:rsidRDefault="009E0055" w:rsidP="006C26D7">
      <w:pPr>
        <w:jc w:val="both"/>
        <w:rPr>
          <w:rFonts w:ascii="Arial" w:hAnsi="Arial" w:cs="Arial"/>
          <w:sz w:val="28"/>
          <w:szCs w:val="28"/>
        </w:rPr>
      </w:pPr>
      <w:r w:rsidRPr="009E0055">
        <w:rPr>
          <w:rFonts w:ascii="Arial" w:hAnsi="Arial" w:cs="Arial"/>
          <w:sz w:val="28"/>
          <w:szCs w:val="28"/>
        </w:rPr>
        <w:t>Kar 21,6% vse električne energije na svetu pridobijo z izkoriščanjem hidroenergije.</w:t>
      </w:r>
    </w:p>
    <w:p w:rsidR="009E0055" w:rsidRPr="009E0055" w:rsidRDefault="009E0055" w:rsidP="006C26D7">
      <w:pPr>
        <w:jc w:val="both"/>
        <w:rPr>
          <w:rFonts w:ascii="Arial" w:hAnsi="Arial" w:cs="Arial"/>
          <w:sz w:val="28"/>
          <w:szCs w:val="28"/>
        </w:rPr>
      </w:pPr>
    </w:p>
    <w:p w:rsidR="009E0055" w:rsidRPr="009E0055" w:rsidRDefault="009E0055" w:rsidP="006C26D7">
      <w:pPr>
        <w:jc w:val="both"/>
        <w:rPr>
          <w:rFonts w:ascii="Arial" w:hAnsi="Arial" w:cs="Arial"/>
          <w:sz w:val="28"/>
          <w:szCs w:val="28"/>
        </w:rPr>
      </w:pPr>
      <w:r w:rsidRPr="009E0055">
        <w:rPr>
          <w:rFonts w:ascii="Arial" w:hAnsi="Arial" w:cs="Arial"/>
          <w:sz w:val="28"/>
          <w:szCs w:val="28"/>
        </w:rPr>
        <w:t>V Zgornji Savinjski dolini imajo poleg Savinje največji hidroenergetski potencial</w:t>
      </w:r>
    </w:p>
    <w:p w:rsidR="009E0055" w:rsidRPr="009E0055" w:rsidRDefault="009E0055" w:rsidP="006C26D7">
      <w:pPr>
        <w:jc w:val="both"/>
        <w:rPr>
          <w:rFonts w:ascii="Arial" w:hAnsi="Arial" w:cs="Arial"/>
          <w:sz w:val="28"/>
          <w:szCs w:val="28"/>
        </w:rPr>
      </w:pPr>
      <w:r w:rsidRPr="009E0055">
        <w:rPr>
          <w:rFonts w:ascii="Arial" w:hAnsi="Arial" w:cs="Arial"/>
          <w:sz w:val="28"/>
          <w:szCs w:val="28"/>
        </w:rPr>
        <w:t>Dreta, Ljubija, Lučnica in Ljubnica. Medtem ko je Dreta energetsko še</w:t>
      </w:r>
    </w:p>
    <w:p w:rsidR="009E0055" w:rsidRPr="009E0055" w:rsidRDefault="009E0055" w:rsidP="006C26D7">
      <w:pPr>
        <w:jc w:val="both"/>
        <w:rPr>
          <w:rFonts w:ascii="Arial" w:hAnsi="Arial" w:cs="Arial"/>
          <w:sz w:val="28"/>
          <w:szCs w:val="28"/>
        </w:rPr>
      </w:pPr>
      <w:r w:rsidRPr="009E0055">
        <w:rPr>
          <w:rFonts w:ascii="Arial" w:hAnsi="Arial" w:cs="Arial"/>
          <w:sz w:val="28"/>
          <w:szCs w:val="28"/>
        </w:rPr>
        <w:t>neizkoriščena, je na nekaterih manjših vodotokih zgrajeno toliko malih HE, da je</w:t>
      </w:r>
    </w:p>
    <w:p w:rsidR="009E0055" w:rsidRPr="009E0055" w:rsidRDefault="009E0055" w:rsidP="006C26D7">
      <w:pPr>
        <w:jc w:val="both"/>
        <w:rPr>
          <w:rFonts w:ascii="Arial" w:hAnsi="Arial" w:cs="Arial"/>
          <w:sz w:val="28"/>
          <w:szCs w:val="28"/>
        </w:rPr>
      </w:pPr>
      <w:r w:rsidRPr="009E0055">
        <w:rPr>
          <w:rFonts w:ascii="Arial" w:hAnsi="Arial" w:cs="Arial"/>
          <w:sz w:val="28"/>
          <w:szCs w:val="28"/>
        </w:rPr>
        <w:t>hidroenergetski potencial že popolnoma izkoriščen (npr. potoka Žep, Krumpah).</w:t>
      </w:r>
    </w:p>
    <w:p w:rsidR="009E0055" w:rsidRPr="009E0055" w:rsidRDefault="009E0055" w:rsidP="006C26D7">
      <w:pPr>
        <w:jc w:val="both"/>
        <w:rPr>
          <w:rFonts w:ascii="Arial" w:hAnsi="Arial" w:cs="Arial"/>
          <w:sz w:val="28"/>
          <w:szCs w:val="28"/>
        </w:rPr>
      </w:pPr>
    </w:p>
    <w:p w:rsidR="009E0055" w:rsidRPr="009E0055" w:rsidRDefault="009E0055" w:rsidP="006C26D7">
      <w:pPr>
        <w:jc w:val="both"/>
        <w:rPr>
          <w:rFonts w:ascii="Arial" w:hAnsi="Arial" w:cs="Arial"/>
          <w:sz w:val="28"/>
          <w:szCs w:val="28"/>
        </w:rPr>
      </w:pPr>
      <w:r w:rsidRPr="009E0055">
        <w:rPr>
          <w:rFonts w:ascii="Arial" w:hAnsi="Arial" w:cs="Arial"/>
          <w:sz w:val="28"/>
          <w:szCs w:val="28"/>
        </w:rPr>
        <w:t>Na Savinji in njenih vodotokih je več malih hidroelektrarn. Ob vseh glavnih vodotokih na tem</w:t>
      </w:r>
    </w:p>
    <w:p w:rsidR="009E0055" w:rsidRPr="009E0055" w:rsidRDefault="009E0055" w:rsidP="006C26D7">
      <w:pPr>
        <w:jc w:val="both"/>
        <w:rPr>
          <w:rFonts w:ascii="Arial" w:hAnsi="Arial" w:cs="Arial"/>
          <w:sz w:val="28"/>
          <w:szCs w:val="28"/>
        </w:rPr>
      </w:pPr>
      <w:r w:rsidRPr="009E0055">
        <w:rPr>
          <w:rFonts w:ascii="Arial" w:hAnsi="Arial" w:cs="Arial"/>
          <w:sz w:val="28"/>
          <w:szCs w:val="28"/>
        </w:rPr>
        <w:t>območju, med katerimi so  tako mikro HE (5 kW), kot tudi mini HE (55 kW)</w:t>
      </w:r>
    </w:p>
    <w:p w:rsidR="009E0055" w:rsidRPr="009E0055" w:rsidRDefault="009E0055" w:rsidP="006C26D7">
      <w:pPr>
        <w:jc w:val="both"/>
        <w:rPr>
          <w:rFonts w:ascii="Arial" w:hAnsi="Arial" w:cs="Arial"/>
          <w:sz w:val="28"/>
          <w:szCs w:val="28"/>
        </w:rPr>
      </w:pPr>
      <w:r w:rsidRPr="009E0055">
        <w:rPr>
          <w:rFonts w:ascii="Arial" w:hAnsi="Arial" w:cs="Arial"/>
          <w:sz w:val="28"/>
          <w:szCs w:val="28"/>
        </w:rPr>
        <w:t>in mala (500 kW) elektrarna. Po podatkih Agencija RS za okolje jih v Zgornji</w:t>
      </w:r>
    </w:p>
    <w:p w:rsidR="009E0055" w:rsidRDefault="009E0055" w:rsidP="006C26D7">
      <w:pPr>
        <w:jc w:val="both"/>
        <w:rPr>
          <w:rFonts w:ascii="Arial" w:hAnsi="Arial" w:cs="Arial"/>
          <w:sz w:val="28"/>
          <w:szCs w:val="28"/>
        </w:rPr>
      </w:pPr>
      <w:r w:rsidRPr="009E0055">
        <w:rPr>
          <w:rFonts w:ascii="Arial" w:hAnsi="Arial" w:cs="Arial"/>
          <w:sz w:val="28"/>
          <w:szCs w:val="28"/>
        </w:rPr>
        <w:t>Savinjski dolini obratuje preko petdeset, nekaj pa jih je še v gradnji.</w:t>
      </w:r>
    </w:p>
    <w:p w:rsidR="006C26D7" w:rsidRPr="009E0055" w:rsidRDefault="006C26D7" w:rsidP="009E0055">
      <w:pPr>
        <w:rPr>
          <w:rFonts w:ascii="Arial" w:hAnsi="Arial" w:cs="Arial"/>
          <w:sz w:val="28"/>
          <w:szCs w:val="28"/>
        </w:rPr>
      </w:pPr>
    </w:p>
    <w:p w:rsidR="009E0055" w:rsidRDefault="00EE2F97" w:rsidP="009E0055">
      <w:pPr>
        <w:rPr>
          <w:rFonts w:ascii="Times" w:hAnsi="Times" w:cs="Times"/>
          <w:sz w:val="23"/>
          <w:szCs w:val="23"/>
        </w:rPr>
      </w:pPr>
      <w:r>
        <w:rPr>
          <w:rFonts w:ascii="Arial Black" w:hAnsi="Arial Black"/>
          <w:noProof/>
          <w:color w:val="0070C0"/>
          <w:sz w:val="40"/>
          <w:szCs w:val="40"/>
          <w:lang w:val="en-US" w:eastAsia="en-US"/>
        </w:rPr>
        <w:pict>
          <v:shape id="Slika 5" o:spid="_x0000_i1034" type="#_x0000_t75" style="width:309.75pt;height:217.5pt;visibility:visible">
            <v:imagedata r:id="rId16" o:title="Hidroelektrarna_Vintgar"/>
          </v:shape>
        </w:pict>
      </w:r>
    </w:p>
    <w:p w:rsidR="00887894" w:rsidRDefault="00887894" w:rsidP="009E0055">
      <w:pPr>
        <w:rPr>
          <w:rFonts w:ascii="Arial Black" w:hAnsi="Arial Black"/>
          <w:color w:val="0070C0"/>
          <w:sz w:val="40"/>
          <w:szCs w:val="40"/>
        </w:rPr>
      </w:pPr>
    </w:p>
    <w:p w:rsidR="00887894" w:rsidRPr="00887894" w:rsidRDefault="00887894" w:rsidP="009E0055">
      <w:pPr>
        <w:rPr>
          <w:b/>
        </w:rPr>
      </w:pPr>
      <w:r w:rsidRPr="00887894">
        <w:rPr>
          <w:b/>
        </w:rPr>
        <w:t>Mala hidroelektrarna.</w:t>
      </w:r>
    </w:p>
    <w:p w:rsidR="006C26D7" w:rsidRDefault="006C26D7" w:rsidP="009E0055">
      <w:pPr>
        <w:rPr>
          <w:rFonts w:ascii="Arial Black" w:hAnsi="Arial Black"/>
          <w:color w:val="0070C0"/>
          <w:sz w:val="40"/>
          <w:szCs w:val="40"/>
        </w:rPr>
      </w:pPr>
    </w:p>
    <w:p w:rsidR="00887894" w:rsidRDefault="009E0055" w:rsidP="009E0055">
      <w:pPr>
        <w:rPr>
          <w:rFonts w:ascii="Arial Black" w:hAnsi="Arial Black"/>
          <w:color w:val="0070C0"/>
          <w:sz w:val="40"/>
          <w:szCs w:val="40"/>
        </w:rPr>
      </w:pPr>
      <w:r>
        <w:rPr>
          <w:rFonts w:ascii="Arial Black" w:hAnsi="Arial Black"/>
          <w:color w:val="0070C0"/>
          <w:sz w:val="40"/>
          <w:szCs w:val="40"/>
        </w:rPr>
        <w:t>11</w:t>
      </w:r>
      <w:r w:rsidR="00887894">
        <w:rPr>
          <w:rFonts w:ascii="Arial Black" w:hAnsi="Arial Black"/>
          <w:color w:val="0070C0"/>
          <w:sz w:val="40"/>
          <w:szCs w:val="40"/>
        </w:rPr>
        <w:t>. IZLIV</w:t>
      </w:r>
    </w:p>
    <w:p w:rsidR="00887894" w:rsidRDefault="00887894" w:rsidP="006C26D7">
      <w:pPr>
        <w:jc w:val="both"/>
        <w:rPr>
          <w:rFonts w:ascii="Arial Black" w:hAnsi="Arial Black"/>
          <w:color w:val="0070C0"/>
          <w:sz w:val="40"/>
          <w:szCs w:val="40"/>
        </w:rPr>
      </w:pPr>
    </w:p>
    <w:p w:rsidR="00887894" w:rsidRPr="0060797C" w:rsidRDefault="00887894" w:rsidP="006C26D7">
      <w:pPr>
        <w:jc w:val="both"/>
        <w:rPr>
          <w:rFonts w:ascii="Arial" w:hAnsi="Arial" w:cs="Arial"/>
          <w:sz w:val="28"/>
          <w:szCs w:val="28"/>
        </w:rPr>
      </w:pPr>
      <w:r w:rsidRPr="0060797C">
        <w:rPr>
          <w:rFonts w:ascii="Arial" w:hAnsi="Arial" w:cs="Arial"/>
          <w:sz w:val="28"/>
          <w:szCs w:val="28"/>
        </w:rPr>
        <w:t xml:space="preserve">Savinja se izliva v Savo pri </w:t>
      </w:r>
      <w:r w:rsidR="0060797C" w:rsidRPr="0060797C">
        <w:rPr>
          <w:rFonts w:ascii="Arial" w:hAnsi="Arial" w:cs="Arial"/>
          <w:sz w:val="28"/>
          <w:szCs w:val="28"/>
        </w:rPr>
        <w:t xml:space="preserve"> Zidanemu mostu.</w:t>
      </w:r>
    </w:p>
    <w:p w:rsidR="00887894" w:rsidRDefault="00887894" w:rsidP="009E0055">
      <w:pPr>
        <w:rPr>
          <w:rFonts w:ascii="Arial Black" w:hAnsi="Arial Black"/>
          <w:color w:val="0070C0"/>
          <w:sz w:val="40"/>
          <w:szCs w:val="40"/>
        </w:rPr>
      </w:pPr>
    </w:p>
    <w:p w:rsidR="00887894" w:rsidRDefault="00887894" w:rsidP="009E0055">
      <w:pPr>
        <w:rPr>
          <w:rFonts w:ascii="Arial Black" w:hAnsi="Arial Black"/>
          <w:color w:val="0070C0"/>
          <w:sz w:val="40"/>
          <w:szCs w:val="40"/>
        </w:rPr>
      </w:pPr>
    </w:p>
    <w:p w:rsidR="006C26D7" w:rsidRDefault="006C26D7" w:rsidP="009E0055">
      <w:pPr>
        <w:rPr>
          <w:rFonts w:ascii="Arial Black" w:hAnsi="Arial Black"/>
          <w:color w:val="0070C0"/>
          <w:sz w:val="40"/>
          <w:szCs w:val="40"/>
        </w:rPr>
      </w:pPr>
    </w:p>
    <w:p w:rsidR="009E0055" w:rsidRDefault="00887894" w:rsidP="009E0055">
      <w:pPr>
        <w:rPr>
          <w:rFonts w:ascii="Arial Black" w:hAnsi="Arial Black"/>
          <w:color w:val="0070C0"/>
          <w:sz w:val="40"/>
          <w:szCs w:val="40"/>
        </w:rPr>
      </w:pPr>
      <w:r>
        <w:rPr>
          <w:rFonts w:ascii="Arial Black" w:hAnsi="Arial Black"/>
          <w:color w:val="0070C0"/>
          <w:sz w:val="40"/>
          <w:szCs w:val="40"/>
        </w:rPr>
        <w:t>12</w:t>
      </w:r>
      <w:r w:rsidR="009E0055">
        <w:rPr>
          <w:rFonts w:ascii="Arial Black" w:hAnsi="Arial Black"/>
          <w:color w:val="0070C0"/>
          <w:sz w:val="40"/>
          <w:szCs w:val="40"/>
        </w:rPr>
        <w:t>. ZAKLJUČEK</w:t>
      </w:r>
    </w:p>
    <w:p w:rsidR="00887894" w:rsidRDefault="00887894" w:rsidP="009E0055">
      <w:pPr>
        <w:rPr>
          <w:rFonts w:ascii="Arial Black" w:hAnsi="Arial Black"/>
          <w:color w:val="0070C0"/>
          <w:sz w:val="40"/>
          <w:szCs w:val="40"/>
        </w:rPr>
      </w:pPr>
    </w:p>
    <w:p w:rsidR="00887894" w:rsidRDefault="00887894" w:rsidP="006C26D7">
      <w:pPr>
        <w:jc w:val="both"/>
        <w:rPr>
          <w:rFonts w:ascii="Arial Black" w:hAnsi="Arial Black"/>
          <w:color w:val="0070C0"/>
          <w:sz w:val="40"/>
          <w:szCs w:val="40"/>
        </w:rPr>
      </w:pPr>
    </w:p>
    <w:p w:rsidR="00887894" w:rsidRDefault="00887894" w:rsidP="006C26D7">
      <w:pPr>
        <w:jc w:val="both"/>
        <w:rPr>
          <w:rFonts w:ascii="Arial" w:hAnsi="Arial" w:cs="Arial"/>
          <w:sz w:val="28"/>
          <w:szCs w:val="28"/>
        </w:rPr>
      </w:pPr>
      <w:r w:rsidRPr="00887894">
        <w:rPr>
          <w:rFonts w:ascii="Arial" w:hAnsi="Arial" w:cs="Arial"/>
          <w:sz w:val="28"/>
          <w:szCs w:val="28"/>
        </w:rPr>
        <w:t>Upam da ste iz te seminarske naloge veliko izvedeli o Savinji in da vam je bila všeč. Spoznali ste, da je Savinja kar precej onesnažena</w:t>
      </w:r>
      <w:r w:rsidR="004D21CC">
        <w:rPr>
          <w:rFonts w:ascii="Arial" w:hAnsi="Arial" w:cs="Arial"/>
          <w:sz w:val="28"/>
          <w:szCs w:val="28"/>
        </w:rPr>
        <w:t>, zato bo v prihodnosti potrebno poskrbet za izboljšanje kakovosti, predvsem spodnjem toku.</w:t>
      </w:r>
      <w:r w:rsidRPr="00887894">
        <w:rPr>
          <w:rFonts w:ascii="Arial" w:hAnsi="Arial" w:cs="Arial"/>
          <w:sz w:val="28"/>
          <w:szCs w:val="28"/>
        </w:rPr>
        <w:t xml:space="preserve"> </w:t>
      </w:r>
      <w:r w:rsidR="004D21CC">
        <w:rPr>
          <w:rFonts w:ascii="Arial" w:hAnsi="Arial" w:cs="Arial"/>
          <w:sz w:val="28"/>
          <w:szCs w:val="28"/>
        </w:rPr>
        <w:t>N</w:t>
      </w:r>
      <w:r w:rsidRPr="00887894">
        <w:rPr>
          <w:rFonts w:ascii="Arial" w:hAnsi="Arial" w:cs="Arial"/>
          <w:sz w:val="28"/>
          <w:szCs w:val="28"/>
        </w:rPr>
        <w:t xml:space="preserve">jena hidroenergija </w:t>
      </w:r>
      <w:r w:rsidR="004D21CC">
        <w:rPr>
          <w:rFonts w:ascii="Arial" w:hAnsi="Arial" w:cs="Arial"/>
          <w:sz w:val="28"/>
          <w:szCs w:val="28"/>
        </w:rPr>
        <w:t xml:space="preserve">pa je </w:t>
      </w:r>
      <w:r w:rsidR="004D21CC" w:rsidRPr="00887894">
        <w:rPr>
          <w:rFonts w:ascii="Arial" w:hAnsi="Arial" w:cs="Arial"/>
          <w:sz w:val="28"/>
          <w:szCs w:val="28"/>
        </w:rPr>
        <w:t xml:space="preserve"> </w:t>
      </w:r>
      <w:r w:rsidRPr="00887894">
        <w:rPr>
          <w:rFonts w:ascii="Arial" w:hAnsi="Arial" w:cs="Arial"/>
          <w:sz w:val="28"/>
          <w:szCs w:val="28"/>
        </w:rPr>
        <w:t>dobro izkoriščena.</w:t>
      </w:r>
    </w:p>
    <w:p w:rsidR="0060797C" w:rsidRDefault="0060797C" w:rsidP="009E0055">
      <w:pPr>
        <w:rPr>
          <w:rFonts w:ascii="Arial" w:hAnsi="Arial" w:cs="Arial"/>
          <w:sz w:val="28"/>
          <w:szCs w:val="28"/>
        </w:rPr>
      </w:pPr>
    </w:p>
    <w:p w:rsidR="0060797C" w:rsidRDefault="0060797C" w:rsidP="009E0055">
      <w:pPr>
        <w:rPr>
          <w:rFonts w:ascii="Arial" w:hAnsi="Arial" w:cs="Arial"/>
          <w:sz w:val="28"/>
          <w:szCs w:val="28"/>
        </w:rPr>
      </w:pPr>
    </w:p>
    <w:p w:rsidR="0060797C" w:rsidRDefault="0060797C" w:rsidP="009E0055">
      <w:pPr>
        <w:rPr>
          <w:rFonts w:ascii="Arial Black" w:hAnsi="Arial Black"/>
          <w:color w:val="0070C0"/>
          <w:sz w:val="40"/>
          <w:szCs w:val="40"/>
        </w:rPr>
      </w:pPr>
      <w:r>
        <w:rPr>
          <w:rFonts w:ascii="Arial Black" w:hAnsi="Arial Black"/>
          <w:color w:val="0070C0"/>
          <w:sz w:val="40"/>
          <w:szCs w:val="40"/>
        </w:rPr>
        <w:t>13. VIRI IN LITERATURA</w:t>
      </w:r>
    </w:p>
    <w:p w:rsidR="0060797C" w:rsidRDefault="0060797C" w:rsidP="006C26D7">
      <w:pPr>
        <w:jc w:val="both"/>
        <w:rPr>
          <w:rFonts w:ascii="Arial Black" w:hAnsi="Arial Black"/>
          <w:color w:val="0070C0"/>
          <w:sz w:val="40"/>
          <w:szCs w:val="40"/>
        </w:rPr>
      </w:pPr>
    </w:p>
    <w:p w:rsidR="0060797C" w:rsidRPr="0060797C" w:rsidRDefault="0060797C" w:rsidP="006C26D7">
      <w:pPr>
        <w:jc w:val="both"/>
        <w:rPr>
          <w:rFonts w:ascii="Arial" w:hAnsi="Arial" w:cs="Arial"/>
          <w:sz w:val="28"/>
          <w:szCs w:val="28"/>
        </w:rPr>
      </w:pPr>
      <w:r w:rsidRPr="0060797C">
        <w:rPr>
          <w:rFonts w:ascii="Arial" w:hAnsi="Arial" w:cs="Arial"/>
          <w:sz w:val="28"/>
          <w:szCs w:val="28"/>
        </w:rPr>
        <w:t>Internet:</w:t>
      </w:r>
    </w:p>
    <w:p w:rsidR="0060797C" w:rsidRDefault="00EE2F97" w:rsidP="006C26D7">
      <w:pPr>
        <w:jc w:val="both"/>
        <w:rPr>
          <w:rFonts w:ascii="Arial" w:hAnsi="Arial" w:cs="Arial"/>
          <w:sz w:val="28"/>
          <w:szCs w:val="28"/>
        </w:rPr>
      </w:pPr>
      <w:hyperlink r:id="rId17" w:history="1">
        <w:r w:rsidR="0060797C" w:rsidRPr="008A0CED">
          <w:rPr>
            <w:rStyle w:val="Hyperlink"/>
            <w:rFonts w:ascii="Arial" w:hAnsi="Arial" w:cs="Arial"/>
            <w:sz w:val="28"/>
            <w:szCs w:val="28"/>
          </w:rPr>
          <w:t>http://www.google.si/search?hl=sl&amp;client=firefox-a&amp;channel=s&amp;rls=org.mozilla%3Asl%3Aofficial&amp;q=savinja&amp;btnG=Iskanje&amp;meta</w:t>
        </w:r>
      </w:hyperlink>
    </w:p>
    <w:p w:rsidR="0060797C" w:rsidRDefault="0060797C" w:rsidP="006C26D7">
      <w:pPr>
        <w:jc w:val="both"/>
        <w:rPr>
          <w:rFonts w:ascii="Arial" w:hAnsi="Arial" w:cs="Arial"/>
          <w:sz w:val="28"/>
          <w:szCs w:val="28"/>
        </w:rPr>
      </w:pPr>
    </w:p>
    <w:p w:rsidR="0060797C" w:rsidRDefault="00EE2F97" w:rsidP="006C26D7">
      <w:pPr>
        <w:jc w:val="both"/>
        <w:rPr>
          <w:rFonts w:ascii="Arial" w:hAnsi="Arial" w:cs="Arial"/>
          <w:sz w:val="28"/>
          <w:szCs w:val="28"/>
        </w:rPr>
      </w:pPr>
      <w:hyperlink r:id="rId18" w:history="1">
        <w:r w:rsidR="0060797C" w:rsidRPr="008A0CED">
          <w:rPr>
            <w:rStyle w:val="Hyperlink"/>
            <w:rFonts w:ascii="Arial" w:hAnsi="Arial" w:cs="Arial"/>
            <w:sz w:val="28"/>
            <w:szCs w:val="28"/>
          </w:rPr>
          <w:t>http://sl.wikipedia.org/wiki/Savinja</w:t>
        </w:r>
      </w:hyperlink>
    </w:p>
    <w:p w:rsidR="0060797C" w:rsidRDefault="0060797C" w:rsidP="006C26D7">
      <w:pPr>
        <w:jc w:val="both"/>
        <w:rPr>
          <w:rFonts w:ascii="Arial" w:hAnsi="Arial" w:cs="Arial"/>
          <w:sz w:val="28"/>
          <w:szCs w:val="28"/>
        </w:rPr>
      </w:pPr>
    </w:p>
    <w:p w:rsidR="0060797C" w:rsidRDefault="00EE2F97" w:rsidP="006C26D7">
      <w:pPr>
        <w:jc w:val="both"/>
        <w:rPr>
          <w:rFonts w:ascii="Arial" w:hAnsi="Arial" w:cs="Arial"/>
          <w:sz w:val="28"/>
          <w:szCs w:val="28"/>
        </w:rPr>
      </w:pPr>
      <w:hyperlink r:id="rId19" w:history="1">
        <w:r w:rsidR="0060797C" w:rsidRPr="008A0CED">
          <w:rPr>
            <w:rStyle w:val="Hyperlink"/>
            <w:rFonts w:ascii="Arial" w:hAnsi="Arial" w:cs="Arial"/>
            <w:sz w:val="28"/>
            <w:szCs w:val="28"/>
          </w:rPr>
          <w:t>http://images.google.si/imghp?client=firefox-a&amp;rls=org.mozilla:sl:official&amp;hl=sl&amp;tab=wi&amp;q=savinja</w:t>
        </w:r>
      </w:hyperlink>
    </w:p>
    <w:p w:rsidR="0060797C" w:rsidRDefault="0060797C" w:rsidP="006C26D7">
      <w:pPr>
        <w:jc w:val="both"/>
        <w:rPr>
          <w:rFonts w:ascii="Arial" w:hAnsi="Arial" w:cs="Arial"/>
          <w:sz w:val="28"/>
          <w:szCs w:val="28"/>
        </w:rPr>
      </w:pPr>
    </w:p>
    <w:p w:rsidR="0060797C" w:rsidRDefault="0060797C" w:rsidP="006C26D7">
      <w:pPr>
        <w:jc w:val="both"/>
        <w:rPr>
          <w:rFonts w:ascii="Arial" w:hAnsi="Arial" w:cs="Arial"/>
          <w:sz w:val="28"/>
          <w:szCs w:val="28"/>
        </w:rPr>
      </w:pPr>
      <w:r>
        <w:rPr>
          <w:rFonts w:ascii="Arial" w:hAnsi="Arial" w:cs="Arial"/>
          <w:sz w:val="28"/>
          <w:szCs w:val="28"/>
        </w:rPr>
        <w:t>Te vire sem našel na teh internetnih straneh 15.5.2009.</w:t>
      </w:r>
    </w:p>
    <w:p w:rsidR="0060797C" w:rsidRDefault="0060797C" w:rsidP="006C26D7">
      <w:pPr>
        <w:jc w:val="both"/>
        <w:rPr>
          <w:rFonts w:ascii="Arial" w:hAnsi="Arial" w:cs="Arial"/>
          <w:sz w:val="28"/>
          <w:szCs w:val="28"/>
        </w:rPr>
      </w:pPr>
    </w:p>
    <w:p w:rsidR="0060797C" w:rsidRDefault="0060797C" w:rsidP="006C26D7">
      <w:pPr>
        <w:jc w:val="both"/>
        <w:rPr>
          <w:rFonts w:ascii="Arial" w:hAnsi="Arial" w:cs="Arial"/>
          <w:sz w:val="28"/>
          <w:szCs w:val="28"/>
        </w:rPr>
      </w:pPr>
      <w:r>
        <w:rPr>
          <w:rFonts w:ascii="Arial" w:hAnsi="Arial" w:cs="Arial"/>
          <w:sz w:val="28"/>
          <w:szCs w:val="28"/>
        </w:rPr>
        <w:t>Knjiga :</w:t>
      </w:r>
    </w:p>
    <w:p w:rsidR="0060797C" w:rsidRDefault="0060797C" w:rsidP="006C26D7">
      <w:pPr>
        <w:jc w:val="both"/>
        <w:rPr>
          <w:rFonts w:ascii="Arial" w:hAnsi="Arial" w:cs="Arial"/>
          <w:sz w:val="28"/>
          <w:szCs w:val="28"/>
        </w:rPr>
      </w:pPr>
      <w:r>
        <w:rPr>
          <w:rFonts w:ascii="Arial" w:hAnsi="Arial" w:cs="Arial"/>
          <w:sz w:val="28"/>
          <w:szCs w:val="28"/>
        </w:rPr>
        <w:t>SLOVENSKE GORE, avtorji:</w:t>
      </w:r>
      <w:r w:rsidR="00200E2F">
        <w:rPr>
          <w:rFonts w:ascii="Arial" w:hAnsi="Arial" w:cs="Arial"/>
          <w:sz w:val="28"/>
          <w:szCs w:val="28"/>
        </w:rPr>
        <w:t>France Brenk, Tone Cevc, Ivan Gams, Janez  Gregori, Mirko Kambič, Marijan Lipovšek in France Zupan.</w:t>
      </w:r>
    </w:p>
    <w:p w:rsidR="006C26D7" w:rsidRPr="00887894" w:rsidRDefault="0060797C" w:rsidP="006C26D7">
      <w:pPr>
        <w:jc w:val="both"/>
        <w:rPr>
          <w:rFonts w:ascii="Arial" w:hAnsi="Arial" w:cs="Arial"/>
          <w:sz w:val="28"/>
          <w:szCs w:val="28"/>
        </w:rPr>
      </w:pPr>
      <w:r>
        <w:rPr>
          <w:rFonts w:ascii="Arial" w:hAnsi="Arial" w:cs="Arial"/>
          <w:sz w:val="28"/>
          <w:szCs w:val="28"/>
        </w:rPr>
        <w:t xml:space="preserve"> </w:t>
      </w:r>
      <w:r w:rsidR="00200E2F">
        <w:rPr>
          <w:rFonts w:ascii="Arial" w:hAnsi="Arial" w:cs="Arial"/>
          <w:sz w:val="28"/>
          <w:szCs w:val="28"/>
        </w:rPr>
        <w:t xml:space="preserve">Uredil in </w:t>
      </w:r>
      <w:r w:rsidR="006C26D7">
        <w:rPr>
          <w:rFonts w:ascii="Arial" w:hAnsi="Arial" w:cs="Arial"/>
          <w:sz w:val="28"/>
          <w:szCs w:val="28"/>
        </w:rPr>
        <w:t>opremil Kazmir Rapoša. Izdala Cankarjeva založba 1982.</w:t>
      </w:r>
    </w:p>
    <w:sectPr w:rsidR="006C26D7" w:rsidRPr="00887894" w:rsidSect="00F41D6C">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EC5" w:rsidRDefault="00310EC5" w:rsidP="005B3823">
      <w:pPr>
        <w:pStyle w:val="ListParagraph"/>
      </w:pPr>
      <w:r>
        <w:separator/>
      </w:r>
    </w:p>
  </w:endnote>
  <w:endnote w:type="continuationSeparator" w:id="0">
    <w:p w:rsidR="00310EC5" w:rsidRDefault="00310EC5" w:rsidP="005B3823">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DA7" w:rsidRDefault="00DE4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DA7" w:rsidRDefault="00EB7D78">
    <w:pPr>
      <w:pStyle w:val="Footer"/>
      <w:jc w:val="center"/>
    </w:pPr>
    <w:r>
      <w:fldChar w:fldCharType="begin"/>
    </w:r>
    <w:r>
      <w:instrText xml:space="preserve"> PAGE   \* MERGEFORMAT </w:instrText>
    </w:r>
    <w:r>
      <w:fldChar w:fldCharType="separate"/>
    </w:r>
    <w:r w:rsidR="00812182">
      <w:rPr>
        <w:noProof/>
      </w:rPr>
      <w:t>1</w:t>
    </w:r>
    <w:r>
      <w:fldChar w:fldCharType="end"/>
    </w:r>
  </w:p>
  <w:p w:rsidR="00DE4DA7" w:rsidRDefault="00DE4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DA7" w:rsidRDefault="00DE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EC5" w:rsidRDefault="00310EC5" w:rsidP="005B3823">
      <w:pPr>
        <w:pStyle w:val="ListParagraph"/>
      </w:pPr>
      <w:r>
        <w:separator/>
      </w:r>
    </w:p>
  </w:footnote>
  <w:footnote w:type="continuationSeparator" w:id="0">
    <w:p w:rsidR="00310EC5" w:rsidRDefault="00310EC5" w:rsidP="005B3823">
      <w:pPr>
        <w:pStyle w:val="List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DA7" w:rsidRDefault="00DE4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DA7" w:rsidRDefault="00DE4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DA7" w:rsidRDefault="00DE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946"/>
    <w:multiLevelType w:val="hybridMultilevel"/>
    <w:tmpl w:val="62B67816"/>
    <w:lvl w:ilvl="0" w:tplc="B7FCBDEA">
      <w:start w:val="5"/>
      <w:numFmt w:val="decimal"/>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4C068CB"/>
    <w:multiLevelType w:val="hybridMultilevel"/>
    <w:tmpl w:val="EF4855E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24CF57CA"/>
    <w:multiLevelType w:val="hybridMultilevel"/>
    <w:tmpl w:val="DF1001CC"/>
    <w:lvl w:ilvl="0" w:tplc="5DB0B37A">
      <w:start w:val="6"/>
      <w:numFmt w:val="decimal"/>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9B5478E"/>
    <w:multiLevelType w:val="hybridMultilevel"/>
    <w:tmpl w:val="8BACCBC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342A68A3"/>
    <w:multiLevelType w:val="multilevel"/>
    <w:tmpl w:val="1550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46779"/>
    <w:multiLevelType w:val="hybridMultilevel"/>
    <w:tmpl w:val="C768651E"/>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3ED64991"/>
    <w:multiLevelType w:val="multilevel"/>
    <w:tmpl w:val="E43C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15074"/>
    <w:multiLevelType w:val="hybridMultilevel"/>
    <w:tmpl w:val="0FB4E860"/>
    <w:lvl w:ilvl="0" w:tplc="1140354C">
      <w:start w:val="6"/>
      <w:numFmt w:val="decimal"/>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4CCB3BB2"/>
    <w:multiLevelType w:val="hybridMultilevel"/>
    <w:tmpl w:val="A1C0ADE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54F62D4C"/>
    <w:multiLevelType w:val="hybridMultilevel"/>
    <w:tmpl w:val="F53A712C"/>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6F276FB0"/>
    <w:multiLevelType w:val="hybridMultilevel"/>
    <w:tmpl w:val="24D091F2"/>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5"/>
  </w:num>
  <w:num w:numId="5">
    <w:abstractNumId w:val="4"/>
  </w:num>
  <w:num w:numId="6">
    <w:abstractNumId w:val="0"/>
  </w:num>
  <w:num w:numId="7">
    <w:abstractNumId w:val="3"/>
  </w:num>
  <w:num w:numId="8">
    <w:abstractNumId w:val="9"/>
  </w:num>
  <w:num w:numId="9">
    <w:abstractNumId w:val="10"/>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3199"/>
    <w:rsid w:val="00001CB7"/>
    <w:rsid w:val="00113199"/>
    <w:rsid w:val="00113291"/>
    <w:rsid w:val="001D662D"/>
    <w:rsid w:val="001E2E72"/>
    <w:rsid w:val="00200E2F"/>
    <w:rsid w:val="00310EC5"/>
    <w:rsid w:val="003378EF"/>
    <w:rsid w:val="004D21CC"/>
    <w:rsid w:val="00547F95"/>
    <w:rsid w:val="005B2576"/>
    <w:rsid w:val="005B3823"/>
    <w:rsid w:val="005D55FE"/>
    <w:rsid w:val="0060797C"/>
    <w:rsid w:val="006A1E83"/>
    <w:rsid w:val="006C26D7"/>
    <w:rsid w:val="00751FB6"/>
    <w:rsid w:val="00755F34"/>
    <w:rsid w:val="00812182"/>
    <w:rsid w:val="008277CD"/>
    <w:rsid w:val="00833707"/>
    <w:rsid w:val="00844560"/>
    <w:rsid w:val="00887894"/>
    <w:rsid w:val="008B6199"/>
    <w:rsid w:val="008E346C"/>
    <w:rsid w:val="0098504E"/>
    <w:rsid w:val="009E0055"/>
    <w:rsid w:val="00AA58E0"/>
    <w:rsid w:val="00B34DC2"/>
    <w:rsid w:val="00D235DB"/>
    <w:rsid w:val="00DE4DA7"/>
    <w:rsid w:val="00E84C47"/>
    <w:rsid w:val="00EB7D78"/>
    <w:rsid w:val="00EC6D85"/>
    <w:rsid w:val="00EE2F97"/>
    <w:rsid w:val="00F41D6C"/>
    <w:rsid w:val="00F72318"/>
    <w:rsid w:val="00FA5B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199"/>
    <w:rPr>
      <w:rFonts w:ascii="Times New Roman" w:eastAsia="Times New Roman" w:hAnsi="Times New Roman"/>
      <w:sz w:val="24"/>
      <w:szCs w:val="24"/>
    </w:rPr>
  </w:style>
  <w:style w:type="paragraph" w:styleId="Heading1">
    <w:name w:val="heading 1"/>
    <w:basedOn w:val="Normal"/>
    <w:next w:val="Normal"/>
    <w:link w:val="Heading1Char"/>
    <w:qFormat/>
    <w:rsid w:val="0011319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3199"/>
    <w:rPr>
      <w:rFonts w:ascii="Arial" w:eastAsia="Times New Roman" w:hAnsi="Arial" w:cs="Arial"/>
      <w:b/>
      <w:bCs/>
      <w:kern w:val="32"/>
      <w:sz w:val="32"/>
      <w:szCs w:val="32"/>
      <w:lang w:eastAsia="sl-SI"/>
    </w:rPr>
  </w:style>
  <w:style w:type="paragraph" w:styleId="ListParagraph">
    <w:name w:val="List Paragraph"/>
    <w:basedOn w:val="Normal"/>
    <w:uiPriority w:val="34"/>
    <w:qFormat/>
    <w:rsid w:val="00113199"/>
    <w:pPr>
      <w:ind w:left="720"/>
      <w:contextualSpacing/>
    </w:pPr>
  </w:style>
  <w:style w:type="paragraph" w:styleId="BalloonText">
    <w:name w:val="Balloon Text"/>
    <w:basedOn w:val="Normal"/>
    <w:link w:val="BalloonTextChar"/>
    <w:uiPriority w:val="99"/>
    <w:semiHidden/>
    <w:unhideWhenUsed/>
    <w:rsid w:val="00113199"/>
    <w:rPr>
      <w:rFonts w:ascii="Tahoma" w:hAnsi="Tahoma" w:cs="Tahoma"/>
      <w:sz w:val="16"/>
      <w:szCs w:val="16"/>
    </w:rPr>
  </w:style>
  <w:style w:type="character" w:customStyle="1" w:styleId="BalloonTextChar">
    <w:name w:val="Balloon Text Char"/>
    <w:link w:val="BalloonText"/>
    <w:uiPriority w:val="99"/>
    <w:semiHidden/>
    <w:rsid w:val="00113199"/>
    <w:rPr>
      <w:rFonts w:ascii="Tahoma" w:eastAsia="Times New Roman" w:hAnsi="Tahoma" w:cs="Tahoma"/>
      <w:sz w:val="16"/>
      <w:szCs w:val="16"/>
      <w:lang w:eastAsia="sl-SI"/>
    </w:rPr>
  </w:style>
  <w:style w:type="paragraph" w:styleId="NormalWeb">
    <w:name w:val="Normal (Web)"/>
    <w:basedOn w:val="Normal"/>
    <w:uiPriority w:val="99"/>
    <w:semiHidden/>
    <w:unhideWhenUsed/>
    <w:rsid w:val="00113199"/>
    <w:pPr>
      <w:spacing w:before="100" w:beforeAutospacing="1" w:after="100" w:afterAutospacing="1"/>
    </w:pPr>
  </w:style>
  <w:style w:type="character" w:styleId="Hyperlink">
    <w:name w:val="Hyperlink"/>
    <w:uiPriority w:val="99"/>
    <w:unhideWhenUsed/>
    <w:rsid w:val="00113199"/>
    <w:rPr>
      <w:color w:val="0000FF"/>
      <w:u w:val="single"/>
    </w:rPr>
  </w:style>
  <w:style w:type="character" w:styleId="Strong">
    <w:name w:val="Strong"/>
    <w:uiPriority w:val="22"/>
    <w:qFormat/>
    <w:rsid w:val="0098504E"/>
    <w:rPr>
      <w:b/>
      <w:bCs/>
    </w:rPr>
  </w:style>
  <w:style w:type="character" w:styleId="PlaceholderText">
    <w:name w:val="Placeholder Text"/>
    <w:uiPriority w:val="99"/>
    <w:semiHidden/>
    <w:rsid w:val="005B2576"/>
    <w:rPr>
      <w:color w:val="808080"/>
    </w:rPr>
  </w:style>
  <w:style w:type="paragraph" w:styleId="Header">
    <w:name w:val="header"/>
    <w:basedOn w:val="Normal"/>
    <w:link w:val="HeaderChar"/>
    <w:uiPriority w:val="99"/>
    <w:semiHidden/>
    <w:unhideWhenUsed/>
    <w:rsid w:val="005B3823"/>
    <w:pPr>
      <w:tabs>
        <w:tab w:val="center" w:pos="4536"/>
        <w:tab w:val="right" w:pos="9072"/>
      </w:tabs>
    </w:pPr>
  </w:style>
  <w:style w:type="character" w:customStyle="1" w:styleId="HeaderChar">
    <w:name w:val="Header Char"/>
    <w:link w:val="Header"/>
    <w:uiPriority w:val="99"/>
    <w:semiHidden/>
    <w:rsid w:val="005B3823"/>
    <w:rPr>
      <w:rFonts w:ascii="Times New Roman" w:eastAsia="Times New Roman" w:hAnsi="Times New Roman" w:cs="Times New Roman"/>
      <w:sz w:val="24"/>
      <w:szCs w:val="24"/>
      <w:lang w:eastAsia="sl-SI"/>
    </w:rPr>
  </w:style>
  <w:style w:type="paragraph" w:styleId="Footer">
    <w:name w:val="footer"/>
    <w:basedOn w:val="Normal"/>
    <w:link w:val="FooterChar"/>
    <w:uiPriority w:val="99"/>
    <w:unhideWhenUsed/>
    <w:rsid w:val="005B3823"/>
    <w:pPr>
      <w:tabs>
        <w:tab w:val="center" w:pos="4536"/>
        <w:tab w:val="right" w:pos="9072"/>
      </w:tabs>
    </w:pPr>
  </w:style>
  <w:style w:type="character" w:customStyle="1" w:styleId="FooterChar">
    <w:name w:val="Footer Char"/>
    <w:link w:val="Footer"/>
    <w:uiPriority w:val="99"/>
    <w:rsid w:val="005B3823"/>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5215">
      <w:bodyDiv w:val="1"/>
      <w:marLeft w:val="0"/>
      <w:marRight w:val="0"/>
      <w:marTop w:val="0"/>
      <w:marBottom w:val="0"/>
      <w:divBdr>
        <w:top w:val="none" w:sz="0" w:space="0" w:color="auto"/>
        <w:left w:val="none" w:sz="0" w:space="0" w:color="auto"/>
        <w:bottom w:val="none" w:sz="0" w:space="0" w:color="auto"/>
        <w:right w:val="none" w:sz="0" w:space="0" w:color="auto"/>
      </w:divBdr>
    </w:div>
    <w:div w:id="277642901">
      <w:bodyDiv w:val="1"/>
      <w:marLeft w:val="0"/>
      <w:marRight w:val="0"/>
      <w:marTop w:val="0"/>
      <w:marBottom w:val="0"/>
      <w:divBdr>
        <w:top w:val="none" w:sz="0" w:space="0" w:color="auto"/>
        <w:left w:val="none" w:sz="0" w:space="0" w:color="auto"/>
        <w:bottom w:val="none" w:sz="0" w:space="0" w:color="auto"/>
        <w:right w:val="none" w:sz="0" w:space="0" w:color="auto"/>
      </w:divBdr>
      <w:divsChild>
        <w:div w:id="105078544">
          <w:marLeft w:val="0"/>
          <w:marRight w:val="0"/>
          <w:marTop w:val="0"/>
          <w:marBottom w:val="0"/>
          <w:divBdr>
            <w:top w:val="none" w:sz="0" w:space="0" w:color="auto"/>
            <w:left w:val="none" w:sz="0" w:space="0" w:color="auto"/>
            <w:bottom w:val="none" w:sz="0" w:space="0" w:color="auto"/>
            <w:right w:val="none" w:sz="0" w:space="0" w:color="auto"/>
          </w:divBdr>
        </w:div>
        <w:div w:id="376203856">
          <w:marLeft w:val="0"/>
          <w:marRight w:val="0"/>
          <w:marTop w:val="0"/>
          <w:marBottom w:val="0"/>
          <w:divBdr>
            <w:top w:val="none" w:sz="0" w:space="0" w:color="auto"/>
            <w:left w:val="none" w:sz="0" w:space="0" w:color="auto"/>
            <w:bottom w:val="none" w:sz="0" w:space="0" w:color="auto"/>
            <w:right w:val="none" w:sz="0" w:space="0" w:color="auto"/>
          </w:divBdr>
        </w:div>
        <w:div w:id="387218739">
          <w:marLeft w:val="0"/>
          <w:marRight w:val="0"/>
          <w:marTop w:val="0"/>
          <w:marBottom w:val="0"/>
          <w:divBdr>
            <w:top w:val="none" w:sz="0" w:space="0" w:color="auto"/>
            <w:left w:val="none" w:sz="0" w:space="0" w:color="auto"/>
            <w:bottom w:val="none" w:sz="0" w:space="0" w:color="auto"/>
            <w:right w:val="none" w:sz="0" w:space="0" w:color="auto"/>
          </w:divBdr>
        </w:div>
        <w:div w:id="504976585">
          <w:marLeft w:val="0"/>
          <w:marRight w:val="0"/>
          <w:marTop w:val="0"/>
          <w:marBottom w:val="0"/>
          <w:divBdr>
            <w:top w:val="none" w:sz="0" w:space="0" w:color="auto"/>
            <w:left w:val="none" w:sz="0" w:space="0" w:color="auto"/>
            <w:bottom w:val="none" w:sz="0" w:space="0" w:color="auto"/>
            <w:right w:val="none" w:sz="0" w:space="0" w:color="auto"/>
          </w:divBdr>
        </w:div>
        <w:div w:id="615327976">
          <w:marLeft w:val="0"/>
          <w:marRight w:val="0"/>
          <w:marTop w:val="0"/>
          <w:marBottom w:val="0"/>
          <w:divBdr>
            <w:top w:val="none" w:sz="0" w:space="0" w:color="auto"/>
            <w:left w:val="none" w:sz="0" w:space="0" w:color="auto"/>
            <w:bottom w:val="none" w:sz="0" w:space="0" w:color="auto"/>
            <w:right w:val="none" w:sz="0" w:space="0" w:color="auto"/>
          </w:divBdr>
        </w:div>
        <w:div w:id="1069308008">
          <w:marLeft w:val="0"/>
          <w:marRight w:val="0"/>
          <w:marTop w:val="0"/>
          <w:marBottom w:val="0"/>
          <w:divBdr>
            <w:top w:val="none" w:sz="0" w:space="0" w:color="auto"/>
            <w:left w:val="none" w:sz="0" w:space="0" w:color="auto"/>
            <w:bottom w:val="none" w:sz="0" w:space="0" w:color="auto"/>
            <w:right w:val="none" w:sz="0" w:space="0" w:color="auto"/>
          </w:divBdr>
        </w:div>
        <w:div w:id="1087657618">
          <w:marLeft w:val="0"/>
          <w:marRight w:val="0"/>
          <w:marTop w:val="0"/>
          <w:marBottom w:val="0"/>
          <w:divBdr>
            <w:top w:val="none" w:sz="0" w:space="0" w:color="auto"/>
            <w:left w:val="none" w:sz="0" w:space="0" w:color="auto"/>
            <w:bottom w:val="none" w:sz="0" w:space="0" w:color="auto"/>
            <w:right w:val="none" w:sz="0" w:space="0" w:color="auto"/>
          </w:divBdr>
        </w:div>
        <w:div w:id="1128082137">
          <w:marLeft w:val="0"/>
          <w:marRight w:val="0"/>
          <w:marTop w:val="0"/>
          <w:marBottom w:val="0"/>
          <w:divBdr>
            <w:top w:val="none" w:sz="0" w:space="0" w:color="auto"/>
            <w:left w:val="none" w:sz="0" w:space="0" w:color="auto"/>
            <w:bottom w:val="none" w:sz="0" w:space="0" w:color="auto"/>
            <w:right w:val="none" w:sz="0" w:space="0" w:color="auto"/>
          </w:divBdr>
        </w:div>
        <w:div w:id="1245531621">
          <w:marLeft w:val="0"/>
          <w:marRight w:val="0"/>
          <w:marTop w:val="0"/>
          <w:marBottom w:val="0"/>
          <w:divBdr>
            <w:top w:val="none" w:sz="0" w:space="0" w:color="auto"/>
            <w:left w:val="none" w:sz="0" w:space="0" w:color="auto"/>
            <w:bottom w:val="none" w:sz="0" w:space="0" w:color="auto"/>
            <w:right w:val="none" w:sz="0" w:space="0" w:color="auto"/>
          </w:divBdr>
        </w:div>
        <w:div w:id="1279605616">
          <w:marLeft w:val="0"/>
          <w:marRight w:val="0"/>
          <w:marTop w:val="0"/>
          <w:marBottom w:val="0"/>
          <w:divBdr>
            <w:top w:val="none" w:sz="0" w:space="0" w:color="auto"/>
            <w:left w:val="none" w:sz="0" w:space="0" w:color="auto"/>
            <w:bottom w:val="none" w:sz="0" w:space="0" w:color="auto"/>
            <w:right w:val="none" w:sz="0" w:space="0" w:color="auto"/>
          </w:divBdr>
        </w:div>
        <w:div w:id="1279751915">
          <w:marLeft w:val="0"/>
          <w:marRight w:val="0"/>
          <w:marTop w:val="0"/>
          <w:marBottom w:val="0"/>
          <w:divBdr>
            <w:top w:val="none" w:sz="0" w:space="0" w:color="auto"/>
            <w:left w:val="none" w:sz="0" w:space="0" w:color="auto"/>
            <w:bottom w:val="none" w:sz="0" w:space="0" w:color="auto"/>
            <w:right w:val="none" w:sz="0" w:space="0" w:color="auto"/>
          </w:divBdr>
        </w:div>
        <w:div w:id="1305158631">
          <w:marLeft w:val="0"/>
          <w:marRight w:val="0"/>
          <w:marTop w:val="0"/>
          <w:marBottom w:val="0"/>
          <w:divBdr>
            <w:top w:val="none" w:sz="0" w:space="0" w:color="auto"/>
            <w:left w:val="none" w:sz="0" w:space="0" w:color="auto"/>
            <w:bottom w:val="none" w:sz="0" w:space="0" w:color="auto"/>
            <w:right w:val="none" w:sz="0" w:space="0" w:color="auto"/>
          </w:divBdr>
        </w:div>
        <w:div w:id="1319768292">
          <w:marLeft w:val="0"/>
          <w:marRight w:val="0"/>
          <w:marTop w:val="0"/>
          <w:marBottom w:val="0"/>
          <w:divBdr>
            <w:top w:val="none" w:sz="0" w:space="0" w:color="auto"/>
            <w:left w:val="none" w:sz="0" w:space="0" w:color="auto"/>
            <w:bottom w:val="none" w:sz="0" w:space="0" w:color="auto"/>
            <w:right w:val="none" w:sz="0" w:space="0" w:color="auto"/>
          </w:divBdr>
        </w:div>
        <w:div w:id="1443063684">
          <w:marLeft w:val="0"/>
          <w:marRight w:val="0"/>
          <w:marTop w:val="0"/>
          <w:marBottom w:val="0"/>
          <w:divBdr>
            <w:top w:val="none" w:sz="0" w:space="0" w:color="auto"/>
            <w:left w:val="none" w:sz="0" w:space="0" w:color="auto"/>
            <w:bottom w:val="none" w:sz="0" w:space="0" w:color="auto"/>
            <w:right w:val="none" w:sz="0" w:space="0" w:color="auto"/>
          </w:divBdr>
        </w:div>
        <w:div w:id="1505586012">
          <w:marLeft w:val="0"/>
          <w:marRight w:val="0"/>
          <w:marTop w:val="0"/>
          <w:marBottom w:val="0"/>
          <w:divBdr>
            <w:top w:val="none" w:sz="0" w:space="0" w:color="auto"/>
            <w:left w:val="none" w:sz="0" w:space="0" w:color="auto"/>
            <w:bottom w:val="none" w:sz="0" w:space="0" w:color="auto"/>
            <w:right w:val="none" w:sz="0" w:space="0" w:color="auto"/>
          </w:divBdr>
        </w:div>
        <w:div w:id="1644575086">
          <w:marLeft w:val="0"/>
          <w:marRight w:val="0"/>
          <w:marTop w:val="0"/>
          <w:marBottom w:val="0"/>
          <w:divBdr>
            <w:top w:val="none" w:sz="0" w:space="0" w:color="auto"/>
            <w:left w:val="none" w:sz="0" w:space="0" w:color="auto"/>
            <w:bottom w:val="none" w:sz="0" w:space="0" w:color="auto"/>
            <w:right w:val="none" w:sz="0" w:space="0" w:color="auto"/>
          </w:divBdr>
        </w:div>
        <w:div w:id="1667122785">
          <w:marLeft w:val="0"/>
          <w:marRight w:val="0"/>
          <w:marTop w:val="0"/>
          <w:marBottom w:val="0"/>
          <w:divBdr>
            <w:top w:val="none" w:sz="0" w:space="0" w:color="auto"/>
            <w:left w:val="none" w:sz="0" w:space="0" w:color="auto"/>
            <w:bottom w:val="none" w:sz="0" w:space="0" w:color="auto"/>
            <w:right w:val="none" w:sz="0" w:space="0" w:color="auto"/>
          </w:divBdr>
        </w:div>
        <w:div w:id="1900627402">
          <w:marLeft w:val="0"/>
          <w:marRight w:val="0"/>
          <w:marTop w:val="0"/>
          <w:marBottom w:val="0"/>
          <w:divBdr>
            <w:top w:val="none" w:sz="0" w:space="0" w:color="auto"/>
            <w:left w:val="none" w:sz="0" w:space="0" w:color="auto"/>
            <w:bottom w:val="none" w:sz="0" w:space="0" w:color="auto"/>
            <w:right w:val="none" w:sz="0" w:space="0" w:color="auto"/>
          </w:divBdr>
        </w:div>
        <w:div w:id="2072463644">
          <w:marLeft w:val="0"/>
          <w:marRight w:val="0"/>
          <w:marTop w:val="0"/>
          <w:marBottom w:val="0"/>
          <w:divBdr>
            <w:top w:val="none" w:sz="0" w:space="0" w:color="auto"/>
            <w:left w:val="none" w:sz="0" w:space="0" w:color="auto"/>
            <w:bottom w:val="none" w:sz="0" w:space="0" w:color="auto"/>
            <w:right w:val="none" w:sz="0" w:space="0" w:color="auto"/>
          </w:divBdr>
        </w:div>
      </w:divsChild>
    </w:div>
    <w:div w:id="374618173">
      <w:bodyDiv w:val="1"/>
      <w:marLeft w:val="0"/>
      <w:marRight w:val="0"/>
      <w:marTop w:val="0"/>
      <w:marBottom w:val="0"/>
      <w:divBdr>
        <w:top w:val="none" w:sz="0" w:space="0" w:color="auto"/>
        <w:left w:val="none" w:sz="0" w:space="0" w:color="auto"/>
        <w:bottom w:val="none" w:sz="0" w:space="0" w:color="auto"/>
        <w:right w:val="none" w:sz="0" w:space="0" w:color="auto"/>
      </w:divBdr>
    </w:div>
    <w:div w:id="961955966">
      <w:bodyDiv w:val="1"/>
      <w:marLeft w:val="0"/>
      <w:marRight w:val="0"/>
      <w:marTop w:val="0"/>
      <w:marBottom w:val="0"/>
      <w:divBdr>
        <w:top w:val="none" w:sz="0" w:space="0" w:color="auto"/>
        <w:left w:val="none" w:sz="0" w:space="0" w:color="auto"/>
        <w:bottom w:val="none" w:sz="0" w:space="0" w:color="auto"/>
        <w:right w:val="none" w:sz="0" w:space="0" w:color="auto"/>
      </w:divBdr>
    </w:div>
    <w:div w:id="1085103314">
      <w:bodyDiv w:val="1"/>
      <w:marLeft w:val="0"/>
      <w:marRight w:val="0"/>
      <w:marTop w:val="0"/>
      <w:marBottom w:val="0"/>
      <w:divBdr>
        <w:top w:val="none" w:sz="0" w:space="0" w:color="auto"/>
        <w:left w:val="none" w:sz="0" w:space="0" w:color="auto"/>
        <w:bottom w:val="none" w:sz="0" w:space="0" w:color="auto"/>
        <w:right w:val="none" w:sz="0" w:space="0" w:color="auto"/>
      </w:divBdr>
    </w:div>
    <w:div w:id="1445422012">
      <w:bodyDiv w:val="1"/>
      <w:marLeft w:val="0"/>
      <w:marRight w:val="0"/>
      <w:marTop w:val="0"/>
      <w:marBottom w:val="0"/>
      <w:divBdr>
        <w:top w:val="none" w:sz="0" w:space="0" w:color="auto"/>
        <w:left w:val="none" w:sz="0" w:space="0" w:color="auto"/>
        <w:bottom w:val="none" w:sz="0" w:space="0" w:color="auto"/>
        <w:right w:val="none" w:sz="0" w:space="0" w:color="auto"/>
      </w:divBdr>
    </w:div>
    <w:div w:id="1493713426">
      <w:bodyDiv w:val="1"/>
      <w:marLeft w:val="0"/>
      <w:marRight w:val="0"/>
      <w:marTop w:val="0"/>
      <w:marBottom w:val="0"/>
      <w:divBdr>
        <w:top w:val="none" w:sz="0" w:space="0" w:color="auto"/>
        <w:left w:val="none" w:sz="0" w:space="0" w:color="auto"/>
        <w:bottom w:val="none" w:sz="0" w:space="0" w:color="auto"/>
        <w:right w:val="none" w:sz="0" w:space="0" w:color="auto"/>
      </w:divBdr>
      <w:divsChild>
        <w:div w:id="68893827">
          <w:marLeft w:val="0"/>
          <w:marRight w:val="0"/>
          <w:marTop w:val="0"/>
          <w:marBottom w:val="0"/>
          <w:divBdr>
            <w:top w:val="none" w:sz="0" w:space="0" w:color="auto"/>
            <w:left w:val="none" w:sz="0" w:space="0" w:color="auto"/>
            <w:bottom w:val="none" w:sz="0" w:space="0" w:color="auto"/>
            <w:right w:val="none" w:sz="0" w:space="0" w:color="auto"/>
          </w:divBdr>
        </w:div>
        <w:div w:id="112674996">
          <w:marLeft w:val="0"/>
          <w:marRight w:val="0"/>
          <w:marTop w:val="0"/>
          <w:marBottom w:val="0"/>
          <w:divBdr>
            <w:top w:val="none" w:sz="0" w:space="0" w:color="auto"/>
            <w:left w:val="none" w:sz="0" w:space="0" w:color="auto"/>
            <w:bottom w:val="none" w:sz="0" w:space="0" w:color="auto"/>
            <w:right w:val="none" w:sz="0" w:space="0" w:color="auto"/>
          </w:divBdr>
        </w:div>
        <w:div w:id="749735015">
          <w:marLeft w:val="0"/>
          <w:marRight w:val="0"/>
          <w:marTop w:val="0"/>
          <w:marBottom w:val="0"/>
          <w:divBdr>
            <w:top w:val="none" w:sz="0" w:space="0" w:color="auto"/>
            <w:left w:val="none" w:sz="0" w:space="0" w:color="auto"/>
            <w:bottom w:val="none" w:sz="0" w:space="0" w:color="auto"/>
            <w:right w:val="none" w:sz="0" w:space="0" w:color="auto"/>
          </w:divBdr>
        </w:div>
        <w:div w:id="1362129616">
          <w:marLeft w:val="0"/>
          <w:marRight w:val="0"/>
          <w:marTop w:val="0"/>
          <w:marBottom w:val="0"/>
          <w:divBdr>
            <w:top w:val="none" w:sz="0" w:space="0" w:color="auto"/>
            <w:left w:val="none" w:sz="0" w:space="0" w:color="auto"/>
            <w:bottom w:val="none" w:sz="0" w:space="0" w:color="auto"/>
            <w:right w:val="none" w:sz="0" w:space="0" w:color="auto"/>
          </w:divBdr>
        </w:div>
      </w:divsChild>
    </w:div>
    <w:div w:id="1650745991">
      <w:bodyDiv w:val="1"/>
      <w:marLeft w:val="0"/>
      <w:marRight w:val="0"/>
      <w:marTop w:val="0"/>
      <w:marBottom w:val="0"/>
      <w:divBdr>
        <w:top w:val="none" w:sz="0" w:space="0" w:color="auto"/>
        <w:left w:val="none" w:sz="0" w:space="0" w:color="auto"/>
        <w:bottom w:val="none" w:sz="0" w:space="0" w:color="auto"/>
        <w:right w:val="none" w:sz="0" w:space="0" w:color="auto"/>
      </w:divBdr>
      <w:divsChild>
        <w:div w:id="810487264">
          <w:marLeft w:val="0"/>
          <w:marRight w:val="0"/>
          <w:marTop w:val="0"/>
          <w:marBottom w:val="0"/>
          <w:divBdr>
            <w:top w:val="none" w:sz="0" w:space="0" w:color="auto"/>
            <w:left w:val="none" w:sz="0" w:space="0" w:color="auto"/>
            <w:bottom w:val="none" w:sz="0" w:space="0" w:color="auto"/>
            <w:right w:val="none" w:sz="0" w:space="0" w:color="auto"/>
          </w:divBdr>
        </w:div>
        <w:div w:id="982928734">
          <w:marLeft w:val="0"/>
          <w:marRight w:val="0"/>
          <w:marTop w:val="0"/>
          <w:marBottom w:val="0"/>
          <w:divBdr>
            <w:top w:val="none" w:sz="0" w:space="0" w:color="auto"/>
            <w:left w:val="none" w:sz="0" w:space="0" w:color="auto"/>
            <w:bottom w:val="none" w:sz="0" w:space="0" w:color="auto"/>
            <w:right w:val="none" w:sz="0" w:space="0" w:color="auto"/>
          </w:divBdr>
        </w:div>
        <w:div w:id="1534615295">
          <w:marLeft w:val="0"/>
          <w:marRight w:val="0"/>
          <w:marTop w:val="0"/>
          <w:marBottom w:val="0"/>
          <w:divBdr>
            <w:top w:val="none" w:sz="0" w:space="0" w:color="auto"/>
            <w:left w:val="none" w:sz="0" w:space="0" w:color="auto"/>
            <w:bottom w:val="none" w:sz="0" w:space="0" w:color="auto"/>
            <w:right w:val="none" w:sz="0" w:space="0" w:color="auto"/>
          </w:divBdr>
        </w:div>
        <w:div w:id="2116165666">
          <w:marLeft w:val="0"/>
          <w:marRight w:val="0"/>
          <w:marTop w:val="0"/>
          <w:marBottom w:val="0"/>
          <w:divBdr>
            <w:top w:val="none" w:sz="0" w:space="0" w:color="auto"/>
            <w:left w:val="none" w:sz="0" w:space="0" w:color="auto"/>
            <w:bottom w:val="none" w:sz="0" w:space="0" w:color="auto"/>
            <w:right w:val="none" w:sz="0" w:space="0" w:color="auto"/>
          </w:divBdr>
        </w:div>
      </w:divsChild>
    </w:div>
    <w:div w:id="1744373267">
      <w:bodyDiv w:val="1"/>
      <w:marLeft w:val="0"/>
      <w:marRight w:val="0"/>
      <w:marTop w:val="0"/>
      <w:marBottom w:val="0"/>
      <w:divBdr>
        <w:top w:val="none" w:sz="0" w:space="0" w:color="auto"/>
        <w:left w:val="none" w:sz="0" w:space="0" w:color="auto"/>
        <w:bottom w:val="none" w:sz="0" w:space="0" w:color="auto"/>
        <w:right w:val="none" w:sz="0" w:space="0" w:color="auto"/>
      </w:divBdr>
      <w:divsChild>
        <w:div w:id="1115490404">
          <w:marLeft w:val="0"/>
          <w:marRight w:val="0"/>
          <w:marTop w:val="0"/>
          <w:marBottom w:val="0"/>
          <w:divBdr>
            <w:top w:val="none" w:sz="0" w:space="0" w:color="auto"/>
            <w:left w:val="none" w:sz="0" w:space="0" w:color="auto"/>
            <w:bottom w:val="none" w:sz="0" w:space="0" w:color="auto"/>
            <w:right w:val="none" w:sz="0" w:space="0" w:color="auto"/>
          </w:divBdr>
        </w:div>
        <w:div w:id="2122407491">
          <w:marLeft w:val="0"/>
          <w:marRight w:val="0"/>
          <w:marTop w:val="0"/>
          <w:marBottom w:val="0"/>
          <w:divBdr>
            <w:top w:val="none" w:sz="0" w:space="0" w:color="auto"/>
            <w:left w:val="none" w:sz="0" w:space="0" w:color="auto"/>
            <w:bottom w:val="none" w:sz="0" w:space="0" w:color="auto"/>
            <w:right w:val="none" w:sz="0" w:space="0" w:color="auto"/>
          </w:divBdr>
        </w:div>
      </w:divsChild>
    </w:div>
    <w:div w:id="18598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l.wikipedia.org/wiki/Savinj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google.si/search?hl=sl&amp;client=firefox-a&amp;channel=s&amp;rls=org.mozilla%3Asl%3Aofficial&amp;q=savinja&amp;btnG=Iskanje&amp;met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images.google.si/imghp?client=firefox-a&amp;rls=org.mozilla:sl:official&amp;hl=sl&amp;tab=wi&amp;q=savinj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03EA-7037-423F-89C8-0AFDC1C5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Links>
    <vt:vector size="18" baseType="variant">
      <vt:variant>
        <vt:i4>262166</vt:i4>
      </vt:variant>
      <vt:variant>
        <vt:i4>6</vt:i4>
      </vt:variant>
      <vt:variant>
        <vt:i4>0</vt:i4>
      </vt:variant>
      <vt:variant>
        <vt:i4>5</vt:i4>
      </vt:variant>
      <vt:variant>
        <vt:lpwstr>http://images.google.si/imghp?client=firefox-a&amp;rls=org.mozilla:sl:official&amp;hl=sl&amp;tab=wi&amp;q=savinja</vt:lpwstr>
      </vt:variant>
      <vt:variant>
        <vt:lpwstr/>
      </vt:variant>
      <vt:variant>
        <vt:i4>196693</vt:i4>
      </vt:variant>
      <vt:variant>
        <vt:i4>3</vt:i4>
      </vt:variant>
      <vt:variant>
        <vt:i4>0</vt:i4>
      </vt:variant>
      <vt:variant>
        <vt:i4>5</vt:i4>
      </vt:variant>
      <vt:variant>
        <vt:lpwstr>http://sl.wikipedia.org/wiki/Savinja</vt:lpwstr>
      </vt:variant>
      <vt:variant>
        <vt:lpwstr/>
      </vt:variant>
      <vt:variant>
        <vt:i4>1507397</vt:i4>
      </vt:variant>
      <vt:variant>
        <vt:i4>0</vt:i4>
      </vt:variant>
      <vt:variant>
        <vt:i4>0</vt:i4>
      </vt:variant>
      <vt:variant>
        <vt:i4>5</vt:i4>
      </vt:variant>
      <vt:variant>
        <vt:lpwstr>http://www.google.si/search?hl=sl&amp;client=firefox-a&amp;channel=s&amp;rls=org.mozilla%3Asl%3Aofficial&amp;q=savinja&amp;btnG=Iskanje&amp;meta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