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20CD0" w14:textId="77777777" w:rsidR="00AD59B5" w:rsidRDefault="00AD59B5">
      <w:bookmarkStart w:id="0" w:name="_GoBack"/>
      <w:bookmarkEnd w:id="0"/>
    </w:p>
    <w:p w14:paraId="4E725184" w14:textId="77777777" w:rsidR="00AD59B5" w:rsidRDefault="00AD59B5" w:rsidP="00AD59B5">
      <w:pPr>
        <w:jc w:val="center"/>
      </w:pPr>
    </w:p>
    <w:p w14:paraId="12AE1983" w14:textId="77777777" w:rsidR="00AD59B5" w:rsidRPr="00AD59B5" w:rsidRDefault="00AD59B5" w:rsidP="00C21D9B">
      <w:pPr>
        <w:jc w:val="center"/>
        <w:rPr>
          <w:b/>
          <w:sz w:val="32"/>
          <w:szCs w:val="32"/>
        </w:rPr>
      </w:pPr>
      <w:r w:rsidRPr="008836CB">
        <w:rPr>
          <w:b/>
          <w:sz w:val="32"/>
          <w:szCs w:val="32"/>
        </w:rPr>
        <w:t>OŠ Mirana Jarca</w:t>
      </w:r>
    </w:p>
    <w:p w14:paraId="3C1560ED" w14:textId="77777777" w:rsidR="00AD59B5" w:rsidRPr="00AD59B5" w:rsidRDefault="00AD59B5" w:rsidP="00C21D9B">
      <w:pPr>
        <w:jc w:val="center"/>
        <w:rPr>
          <w:b/>
          <w:sz w:val="32"/>
          <w:szCs w:val="32"/>
        </w:rPr>
      </w:pPr>
      <w:r w:rsidRPr="00AD59B5">
        <w:rPr>
          <w:b/>
          <w:sz w:val="32"/>
          <w:szCs w:val="32"/>
        </w:rPr>
        <w:t>Ljubljana</w:t>
      </w:r>
    </w:p>
    <w:p w14:paraId="1B342FA1" w14:textId="77777777" w:rsidR="00AD59B5" w:rsidRDefault="00AD59B5" w:rsidP="00C21D9B">
      <w:pPr>
        <w:jc w:val="center"/>
      </w:pPr>
    </w:p>
    <w:p w14:paraId="3C13EA90" w14:textId="77777777" w:rsidR="00AD59B5" w:rsidRDefault="00AD59B5" w:rsidP="00C21D9B">
      <w:pPr>
        <w:jc w:val="center"/>
      </w:pPr>
    </w:p>
    <w:p w14:paraId="631A5D31" w14:textId="77777777" w:rsidR="00AD59B5" w:rsidRDefault="00AD59B5" w:rsidP="00C21D9B">
      <w:pPr>
        <w:jc w:val="center"/>
      </w:pPr>
    </w:p>
    <w:p w14:paraId="05761A90" w14:textId="77777777" w:rsidR="00AD59B5" w:rsidRPr="00AD59B5" w:rsidRDefault="000320AD" w:rsidP="00C21D9B">
      <w:pPr>
        <w:jc w:val="center"/>
        <w:rPr>
          <w:b/>
          <w:color w:val="FF0000"/>
          <w:sz w:val="144"/>
          <w:szCs w:val="144"/>
        </w:rPr>
      </w:pPr>
      <w:r w:rsidRPr="00C41F66">
        <w:rPr>
          <w:rFonts w:ascii="Verdana" w:hAnsi="Verdana"/>
          <w:color w:val="000000"/>
          <w:sz w:val="16"/>
          <w:szCs w:val="16"/>
        </w:rPr>
        <w:fldChar w:fldCharType="begin"/>
      </w:r>
      <w:r w:rsidRPr="00C41F66">
        <w:rPr>
          <w:rFonts w:ascii="Verdana" w:hAnsi="Verdana"/>
          <w:color w:val="000000"/>
          <w:sz w:val="16"/>
          <w:szCs w:val="16"/>
        </w:rPr>
        <w:instrText xml:space="preserve"> INCLUDEPICTURE "http://www.najnaj.si/images/informacije/spanija.jpg" \* MERGEFORMATINET </w:instrText>
      </w:r>
      <w:r w:rsidRPr="00C41F66">
        <w:rPr>
          <w:rFonts w:ascii="Verdana" w:hAnsi="Verdana"/>
          <w:color w:val="000000"/>
          <w:sz w:val="16"/>
          <w:szCs w:val="16"/>
        </w:rPr>
        <w:fldChar w:fldCharType="separate"/>
      </w:r>
      <w:r w:rsidR="008B628C">
        <w:rPr>
          <w:rFonts w:ascii="Verdana" w:hAnsi="Verdana"/>
          <w:color w:val="000000"/>
          <w:sz w:val="16"/>
          <w:szCs w:val="16"/>
        </w:rPr>
        <w:fldChar w:fldCharType="begin"/>
      </w:r>
      <w:r w:rsidR="008B628C">
        <w:rPr>
          <w:rFonts w:ascii="Verdana" w:hAnsi="Verdana"/>
          <w:color w:val="000000"/>
          <w:sz w:val="16"/>
          <w:szCs w:val="16"/>
        </w:rPr>
        <w:instrText xml:space="preserve"> INCLUDEPICTURE  "http://www.najnaj.si/images/informacije/spanija.jpg" \* MERGEFORMATINET </w:instrText>
      </w:r>
      <w:r w:rsidR="008B628C">
        <w:rPr>
          <w:rFonts w:ascii="Verdana" w:hAnsi="Verdana"/>
          <w:color w:val="000000"/>
          <w:sz w:val="16"/>
          <w:szCs w:val="16"/>
        </w:rPr>
        <w:fldChar w:fldCharType="separate"/>
      </w:r>
      <w:r w:rsidR="00AE1E12">
        <w:rPr>
          <w:rFonts w:ascii="Verdana" w:hAnsi="Verdana"/>
          <w:color w:val="000000"/>
          <w:sz w:val="16"/>
          <w:szCs w:val="16"/>
        </w:rPr>
        <w:fldChar w:fldCharType="begin"/>
      </w:r>
      <w:r w:rsidR="00AE1E12">
        <w:rPr>
          <w:rFonts w:ascii="Verdana" w:hAnsi="Verdana"/>
          <w:color w:val="000000"/>
          <w:sz w:val="16"/>
          <w:szCs w:val="16"/>
        </w:rPr>
        <w:instrText xml:space="preserve"> </w:instrText>
      </w:r>
      <w:r w:rsidR="00AE1E12">
        <w:rPr>
          <w:rFonts w:ascii="Verdana" w:hAnsi="Verdana"/>
          <w:color w:val="000000"/>
          <w:sz w:val="16"/>
          <w:szCs w:val="16"/>
        </w:rPr>
        <w:instrText>INCLUDEPICTURE  "http://www.najnaj.si/images/informacije/spanija.jpg" \* MERGEFORMATINET</w:instrText>
      </w:r>
      <w:r w:rsidR="00AE1E12">
        <w:rPr>
          <w:rFonts w:ascii="Verdana" w:hAnsi="Verdana"/>
          <w:color w:val="000000"/>
          <w:sz w:val="16"/>
          <w:szCs w:val="16"/>
        </w:rPr>
        <w:instrText xml:space="preserve"> </w:instrText>
      </w:r>
      <w:r w:rsidR="00AE1E12">
        <w:rPr>
          <w:rFonts w:ascii="Verdana" w:hAnsi="Verdana"/>
          <w:color w:val="000000"/>
          <w:sz w:val="16"/>
          <w:szCs w:val="16"/>
        </w:rPr>
        <w:fldChar w:fldCharType="separate"/>
      </w:r>
      <w:r w:rsidR="00AE1E12">
        <w:rPr>
          <w:rFonts w:ascii="Verdana" w:hAnsi="Verdana"/>
          <w:color w:val="000000"/>
          <w:sz w:val="16"/>
          <w:szCs w:val="16"/>
        </w:rPr>
        <w:pict w14:anchorId="2BFA7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18.5pt">
            <v:imagedata r:id="rId7" r:href="rId8"/>
          </v:shape>
        </w:pict>
      </w:r>
      <w:r w:rsidR="00AE1E12">
        <w:rPr>
          <w:rFonts w:ascii="Verdana" w:hAnsi="Verdana"/>
          <w:color w:val="000000"/>
          <w:sz w:val="16"/>
          <w:szCs w:val="16"/>
        </w:rPr>
        <w:fldChar w:fldCharType="end"/>
      </w:r>
      <w:r w:rsidR="008B628C">
        <w:rPr>
          <w:rFonts w:ascii="Verdana" w:hAnsi="Verdana"/>
          <w:color w:val="000000"/>
          <w:sz w:val="16"/>
          <w:szCs w:val="16"/>
        </w:rPr>
        <w:fldChar w:fldCharType="end"/>
      </w:r>
      <w:r w:rsidRPr="00C41F66">
        <w:rPr>
          <w:rFonts w:ascii="Verdana" w:hAnsi="Verdana"/>
          <w:color w:val="000000"/>
          <w:sz w:val="16"/>
          <w:szCs w:val="16"/>
        </w:rPr>
        <w:fldChar w:fldCharType="end"/>
      </w:r>
    </w:p>
    <w:p w14:paraId="1EE5C029" w14:textId="77777777" w:rsidR="00AD59B5" w:rsidRPr="00C21D9B" w:rsidRDefault="000320AD" w:rsidP="00C21D9B">
      <w:pPr>
        <w:jc w:val="center"/>
        <w:rPr>
          <w:b/>
          <w:shadow/>
          <w:color w:val="FF0000"/>
          <w:sz w:val="144"/>
          <w:szCs w:val="144"/>
        </w:rPr>
      </w:pPr>
      <w:r w:rsidRPr="000320AD">
        <w:rPr>
          <w:b/>
          <w:shadow/>
          <w:color w:val="FF0000"/>
          <w:sz w:val="96"/>
          <w:szCs w:val="96"/>
        </w:rPr>
        <w:t xml:space="preserve">KRALJEVINA </w:t>
      </w:r>
      <w:r w:rsidR="00AD59B5" w:rsidRPr="00C21D9B">
        <w:rPr>
          <w:b/>
          <w:shadow/>
          <w:color w:val="FF0000"/>
          <w:sz w:val="144"/>
          <w:szCs w:val="144"/>
        </w:rPr>
        <w:t>ŠPANIJA</w:t>
      </w:r>
    </w:p>
    <w:p w14:paraId="6F09A10F" w14:textId="77777777" w:rsidR="00AD59B5" w:rsidRDefault="00AD59B5" w:rsidP="00C21D9B">
      <w:pPr>
        <w:jc w:val="center"/>
      </w:pPr>
    </w:p>
    <w:p w14:paraId="5F74B72E" w14:textId="77777777" w:rsidR="00AD59B5" w:rsidRPr="00812BB3" w:rsidRDefault="000320AD" w:rsidP="000320AD">
      <w:pPr>
        <w:rPr>
          <w:b/>
          <w:caps/>
          <w:color w:val="FF0000"/>
          <w:sz w:val="40"/>
          <w:szCs w:val="40"/>
        </w:rPr>
      </w:pPr>
      <w:r>
        <w:rPr>
          <w:b/>
          <w:caps/>
          <w:color w:val="FF0000"/>
          <w:sz w:val="40"/>
          <w:szCs w:val="40"/>
        </w:rPr>
        <w:t xml:space="preserve">                </w:t>
      </w:r>
      <w:r w:rsidRPr="00812BB3">
        <w:rPr>
          <w:b/>
          <w:caps/>
          <w:color w:val="FF0000"/>
          <w:sz w:val="40"/>
          <w:szCs w:val="40"/>
        </w:rPr>
        <w:t xml:space="preserve">España  </w:t>
      </w:r>
      <w:r w:rsidR="00812BB3" w:rsidRPr="00812BB3">
        <w:rPr>
          <w:b/>
          <w:caps/>
          <w:color w:val="FF0000"/>
          <w:sz w:val="40"/>
          <w:szCs w:val="40"/>
        </w:rPr>
        <w:t xml:space="preserve">   </w:t>
      </w:r>
      <w:r w:rsidR="00657AB1" w:rsidRPr="00812BB3">
        <w:rPr>
          <w:b/>
          <w:caps/>
          <w:color w:val="FF0000"/>
          <w:sz w:val="40"/>
          <w:szCs w:val="40"/>
        </w:rPr>
        <w:t>Spanien</w:t>
      </w:r>
      <w:r w:rsidR="00812BB3" w:rsidRPr="00812BB3">
        <w:rPr>
          <w:b/>
          <w:caps/>
          <w:color w:val="FF0000"/>
          <w:sz w:val="40"/>
          <w:szCs w:val="40"/>
        </w:rPr>
        <w:t xml:space="preserve">       </w:t>
      </w:r>
      <w:r w:rsidR="00657AB1" w:rsidRPr="00812BB3">
        <w:rPr>
          <w:b/>
          <w:caps/>
          <w:color w:val="FF0000"/>
          <w:sz w:val="40"/>
          <w:szCs w:val="40"/>
        </w:rPr>
        <w:t>Spain</w:t>
      </w:r>
    </w:p>
    <w:p w14:paraId="1BA44DEF" w14:textId="77777777" w:rsidR="008836CB" w:rsidRPr="00812BB3" w:rsidRDefault="008836CB" w:rsidP="00C21D9B">
      <w:pPr>
        <w:jc w:val="center"/>
        <w:rPr>
          <w:b/>
          <w:caps/>
          <w:color w:val="FF0000"/>
          <w:sz w:val="40"/>
          <w:szCs w:val="40"/>
        </w:rPr>
      </w:pPr>
    </w:p>
    <w:p w14:paraId="094E84B9" w14:textId="77777777" w:rsidR="00812BB3" w:rsidRDefault="00812BB3" w:rsidP="00C21D9B">
      <w:pPr>
        <w:jc w:val="center"/>
        <w:rPr>
          <w:b/>
          <w:sz w:val="56"/>
          <w:szCs w:val="56"/>
        </w:rPr>
      </w:pPr>
    </w:p>
    <w:p w14:paraId="244657D8" w14:textId="77777777" w:rsidR="00812BB3" w:rsidRDefault="00812BB3" w:rsidP="00C21D9B">
      <w:pPr>
        <w:jc w:val="center"/>
        <w:rPr>
          <w:b/>
          <w:sz w:val="56"/>
          <w:szCs w:val="56"/>
        </w:rPr>
      </w:pPr>
    </w:p>
    <w:p w14:paraId="7F93DA2D" w14:textId="63C287D7" w:rsidR="00AD59B5" w:rsidRDefault="00674C63" w:rsidP="00C21D9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14:paraId="38E22869" w14:textId="77777777" w:rsidR="00674C63" w:rsidRPr="00AD59B5" w:rsidRDefault="00674C63" w:rsidP="00C21D9B">
      <w:pPr>
        <w:jc w:val="center"/>
        <w:rPr>
          <w:b/>
          <w:sz w:val="56"/>
          <w:szCs w:val="56"/>
        </w:rPr>
      </w:pPr>
    </w:p>
    <w:p w14:paraId="6625DF17" w14:textId="77777777" w:rsidR="00AD59B5" w:rsidRDefault="00AD59B5" w:rsidP="00C21D9B">
      <w:pPr>
        <w:jc w:val="center"/>
      </w:pPr>
    </w:p>
    <w:p w14:paraId="55EC612D" w14:textId="77777777" w:rsidR="00AD59B5" w:rsidRDefault="00AD59B5" w:rsidP="00C21D9B">
      <w:pPr>
        <w:jc w:val="center"/>
      </w:pPr>
    </w:p>
    <w:p w14:paraId="6858E3CC" w14:textId="77777777" w:rsidR="00AD59B5" w:rsidRDefault="00AD59B5" w:rsidP="00C21D9B">
      <w:pPr>
        <w:jc w:val="center"/>
      </w:pPr>
    </w:p>
    <w:p w14:paraId="3527EAE4" w14:textId="77777777" w:rsidR="00AD59B5" w:rsidRDefault="00AD59B5" w:rsidP="00C21D9B">
      <w:pPr>
        <w:jc w:val="center"/>
      </w:pPr>
    </w:p>
    <w:p w14:paraId="576B083D" w14:textId="77777777" w:rsidR="00AD59B5" w:rsidRDefault="00AD59B5" w:rsidP="00C21D9B">
      <w:pPr>
        <w:jc w:val="center"/>
      </w:pPr>
    </w:p>
    <w:p w14:paraId="4027FD14" w14:textId="77777777" w:rsidR="00AD59B5" w:rsidRDefault="00AD59B5" w:rsidP="00C21D9B">
      <w:pPr>
        <w:jc w:val="center"/>
      </w:pPr>
    </w:p>
    <w:p w14:paraId="5924B7D7" w14:textId="77777777" w:rsidR="00AD59B5" w:rsidRDefault="00AD59B5" w:rsidP="00C21D9B">
      <w:pPr>
        <w:jc w:val="center"/>
      </w:pPr>
    </w:p>
    <w:p w14:paraId="70AD8932" w14:textId="77777777" w:rsidR="008836CB" w:rsidRDefault="008836CB" w:rsidP="00C21D9B">
      <w:pPr>
        <w:jc w:val="center"/>
      </w:pPr>
    </w:p>
    <w:p w14:paraId="4C75380D" w14:textId="77777777" w:rsidR="008836CB" w:rsidRDefault="008836CB" w:rsidP="00C21D9B">
      <w:pPr>
        <w:jc w:val="center"/>
      </w:pPr>
    </w:p>
    <w:p w14:paraId="47F43259" w14:textId="77777777" w:rsidR="008A0D46" w:rsidRDefault="008836CB" w:rsidP="008A0D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Ljubljana, april</w:t>
      </w:r>
      <w:r w:rsidR="00AD59B5" w:rsidRPr="00AD59B5">
        <w:rPr>
          <w:b/>
          <w:sz w:val="36"/>
          <w:szCs w:val="36"/>
        </w:rPr>
        <w:t xml:space="preserve"> 2006</w:t>
      </w:r>
    </w:p>
    <w:p w14:paraId="7E3C622F" w14:textId="77777777" w:rsidR="00C21D9B" w:rsidRPr="00C33E81" w:rsidRDefault="00C21D9B" w:rsidP="008A0D46">
      <w:pPr>
        <w:rPr>
          <w:b/>
          <w:sz w:val="36"/>
          <w:szCs w:val="36"/>
        </w:rPr>
      </w:pPr>
      <w:r w:rsidRPr="000320AD">
        <w:rPr>
          <w:b/>
          <w:shadow/>
          <w:color w:val="FF0000"/>
          <w:sz w:val="48"/>
          <w:szCs w:val="48"/>
        </w:rPr>
        <w:lastRenderedPageBreak/>
        <w:t>O</w:t>
      </w:r>
      <w:r w:rsidR="00657AB1" w:rsidRPr="000320AD">
        <w:rPr>
          <w:b/>
          <w:shadow/>
          <w:color w:val="FF0000"/>
          <w:sz w:val="48"/>
          <w:szCs w:val="48"/>
        </w:rPr>
        <w:t>sebna izkaznica</w:t>
      </w:r>
    </w:p>
    <w:p w14:paraId="6D8FADD1" w14:textId="77777777" w:rsidR="00AD59B5" w:rsidRPr="000320AD" w:rsidRDefault="00AD59B5">
      <w:pPr>
        <w:rPr>
          <w:sz w:val="40"/>
          <w:szCs w:val="40"/>
        </w:rPr>
      </w:pPr>
    </w:p>
    <w:p w14:paraId="3C0C17CC" w14:textId="77777777" w:rsidR="00AD59B5" w:rsidRPr="000320AD" w:rsidRDefault="00AE1E12">
      <w:r>
        <w:rPr>
          <w:noProof/>
        </w:rPr>
        <w:pict w14:anchorId="42F62E0B">
          <v:shape id="_x0000_s1033" type="#_x0000_t75" alt="Španski grb" href="http://sl.wikipedia.org/wiki/Slika:Spain_coa.png" title="&quot;Španski grb&quot;" style="position:absolute;margin-left:342pt;margin-top:3.4pt;width:90pt;height:90pt;z-index:251646464" o:button="t">
            <v:imagedata r:id="rId9" o:title="120px-Spain_coa"/>
          </v:shape>
        </w:pict>
      </w:r>
    </w:p>
    <w:p w14:paraId="36F9C41A" w14:textId="77777777" w:rsidR="00AD59B5" w:rsidRPr="000320AD" w:rsidRDefault="00AD59B5"/>
    <w:p w14:paraId="26E4EEDE" w14:textId="77777777" w:rsidR="00AD59B5" w:rsidRPr="000320AD" w:rsidRDefault="00AE1E12">
      <w:r>
        <w:rPr>
          <w:noProof/>
        </w:rPr>
        <w:pict w14:anchorId="795137DB">
          <v:shape id="_x0000_s1032" type="#_x0000_t75" alt="Zastava Španije" href="http://sl.wikipedia.org/wiki/Slika:Spain_flag_large.png" title="&quot;Zastava Španije&quot;" style="position:absolute;margin-left:0;margin-top:2.8pt;width:93.75pt;height:62.25pt;z-index:251645440" o:button="t">
            <v:imagedata r:id="rId10" o:title="125px-Spain_flag_large"/>
          </v:shape>
        </w:pict>
      </w:r>
    </w:p>
    <w:p w14:paraId="37AC70D3" w14:textId="77777777" w:rsidR="00AD59B5" w:rsidRPr="000320AD" w:rsidRDefault="00AD59B5"/>
    <w:p w14:paraId="6D710EA3" w14:textId="77777777" w:rsidR="00AD59B5" w:rsidRPr="000320AD" w:rsidRDefault="00AD59B5"/>
    <w:p w14:paraId="254B8811" w14:textId="77777777" w:rsidR="00AD59B5" w:rsidRPr="000320AD" w:rsidRDefault="00AD59B5"/>
    <w:p w14:paraId="5DAFA999" w14:textId="77777777" w:rsidR="00AD59B5" w:rsidRPr="000320AD" w:rsidRDefault="00AD59B5"/>
    <w:p w14:paraId="370A3FFA" w14:textId="77777777" w:rsidR="00AD59B5" w:rsidRPr="000320AD" w:rsidRDefault="00657AB1" w:rsidP="005E5A58">
      <w:pPr>
        <w:spacing w:before="100" w:beforeAutospacing="1" w:after="100" w:afterAutospacing="1"/>
        <w:jc w:val="both"/>
        <w:rPr>
          <w:sz w:val="36"/>
          <w:szCs w:val="36"/>
        </w:rPr>
      </w:pPr>
      <w:r w:rsidRPr="000320AD">
        <w:rPr>
          <w:sz w:val="36"/>
          <w:szCs w:val="36"/>
          <w:u w:val="single"/>
        </w:rPr>
        <w:t>Zastava:</w:t>
      </w:r>
      <w:r w:rsidRPr="000320AD">
        <w:rPr>
          <w:sz w:val="36"/>
          <w:szCs w:val="36"/>
        </w:rPr>
        <w:t xml:space="preserve"> Zgoraj in spodaj </w:t>
      </w:r>
      <w:r w:rsidR="0080246F">
        <w:rPr>
          <w:sz w:val="36"/>
          <w:szCs w:val="36"/>
        </w:rPr>
        <w:t xml:space="preserve">je </w:t>
      </w:r>
      <w:r w:rsidRPr="000320AD">
        <w:rPr>
          <w:sz w:val="36"/>
          <w:szCs w:val="36"/>
        </w:rPr>
        <w:t xml:space="preserve">rdeča, v sredini </w:t>
      </w:r>
      <w:r w:rsidR="0080246F">
        <w:rPr>
          <w:sz w:val="36"/>
          <w:szCs w:val="36"/>
        </w:rPr>
        <w:t xml:space="preserve">je </w:t>
      </w:r>
      <w:r w:rsidRPr="000320AD">
        <w:rPr>
          <w:sz w:val="36"/>
          <w:szCs w:val="36"/>
        </w:rPr>
        <w:t>rumena z g</w:t>
      </w:r>
      <w:r w:rsidR="000320AD" w:rsidRPr="000320AD">
        <w:rPr>
          <w:sz w:val="36"/>
          <w:szCs w:val="36"/>
        </w:rPr>
        <w:t>rbom</w:t>
      </w:r>
      <w:r w:rsidR="00D81E4D">
        <w:rPr>
          <w:sz w:val="36"/>
          <w:szCs w:val="36"/>
        </w:rPr>
        <w:t>,</w:t>
      </w:r>
      <w:r w:rsidR="000320AD" w:rsidRPr="000320AD">
        <w:rPr>
          <w:sz w:val="36"/>
          <w:szCs w:val="36"/>
        </w:rPr>
        <w:t xml:space="preserve"> </w:t>
      </w:r>
      <w:r w:rsidR="00D81E4D">
        <w:rPr>
          <w:sz w:val="36"/>
          <w:szCs w:val="36"/>
        </w:rPr>
        <w:t>ki je rahlo pomaknjen</w:t>
      </w:r>
      <w:r w:rsidR="000320AD" w:rsidRPr="000320AD">
        <w:rPr>
          <w:sz w:val="36"/>
          <w:szCs w:val="36"/>
        </w:rPr>
        <w:t xml:space="preserve"> na levo </w:t>
      </w:r>
    </w:p>
    <w:p w14:paraId="1F453B28" w14:textId="77777777" w:rsidR="000320AD" w:rsidRPr="000320AD" w:rsidRDefault="00657AB1" w:rsidP="005E5A58">
      <w:pPr>
        <w:jc w:val="both"/>
        <w:rPr>
          <w:sz w:val="36"/>
          <w:szCs w:val="36"/>
          <w:u w:val="single"/>
        </w:rPr>
      </w:pPr>
      <w:r w:rsidRPr="000320AD">
        <w:rPr>
          <w:sz w:val="36"/>
          <w:szCs w:val="36"/>
          <w:u w:val="single"/>
        </w:rPr>
        <w:t>Velikost:</w:t>
      </w:r>
      <w:r w:rsidR="00C33E81">
        <w:rPr>
          <w:sz w:val="36"/>
          <w:szCs w:val="36"/>
        </w:rPr>
        <w:t xml:space="preserve"> </w:t>
      </w:r>
      <w:r w:rsidRPr="000320AD">
        <w:rPr>
          <w:sz w:val="36"/>
          <w:szCs w:val="36"/>
        </w:rPr>
        <w:t>504 782 km ²</w:t>
      </w:r>
      <w:r w:rsidR="000320AD" w:rsidRPr="000320AD">
        <w:rPr>
          <w:sz w:val="36"/>
          <w:szCs w:val="36"/>
        </w:rPr>
        <w:t xml:space="preserve"> </w:t>
      </w:r>
    </w:p>
    <w:p w14:paraId="3DFB1F22" w14:textId="77777777" w:rsidR="008A0D46" w:rsidRDefault="008A0D46" w:rsidP="005E5A58">
      <w:pPr>
        <w:jc w:val="both"/>
        <w:rPr>
          <w:sz w:val="36"/>
          <w:szCs w:val="36"/>
          <w:u w:val="single"/>
        </w:rPr>
      </w:pPr>
    </w:p>
    <w:p w14:paraId="65E63EA1" w14:textId="77777777" w:rsidR="00AD59B5" w:rsidRDefault="00657AB1" w:rsidP="005E5A58">
      <w:pPr>
        <w:jc w:val="both"/>
        <w:rPr>
          <w:sz w:val="36"/>
          <w:szCs w:val="36"/>
        </w:rPr>
      </w:pPr>
      <w:r w:rsidRPr="000320AD">
        <w:rPr>
          <w:sz w:val="36"/>
          <w:szCs w:val="36"/>
          <w:u w:val="single"/>
        </w:rPr>
        <w:t>Število prebivalcev</w:t>
      </w:r>
      <w:r w:rsidR="008A0D46">
        <w:rPr>
          <w:sz w:val="36"/>
          <w:szCs w:val="36"/>
        </w:rPr>
        <w:t xml:space="preserve">: </w:t>
      </w:r>
      <w:r w:rsidR="005E5A58">
        <w:rPr>
          <w:sz w:val="36"/>
          <w:szCs w:val="36"/>
        </w:rPr>
        <w:t xml:space="preserve">39 450 </w:t>
      </w:r>
      <w:r w:rsidR="00217316">
        <w:rPr>
          <w:sz w:val="36"/>
          <w:szCs w:val="36"/>
        </w:rPr>
        <w:t>000</w:t>
      </w:r>
    </w:p>
    <w:p w14:paraId="4CFD9A2D" w14:textId="77777777" w:rsidR="000320AD" w:rsidRPr="000320AD" w:rsidRDefault="000320AD" w:rsidP="005E5A58">
      <w:pPr>
        <w:jc w:val="both"/>
        <w:rPr>
          <w:sz w:val="36"/>
          <w:szCs w:val="36"/>
        </w:rPr>
      </w:pPr>
    </w:p>
    <w:p w14:paraId="38109B92" w14:textId="77777777" w:rsidR="000320AD" w:rsidRPr="000320AD" w:rsidRDefault="000320AD" w:rsidP="005E5A58">
      <w:pPr>
        <w:spacing w:line="240" w:lineRule="atLeast"/>
        <w:jc w:val="both"/>
        <w:rPr>
          <w:sz w:val="36"/>
          <w:szCs w:val="36"/>
        </w:rPr>
      </w:pPr>
      <w:r w:rsidRPr="000320AD">
        <w:rPr>
          <w:bCs/>
          <w:sz w:val="36"/>
          <w:szCs w:val="36"/>
          <w:u w:val="single"/>
        </w:rPr>
        <w:t>Narodnostna</w:t>
      </w:r>
      <w:r w:rsidRPr="00D81E4D">
        <w:rPr>
          <w:bCs/>
          <w:sz w:val="36"/>
          <w:szCs w:val="36"/>
          <w:u w:val="single"/>
        </w:rPr>
        <w:t xml:space="preserve"> </w:t>
      </w:r>
      <w:r w:rsidRPr="000320AD">
        <w:rPr>
          <w:bCs/>
          <w:sz w:val="36"/>
          <w:szCs w:val="36"/>
          <w:u w:val="single"/>
        </w:rPr>
        <w:t>sestava</w:t>
      </w:r>
      <w:r w:rsidRPr="00C33E81">
        <w:rPr>
          <w:bCs/>
          <w:sz w:val="36"/>
          <w:szCs w:val="36"/>
        </w:rPr>
        <w:t>:</w:t>
      </w:r>
      <w:r w:rsidR="00C33E81">
        <w:rPr>
          <w:sz w:val="36"/>
          <w:szCs w:val="36"/>
        </w:rPr>
        <w:t xml:space="preserve"> </w:t>
      </w:r>
      <w:r w:rsidRPr="000320AD">
        <w:rPr>
          <w:sz w:val="36"/>
          <w:szCs w:val="36"/>
        </w:rPr>
        <w:t xml:space="preserve">Španci (Kastilci) </w:t>
      </w:r>
      <w:r w:rsidR="00926EF7">
        <w:rPr>
          <w:sz w:val="36"/>
          <w:szCs w:val="36"/>
        </w:rPr>
        <w:t>72,3%; Katalonci 16,3%; Gali</w:t>
      </w:r>
      <w:r w:rsidR="00217316">
        <w:rPr>
          <w:sz w:val="36"/>
          <w:szCs w:val="36"/>
        </w:rPr>
        <w:t>čani</w:t>
      </w:r>
      <w:r w:rsidRPr="000320AD">
        <w:rPr>
          <w:sz w:val="36"/>
          <w:szCs w:val="36"/>
        </w:rPr>
        <w:t xml:space="preserve"> 8,1%; Baski 2,3%; Romi 1%. </w:t>
      </w:r>
    </w:p>
    <w:p w14:paraId="702D071A" w14:textId="77777777" w:rsidR="000320AD" w:rsidRPr="000320AD" w:rsidRDefault="00C21D9B" w:rsidP="005E5A58">
      <w:pPr>
        <w:spacing w:before="100" w:beforeAutospacing="1" w:after="100" w:afterAutospacing="1"/>
        <w:jc w:val="both"/>
        <w:rPr>
          <w:sz w:val="36"/>
          <w:szCs w:val="36"/>
        </w:rPr>
      </w:pPr>
      <w:r w:rsidRPr="000320AD">
        <w:rPr>
          <w:sz w:val="36"/>
          <w:szCs w:val="36"/>
          <w:u w:val="single"/>
        </w:rPr>
        <w:t>Glavno mesto</w:t>
      </w:r>
      <w:r w:rsidRPr="00C33E81">
        <w:rPr>
          <w:sz w:val="36"/>
          <w:szCs w:val="36"/>
        </w:rPr>
        <w:t xml:space="preserve">: </w:t>
      </w:r>
      <w:r w:rsidRPr="000320AD">
        <w:rPr>
          <w:sz w:val="36"/>
          <w:szCs w:val="36"/>
        </w:rPr>
        <w:t xml:space="preserve">Madrid </w:t>
      </w:r>
      <w:r w:rsidR="005E5A58">
        <w:rPr>
          <w:sz w:val="36"/>
          <w:szCs w:val="36"/>
        </w:rPr>
        <w:t xml:space="preserve">(5 603 </w:t>
      </w:r>
      <w:r w:rsidRPr="000320AD">
        <w:rPr>
          <w:sz w:val="36"/>
          <w:szCs w:val="36"/>
        </w:rPr>
        <w:t xml:space="preserve">000 prebivalcev) </w:t>
      </w:r>
    </w:p>
    <w:p w14:paraId="0A767333" w14:textId="77777777" w:rsidR="000320AD" w:rsidRPr="000320AD" w:rsidRDefault="00AE1E12" w:rsidP="005E5A58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hyperlink r:id="rId11" w:tooltip="Uradni jezik" w:history="1">
        <w:r w:rsidR="000320AD" w:rsidRPr="000320AD">
          <w:rPr>
            <w:rStyle w:val="Hyperlink"/>
            <w:sz w:val="36"/>
            <w:szCs w:val="36"/>
            <w:u w:val="single"/>
          </w:rPr>
          <w:t>Uradni jeziki</w:t>
        </w:r>
      </w:hyperlink>
      <w:r w:rsidR="000320AD" w:rsidRPr="00C33E81">
        <w:rPr>
          <w:color w:val="000000"/>
          <w:sz w:val="36"/>
          <w:szCs w:val="36"/>
        </w:rPr>
        <w:t xml:space="preserve">: </w:t>
      </w:r>
      <w:r w:rsidR="000320AD" w:rsidRPr="000320AD">
        <w:rPr>
          <w:color w:val="000000"/>
          <w:sz w:val="36"/>
          <w:szCs w:val="36"/>
        </w:rPr>
        <w:t>španski  (imenovan tudi kastiljski), katalonski</w:t>
      </w:r>
      <w:r w:rsidR="0080246F">
        <w:rPr>
          <w:color w:val="000000"/>
          <w:sz w:val="36"/>
          <w:szCs w:val="36"/>
        </w:rPr>
        <w:t>,</w:t>
      </w:r>
      <w:r w:rsidR="000320AD" w:rsidRPr="000320AD">
        <w:rPr>
          <w:color w:val="000000"/>
          <w:sz w:val="36"/>
          <w:szCs w:val="36"/>
        </w:rPr>
        <w:t xml:space="preserve"> </w:t>
      </w:r>
      <w:hyperlink r:id="rId12" w:tooltip="Baskovščina" w:history="1">
        <w:r w:rsidR="000320AD" w:rsidRPr="000320AD">
          <w:rPr>
            <w:rStyle w:val="Hyperlink"/>
            <w:sz w:val="36"/>
            <w:szCs w:val="36"/>
          </w:rPr>
          <w:t>baskovski</w:t>
        </w:r>
      </w:hyperlink>
      <w:r w:rsidR="000320AD" w:rsidRPr="000320AD">
        <w:rPr>
          <w:color w:val="000000"/>
          <w:sz w:val="36"/>
          <w:szCs w:val="36"/>
        </w:rPr>
        <w:t xml:space="preserve">,  </w:t>
      </w:r>
      <w:hyperlink r:id="rId13" w:tooltip="Galicijščina" w:history="1">
        <w:r w:rsidR="000320AD" w:rsidRPr="000320AD">
          <w:rPr>
            <w:color w:val="000000"/>
            <w:sz w:val="36"/>
            <w:szCs w:val="36"/>
          </w:rPr>
          <w:t>galicij</w:t>
        </w:r>
      </w:hyperlink>
      <w:r w:rsidR="000320AD" w:rsidRPr="000320AD">
        <w:rPr>
          <w:color w:val="000000"/>
          <w:sz w:val="36"/>
          <w:szCs w:val="36"/>
        </w:rPr>
        <w:t>ski</w:t>
      </w:r>
    </w:p>
    <w:p w14:paraId="7D2E1DA7" w14:textId="77777777" w:rsidR="000320AD" w:rsidRPr="000320AD" w:rsidRDefault="000320AD" w:rsidP="005E5A58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0320AD">
        <w:rPr>
          <w:bCs/>
          <w:sz w:val="36"/>
          <w:szCs w:val="36"/>
          <w:u w:val="single"/>
        </w:rPr>
        <w:t>Religija</w:t>
      </w:r>
      <w:r w:rsidRPr="00C33E81">
        <w:rPr>
          <w:sz w:val="36"/>
          <w:szCs w:val="36"/>
        </w:rPr>
        <w:t xml:space="preserve">: </w:t>
      </w:r>
      <w:r w:rsidR="00926EF7">
        <w:rPr>
          <w:sz w:val="36"/>
          <w:szCs w:val="36"/>
        </w:rPr>
        <w:t>k</w:t>
      </w:r>
      <w:r w:rsidRPr="000320AD">
        <w:rPr>
          <w:sz w:val="36"/>
          <w:szCs w:val="36"/>
        </w:rPr>
        <w:t>atoličani 97%; protestanti 0,4%; ateisti 2,6%</w:t>
      </w:r>
    </w:p>
    <w:p w14:paraId="6D347D5C" w14:textId="77777777" w:rsidR="000320AD" w:rsidRPr="000320AD" w:rsidRDefault="000320AD" w:rsidP="00657AB1">
      <w:pPr>
        <w:spacing w:before="100" w:beforeAutospacing="1" w:after="100" w:afterAutospacing="1"/>
        <w:rPr>
          <w:color w:val="000000"/>
          <w:sz w:val="36"/>
          <w:szCs w:val="36"/>
        </w:rPr>
      </w:pPr>
      <w:r w:rsidRPr="000320AD">
        <w:rPr>
          <w:color w:val="000000"/>
          <w:sz w:val="36"/>
          <w:szCs w:val="36"/>
          <w:u w:val="single"/>
        </w:rPr>
        <w:t>Valuta</w:t>
      </w:r>
      <w:r w:rsidRPr="00C33E81">
        <w:rPr>
          <w:color w:val="000000"/>
          <w:sz w:val="36"/>
          <w:szCs w:val="36"/>
        </w:rPr>
        <w:t>:</w:t>
      </w:r>
      <w:r w:rsidRPr="000320AD">
        <w:rPr>
          <w:color w:val="000000"/>
          <w:sz w:val="36"/>
          <w:szCs w:val="36"/>
        </w:rPr>
        <w:t xml:space="preserve"> do leta 1999 španska pezeta, sedaj</w:t>
      </w:r>
      <w:r w:rsidR="00926EF7">
        <w:rPr>
          <w:color w:val="000000"/>
          <w:sz w:val="36"/>
          <w:szCs w:val="36"/>
        </w:rPr>
        <w:t xml:space="preserve"> evro</w:t>
      </w:r>
    </w:p>
    <w:p w14:paraId="11BA2FA1" w14:textId="77777777" w:rsidR="000320AD" w:rsidRPr="000320AD" w:rsidRDefault="000320AD" w:rsidP="00657AB1">
      <w:pPr>
        <w:spacing w:before="100" w:beforeAutospacing="1" w:after="100" w:afterAutospacing="1"/>
        <w:rPr>
          <w:b/>
          <w:bCs/>
          <w:sz w:val="36"/>
          <w:szCs w:val="36"/>
        </w:rPr>
      </w:pPr>
      <w:r w:rsidRPr="000320AD">
        <w:rPr>
          <w:bCs/>
          <w:sz w:val="36"/>
          <w:szCs w:val="36"/>
          <w:u w:val="single"/>
        </w:rPr>
        <w:t>Najvišji vrh</w:t>
      </w:r>
      <w:r w:rsidRPr="00C33E81">
        <w:rPr>
          <w:sz w:val="36"/>
          <w:szCs w:val="36"/>
        </w:rPr>
        <w:t xml:space="preserve">: </w:t>
      </w:r>
      <w:r w:rsidRPr="000320AD">
        <w:rPr>
          <w:sz w:val="36"/>
          <w:szCs w:val="36"/>
        </w:rPr>
        <w:t>Pico de Teide (T</w:t>
      </w:r>
      <w:r>
        <w:rPr>
          <w:sz w:val="36"/>
          <w:szCs w:val="36"/>
        </w:rPr>
        <w:t>enerife) na Kanarskih Otokih, 3</w:t>
      </w:r>
      <w:r w:rsidRPr="000320AD">
        <w:rPr>
          <w:sz w:val="36"/>
          <w:szCs w:val="36"/>
        </w:rPr>
        <w:t>718 m</w:t>
      </w:r>
      <w:r w:rsidRPr="000320AD">
        <w:rPr>
          <w:b/>
          <w:bCs/>
          <w:sz w:val="36"/>
          <w:szCs w:val="36"/>
        </w:rPr>
        <w:t xml:space="preserve"> </w:t>
      </w:r>
    </w:p>
    <w:p w14:paraId="2EC1FB0C" w14:textId="77777777" w:rsidR="008A0D46" w:rsidRDefault="008A0D46" w:rsidP="00657AB1">
      <w:pPr>
        <w:spacing w:before="100" w:beforeAutospacing="1" w:after="100" w:afterAutospacing="1"/>
        <w:rPr>
          <w:bCs/>
          <w:sz w:val="36"/>
          <w:szCs w:val="36"/>
          <w:u w:val="single"/>
        </w:rPr>
      </w:pPr>
      <w:r>
        <w:rPr>
          <w:sz w:val="36"/>
          <w:szCs w:val="36"/>
          <w:u w:val="single"/>
        </w:rPr>
        <w:t>Najdaljša reka:</w:t>
      </w:r>
      <w:r>
        <w:rPr>
          <w:sz w:val="36"/>
          <w:szCs w:val="36"/>
        </w:rPr>
        <w:t xml:space="preserve"> Tajo, 1010m</w:t>
      </w:r>
    </w:p>
    <w:p w14:paraId="62C8C0BE" w14:textId="77777777" w:rsidR="000320AD" w:rsidRDefault="000320AD" w:rsidP="00657AB1">
      <w:pPr>
        <w:spacing w:before="100" w:beforeAutospacing="1" w:after="100" w:afterAutospacing="1"/>
        <w:rPr>
          <w:sz w:val="36"/>
          <w:szCs w:val="36"/>
        </w:rPr>
      </w:pPr>
      <w:r w:rsidRPr="00C33E81">
        <w:rPr>
          <w:bCs/>
          <w:sz w:val="36"/>
          <w:szCs w:val="36"/>
          <w:u w:val="single"/>
        </w:rPr>
        <w:t>Ureditev</w:t>
      </w:r>
      <w:r w:rsidR="005E5A58">
        <w:rPr>
          <w:sz w:val="36"/>
          <w:szCs w:val="36"/>
        </w:rPr>
        <w:t>:p</w:t>
      </w:r>
      <w:r w:rsidRPr="00C33E81">
        <w:rPr>
          <w:sz w:val="36"/>
          <w:szCs w:val="36"/>
        </w:rPr>
        <w:t>arl</w:t>
      </w:r>
      <w:r w:rsidR="005E5A58">
        <w:rPr>
          <w:sz w:val="36"/>
          <w:szCs w:val="36"/>
        </w:rPr>
        <w:t xml:space="preserve">amentarna monarhija z dvodomnim </w:t>
      </w:r>
      <w:r w:rsidRPr="00C33E81">
        <w:rPr>
          <w:sz w:val="36"/>
          <w:szCs w:val="36"/>
        </w:rPr>
        <w:t>parlamentom</w:t>
      </w:r>
    </w:p>
    <w:p w14:paraId="4A971A81" w14:textId="77777777" w:rsidR="008A0D46" w:rsidRDefault="009F1F8A" w:rsidP="009F1F8A">
      <w:pPr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  <w:u w:val="single"/>
        </w:rPr>
        <w:t>Kralj</w:t>
      </w:r>
      <w:r>
        <w:rPr>
          <w:sz w:val="36"/>
          <w:szCs w:val="36"/>
        </w:rPr>
        <w:t>: Juan Carlos I. Španski</w:t>
      </w:r>
    </w:p>
    <w:p w14:paraId="21E0ACC5" w14:textId="77777777" w:rsidR="000320AD" w:rsidRPr="009F1F8A" w:rsidRDefault="008A0D46" w:rsidP="009F1F8A">
      <w:pPr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0320AD" w:rsidRPr="000320AD">
        <w:rPr>
          <w:b/>
          <w:shadow/>
          <w:color w:val="FF0000"/>
          <w:sz w:val="48"/>
          <w:szCs w:val="48"/>
        </w:rPr>
        <w:t xml:space="preserve">Lega </w:t>
      </w:r>
    </w:p>
    <w:p w14:paraId="4350B63E" w14:textId="77777777" w:rsidR="000320AD" w:rsidRPr="00416333" w:rsidRDefault="00AE1E12" w:rsidP="000320AD">
      <w:pPr>
        <w:rPr>
          <w:b/>
          <w:shadow/>
          <w:color w:val="000000"/>
          <w:sz w:val="48"/>
          <w:szCs w:val="48"/>
        </w:rPr>
      </w:pPr>
      <w:r>
        <w:rPr>
          <w:noProof/>
        </w:rPr>
        <w:pict w14:anchorId="3BD8C0EC">
          <v:shape id="_x0000_s1036" type="#_x0000_t75" alt="Evropa" style="position:absolute;margin-left:9pt;margin-top:17.4pt;width:197.25pt;height:182.25pt;z-index:251649536">
            <v:imagedata r:id="rId14" o:title="evropa"/>
          </v:shape>
        </w:pict>
      </w:r>
    </w:p>
    <w:p w14:paraId="0A6C369A" w14:textId="77777777" w:rsidR="000320AD" w:rsidRPr="00416333" w:rsidRDefault="00416333" w:rsidP="000320AD">
      <w:pPr>
        <w:rPr>
          <w:b/>
          <w:shadow/>
          <w:color w:val="000000"/>
          <w:sz w:val="48"/>
          <w:szCs w:val="48"/>
        </w:rPr>
      </w:pPr>
      <w:r w:rsidRPr="00416333">
        <w:rPr>
          <w:b/>
          <w:shadow/>
          <w:color w:val="000000"/>
          <w:sz w:val="48"/>
          <w:szCs w:val="48"/>
        </w:rPr>
        <w:t xml:space="preserve">                                                   </w:t>
      </w:r>
      <w:r>
        <w:rPr>
          <w:b/>
          <w:shadow/>
          <w:color w:val="000000"/>
          <w:sz w:val="48"/>
          <w:szCs w:val="48"/>
        </w:rPr>
        <w:t xml:space="preserve"> </w:t>
      </w:r>
      <w:r>
        <w:rPr>
          <w:shadow/>
          <w:color w:val="000000"/>
          <w:sz w:val="36"/>
          <w:szCs w:val="36"/>
        </w:rPr>
        <w:t>Svet</w:t>
      </w:r>
    </w:p>
    <w:p w14:paraId="74776FC2" w14:textId="77777777" w:rsidR="00C33E81" w:rsidRPr="00416333" w:rsidRDefault="00AE1E12" w:rsidP="000320AD">
      <w:pPr>
        <w:rPr>
          <w:b/>
          <w:shadow/>
          <w:color w:val="000000"/>
          <w:sz w:val="48"/>
          <w:szCs w:val="48"/>
        </w:rPr>
      </w:pPr>
      <w:r>
        <w:rPr>
          <w:noProof/>
          <w:color w:val="000000"/>
        </w:rPr>
        <w:pict w14:anchorId="056DFB06">
          <v:shape id="_x0000_s1034" type="#_x0000_t75" alt="Slika:LocationSpain.png" href="http://sl.wikipedia.org/wiki/Slika:LocationSpain.png" title="Slika:LocationSpain.png" style="position:absolute;margin-left:4in;margin-top:16.2pt;width:187.5pt;height:86.25pt;z-index:251647488" o:button="t">
            <v:imagedata r:id="rId15" o:title="LocationSpain"/>
          </v:shape>
        </w:pict>
      </w:r>
    </w:p>
    <w:p w14:paraId="25076010" w14:textId="77777777" w:rsidR="00C33E81" w:rsidRPr="00416333" w:rsidRDefault="00C33E81" w:rsidP="000320AD">
      <w:pPr>
        <w:rPr>
          <w:b/>
          <w:shadow/>
          <w:color w:val="000000"/>
          <w:sz w:val="48"/>
          <w:szCs w:val="48"/>
        </w:rPr>
      </w:pPr>
    </w:p>
    <w:p w14:paraId="26FCFF96" w14:textId="77777777" w:rsidR="00C33E81" w:rsidRPr="00416333" w:rsidRDefault="00C33E81" w:rsidP="000320AD">
      <w:pPr>
        <w:rPr>
          <w:b/>
          <w:shadow/>
          <w:color w:val="000000"/>
          <w:sz w:val="48"/>
          <w:szCs w:val="48"/>
        </w:rPr>
      </w:pPr>
    </w:p>
    <w:p w14:paraId="52E5D2B1" w14:textId="77777777" w:rsidR="00C33E81" w:rsidRPr="00416333" w:rsidRDefault="00C33E81" w:rsidP="000320AD">
      <w:pPr>
        <w:rPr>
          <w:b/>
          <w:shadow/>
          <w:color w:val="000000"/>
          <w:sz w:val="48"/>
          <w:szCs w:val="48"/>
        </w:rPr>
      </w:pPr>
    </w:p>
    <w:p w14:paraId="55D0A8CA" w14:textId="77777777" w:rsidR="00C33E81" w:rsidRPr="00416333" w:rsidRDefault="00AE1E12" w:rsidP="00416333">
      <w:pPr>
        <w:tabs>
          <w:tab w:val="left" w:pos="6180"/>
        </w:tabs>
        <w:rPr>
          <w:shadow/>
          <w:color w:val="000000"/>
          <w:sz w:val="36"/>
          <w:szCs w:val="36"/>
        </w:rPr>
      </w:pPr>
      <w:r>
        <w:rPr>
          <w:b/>
          <w:shadow/>
          <w:noProof/>
          <w:color w:val="000000"/>
          <w:sz w:val="36"/>
          <w:szCs w:val="36"/>
        </w:rPr>
        <w:pict w14:anchorId="6743CE20">
          <v:line id="_x0000_s1042" style="position:absolute;flip:x y;z-index:251650560" from="27pt,13.8pt" to="27pt,47.7pt">
            <v:stroke endarrow="block"/>
          </v:line>
        </w:pict>
      </w:r>
      <w:r w:rsidR="00416333" w:rsidRPr="00416333">
        <w:rPr>
          <w:b/>
          <w:shadow/>
          <w:color w:val="000000"/>
          <w:sz w:val="48"/>
          <w:szCs w:val="48"/>
        </w:rPr>
        <w:tab/>
      </w:r>
      <w:r w:rsidR="00416333" w:rsidRPr="00416333">
        <w:rPr>
          <w:shadow/>
          <w:color w:val="000000"/>
          <w:sz w:val="36"/>
          <w:szCs w:val="36"/>
        </w:rPr>
        <w:t xml:space="preserve">    </w:t>
      </w:r>
      <w:r w:rsidR="00416333">
        <w:rPr>
          <w:shadow/>
          <w:color w:val="000000"/>
          <w:sz w:val="36"/>
          <w:szCs w:val="36"/>
        </w:rPr>
        <w:t xml:space="preserve">              Evropa</w:t>
      </w:r>
    </w:p>
    <w:p w14:paraId="40E83B14" w14:textId="77777777" w:rsidR="000320AD" w:rsidRPr="00416333" w:rsidRDefault="000320AD" w:rsidP="000320AD">
      <w:pPr>
        <w:rPr>
          <w:shadow/>
          <w:color w:val="000000"/>
          <w:sz w:val="36"/>
          <w:szCs w:val="36"/>
        </w:rPr>
      </w:pPr>
    </w:p>
    <w:p w14:paraId="282F451C" w14:textId="77777777" w:rsidR="000320AD" w:rsidRPr="00416333" w:rsidRDefault="00AE1E12" w:rsidP="000320AD">
      <w:pPr>
        <w:rPr>
          <w:shadow/>
          <w:color w:val="000000"/>
          <w:sz w:val="36"/>
          <w:szCs w:val="36"/>
        </w:rPr>
      </w:pPr>
      <w:r>
        <w:rPr>
          <w:noProof/>
          <w:color w:val="000000"/>
        </w:rPr>
        <w:pict w14:anchorId="2F477D43">
          <v:shape id="_x0000_s1035" type="#_x0000_t75" alt="Kliknite za povečavo zemljevida" href="http://www.travel.over.net/svet/drzave/zemljevid.php?id=10" style="position:absolute;margin-left:171pt;margin-top:15.3pt;width:174pt;height:187.5pt;z-index:251648512" o:button="t">
            <v:imagedata r:id="rId16" o:title="mapa_mala"/>
          </v:shape>
        </w:pict>
      </w:r>
      <w:r w:rsidR="00416333" w:rsidRPr="00416333">
        <w:rPr>
          <w:shadow/>
          <w:color w:val="000000"/>
          <w:sz w:val="36"/>
          <w:szCs w:val="36"/>
        </w:rPr>
        <w:t>Španija</w:t>
      </w:r>
    </w:p>
    <w:p w14:paraId="387B0AA7" w14:textId="77777777" w:rsidR="000320AD" w:rsidRDefault="00AE1E12" w:rsidP="000320AD">
      <w:pPr>
        <w:rPr>
          <w:color w:val="000000"/>
          <w:sz w:val="48"/>
          <w:szCs w:val="48"/>
        </w:rPr>
      </w:pPr>
      <w:r>
        <w:rPr>
          <w:noProof/>
          <w:color w:val="000000"/>
        </w:rPr>
        <w:pict w14:anchorId="649D52CC">
          <v:line id="_x0000_s1045" style="position:absolute;z-index:251651584" from="54pt,3.6pt" to="189pt,30.6pt">
            <v:stroke endarrow="block"/>
          </v:line>
        </w:pict>
      </w:r>
    </w:p>
    <w:p w14:paraId="63548D72" w14:textId="77777777" w:rsidR="003B188A" w:rsidRDefault="003B188A" w:rsidP="000320AD">
      <w:pPr>
        <w:rPr>
          <w:color w:val="000000"/>
          <w:sz w:val="36"/>
          <w:szCs w:val="36"/>
        </w:rPr>
      </w:pPr>
    </w:p>
    <w:p w14:paraId="3DC33404" w14:textId="77777777" w:rsidR="003B188A" w:rsidRDefault="003B188A" w:rsidP="000320AD">
      <w:pPr>
        <w:rPr>
          <w:color w:val="000000"/>
          <w:sz w:val="36"/>
          <w:szCs w:val="36"/>
        </w:rPr>
      </w:pPr>
    </w:p>
    <w:p w14:paraId="04AF62FC" w14:textId="77777777" w:rsidR="00926EF7" w:rsidRDefault="003B188A" w:rsidP="000320AD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Španija je ena izmed</w:t>
      </w:r>
    </w:p>
    <w:p w14:paraId="577515BE" w14:textId="77777777" w:rsidR="003B188A" w:rsidRPr="003B188A" w:rsidRDefault="003B188A" w:rsidP="000320AD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držav Južne Evrope.</w:t>
      </w:r>
    </w:p>
    <w:p w14:paraId="41CFFCB4" w14:textId="77777777" w:rsidR="00926EF7" w:rsidRDefault="00926EF7" w:rsidP="000320AD">
      <w:pPr>
        <w:rPr>
          <w:color w:val="000000"/>
          <w:sz w:val="48"/>
          <w:szCs w:val="48"/>
        </w:rPr>
      </w:pPr>
    </w:p>
    <w:p w14:paraId="631E67B2" w14:textId="77777777" w:rsidR="00926EF7" w:rsidRDefault="00926EF7" w:rsidP="000320AD">
      <w:pPr>
        <w:rPr>
          <w:color w:val="000000"/>
          <w:sz w:val="48"/>
          <w:szCs w:val="48"/>
        </w:rPr>
      </w:pPr>
    </w:p>
    <w:p w14:paraId="207CFD7E" w14:textId="77777777" w:rsidR="00926EF7" w:rsidRDefault="00926EF7" w:rsidP="000320AD">
      <w:pPr>
        <w:rPr>
          <w:color w:val="000000"/>
          <w:sz w:val="48"/>
          <w:szCs w:val="48"/>
        </w:rPr>
      </w:pPr>
    </w:p>
    <w:p w14:paraId="76159ED7" w14:textId="77777777" w:rsidR="003B188A" w:rsidRDefault="003B188A" w:rsidP="0099296F">
      <w:pPr>
        <w:jc w:val="both"/>
        <w:rPr>
          <w:b/>
          <w:bCs/>
          <w:color w:val="000000"/>
          <w:sz w:val="36"/>
          <w:szCs w:val="36"/>
        </w:rPr>
      </w:pPr>
    </w:p>
    <w:p w14:paraId="367B96AA" w14:textId="77777777" w:rsidR="003B188A" w:rsidRDefault="003B188A" w:rsidP="0099296F">
      <w:pPr>
        <w:jc w:val="both"/>
        <w:rPr>
          <w:b/>
          <w:bCs/>
          <w:color w:val="000000"/>
          <w:sz w:val="36"/>
          <w:szCs w:val="36"/>
        </w:rPr>
      </w:pPr>
    </w:p>
    <w:p w14:paraId="3E4FDBA3" w14:textId="77777777" w:rsidR="0099296F" w:rsidRDefault="0099296F" w:rsidP="0099296F">
      <w:pPr>
        <w:jc w:val="both"/>
        <w:rPr>
          <w:color w:val="000000"/>
          <w:sz w:val="36"/>
          <w:szCs w:val="36"/>
        </w:rPr>
      </w:pPr>
      <w:r w:rsidRPr="00416333">
        <w:rPr>
          <w:b/>
          <w:bCs/>
          <w:color w:val="000000"/>
          <w:sz w:val="36"/>
          <w:szCs w:val="36"/>
        </w:rPr>
        <w:t>Kraljevina Španija</w:t>
      </w:r>
      <w:r w:rsidRPr="00416333">
        <w:rPr>
          <w:color w:val="000000"/>
          <w:sz w:val="36"/>
          <w:szCs w:val="36"/>
        </w:rPr>
        <w:t xml:space="preserve"> je </w:t>
      </w:r>
      <w:hyperlink r:id="rId17" w:tooltip="Morje" w:history="1">
        <w:r w:rsidRPr="00416333">
          <w:rPr>
            <w:rStyle w:val="Hyperlink"/>
            <w:sz w:val="36"/>
            <w:szCs w:val="36"/>
          </w:rPr>
          <w:t>obmorska</w:t>
        </w:r>
      </w:hyperlink>
      <w:r w:rsidRPr="00416333">
        <w:rPr>
          <w:color w:val="000000"/>
          <w:sz w:val="36"/>
          <w:szCs w:val="36"/>
        </w:rPr>
        <w:t xml:space="preserve"> </w:t>
      </w:r>
      <w:hyperlink r:id="rId18" w:tooltip="Država" w:history="1">
        <w:r w:rsidRPr="00416333">
          <w:rPr>
            <w:rStyle w:val="Hyperlink"/>
            <w:sz w:val="36"/>
            <w:szCs w:val="36"/>
          </w:rPr>
          <w:t>država</w:t>
        </w:r>
      </w:hyperlink>
      <w:r w:rsidRPr="00416333">
        <w:rPr>
          <w:color w:val="000000"/>
          <w:sz w:val="36"/>
          <w:szCs w:val="36"/>
        </w:rPr>
        <w:t>,</w:t>
      </w:r>
      <w:r w:rsidR="003B188A">
        <w:rPr>
          <w:color w:val="000000"/>
          <w:sz w:val="36"/>
          <w:szCs w:val="36"/>
        </w:rPr>
        <w:t xml:space="preserve"> ki leži</w:t>
      </w:r>
      <w:r w:rsidRPr="00416333">
        <w:rPr>
          <w:color w:val="000000"/>
          <w:sz w:val="36"/>
          <w:szCs w:val="36"/>
        </w:rPr>
        <w:t xml:space="preserve"> na </w:t>
      </w:r>
      <w:hyperlink r:id="rId19" w:tooltip="Iberski polotok" w:history="1">
        <w:r w:rsidRPr="00416333">
          <w:rPr>
            <w:rStyle w:val="Hyperlink"/>
            <w:sz w:val="36"/>
            <w:szCs w:val="36"/>
          </w:rPr>
          <w:t>Iberskem polotoku</w:t>
        </w:r>
      </w:hyperlink>
      <w:r>
        <w:rPr>
          <w:color w:val="000000"/>
          <w:sz w:val="36"/>
          <w:szCs w:val="36"/>
        </w:rPr>
        <w:t>,</w:t>
      </w:r>
      <w:r w:rsidRPr="0099296F">
        <w:rPr>
          <w:color w:val="000000"/>
          <w:sz w:val="36"/>
          <w:szCs w:val="36"/>
        </w:rPr>
        <w:t xml:space="preserve"> </w:t>
      </w:r>
      <w:r w:rsidRPr="00416333">
        <w:rPr>
          <w:color w:val="000000"/>
          <w:sz w:val="36"/>
          <w:szCs w:val="36"/>
        </w:rPr>
        <w:t>ki si ga deli skupaj s</w:t>
      </w:r>
      <w:r>
        <w:rPr>
          <w:color w:val="000000"/>
          <w:sz w:val="36"/>
          <w:szCs w:val="36"/>
        </w:rPr>
        <w:t xml:space="preserve"> </w:t>
      </w:r>
      <w:hyperlink r:id="rId20" w:tooltip="Portugalska" w:history="1">
        <w:r w:rsidRPr="00416333">
          <w:rPr>
            <w:rStyle w:val="Hyperlink"/>
            <w:sz w:val="36"/>
            <w:szCs w:val="36"/>
          </w:rPr>
          <w:t>Portugalsko</w:t>
        </w:r>
      </w:hyperlink>
      <w:r w:rsidRPr="00416333">
        <w:rPr>
          <w:color w:val="000000"/>
          <w:sz w:val="36"/>
          <w:szCs w:val="36"/>
        </w:rPr>
        <w:t xml:space="preserve"> na zahodu in </w:t>
      </w:r>
      <w:hyperlink r:id="rId21" w:tooltip="Gibraltar" w:history="1">
        <w:r w:rsidRPr="00416333">
          <w:rPr>
            <w:rStyle w:val="Hyperlink"/>
            <w:sz w:val="36"/>
            <w:szCs w:val="36"/>
          </w:rPr>
          <w:t>Gibraltarjem</w:t>
        </w:r>
      </w:hyperlink>
      <w:r w:rsidRPr="00416333">
        <w:rPr>
          <w:color w:val="000000"/>
          <w:sz w:val="36"/>
          <w:szCs w:val="36"/>
        </w:rPr>
        <w:t xml:space="preserve"> na jugu</w:t>
      </w:r>
      <w:r>
        <w:rPr>
          <w:color w:val="000000"/>
          <w:sz w:val="36"/>
          <w:szCs w:val="36"/>
        </w:rPr>
        <w:t>.</w:t>
      </w:r>
    </w:p>
    <w:p w14:paraId="18A9DAED" w14:textId="77777777" w:rsidR="0099296F" w:rsidRDefault="0099296F" w:rsidP="003B188A">
      <w:pPr>
        <w:rPr>
          <w:color w:val="000000"/>
          <w:sz w:val="36"/>
          <w:szCs w:val="36"/>
        </w:rPr>
      </w:pPr>
    </w:p>
    <w:p w14:paraId="4740805A" w14:textId="77777777" w:rsidR="003B188A" w:rsidRDefault="0099296F" w:rsidP="003B188A">
      <w:pPr>
        <w:jc w:val="both"/>
        <w:rPr>
          <w:color w:val="000000"/>
          <w:sz w:val="36"/>
          <w:szCs w:val="36"/>
        </w:rPr>
      </w:pPr>
      <w:r w:rsidRPr="0099296F">
        <w:rPr>
          <w:color w:val="000000"/>
          <w:sz w:val="36"/>
          <w:szCs w:val="36"/>
        </w:rPr>
        <w:t xml:space="preserve">Na severovzhodu meji na </w:t>
      </w:r>
      <w:hyperlink r:id="rId22" w:tooltip="Francija" w:history="1">
        <w:r w:rsidRPr="0099296F">
          <w:rPr>
            <w:rStyle w:val="Hyperlink"/>
            <w:sz w:val="36"/>
            <w:szCs w:val="36"/>
          </w:rPr>
          <w:t>Francijo</w:t>
        </w:r>
      </w:hyperlink>
      <w:r w:rsidR="003B188A">
        <w:rPr>
          <w:color w:val="000000"/>
          <w:sz w:val="36"/>
          <w:szCs w:val="36"/>
        </w:rPr>
        <w:t xml:space="preserve"> </w:t>
      </w:r>
      <w:r w:rsidRPr="0099296F">
        <w:rPr>
          <w:color w:val="000000"/>
          <w:sz w:val="36"/>
          <w:szCs w:val="36"/>
        </w:rPr>
        <w:t xml:space="preserve">in </w:t>
      </w:r>
      <w:hyperlink r:id="rId23" w:tooltip="Andora" w:history="1">
        <w:r w:rsidRPr="0099296F">
          <w:rPr>
            <w:rStyle w:val="Hyperlink"/>
            <w:sz w:val="36"/>
            <w:szCs w:val="36"/>
          </w:rPr>
          <w:t>Andoro</w:t>
        </w:r>
      </w:hyperlink>
      <w:r w:rsidRPr="0099296F">
        <w:rPr>
          <w:color w:val="000000"/>
          <w:sz w:val="36"/>
          <w:szCs w:val="36"/>
        </w:rPr>
        <w:t xml:space="preserve">. </w:t>
      </w:r>
      <w:hyperlink r:id="rId24" w:tooltip="Kraljevina" w:history="1">
        <w:r w:rsidRPr="0099296F">
          <w:rPr>
            <w:color w:val="000000"/>
            <w:sz w:val="36"/>
            <w:szCs w:val="36"/>
          </w:rPr>
          <w:t>Kraljevina</w:t>
        </w:r>
      </w:hyperlink>
      <w:r w:rsidRPr="0099296F">
        <w:rPr>
          <w:color w:val="000000"/>
          <w:sz w:val="36"/>
          <w:szCs w:val="36"/>
        </w:rPr>
        <w:t xml:space="preserve"> Španija vključuje</w:t>
      </w:r>
      <w:r w:rsidR="003B188A">
        <w:rPr>
          <w:color w:val="000000"/>
          <w:sz w:val="36"/>
          <w:szCs w:val="36"/>
        </w:rPr>
        <w:t xml:space="preserve">: </w:t>
      </w:r>
    </w:p>
    <w:p w14:paraId="1088D6C3" w14:textId="77777777" w:rsidR="003B188A" w:rsidRDefault="00AE1E12" w:rsidP="003B188A">
      <w:pPr>
        <w:numPr>
          <w:ilvl w:val="0"/>
          <w:numId w:val="5"/>
        </w:numPr>
        <w:jc w:val="both"/>
        <w:rPr>
          <w:color w:val="000000"/>
          <w:sz w:val="36"/>
          <w:szCs w:val="36"/>
        </w:rPr>
      </w:pPr>
      <w:hyperlink r:id="rId25" w:tooltip="Balearske otoke" w:history="1">
        <w:r w:rsidR="0099296F" w:rsidRPr="0099296F">
          <w:rPr>
            <w:color w:val="000000"/>
            <w:sz w:val="36"/>
            <w:szCs w:val="36"/>
          </w:rPr>
          <w:t>Balearske otoke</w:t>
        </w:r>
      </w:hyperlink>
      <w:r w:rsidR="0099296F" w:rsidRPr="0099296F">
        <w:rPr>
          <w:color w:val="000000"/>
          <w:sz w:val="36"/>
          <w:szCs w:val="36"/>
        </w:rPr>
        <w:t xml:space="preserve"> v </w:t>
      </w:r>
      <w:hyperlink r:id="rId26" w:tooltip="Sredozemsko morje" w:history="1">
        <w:r w:rsidR="0099296F" w:rsidRPr="0099296F">
          <w:rPr>
            <w:rStyle w:val="Hyperlink"/>
            <w:sz w:val="36"/>
            <w:szCs w:val="36"/>
          </w:rPr>
          <w:t>Sredozemskem morju</w:t>
        </w:r>
      </w:hyperlink>
      <w:r w:rsidR="0099296F" w:rsidRPr="0099296F">
        <w:rPr>
          <w:color w:val="000000"/>
          <w:sz w:val="36"/>
          <w:szCs w:val="36"/>
        </w:rPr>
        <w:t xml:space="preserve">, </w:t>
      </w:r>
    </w:p>
    <w:p w14:paraId="6CA3B70D" w14:textId="77777777" w:rsidR="003B188A" w:rsidRDefault="00AE1E12" w:rsidP="003B188A">
      <w:pPr>
        <w:numPr>
          <w:ilvl w:val="0"/>
          <w:numId w:val="5"/>
        </w:numPr>
        <w:jc w:val="both"/>
        <w:rPr>
          <w:color w:val="000000"/>
          <w:sz w:val="36"/>
          <w:szCs w:val="36"/>
        </w:rPr>
      </w:pPr>
      <w:hyperlink r:id="rId27" w:tooltip="Kanarski otoki" w:history="1">
        <w:r w:rsidR="0099296F" w:rsidRPr="0099296F">
          <w:rPr>
            <w:rStyle w:val="Hyperlink"/>
            <w:sz w:val="36"/>
            <w:szCs w:val="36"/>
          </w:rPr>
          <w:t>Kanarske otoke</w:t>
        </w:r>
      </w:hyperlink>
      <w:r w:rsidR="0099296F" w:rsidRPr="0099296F">
        <w:rPr>
          <w:color w:val="000000"/>
          <w:sz w:val="36"/>
          <w:szCs w:val="36"/>
        </w:rPr>
        <w:t xml:space="preserve"> v</w:t>
      </w:r>
      <w:r w:rsidR="003B188A">
        <w:rPr>
          <w:color w:val="000000"/>
          <w:sz w:val="36"/>
          <w:szCs w:val="36"/>
        </w:rPr>
        <w:t xml:space="preserve"> </w:t>
      </w:r>
      <w:hyperlink r:id="rId28" w:tooltip="Atlantski ocean" w:history="1">
        <w:r w:rsidR="0099296F" w:rsidRPr="0099296F">
          <w:rPr>
            <w:rStyle w:val="Hyperlink"/>
            <w:sz w:val="36"/>
            <w:szCs w:val="36"/>
          </w:rPr>
          <w:t>Atlantskem oceanu</w:t>
        </w:r>
      </w:hyperlink>
    </w:p>
    <w:p w14:paraId="5FB2611C" w14:textId="77777777" w:rsidR="0099296F" w:rsidRDefault="00AE1E12" w:rsidP="003B188A">
      <w:pPr>
        <w:numPr>
          <w:ilvl w:val="0"/>
          <w:numId w:val="5"/>
        </w:numPr>
        <w:jc w:val="both"/>
        <w:rPr>
          <w:color w:val="000000"/>
          <w:sz w:val="36"/>
          <w:szCs w:val="36"/>
        </w:rPr>
      </w:pPr>
      <w:hyperlink r:id="rId29" w:tooltip="Mesto" w:history="1">
        <w:r w:rsidR="0099296F" w:rsidRPr="0099296F">
          <w:rPr>
            <w:rStyle w:val="Hyperlink"/>
            <w:sz w:val="36"/>
            <w:szCs w:val="36"/>
          </w:rPr>
          <w:t>mesti</w:t>
        </w:r>
      </w:hyperlink>
      <w:r w:rsidR="0099296F" w:rsidRPr="0099296F">
        <w:rPr>
          <w:color w:val="000000"/>
          <w:sz w:val="36"/>
          <w:szCs w:val="36"/>
        </w:rPr>
        <w:t xml:space="preserve"> </w:t>
      </w:r>
      <w:hyperlink r:id="rId30" w:tooltip="Ceuta" w:history="1">
        <w:r w:rsidR="0099296F" w:rsidRPr="0099296F">
          <w:rPr>
            <w:color w:val="000000"/>
            <w:sz w:val="36"/>
            <w:szCs w:val="36"/>
          </w:rPr>
          <w:t>Ceuta</w:t>
        </w:r>
      </w:hyperlink>
      <w:r w:rsidR="0099296F" w:rsidRPr="0099296F">
        <w:rPr>
          <w:color w:val="000000"/>
          <w:sz w:val="36"/>
          <w:szCs w:val="36"/>
        </w:rPr>
        <w:t xml:space="preserve"> in </w:t>
      </w:r>
      <w:hyperlink r:id="rId31" w:tooltip="Melilla" w:history="1">
        <w:r w:rsidR="0099296F" w:rsidRPr="0099296F">
          <w:rPr>
            <w:color w:val="000000"/>
            <w:sz w:val="36"/>
            <w:szCs w:val="36"/>
          </w:rPr>
          <w:t>Melilla</w:t>
        </w:r>
      </w:hyperlink>
      <w:r w:rsidR="0099296F" w:rsidRPr="0099296F">
        <w:rPr>
          <w:color w:val="000000"/>
          <w:sz w:val="36"/>
          <w:szCs w:val="36"/>
        </w:rPr>
        <w:t xml:space="preserve"> v </w:t>
      </w:r>
      <w:hyperlink r:id="rId32" w:tooltip="Severna Afrika" w:history="1">
        <w:r w:rsidR="0099296F" w:rsidRPr="0099296F">
          <w:rPr>
            <w:rStyle w:val="Hyperlink"/>
            <w:sz w:val="36"/>
            <w:szCs w:val="36"/>
          </w:rPr>
          <w:t>severni</w:t>
        </w:r>
      </w:hyperlink>
      <w:r w:rsidR="003B188A">
        <w:rPr>
          <w:color w:val="000000"/>
          <w:sz w:val="36"/>
          <w:szCs w:val="36"/>
        </w:rPr>
        <w:t xml:space="preserve"> </w:t>
      </w:r>
      <w:hyperlink r:id="rId33" w:tooltip="Afrika" w:history="1">
        <w:r w:rsidR="0099296F" w:rsidRPr="0099296F">
          <w:rPr>
            <w:rStyle w:val="Hyperlink"/>
            <w:sz w:val="36"/>
            <w:szCs w:val="36"/>
          </w:rPr>
          <w:t>Afriki</w:t>
        </w:r>
      </w:hyperlink>
      <w:r w:rsidR="0099296F" w:rsidRPr="0099296F">
        <w:rPr>
          <w:color w:val="000000"/>
          <w:sz w:val="36"/>
          <w:szCs w:val="36"/>
        </w:rPr>
        <w:t>.</w:t>
      </w:r>
    </w:p>
    <w:p w14:paraId="594464E2" w14:textId="77777777" w:rsidR="0099296F" w:rsidRDefault="00484ABB" w:rsidP="003B188A">
      <w:pPr>
        <w:jc w:val="both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Upravne enote</w:t>
      </w:r>
    </w:p>
    <w:p w14:paraId="2FDF19A7" w14:textId="77777777" w:rsidR="0080246F" w:rsidRPr="00484ABB" w:rsidRDefault="0080246F" w:rsidP="003B188A">
      <w:pPr>
        <w:jc w:val="both"/>
        <w:rPr>
          <w:b/>
          <w:color w:val="FF0000"/>
          <w:sz w:val="48"/>
          <w:szCs w:val="48"/>
        </w:rPr>
      </w:pPr>
    </w:p>
    <w:p w14:paraId="1CE7F68F" w14:textId="77777777" w:rsidR="009C3C39" w:rsidRPr="009C3C39" w:rsidRDefault="00AE1E12" w:rsidP="00484ABB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noProof/>
        </w:rPr>
        <w:pict w14:anchorId="027E45B0">
          <v:shape id="_x0000_s1085" type="#_x0000_t75" alt="España" style="position:absolute;left:0;text-align:left;margin-left:183.25pt;margin-top:115.8pt;width:311.75pt;height:387pt;z-index:251670016">
            <v:imagedata r:id="rId34" o:title="espania_regiones"/>
          </v:shape>
        </w:pict>
      </w:r>
      <w:r w:rsidR="009C3C39" w:rsidRPr="009C3C39">
        <w:rPr>
          <w:color w:val="000000"/>
          <w:sz w:val="36"/>
          <w:szCs w:val="36"/>
        </w:rPr>
        <w:t>Španija je po smrti diktatorskega generala Franca</w:t>
      </w:r>
      <w:r w:rsidR="0080246F">
        <w:rPr>
          <w:color w:val="000000"/>
          <w:sz w:val="36"/>
          <w:szCs w:val="36"/>
        </w:rPr>
        <w:t xml:space="preserve">, </w:t>
      </w:r>
      <w:r w:rsidR="009C3C39" w:rsidRPr="009C3C39">
        <w:rPr>
          <w:color w:val="000000"/>
          <w:sz w:val="36"/>
          <w:szCs w:val="36"/>
        </w:rPr>
        <w:t xml:space="preserve"> s sprejetjem</w:t>
      </w:r>
      <w:r w:rsidR="00484ABB">
        <w:rPr>
          <w:color w:val="000000"/>
          <w:sz w:val="36"/>
          <w:szCs w:val="36"/>
        </w:rPr>
        <w:t xml:space="preserve"> </w:t>
      </w:r>
      <w:r w:rsidR="0080246F">
        <w:rPr>
          <w:color w:val="000000"/>
          <w:sz w:val="36"/>
          <w:szCs w:val="36"/>
        </w:rPr>
        <w:t>ustave leta 1978,  postala ustavna monarhija. Razdeljena je na 17</w:t>
      </w:r>
      <w:r w:rsidR="009C3C39" w:rsidRPr="009C3C39">
        <w:rPr>
          <w:color w:val="000000"/>
          <w:sz w:val="36"/>
          <w:szCs w:val="36"/>
        </w:rPr>
        <w:t xml:space="preserve"> avtonomnih skupnosti in dve avtonomni mesti na afriški</w:t>
      </w:r>
      <w:r w:rsidR="00D81E4D">
        <w:rPr>
          <w:color w:val="000000"/>
          <w:sz w:val="36"/>
          <w:szCs w:val="36"/>
        </w:rPr>
        <w:t xml:space="preserve"> obali. Avtonomne pokrajine se nadalje delijo na 50 provinc.</w:t>
      </w:r>
    </w:p>
    <w:p w14:paraId="09EA8C17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Andaluzija</w:t>
      </w:r>
    </w:p>
    <w:p w14:paraId="060D146B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Aragonija</w:t>
      </w:r>
    </w:p>
    <w:p w14:paraId="3ED4F9FA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Asturija</w:t>
      </w:r>
    </w:p>
    <w:p w14:paraId="0B86D300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Balearski otoki</w:t>
      </w:r>
    </w:p>
    <w:p w14:paraId="4E595F0C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Baskija</w:t>
      </w:r>
    </w:p>
    <w:p w14:paraId="55A0241A" w14:textId="77777777" w:rsidR="009C3C39" w:rsidRDefault="009C3C39" w:rsidP="0039515A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Kanarski otoki</w:t>
      </w:r>
    </w:p>
    <w:p w14:paraId="7B95E3FD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Cantabria</w:t>
      </w:r>
    </w:p>
    <w:p w14:paraId="40586C5A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Kastilja-La Mancha</w:t>
      </w:r>
    </w:p>
    <w:p w14:paraId="1B4193E3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Kastilja-Leon</w:t>
      </w:r>
    </w:p>
    <w:p w14:paraId="3DD3211D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Katalonija</w:t>
      </w:r>
    </w:p>
    <w:p w14:paraId="67AA3178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Extremadura</w:t>
      </w:r>
    </w:p>
    <w:p w14:paraId="0738C3EE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Galicija</w:t>
      </w:r>
    </w:p>
    <w:p w14:paraId="27C13430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La Rioja</w:t>
      </w:r>
    </w:p>
    <w:p w14:paraId="39FBEE27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Madrid</w:t>
      </w:r>
    </w:p>
    <w:p w14:paraId="10EC2A68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Murcia</w:t>
      </w:r>
    </w:p>
    <w:p w14:paraId="4F23A242" w14:textId="77777777" w:rsid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Navarra</w:t>
      </w:r>
    </w:p>
    <w:p w14:paraId="2514ACF3" w14:textId="77777777" w:rsidR="0099296F" w:rsidRPr="009C3C39" w:rsidRDefault="009C3C39" w:rsidP="009C3C39">
      <w:pPr>
        <w:numPr>
          <w:ilvl w:val="0"/>
          <w:numId w:val="8"/>
        </w:numPr>
        <w:spacing w:before="100" w:beforeAutospacing="1" w:after="100" w:afterAutospacing="1"/>
        <w:rPr>
          <w:color w:val="000000"/>
          <w:sz w:val="36"/>
          <w:szCs w:val="36"/>
        </w:rPr>
      </w:pPr>
      <w:r w:rsidRPr="009C3C39">
        <w:rPr>
          <w:color w:val="000000"/>
          <w:sz w:val="36"/>
          <w:szCs w:val="36"/>
        </w:rPr>
        <w:t>Valencija</w:t>
      </w:r>
    </w:p>
    <w:p w14:paraId="253B9A21" w14:textId="77777777" w:rsidR="0099296F" w:rsidRDefault="0099296F" w:rsidP="000320AD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7A94B223" w14:textId="77777777" w:rsidR="0099296F" w:rsidRDefault="0099296F" w:rsidP="000320AD">
      <w:pPr>
        <w:spacing w:before="100" w:beforeAutospacing="1" w:after="100" w:afterAutospacing="1"/>
        <w:rPr>
          <w:color w:val="000000"/>
          <w:sz w:val="28"/>
          <w:szCs w:val="28"/>
        </w:rPr>
      </w:pPr>
    </w:p>
    <w:p w14:paraId="3582D3DD" w14:textId="77777777" w:rsidR="009767DF" w:rsidRDefault="009767DF" w:rsidP="00766145">
      <w:pPr>
        <w:rPr>
          <w:color w:val="000000"/>
          <w:sz w:val="28"/>
          <w:szCs w:val="28"/>
        </w:rPr>
      </w:pPr>
    </w:p>
    <w:p w14:paraId="77069588" w14:textId="77777777" w:rsidR="009767DF" w:rsidRDefault="009767DF" w:rsidP="00766145">
      <w:pPr>
        <w:rPr>
          <w:color w:val="000000"/>
          <w:sz w:val="28"/>
          <w:szCs w:val="28"/>
        </w:rPr>
      </w:pPr>
    </w:p>
    <w:p w14:paraId="52A370DA" w14:textId="77777777" w:rsidR="009767DF" w:rsidRDefault="009767DF" w:rsidP="00766145">
      <w:pPr>
        <w:rPr>
          <w:color w:val="000000"/>
          <w:sz w:val="28"/>
          <w:szCs w:val="28"/>
        </w:rPr>
      </w:pPr>
    </w:p>
    <w:p w14:paraId="632D2B24" w14:textId="77777777" w:rsidR="00CD4407" w:rsidRDefault="00CD4407" w:rsidP="00766145">
      <w:pPr>
        <w:rPr>
          <w:color w:val="000000"/>
          <w:sz w:val="28"/>
          <w:szCs w:val="28"/>
        </w:rPr>
      </w:pPr>
    </w:p>
    <w:p w14:paraId="56DCFD03" w14:textId="77777777" w:rsidR="00766145" w:rsidRDefault="009767DF" w:rsidP="00766145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Podnebje</w:t>
      </w:r>
    </w:p>
    <w:p w14:paraId="76E33C5F" w14:textId="77777777" w:rsidR="009767DF" w:rsidRDefault="009767DF" w:rsidP="00766145">
      <w:pPr>
        <w:rPr>
          <w:b/>
          <w:shadow/>
          <w:color w:val="000000"/>
          <w:sz w:val="36"/>
          <w:szCs w:val="36"/>
        </w:rPr>
      </w:pPr>
    </w:p>
    <w:p w14:paraId="068FF204" w14:textId="77777777" w:rsidR="009767DF" w:rsidRDefault="009767DF" w:rsidP="00766145">
      <w:pPr>
        <w:rPr>
          <w:b/>
          <w:shadow/>
          <w:color w:val="000000"/>
          <w:sz w:val="36"/>
          <w:szCs w:val="36"/>
        </w:rPr>
      </w:pPr>
    </w:p>
    <w:p w14:paraId="5B442D56" w14:textId="77777777" w:rsidR="000320AD" w:rsidRPr="00766145" w:rsidRDefault="000320AD" w:rsidP="00766145">
      <w:pPr>
        <w:rPr>
          <w:b/>
          <w:shadow/>
          <w:color w:val="000000"/>
          <w:sz w:val="36"/>
          <w:szCs w:val="36"/>
        </w:rPr>
      </w:pPr>
      <w:r w:rsidRPr="008A0D46">
        <w:rPr>
          <w:color w:val="000000"/>
          <w:sz w:val="36"/>
          <w:szCs w:val="36"/>
        </w:rPr>
        <w:t xml:space="preserve">Podnebje je v državi precej različno. </w:t>
      </w:r>
      <w:r w:rsidR="00766145">
        <w:rPr>
          <w:color w:val="000000"/>
          <w:sz w:val="36"/>
          <w:szCs w:val="36"/>
        </w:rPr>
        <w:t>Ob obali</w:t>
      </w:r>
      <w:r w:rsidR="008A0D46" w:rsidRPr="008A0D46">
        <w:rPr>
          <w:color w:val="000000"/>
          <w:sz w:val="36"/>
          <w:szCs w:val="36"/>
        </w:rPr>
        <w:t xml:space="preserve"> je s</w:t>
      </w:r>
      <w:r w:rsidRPr="008A0D46">
        <w:rPr>
          <w:color w:val="000000"/>
          <w:sz w:val="36"/>
          <w:szCs w:val="36"/>
        </w:rPr>
        <w:t xml:space="preserve">redozemsko podnebje, z milimi zimami in toplim poletjem. </w:t>
      </w:r>
    </w:p>
    <w:p w14:paraId="618C2AAF" w14:textId="77777777" w:rsidR="000320AD" w:rsidRPr="008A0D46" w:rsidRDefault="000320AD" w:rsidP="00766145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8A0D46">
        <w:rPr>
          <w:color w:val="000000"/>
          <w:sz w:val="36"/>
          <w:szCs w:val="36"/>
        </w:rPr>
        <w:t xml:space="preserve">Na </w:t>
      </w:r>
      <w:r w:rsidR="00766145">
        <w:rPr>
          <w:color w:val="000000"/>
          <w:sz w:val="36"/>
          <w:szCs w:val="36"/>
        </w:rPr>
        <w:t>severozahodu</w:t>
      </w:r>
      <w:r w:rsidRPr="008A0D46">
        <w:rPr>
          <w:color w:val="000000"/>
          <w:sz w:val="36"/>
          <w:szCs w:val="36"/>
        </w:rPr>
        <w:t xml:space="preserve"> ob Atlantskem oceanu</w:t>
      </w:r>
      <w:r w:rsidR="00766145">
        <w:rPr>
          <w:color w:val="000000"/>
          <w:sz w:val="36"/>
          <w:szCs w:val="36"/>
        </w:rPr>
        <w:t xml:space="preserve"> je</w:t>
      </w:r>
      <w:r w:rsidRPr="008A0D46">
        <w:rPr>
          <w:color w:val="000000"/>
          <w:sz w:val="36"/>
          <w:szCs w:val="36"/>
        </w:rPr>
        <w:t xml:space="preserve"> </w:t>
      </w:r>
      <w:r w:rsidR="00766145">
        <w:rPr>
          <w:color w:val="000000"/>
          <w:sz w:val="36"/>
          <w:szCs w:val="36"/>
        </w:rPr>
        <w:t>oceansko podnebje. Zime so mrzle</w:t>
      </w:r>
      <w:r w:rsidRPr="008A0D46">
        <w:rPr>
          <w:color w:val="000000"/>
          <w:sz w:val="36"/>
          <w:szCs w:val="36"/>
        </w:rPr>
        <w:t xml:space="preserve"> s še kar toplim polet</w:t>
      </w:r>
      <w:r w:rsidR="00766145">
        <w:rPr>
          <w:color w:val="000000"/>
          <w:sz w:val="36"/>
          <w:szCs w:val="36"/>
        </w:rPr>
        <w:t>jem</w:t>
      </w:r>
      <w:r w:rsidRPr="008A0D46">
        <w:rPr>
          <w:color w:val="000000"/>
          <w:sz w:val="36"/>
          <w:szCs w:val="36"/>
        </w:rPr>
        <w:t>.</w:t>
      </w:r>
    </w:p>
    <w:p w14:paraId="594E71BC" w14:textId="77777777" w:rsidR="00CD4407" w:rsidRDefault="000320AD" w:rsidP="00CD4407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8A0D46">
        <w:rPr>
          <w:color w:val="000000"/>
          <w:sz w:val="36"/>
          <w:szCs w:val="36"/>
        </w:rPr>
        <w:t>V notranjosti države</w:t>
      </w:r>
      <w:r w:rsidR="00766145">
        <w:rPr>
          <w:color w:val="000000"/>
          <w:sz w:val="36"/>
          <w:szCs w:val="36"/>
        </w:rPr>
        <w:t xml:space="preserve"> je celinsko podnebje -mrzle zime in vroča poletja.</w:t>
      </w:r>
      <w:r w:rsidRPr="008A0D46">
        <w:rPr>
          <w:color w:val="000000"/>
          <w:sz w:val="36"/>
          <w:szCs w:val="36"/>
        </w:rPr>
        <w:br/>
      </w:r>
      <w:r w:rsidRPr="008A0D46">
        <w:rPr>
          <w:color w:val="000000"/>
          <w:sz w:val="36"/>
          <w:szCs w:val="36"/>
        </w:rPr>
        <w:br/>
        <w:t xml:space="preserve">Največ padavin je na </w:t>
      </w:r>
      <w:r w:rsidR="00ED4C5B">
        <w:rPr>
          <w:color w:val="000000"/>
          <w:sz w:val="36"/>
          <w:szCs w:val="36"/>
        </w:rPr>
        <w:t>severozahodu</w:t>
      </w:r>
      <w:r w:rsidRPr="008A0D46">
        <w:rPr>
          <w:color w:val="000000"/>
          <w:sz w:val="36"/>
          <w:szCs w:val="36"/>
        </w:rPr>
        <w:t xml:space="preserve"> (800 mm), drugje</w:t>
      </w:r>
      <w:r w:rsidR="005E5A58">
        <w:rPr>
          <w:color w:val="000000"/>
          <w:sz w:val="36"/>
          <w:szCs w:val="36"/>
        </w:rPr>
        <w:t xml:space="preserve"> pade od </w:t>
      </w:r>
      <w:r w:rsidRPr="008A0D46">
        <w:rPr>
          <w:color w:val="000000"/>
          <w:sz w:val="36"/>
          <w:szCs w:val="36"/>
        </w:rPr>
        <w:t xml:space="preserve"> 400-700 mm letno. </w:t>
      </w:r>
      <w:r w:rsidR="00766145">
        <w:rPr>
          <w:color w:val="000000"/>
          <w:sz w:val="36"/>
          <w:szCs w:val="36"/>
        </w:rPr>
        <w:t>Povprečna</w:t>
      </w:r>
      <w:r w:rsidRPr="008A0D46">
        <w:rPr>
          <w:color w:val="000000"/>
          <w:sz w:val="36"/>
          <w:szCs w:val="36"/>
        </w:rPr>
        <w:t xml:space="preserve"> mesečna t</w:t>
      </w:r>
      <w:r w:rsidR="00766145">
        <w:rPr>
          <w:color w:val="000000"/>
          <w:sz w:val="36"/>
          <w:szCs w:val="36"/>
        </w:rPr>
        <w:t>emperatu</w:t>
      </w:r>
      <w:r w:rsidRPr="008A0D46">
        <w:rPr>
          <w:color w:val="000000"/>
          <w:sz w:val="36"/>
          <w:szCs w:val="36"/>
        </w:rPr>
        <w:t xml:space="preserve">ra v Madridu je 5 </w:t>
      </w:r>
      <w:r w:rsidR="00766145">
        <w:rPr>
          <w:color w:val="000000"/>
          <w:sz w:val="36"/>
          <w:szCs w:val="36"/>
        </w:rPr>
        <w:t>º</w:t>
      </w:r>
      <w:r w:rsidRPr="008A0D46">
        <w:rPr>
          <w:color w:val="000000"/>
          <w:sz w:val="36"/>
          <w:szCs w:val="36"/>
        </w:rPr>
        <w:t>C</w:t>
      </w:r>
      <w:r w:rsidR="00766145">
        <w:rPr>
          <w:color w:val="000000"/>
          <w:sz w:val="36"/>
          <w:szCs w:val="36"/>
        </w:rPr>
        <w:t xml:space="preserve"> (j</w:t>
      </w:r>
      <w:r w:rsidRPr="008A0D46">
        <w:rPr>
          <w:color w:val="000000"/>
          <w:sz w:val="36"/>
          <w:szCs w:val="36"/>
        </w:rPr>
        <w:t xml:space="preserve">anuar), 25 </w:t>
      </w:r>
      <w:r w:rsidR="00766145">
        <w:rPr>
          <w:color w:val="000000"/>
          <w:sz w:val="36"/>
          <w:szCs w:val="36"/>
        </w:rPr>
        <w:t>º</w:t>
      </w:r>
      <w:r w:rsidRPr="008A0D46">
        <w:rPr>
          <w:color w:val="000000"/>
          <w:sz w:val="36"/>
          <w:szCs w:val="36"/>
        </w:rPr>
        <w:t>C (julij).</w:t>
      </w:r>
    </w:p>
    <w:p w14:paraId="316E244C" w14:textId="77777777" w:rsidR="00CD4407" w:rsidRDefault="00CD4407" w:rsidP="00CD4407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</w:p>
    <w:p w14:paraId="697339C5" w14:textId="77777777" w:rsidR="008A0D46" w:rsidRDefault="00CA7212" w:rsidP="00892189">
      <w:pPr>
        <w:spacing w:before="100" w:beforeAutospacing="1" w:after="100" w:afterAutospacing="1"/>
        <w:rPr>
          <w:b/>
          <w:color w:val="000000"/>
          <w:sz w:val="36"/>
          <w:szCs w:val="36"/>
        </w:rPr>
      </w:pPr>
      <w:r>
        <w:rPr>
          <w:b/>
          <w:color w:val="FF0000"/>
          <w:sz w:val="48"/>
          <w:szCs w:val="48"/>
        </w:rPr>
        <w:t>Rastje</w:t>
      </w:r>
    </w:p>
    <w:p w14:paraId="047C2352" w14:textId="77777777" w:rsidR="00892189" w:rsidRDefault="00892189" w:rsidP="00892189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</w:p>
    <w:p w14:paraId="2963B1B8" w14:textId="77777777" w:rsidR="00892189" w:rsidRDefault="003B59AC" w:rsidP="00892189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Na območjih z izrazitim sredozemskim podnebjem </w:t>
      </w:r>
      <w:r w:rsidR="00CA7212">
        <w:rPr>
          <w:color w:val="000000"/>
          <w:sz w:val="36"/>
          <w:szCs w:val="36"/>
        </w:rPr>
        <w:t>uspeva sredozemsko rastlinstvo. Listavci so zimzeleni, prevladujejo razne vrste zimzelenih hrastov. Značilna iglavca sta bor in cipresa. Tam u</w:t>
      </w:r>
      <w:r w:rsidR="00892189">
        <w:rPr>
          <w:color w:val="000000"/>
          <w:sz w:val="36"/>
          <w:szCs w:val="36"/>
        </w:rPr>
        <w:t>spevata tudi lovor in rožmarin.</w:t>
      </w:r>
      <w:r w:rsidR="00892189" w:rsidRPr="00892189">
        <w:rPr>
          <w:color w:val="000000"/>
          <w:sz w:val="36"/>
          <w:szCs w:val="36"/>
        </w:rPr>
        <w:t xml:space="preserve"> </w:t>
      </w:r>
      <w:r w:rsidR="00892189">
        <w:rPr>
          <w:color w:val="000000"/>
          <w:sz w:val="36"/>
          <w:szCs w:val="36"/>
        </w:rPr>
        <w:t>Rastejo tudi citrusi,  žitarice in vinska trta.</w:t>
      </w:r>
    </w:p>
    <w:p w14:paraId="70A5AAC5" w14:textId="77777777" w:rsidR="00D81E4D" w:rsidRDefault="00CA7212" w:rsidP="00892189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Razširjeno je zimzeleno grmičasto rastlinstvo, ki ga imenujemo makija. Najznačilnejša sredozemska kulturna rastlina</w:t>
      </w:r>
      <w:r w:rsidR="00C80EBA">
        <w:rPr>
          <w:color w:val="000000"/>
          <w:sz w:val="36"/>
          <w:szCs w:val="36"/>
        </w:rPr>
        <w:t xml:space="preserve"> je oljka. </w:t>
      </w:r>
    </w:p>
    <w:p w14:paraId="1E9539FC" w14:textId="77777777" w:rsidR="003B59AC" w:rsidRPr="003B59AC" w:rsidRDefault="00C80EBA" w:rsidP="00892189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 sušni notranjosti</w:t>
      </w:r>
      <w:r w:rsidR="00CA7212">
        <w:rPr>
          <w:color w:val="000000"/>
          <w:sz w:val="36"/>
          <w:szCs w:val="36"/>
        </w:rPr>
        <w:t xml:space="preserve"> prevladuje travniško rastlinstvo. </w:t>
      </w:r>
    </w:p>
    <w:p w14:paraId="5DDE3A1C" w14:textId="77777777" w:rsidR="00A30BDB" w:rsidRDefault="00A30BDB" w:rsidP="005E5A58">
      <w:pPr>
        <w:spacing w:before="100" w:beforeAutospacing="1" w:after="100" w:afterAutospacing="1"/>
        <w:jc w:val="both"/>
        <w:rPr>
          <w:bCs/>
          <w:color w:val="000000"/>
          <w:sz w:val="36"/>
          <w:szCs w:val="36"/>
        </w:rPr>
      </w:pPr>
    </w:p>
    <w:p w14:paraId="31681B8A" w14:textId="77777777" w:rsidR="00CD4407" w:rsidRDefault="00CD4407" w:rsidP="005E5A58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  <w:r>
        <w:rPr>
          <w:b/>
          <w:color w:val="FF0000"/>
          <w:sz w:val="48"/>
          <w:szCs w:val="48"/>
        </w:rPr>
        <w:lastRenderedPageBreak/>
        <w:t>Gospodarstvo</w:t>
      </w:r>
    </w:p>
    <w:p w14:paraId="01F54F09" w14:textId="77777777" w:rsidR="00A30BDB" w:rsidRDefault="005E5A58" w:rsidP="005E5A58">
      <w:pPr>
        <w:numPr>
          <w:ilvl w:val="0"/>
          <w:numId w:val="10"/>
        </w:num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Storitvene panoge</w:t>
      </w:r>
    </w:p>
    <w:p w14:paraId="3AE5ADD7" w14:textId="77777777" w:rsidR="0036039A" w:rsidRPr="00A30BDB" w:rsidRDefault="0036039A" w:rsidP="00A30BDB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Med storitvenimi panogami je najpomembnejši turizem. Sledijo mu trgovina, </w:t>
      </w:r>
      <w:r w:rsidR="005E5A58">
        <w:rPr>
          <w:bCs/>
          <w:color w:val="000000"/>
          <w:sz w:val="36"/>
          <w:szCs w:val="36"/>
        </w:rPr>
        <w:t>bančništvo</w:t>
      </w:r>
      <w:r>
        <w:rPr>
          <w:bCs/>
          <w:color w:val="000000"/>
          <w:sz w:val="36"/>
          <w:szCs w:val="36"/>
        </w:rPr>
        <w:t xml:space="preserve"> in telekomunikacije</w:t>
      </w:r>
      <w:r w:rsidR="005E5A58">
        <w:rPr>
          <w:bCs/>
          <w:color w:val="000000"/>
          <w:sz w:val="36"/>
          <w:szCs w:val="36"/>
        </w:rPr>
        <w:t>.</w:t>
      </w:r>
    </w:p>
    <w:p w14:paraId="184AD2F9" w14:textId="77777777" w:rsidR="00CD4407" w:rsidRDefault="00CD4407" w:rsidP="005E5A58">
      <w:pPr>
        <w:numPr>
          <w:ilvl w:val="0"/>
          <w:numId w:val="9"/>
        </w:num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Kmetijstvo</w:t>
      </w:r>
    </w:p>
    <w:p w14:paraId="098C57FA" w14:textId="77777777" w:rsidR="002E0279" w:rsidRPr="009F1F8A" w:rsidRDefault="00E34723" w:rsidP="005E5A58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9F1F8A">
        <w:rPr>
          <w:color w:val="000000"/>
          <w:sz w:val="36"/>
          <w:szCs w:val="36"/>
        </w:rPr>
        <w:t>Namakalni sistemi omogočaj</w:t>
      </w:r>
      <w:r>
        <w:rPr>
          <w:color w:val="000000"/>
          <w:sz w:val="36"/>
          <w:szCs w:val="36"/>
        </w:rPr>
        <w:t>o intenzivno namakalno poljedel</w:t>
      </w:r>
      <w:r w:rsidRPr="009F1F8A">
        <w:rPr>
          <w:color w:val="000000"/>
          <w:sz w:val="36"/>
          <w:szCs w:val="36"/>
        </w:rPr>
        <w:t>stvo</w:t>
      </w:r>
      <w:r>
        <w:rPr>
          <w:color w:val="000000"/>
          <w:sz w:val="36"/>
          <w:szCs w:val="36"/>
        </w:rPr>
        <w:t>.</w:t>
      </w:r>
      <w:r w:rsidR="00A30BDB">
        <w:rPr>
          <w:color w:val="000000"/>
          <w:sz w:val="36"/>
          <w:szCs w:val="36"/>
        </w:rPr>
        <w:t xml:space="preserve"> </w:t>
      </w:r>
      <w:r w:rsidR="002E0279">
        <w:rPr>
          <w:bCs/>
          <w:color w:val="000000"/>
          <w:sz w:val="36"/>
          <w:szCs w:val="36"/>
        </w:rPr>
        <w:t>Izkoriščanje</w:t>
      </w:r>
      <w:r w:rsidR="002E0279" w:rsidRPr="002E0279">
        <w:rPr>
          <w:bCs/>
          <w:color w:val="000000"/>
          <w:sz w:val="36"/>
          <w:szCs w:val="36"/>
        </w:rPr>
        <w:t xml:space="preserve"> tal</w:t>
      </w:r>
      <w:r w:rsidR="002E0279">
        <w:rPr>
          <w:color w:val="000000"/>
          <w:sz w:val="36"/>
          <w:szCs w:val="36"/>
        </w:rPr>
        <w:t xml:space="preserve">: njive 30,2%, </w:t>
      </w:r>
      <w:r w:rsidR="002E0279" w:rsidRPr="009F1F8A">
        <w:rPr>
          <w:color w:val="000000"/>
          <w:sz w:val="36"/>
          <w:szCs w:val="36"/>
        </w:rPr>
        <w:t>sadovn</w:t>
      </w:r>
      <w:r w:rsidR="002E0279">
        <w:rPr>
          <w:color w:val="000000"/>
          <w:sz w:val="36"/>
          <w:szCs w:val="36"/>
        </w:rPr>
        <w:t>jaki, plantaže 9,6%, travniki, pašniki 20,4%, gozd 31,4%</w:t>
      </w:r>
      <w:r w:rsidR="002E0279" w:rsidRPr="009F1F8A">
        <w:rPr>
          <w:color w:val="000000"/>
          <w:sz w:val="36"/>
          <w:szCs w:val="36"/>
        </w:rPr>
        <w:t xml:space="preserve"> </w:t>
      </w:r>
      <w:r w:rsidR="002E0279">
        <w:rPr>
          <w:color w:val="000000"/>
          <w:sz w:val="36"/>
          <w:szCs w:val="36"/>
        </w:rPr>
        <w:t xml:space="preserve">in </w:t>
      </w:r>
      <w:r w:rsidR="002E0279" w:rsidRPr="009F1F8A">
        <w:rPr>
          <w:color w:val="000000"/>
          <w:sz w:val="36"/>
          <w:szCs w:val="36"/>
        </w:rPr>
        <w:t>ostalo 8,4%.</w:t>
      </w:r>
    </w:p>
    <w:p w14:paraId="6817CA2A" w14:textId="77777777" w:rsidR="00CD4407" w:rsidRPr="0080246F" w:rsidRDefault="005E5A58" w:rsidP="005E5A58">
      <w:pPr>
        <w:spacing w:before="100" w:beforeAutospacing="1" w:after="100" w:afterAutospacing="1"/>
        <w:jc w:val="both"/>
        <w:rPr>
          <w:bCs/>
          <w:color w:val="000000"/>
          <w:sz w:val="36"/>
          <w:szCs w:val="36"/>
        </w:rPr>
      </w:pPr>
      <w:r>
        <w:rPr>
          <w:bCs/>
          <w:color w:val="000000"/>
          <w:sz w:val="36"/>
          <w:szCs w:val="36"/>
        </w:rPr>
        <w:t xml:space="preserve">Glavni </w:t>
      </w:r>
      <w:r w:rsidR="00CD4407" w:rsidRPr="00CD4407">
        <w:rPr>
          <w:bCs/>
          <w:color w:val="000000"/>
          <w:sz w:val="36"/>
          <w:szCs w:val="36"/>
        </w:rPr>
        <w:t>ž</w:t>
      </w:r>
      <w:r>
        <w:rPr>
          <w:bCs/>
          <w:color w:val="000000"/>
          <w:sz w:val="36"/>
          <w:szCs w:val="36"/>
        </w:rPr>
        <w:t>itni</w:t>
      </w:r>
      <w:r w:rsidR="00E34723">
        <w:rPr>
          <w:bCs/>
          <w:color w:val="000000"/>
          <w:sz w:val="36"/>
          <w:szCs w:val="36"/>
        </w:rPr>
        <w:t xml:space="preserve"> posevki so</w:t>
      </w:r>
      <w:r>
        <w:rPr>
          <w:bCs/>
          <w:color w:val="000000"/>
          <w:sz w:val="36"/>
          <w:szCs w:val="36"/>
        </w:rPr>
        <w:t>:</w:t>
      </w:r>
      <w:r w:rsidR="00CD4407" w:rsidRPr="00CD4407">
        <w:rPr>
          <w:bCs/>
          <w:color w:val="000000"/>
          <w:sz w:val="36"/>
          <w:szCs w:val="36"/>
        </w:rPr>
        <w:t xml:space="preserve"> ječmen</w:t>
      </w:r>
      <w:r w:rsidR="00E34723">
        <w:rPr>
          <w:bCs/>
          <w:color w:val="000000"/>
          <w:sz w:val="36"/>
          <w:szCs w:val="36"/>
        </w:rPr>
        <w:t>,</w:t>
      </w:r>
      <w:r w:rsidR="00CD4407" w:rsidRPr="00CD4407">
        <w:rPr>
          <w:bCs/>
          <w:color w:val="000000"/>
          <w:sz w:val="36"/>
          <w:szCs w:val="36"/>
        </w:rPr>
        <w:t xml:space="preserve"> pšenica, </w:t>
      </w:r>
      <w:r w:rsidR="00E34723" w:rsidRPr="009F1F8A">
        <w:rPr>
          <w:color w:val="000000"/>
          <w:sz w:val="36"/>
          <w:szCs w:val="36"/>
        </w:rPr>
        <w:t>koruza, riž, krom</w:t>
      </w:r>
      <w:r w:rsidR="00E34723">
        <w:rPr>
          <w:color w:val="000000"/>
          <w:sz w:val="36"/>
          <w:szCs w:val="36"/>
        </w:rPr>
        <w:t>pir, sončnice in sladkorna pesa, p</w:t>
      </w:r>
      <w:r w:rsidR="00CD4407" w:rsidRPr="00CD4407">
        <w:rPr>
          <w:bCs/>
          <w:color w:val="000000"/>
          <w:sz w:val="36"/>
          <w:szCs w:val="36"/>
        </w:rPr>
        <w:t xml:space="preserve">otem pa pridelovanje sadja. </w:t>
      </w:r>
      <w:r>
        <w:rPr>
          <w:color w:val="000000"/>
          <w:sz w:val="36"/>
          <w:szCs w:val="36"/>
        </w:rPr>
        <w:t>Glavni izvozni</w:t>
      </w:r>
      <w:r w:rsidR="00E34723" w:rsidRPr="009F1F8A">
        <w:rPr>
          <w:color w:val="000000"/>
          <w:sz w:val="36"/>
          <w:szCs w:val="36"/>
        </w:rPr>
        <w:t xml:space="preserve"> </w:t>
      </w:r>
      <w:r w:rsidR="00E34723">
        <w:rPr>
          <w:color w:val="000000"/>
          <w:sz w:val="36"/>
          <w:szCs w:val="36"/>
        </w:rPr>
        <w:t>pridelki</w:t>
      </w:r>
      <w:r w:rsidR="00E34723" w:rsidRPr="009F1F8A">
        <w:rPr>
          <w:color w:val="000000"/>
          <w:sz w:val="36"/>
          <w:szCs w:val="36"/>
        </w:rPr>
        <w:t xml:space="preserve"> so</w:t>
      </w:r>
      <w:r w:rsidR="00D81E4D">
        <w:rPr>
          <w:color w:val="000000"/>
          <w:sz w:val="36"/>
          <w:szCs w:val="36"/>
        </w:rPr>
        <w:t>:</w:t>
      </w:r>
      <w:r w:rsidR="00E34723" w:rsidRPr="009F1F8A">
        <w:rPr>
          <w:color w:val="000000"/>
          <w:sz w:val="36"/>
          <w:szCs w:val="36"/>
        </w:rPr>
        <w:t xml:space="preserve"> pomaranče, limone, olive (olje), grozdje (vino), jabolka, hruške in breskve. </w:t>
      </w:r>
      <w:r w:rsidR="00CD4407" w:rsidRPr="00CD4407">
        <w:rPr>
          <w:bCs/>
          <w:color w:val="000000"/>
          <w:sz w:val="36"/>
          <w:szCs w:val="36"/>
        </w:rPr>
        <w:t>Španija je tretja največja proizvajalka vina.</w:t>
      </w:r>
      <w:r w:rsidR="00E34723">
        <w:rPr>
          <w:bCs/>
          <w:color w:val="000000"/>
          <w:sz w:val="36"/>
          <w:szCs w:val="36"/>
        </w:rPr>
        <w:t xml:space="preserve"> </w:t>
      </w:r>
      <w:r w:rsidR="00CD4407" w:rsidRPr="00CD4407">
        <w:rPr>
          <w:bCs/>
          <w:color w:val="000000"/>
          <w:sz w:val="36"/>
          <w:szCs w:val="36"/>
        </w:rPr>
        <w:t>Kmetijstvo in ribištvo sta poglavitni dejavnost</w:t>
      </w:r>
      <w:r w:rsidR="0080246F">
        <w:rPr>
          <w:bCs/>
          <w:color w:val="000000"/>
          <w:sz w:val="36"/>
          <w:szCs w:val="36"/>
        </w:rPr>
        <w:t>i</w:t>
      </w:r>
      <w:r w:rsidR="00CD4407" w:rsidRPr="00CD4407">
        <w:rPr>
          <w:bCs/>
          <w:color w:val="000000"/>
          <w:sz w:val="36"/>
          <w:szCs w:val="36"/>
        </w:rPr>
        <w:t xml:space="preserve"> v Španiji</w:t>
      </w:r>
      <w:r w:rsidR="00CD4407">
        <w:rPr>
          <w:bCs/>
          <w:color w:val="000000"/>
          <w:sz w:val="36"/>
          <w:szCs w:val="36"/>
        </w:rPr>
        <w:t>.</w:t>
      </w:r>
      <w:r w:rsidR="00E34723">
        <w:rPr>
          <w:bCs/>
          <w:color w:val="000000"/>
          <w:sz w:val="36"/>
          <w:szCs w:val="36"/>
        </w:rPr>
        <w:t xml:space="preserve"> </w:t>
      </w:r>
      <w:r w:rsidR="00E34723">
        <w:rPr>
          <w:color w:val="000000"/>
          <w:sz w:val="36"/>
          <w:szCs w:val="36"/>
        </w:rPr>
        <w:t xml:space="preserve">V </w:t>
      </w:r>
      <w:r w:rsidR="00CD4407" w:rsidRPr="009F1F8A">
        <w:rPr>
          <w:color w:val="000000"/>
          <w:sz w:val="36"/>
          <w:szCs w:val="36"/>
        </w:rPr>
        <w:t>notranjosti je zelo razvita živinoreja.</w:t>
      </w:r>
    </w:p>
    <w:p w14:paraId="73B39DDF" w14:textId="77777777" w:rsidR="002E0279" w:rsidRDefault="002E0279" w:rsidP="005E5A58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9F1F8A">
        <w:rPr>
          <w:b/>
          <w:bCs/>
          <w:color w:val="000000"/>
          <w:sz w:val="36"/>
          <w:szCs w:val="36"/>
        </w:rPr>
        <w:t>Rudno bogastvo</w:t>
      </w:r>
    </w:p>
    <w:p w14:paraId="4CBC7470" w14:textId="77777777" w:rsidR="002E0279" w:rsidRPr="009F1F8A" w:rsidRDefault="002E0279" w:rsidP="005E5A58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Rudnega bogastva imajo precej.</w:t>
      </w:r>
      <w:r w:rsidRPr="009F1F8A">
        <w:rPr>
          <w:color w:val="000000"/>
          <w:sz w:val="36"/>
          <w:szCs w:val="36"/>
        </w:rPr>
        <w:t xml:space="preserve"> Kopljejo črni in rjavi premog, lignit, železovo rudo, svinec, ci</w:t>
      </w:r>
      <w:r>
        <w:rPr>
          <w:color w:val="000000"/>
          <w:sz w:val="36"/>
          <w:szCs w:val="36"/>
        </w:rPr>
        <w:t>nk, živo srebro, srebro, zlato in uran.</w:t>
      </w:r>
    </w:p>
    <w:p w14:paraId="74CBD369" w14:textId="77777777" w:rsidR="003B59AC" w:rsidRDefault="002E0279" w:rsidP="005E5A58">
      <w:pPr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Industrija</w:t>
      </w:r>
    </w:p>
    <w:p w14:paraId="4A7A6478" w14:textId="77777777" w:rsidR="00B02CEF" w:rsidRDefault="002E0279" w:rsidP="00B02CEF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9F1F8A">
        <w:rPr>
          <w:color w:val="000000"/>
          <w:sz w:val="36"/>
          <w:szCs w:val="36"/>
        </w:rPr>
        <w:t xml:space="preserve">Dobro </w:t>
      </w:r>
      <w:r w:rsidR="003B59AC">
        <w:rPr>
          <w:color w:val="000000"/>
          <w:sz w:val="36"/>
          <w:szCs w:val="36"/>
        </w:rPr>
        <w:t xml:space="preserve">je </w:t>
      </w:r>
      <w:r w:rsidRPr="009F1F8A">
        <w:rPr>
          <w:color w:val="000000"/>
          <w:sz w:val="36"/>
          <w:szCs w:val="36"/>
        </w:rPr>
        <w:t>razvita težka industrija in industrija blaga za široko potrošnjo.</w:t>
      </w:r>
      <w:r w:rsidR="003B59AC">
        <w:rPr>
          <w:color w:val="000000"/>
          <w:sz w:val="36"/>
          <w:szCs w:val="36"/>
        </w:rPr>
        <w:t>Španija je pomembna</w:t>
      </w:r>
      <w:r w:rsidR="00D81E4D">
        <w:rPr>
          <w:color w:val="000000"/>
          <w:sz w:val="36"/>
          <w:szCs w:val="36"/>
        </w:rPr>
        <w:t xml:space="preserve"> proizvajalka avtomobilov (S</w:t>
      </w:r>
      <w:r w:rsidR="0080246F">
        <w:rPr>
          <w:color w:val="000000"/>
          <w:sz w:val="36"/>
          <w:szCs w:val="36"/>
        </w:rPr>
        <w:t>eat</w:t>
      </w:r>
      <w:r w:rsidR="003B59AC">
        <w:rPr>
          <w:color w:val="000000"/>
          <w:sz w:val="36"/>
          <w:szCs w:val="36"/>
        </w:rPr>
        <w:t xml:space="preserve">). Izdelujejo številne naprave in gospodinjske pripomočke. V španskih obalnih mestih se veliko ljudi ukvarja z izdelovanjem čolnov in mrež. </w:t>
      </w:r>
    </w:p>
    <w:p w14:paraId="546D3D37" w14:textId="77777777" w:rsidR="00CD4407" w:rsidRPr="00B02CEF" w:rsidRDefault="000231B6" w:rsidP="00B02CEF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b/>
          <w:color w:val="FF0000"/>
          <w:sz w:val="48"/>
          <w:szCs w:val="48"/>
        </w:rPr>
        <w:t xml:space="preserve">Opisi </w:t>
      </w:r>
      <w:r w:rsidR="00812564">
        <w:rPr>
          <w:b/>
          <w:color w:val="FF0000"/>
          <w:sz w:val="48"/>
          <w:szCs w:val="48"/>
        </w:rPr>
        <w:t xml:space="preserve">turističnih </w:t>
      </w:r>
      <w:r>
        <w:rPr>
          <w:b/>
          <w:color w:val="FF0000"/>
          <w:sz w:val="48"/>
          <w:szCs w:val="48"/>
        </w:rPr>
        <w:t>krajev</w:t>
      </w:r>
    </w:p>
    <w:p w14:paraId="7DD236DA" w14:textId="77777777" w:rsidR="00CD4407" w:rsidRDefault="00CD4407" w:rsidP="00657AB1">
      <w:pPr>
        <w:spacing w:before="100" w:beforeAutospacing="1" w:after="100" w:afterAutospacing="1"/>
        <w:rPr>
          <w:b/>
          <w:bCs/>
          <w:color w:val="000000"/>
          <w:sz w:val="36"/>
          <w:szCs w:val="36"/>
        </w:rPr>
      </w:pPr>
    </w:p>
    <w:p w14:paraId="048F3B2A" w14:textId="77777777" w:rsidR="000231B6" w:rsidRPr="009F1F8A" w:rsidRDefault="00AE1E12" w:rsidP="00A30BDB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noProof/>
        </w:rPr>
        <w:pict w14:anchorId="414421CA">
          <v:line id="_x0000_s1067" style="position:absolute;left:0;text-align:left;flip:x;z-index:251662848" from="63pt,103.7pt" to="90pt,157.7pt">
            <v:stroke endarrow="block"/>
          </v:line>
        </w:pict>
      </w:r>
      <w:r>
        <w:rPr>
          <w:noProof/>
        </w:rPr>
        <w:pict w14:anchorId="6DD12CB5">
          <v:line id="_x0000_s1065" style="position:absolute;left:0;text-align:left;z-index:251660800" from="198pt,103.7pt" to="207pt,144.5pt">
            <v:stroke endarrow="block"/>
          </v:line>
        </w:pict>
      </w:r>
      <w:r>
        <w:rPr>
          <w:b/>
          <w:bCs/>
          <w:noProof/>
          <w:color w:val="000000"/>
          <w:sz w:val="36"/>
          <w:szCs w:val="36"/>
        </w:rPr>
        <w:pict w14:anchorId="0CAD02EF">
          <v:line id="_x0000_s1061" style="position:absolute;left:0;text-align:left;z-index:251657728" from="306pt,103.7pt" to="414pt,148.7pt">
            <v:stroke endarrow="block"/>
          </v:line>
        </w:pict>
      </w:r>
      <w:r w:rsidR="000231B6" w:rsidRPr="009F1F8A">
        <w:rPr>
          <w:b/>
          <w:bCs/>
          <w:color w:val="000000"/>
          <w:sz w:val="36"/>
          <w:szCs w:val="36"/>
        </w:rPr>
        <w:t>Madrid</w:t>
      </w:r>
      <w:r w:rsidR="000231B6" w:rsidRPr="009F1F8A">
        <w:rPr>
          <w:color w:val="000000"/>
          <w:sz w:val="36"/>
          <w:szCs w:val="36"/>
        </w:rPr>
        <w:t xml:space="preserve"> </w:t>
      </w:r>
      <w:r w:rsidR="00015724">
        <w:rPr>
          <w:color w:val="000000"/>
          <w:sz w:val="36"/>
          <w:szCs w:val="36"/>
        </w:rPr>
        <w:t xml:space="preserve">je </w:t>
      </w:r>
      <w:r w:rsidR="000231B6" w:rsidRPr="009F1F8A">
        <w:rPr>
          <w:color w:val="000000"/>
          <w:sz w:val="36"/>
          <w:szCs w:val="36"/>
        </w:rPr>
        <w:t>moderno mesto,</w:t>
      </w:r>
      <w:r w:rsidR="00015724">
        <w:rPr>
          <w:color w:val="000000"/>
          <w:sz w:val="36"/>
          <w:szCs w:val="36"/>
        </w:rPr>
        <w:t xml:space="preserve"> </w:t>
      </w:r>
      <w:r w:rsidR="000231B6" w:rsidRPr="009F1F8A">
        <w:rPr>
          <w:color w:val="000000"/>
          <w:sz w:val="36"/>
          <w:szCs w:val="36"/>
        </w:rPr>
        <w:t xml:space="preserve">ki slovi tudi kot najvišje ležeča evropska prestolnica. </w:t>
      </w:r>
      <w:r w:rsidR="00A30BDB">
        <w:rPr>
          <w:color w:val="000000"/>
          <w:sz w:val="36"/>
          <w:szCs w:val="36"/>
        </w:rPr>
        <w:t>Vredna ogleda sta</w:t>
      </w:r>
      <w:r w:rsidR="000231B6" w:rsidRPr="009F1F8A">
        <w:rPr>
          <w:color w:val="000000"/>
          <w:sz w:val="36"/>
          <w:szCs w:val="36"/>
        </w:rPr>
        <w:t xml:space="preserve"> svetovno znan muzej Prado in v</w:t>
      </w:r>
      <w:r w:rsidR="00015724">
        <w:rPr>
          <w:color w:val="000000"/>
          <w:sz w:val="36"/>
          <w:szCs w:val="36"/>
        </w:rPr>
        <w:t>eličastna zgradba Palacio Real.</w:t>
      </w:r>
      <w:r w:rsidR="00A07657">
        <w:rPr>
          <w:color w:val="000000"/>
          <w:sz w:val="36"/>
          <w:szCs w:val="36"/>
        </w:rPr>
        <w:t xml:space="preserve"> V Madridu je </w:t>
      </w:r>
      <w:r w:rsidR="005E5A58">
        <w:rPr>
          <w:color w:val="000000"/>
          <w:sz w:val="36"/>
          <w:szCs w:val="36"/>
        </w:rPr>
        <w:t>tudi kraljeva palača, arena za bikoborbe, znamenite ulice in trgi npr. Plaza Mayor, Puerto del sol, Plaza Espana…</w:t>
      </w:r>
    </w:p>
    <w:p w14:paraId="05DD7861" w14:textId="77777777" w:rsidR="000F2B75" w:rsidRDefault="00AE1E12" w:rsidP="00015724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  <w:r>
        <w:rPr>
          <w:noProof/>
        </w:rPr>
        <w:pict w14:anchorId="645642F2">
          <v:shape id="_x0000_s1062" type="#_x0000_t75" style="position:absolute;left:0;text-align:left;margin-left:162pt;margin-top:31.2pt;width:171pt;height:114pt;z-index:251659776">
            <v:imagedata r:id="rId35" o:title="MADRID-puerta-del-sol"/>
          </v:shape>
        </w:pict>
      </w:r>
      <w:r>
        <w:rPr>
          <w:b/>
          <w:bCs/>
          <w:noProof/>
          <w:color w:val="000000"/>
          <w:sz w:val="36"/>
          <w:szCs w:val="36"/>
        </w:rPr>
        <w:pict w14:anchorId="5C5319A0">
          <v:shape id="_x0000_s1055" type="#_x0000_t75" style="position:absolute;left:0;text-align:left;margin-left:369pt;margin-top:31.2pt;width:112pt;height:2in;z-index:251658752">
            <v:imagedata r:id="rId36" o:title="plaza-de-espana-1"/>
          </v:shape>
        </w:pict>
      </w:r>
    </w:p>
    <w:p w14:paraId="1C5FC49B" w14:textId="77777777" w:rsidR="000F2B75" w:rsidRDefault="00AE1E12" w:rsidP="00015724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  <w:r>
        <w:rPr>
          <w:noProof/>
        </w:rPr>
        <w:pict w14:anchorId="7B0AF58C">
          <v:shape id="_x0000_s1066" type="#_x0000_t75" style="position:absolute;left:0;text-align:left;margin-left:-18pt;margin-top:5.5pt;width:153pt;height:114.75pt;z-index:251661824">
            <v:imagedata r:id="rId37" o:title="kvesp0658s"/>
          </v:shape>
        </w:pict>
      </w:r>
      <w:r w:rsidR="00B02CEF">
        <w:fldChar w:fldCharType="begin"/>
      </w:r>
      <w:r w:rsidR="00B02CEF">
        <w:instrText xml:space="preserve"> INCLUDEPICTURE "http://194.206.113.29/share/pack/imagespro/537/MADRID-puerta-del-sol.jpg" \* MERGEFORMATINET </w:instrText>
      </w:r>
      <w:r w:rsidR="00B02CEF">
        <w:fldChar w:fldCharType="end"/>
      </w:r>
    </w:p>
    <w:p w14:paraId="21063DF6" w14:textId="77777777" w:rsidR="000F2B75" w:rsidRDefault="000F2B75" w:rsidP="00015724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</w:p>
    <w:p w14:paraId="0783BD12" w14:textId="77777777" w:rsidR="000F2B75" w:rsidRDefault="000F2B75" w:rsidP="00015724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</w:p>
    <w:p w14:paraId="63F8FF94" w14:textId="77777777" w:rsidR="000F2B75" w:rsidRDefault="000F2B75" w:rsidP="00015724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</w:p>
    <w:p w14:paraId="6271B8C4" w14:textId="77777777" w:rsidR="00D10FFA" w:rsidRDefault="00AE1E12" w:rsidP="000F2B75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noProof/>
        </w:rPr>
        <w:pict w14:anchorId="6E7B07AC">
          <v:shape id="_x0000_s1068" type="#_x0000_t75" style="position:absolute;left:0;text-align:left;margin-left:-3.4pt;margin-top:190.7pt;width:126pt;height:171pt;z-index:251663872">
            <v:imagedata r:id="rId38" o:title="cath"/>
          </v:shape>
        </w:pict>
      </w:r>
      <w:r>
        <w:rPr>
          <w:noProof/>
        </w:rPr>
        <w:pict w14:anchorId="00E24F98">
          <v:shape id="_x0000_s1070" type="#_x0000_t75" style="position:absolute;left:0;text-align:left;margin-left:297pt;margin-top:190.7pt;width:128.25pt;height:171pt;z-index:251664896">
            <v:imagedata r:id="rId39" o:title="16kolumb"/>
          </v:shape>
        </w:pict>
      </w:r>
      <w:r>
        <w:rPr>
          <w:noProof/>
        </w:rPr>
        <w:pict w14:anchorId="0514224F">
          <v:line id="_x0000_s1073" style="position:absolute;left:0;text-align:left;z-index:251665920" from="261pt,163.7pt" to="5in,199.7pt">
            <v:stroke endarrow="block"/>
          </v:line>
        </w:pict>
      </w:r>
      <w:r w:rsidR="000231B6" w:rsidRPr="009F1F8A">
        <w:rPr>
          <w:b/>
          <w:bCs/>
          <w:color w:val="000000"/>
          <w:sz w:val="36"/>
          <w:szCs w:val="36"/>
        </w:rPr>
        <w:t xml:space="preserve">Barcelona </w:t>
      </w:r>
      <w:r w:rsidR="00015724">
        <w:rPr>
          <w:bCs/>
          <w:color w:val="000000"/>
          <w:sz w:val="36"/>
          <w:szCs w:val="36"/>
        </w:rPr>
        <w:t xml:space="preserve">je </w:t>
      </w:r>
      <w:r w:rsidR="00015724">
        <w:rPr>
          <w:color w:val="000000"/>
          <w:sz w:val="36"/>
          <w:szCs w:val="36"/>
        </w:rPr>
        <w:t>glavno mesto Katalonije.</w:t>
      </w:r>
      <w:r w:rsidR="00A30BDB">
        <w:rPr>
          <w:color w:val="000000"/>
          <w:sz w:val="36"/>
          <w:szCs w:val="36"/>
        </w:rPr>
        <w:t xml:space="preserve"> </w:t>
      </w:r>
      <w:r w:rsidR="0036039A">
        <w:rPr>
          <w:color w:val="000000"/>
          <w:sz w:val="36"/>
          <w:szCs w:val="36"/>
        </w:rPr>
        <w:t>Je središče kemične, tekstilne in predelovalne industrije.</w:t>
      </w:r>
      <w:r w:rsidR="00015724">
        <w:rPr>
          <w:color w:val="000000"/>
          <w:sz w:val="36"/>
          <w:szCs w:val="36"/>
        </w:rPr>
        <w:t xml:space="preserve"> </w:t>
      </w:r>
      <w:r w:rsidR="00015724" w:rsidRPr="009F1F8A">
        <w:rPr>
          <w:color w:val="000000"/>
          <w:sz w:val="36"/>
          <w:szCs w:val="36"/>
        </w:rPr>
        <w:t>Šteje štiri milijone prebivalcev in je prava posebnost med metropolami sveta</w:t>
      </w:r>
      <w:r w:rsidR="00015724">
        <w:rPr>
          <w:color w:val="000000"/>
          <w:sz w:val="36"/>
          <w:szCs w:val="36"/>
        </w:rPr>
        <w:t xml:space="preserve">. </w:t>
      </w:r>
      <w:r w:rsidR="00015724" w:rsidRPr="009F1F8A">
        <w:rPr>
          <w:color w:val="000000"/>
          <w:sz w:val="36"/>
          <w:szCs w:val="36"/>
        </w:rPr>
        <w:t>Stari del mesta je poln sredn</w:t>
      </w:r>
      <w:r w:rsidR="00015724">
        <w:rPr>
          <w:color w:val="000000"/>
          <w:sz w:val="36"/>
          <w:szCs w:val="36"/>
        </w:rPr>
        <w:t>j</w:t>
      </w:r>
      <w:r w:rsidR="00015724" w:rsidRPr="009F1F8A">
        <w:rPr>
          <w:color w:val="000000"/>
          <w:sz w:val="36"/>
          <w:szCs w:val="36"/>
        </w:rPr>
        <w:t>eveške arhitekture,</w:t>
      </w:r>
      <w:r w:rsidR="005D5A02">
        <w:rPr>
          <w:color w:val="000000"/>
          <w:sz w:val="36"/>
          <w:szCs w:val="36"/>
        </w:rPr>
        <w:t xml:space="preserve"> s katero se  meša nova arhitektura</w:t>
      </w:r>
      <w:r w:rsidR="00015724" w:rsidRPr="009F1F8A">
        <w:rPr>
          <w:color w:val="000000"/>
          <w:sz w:val="36"/>
          <w:szCs w:val="36"/>
        </w:rPr>
        <w:t xml:space="preserve">. Barcelona je namreč eno najhitreje rastočih mest </w:t>
      </w:r>
      <w:r w:rsidR="005D5A02">
        <w:rPr>
          <w:color w:val="000000"/>
          <w:sz w:val="36"/>
          <w:szCs w:val="36"/>
        </w:rPr>
        <w:t>sveta. Je tudi olimpijsko mesto (</w:t>
      </w:r>
      <w:r w:rsidR="005D5A02" w:rsidRPr="009F1F8A">
        <w:rPr>
          <w:color w:val="000000"/>
          <w:sz w:val="36"/>
          <w:szCs w:val="36"/>
        </w:rPr>
        <w:t>prizorišče poletnih olimpijskih iger 1992</w:t>
      </w:r>
      <w:r w:rsidR="005D5A02">
        <w:rPr>
          <w:color w:val="000000"/>
          <w:sz w:val="36"/>
          <w:szCs w:val="36"/>
        </w:rPr>
        <w:t xml:space="preserve">), </w:t>
      </w:r>
      <w:r w:rsidR="00015724" w:rsidRPr="009F1F8A">
        <w:rPr>
          <w:color w:val="000000"/>
          <w:sz w:val="36"/>
          <w:szCs w:val="36"/>
        </w:rPr>
        <w:t>mesto sve</w:t>
      </w:r>
      <w:r w:rsidR="00A30BDB">
        <w:rPr>
          <w:color w:val="000000"/>
          <w:sz w:val="36"/>
          <w:szCs w:val="36"/>
        </w:rPr>
        <w:t xml:space="preserve">tovnih razstav. </w:t>
      </w:r>
      <w:r w:rsidR="000231B6" w:rsidRPr="009F1F8A">
        <w:rPr>
          <w:color w:val="000000"/>
          <w:sz w:val="36"/>
          <w:szCs w:val="36"/>
        </w:rPr>
        <w:t xml:space="preserve">V mestu </w:t>
      </w:r>
      <w:r w:rsidR="005D5A02">
        <w:rPr>
          <w:color w:val="000000"/>
          <w:sz w:val="36"/>
          <w:szCs w:val="36"/>
        </w:rPr>
        <w:t>je</w:t>
      </w:r>
      <w:r w:rsidR="000231B6" w:rsidRPr="009F1F8A">
        <w:rPr>
          <w:color w:val="000000"/>
          <w:sz w:val="36"/>
          <w:szCs w:val="36"/>
        </w:rPr>
        <w:t xml:space="preserve"> pristanišče s Kolumbovim spomenikom, španski</w:t>
      </w:r>
      <w:r w:rsidR="005D5A02">
        <w:rPr>
          <w:color w:val="000000"/>
          <w:sz w:val="36"/>
          <w:szCs w:val="36"/>
        </w:rPr>
        <w:t>m</w:t>
      </w:r>
      <w:r w:rsidR="000231B6" w:rsidRPr="009F1F8A">
        <w:rPr>
          <w:color w:val="000000"/>
          <w:sz w:val="36"/>
          <w:szCs w:val="36"/>
        </w:rPr>
        <w:t xml:space="preserve"> in katalonski</w:t>
      </w:r>
      <w:r w:rsidR="005D5A02">
        <w:rPr>
          <w:color w:val="000000"/>
          <w:sz w:val="36"/>
          <w:szCs w:val="36"/>
        </w:rPr>
        <w:t>m</w:t>
      </w:r>
      <w:r w:rsidR="000231B6" w:rsidRPr="009F1F8A">
        <w:rPr>
          <w:color w:val="000000"/>
          <w:sz w:val="36"/>
          <w:szCs w:val="36"/>
        </w:rPr>
        <w:t xml:space="preserve"> trg</w:t>
      </w:r>
      <w:r w:rsidR="005D5A02">
        <w:rPr>
          <w:color w:val="000000"/>
          <w:sz w:val="36"/>
          <w:szCs w:val="36"/>
        </w:rPr>
        <w:t>om</w:t>
      </w:r>
      <w:r w:rsidR="00D10FFA">
        <w:rPr>
          <w:color w:val="000000"/>
          <w:sz w:val="36"/>
          <w:szCs w:val="36"/>
        </w:rPr>
        <w:t>.</w:t>
      </w:r>
    </w:p>
    <w:p w14:paraId="3FCA158A" w14:textId="77777777" w:rsidR="00B02CEF" w:rsidRDefault="00B02CEF" w:rsidP="000F2B75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</w:p>
    <w:p w14:paraId="46A91CE9" w14:textId="77777777" w:rsidR="00B02CEF" w:rsidRDefault="00B02CEF" w:rsidP="000F2B75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</w:p>
    <w:p w14:paraId="60C6DEF3" w14:textId="77777777" w:rsidR="00B02CEF" w:rsidRDefault="00B02CEF" w:rsidP="000F2B75">
      <w:pPr>
        <w:spacing w:before="100" w:beforeAutospacing="1" w:after="100" w:afterAutospacing="1"/>
        <w:jc w:val="both"/>
        <w:rPr>
          <w:b/>
          <w:bCs/>
          <w:color w:val="000000"/>
          <w:sz w:val="36"/>
          <w:szCs w:val="36"/>
        </w:rPr>
      </w:pPr>
    </w:p>
    <w:p w14:paraId="4863F4FB" w14:textId="77777777" w:rsidR="00015724" w:rsidRDefault="00015724" w:rsidP="000F2B75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9F1F8A">
        <w:rPr>
          <w:b/>
          <w:bCs/>
          <w:color w:val="000000"/>
          <w:sz w:val="36"/>
          <w:szCs w:val="36"/>
        </w:rPr>
        <w:t>Valencia</w:t>
      </w:r>
      <w:r w:rsidR="000F2B75">
        <w:rPr>
          <w:color w:val="000000"/>
          <w:sz w:val="36"/>
          <w:szCs w:val="36"/>
        </w:rPr>
        <w:t xml:space="preserve"> je e</w:t>
      </w:r>
      <w:r w:rsidRPr="009F1F8A">
        <w:rPr>
          <w:color w:val="000000"/>
          <w:sz w:val="36"/>
          <w:szCs w:val="36"/>
        </w:rPr>
        <w:t>no izmed največjih in naj</w:t>
      </w:r>
      <w:r w:rsidR="000F2B75">
        <w:rPr>
          <w:color w:val="000000"/>
          <w:sz w:val="36"/>
          <w:szCs w:val="36"/>
        </w:rPr>
        <w:t>bolj živahnih sredozemskih mest. Z</w:t>
      </w:r>
      <w:r w:rsidRPr="009F1F8A">
        <w:rPr>
          <w:color w:val="000000"/>
          <w:sz w:val="36"/>
          <w:szCs w:val="36"/>
        </w:rPr>
        <w:t xml:space="preserve">nano </w:t>
      </w:r>
      <w:r w:rsidR="000F2B75">
        <w:rPr>
          <w:color w:val="000000"/>
          <w:sz w:val="36"/>
          <w:szCs w:val="36"/>
        </w:rPr>
        <w:t xml:space="preserve">je </w:t>
      </w:r>
      <w:r w:rsidRPr="009F1F8A">
        <w:rPr>
          <w:color w:val="000000"/>
          <w:sz w:val="36"/>
          <w:szCs w:val="36"/>
        </w:rPr>
        <w:t>po številnih vrtovih, s katerimi si je mesto prislužilo naziv mesto rož, sicer pa j</w:t>
      </w:r>
      <w:r w:rsidR="000F2B75">
        <w:rPr>
          <w:color w:val="000000"/>
          <w:sz w:val="36"/>
          <w:szCs w:val="36"/>
        </w:rPr>
        <w:t>e tretje največje špansko mesto</w:t>
      </w:r>
      <w:r w:rsidRPr="009F1F8A">
        <w:rPr>
          <w:color w:val="000000"/>
          <w:sz w:val="36"/>
          <w:szCs w:val="36"/>
        </w:rPr>
        <w:t xml:space="preserve">. </w:t>
      </w:r>
    </w:p>
    <w:p w14:paraId="3DBA1FD2" w14:textId="77777777" w:rsidR="00ED4C5B" w:rsidRDefault="00ED4C5B" w:rsidP="000F2B75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</w:p>
    <w:p w14:paraId="28637E94" w14:textId="77777777" w:rsidR="000F2B75" w:rsidRDefault="000F2B75" w:rsidP="000F2B75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9F1F8A">
        <w:rPr>
          <w:b/>
          <w:bCs/>
          <w:color w:val="000000"/>
          <w:sz w:val="36"/>
          <w:szCs w:val="36"/>
        </w:rPr>
        <w:t>Malaga</w:t>
      </w:r>
      <w:r>
        <w:rPr>
          <w:color w:val="000000"/>
          <w:sz w:val="36"/>
          <w:szCs w:val="36"/>
        </w:rPr>
        <w:t xml:space="preserve"> je priljubljena točka za </w:t>
      </w:r>
      <w:r w:rsidRPr="009F1F8A">
        <w:rPr>
          <w:color w:val="000000"/>
          <w:sz w:val="36"/>
          <w:szCs w:val="36"/>
        </w:rPr>
        <w:t xml:space="preserve">ljubitelje sonca, španske gostoljubnosti in hrane ter raznovrstnih </w:t>
      </w:r>
      <w:r>
        <w:rPr>
          <w:color w:val="000000"/>
          <w:sz w:val="36"/>
          <w:szCs w:val="36"/>
        </w:rPr>
        <w:t>nakupov. V b</w:t>
      </w:r>
      <w:r w:rsidRPr="009F1F8A">
        <w:rPr>
          <w:color w:val="000000"/>
          <w:sz w:val="36"/>
          <w:szCs w:val="36"/>
        </w:rPr>
        <w:t>liž</w:t>
      </w:r>
      <w:r>
        <w:rPr>
          <w:color w:val="000000"/>
          <w:sz w:val="36"/>
          <w:szCs w:val="36"/>
        </w:rPr>
        <w:t>ini je Marbelle,  prestižno mesto</w:t>
      </w:r>
      <w:r w:rsidRPr="009F1F8A">
        <w:rPr>
          <w:color w:val="000000"/>
          <w:sz w:val="36"/>
          <w:szCs w:val="36"/>
        </w:rPr>
        <w:t xml:space="preserve"> ob Costi del Sol. </w:t>
      </w:r>
    </w:p>
    <w:p w14:paraId="0BFBAB97" w14:textId="77777777" w:rsidR="00ED4C5B" w:rsidRPr="009F1F8A" w:rsidRDefault="00ED4C5B" w:rsidP="000F2B75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</w:p>
    <w:p w14:paraId="50F27FB2" w14:textId="77777777" w:rsidR="000F2B75" w:rsidRDefault="000F2B75" w:rsidP="0091616A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9F1F8A">
        <w:rPr>
          <w:b/>
          <w:bCs/>
          <w:color w:val="000000"/>
          <w:sz w:val="36"/>
          <w:szCs w:val="36"/>
        </w:rPr>
        <w:t>Ibiza</w:t>
      </w:r>
      <w:r>
        <w:rPr>
          <w:color w:val="000000"/>
          <w:sz w:val="36"/>
          <w:szCs w:val="36"/>
        </w:rPr>
        <w:t xml:space="preserve"> </w:t>
      </w:r>
      <w:r w:rsidRPr="009F1F8A">
        <w:rPr>
          <w:color w:val="000000"/>
          <w:sz w:val="36"/>
          <w:szCs w:val="36"/>
        </w:rPr>
        <w:t xml:space="preserve">je raj za kopalce in </w:t>
      </w:r>
      <w:r>
        <w:rPr>
          <w:color w:val="000000"/>
          <w:sz w:val="36"/>
          <w:szCs w:val="36"/>
        </w:rPr>
        <w:t>za tiste, ki</w:t>
      </w:r>
      <w:r w:rsidRPr="009F1F8A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imajo radi zabavo</w:t>
      </w:r>
      <w:r w:rsidR="0091616A">
        <w:rPr>
          <w:color w:val="000000"/>
          <w:sz w:val="36"/>
          <w:szCs w:val="36"/>
        </w:rPr>
        <w:t xml:space="preserve">. Na otoku je možnost ogleda mestnih </w:t>
      </w:r>
      <w:r w:rsidRPr="009F1F8A">
        <w:rPr>
          <w:color w:val="000000"/>
          <w:sz w:val="36"/>
          <w:szCs w:val="36"/>
        </w:rPr>
        <w:t>znamenito</w:t>
      </w:r>
      <w:r w:rsidR="0091616A">
        <w:rPr>
          <w:color w:val="000000"/>
          <w:sz w:val="36"/>
          <w:szCs w:val="36"/>
        </w:rPr>
        <w:t>sti, svetovno znanih lokalov in plaže</w:t>
      </w:r>
      <w:r w:rsidRPr="009F1F8A">
        <w:rPr>
          <w:color w:val="000000"/>
          <w:sz w:val="36"/>
          <w:szCs w:val="36"/>
        </w:rPr>
        <w:t xml:space="preserve"> "Playa den Bossa". </w:t>
      </w:r>
    </w:p>
    <w:p w14:paraId="0219A037" w14:textId="77777777" w:rsidR="00ED4C5B" w:rsidRPr="009F1F8A" w:rsidRDefault="00ED4C5B" w:rsidP="0091616A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</w:p>
    <w:p w14:paraId="2C241B93" w14:textId="77777777" w:rsidR="000F2B75" w:rsidRPr="009F1F8A" w:rsidRDefault="000F2B75" w:rsidP="0091616A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 w:rsidRPr="009F1F8A">
        <w:rPr>
          <w:b/>
          <w:bCs/>
          <w:color w:val="000000"/>
          <w:sz w:val="36"/>
          <w:szCs w:val="36"/>
        </w:rPr>
        <w:t>Palma de Mallorca</w:t>
      </w:r>
      <w:r w:rsidR="0091616A">
        <w:rPr>
          <w:color w:val="000000"/>
          <w:sz w:val="36"/>
          <w:szCs w:val="36"/>
        </w:rPr>
        <w:t> je največji otok Balearov. I</w:t>
      </w:r>
      <w:r w:rsidRPr="009F1F8A">
        <w:rPr>
          <w:color w:val="000000"/>
          <w:sz w:val="36"/>
          <w:szCs w:val="36"/>
        </w:rPr>
        <w:t>ma najdaljšo turistično tradicijo med vsemi sr</w:t>
      </w:r>
      <w:r w:rsidR="0091616A">
        <w:rPr>
          <w:color w:val="000000"/>
          <w:sz w:val="36"/>
          <w:szCs w:val="36"/>
        </w:rPr>
        <w:t>edozemskimi otoki. Mallorco radi obiskujejo turisti</w:t>
      </w:r>
      <w:r w:rsidRPr="009F1F8A">
        <w:rPr>
          <w:color w:val="000000"/>
          <w:sz w:val="36"/>
          <w:szCs w:val="36"/>
        </w:rPr>
        <w:t>, ki na njenih obalah najdejo svoj željeni oddih, zabavo, špor</w:t>
      </w:r>
      <w:r w:rsidR="00D81E4D">
        <w:rPr>
          <w:color w:val="000000"/>
          <w:sz w:val="36"/>
          <w:szCs w:val="36"/>
        </w:rPr>
        <w:t>t</w:t>
      </w:r>
      <w:r w:rsidRPr="009F1F8A">
        <w:rPr>
          <w:color w:val="000000"/>
          <w:sz w:val="36"/>
          <w:szCs w:val="36"/>
        </w:rPr>
        <w:t xml:space="preserve"> in udobje v skrbno negovanem okolju. </w:t>
      </w:r>
    </w:p>
    <w:p w14:paraId="004295B9" w14:textId="77777777" w:rsidR="000F2B75" w:rsidRDefault="00AE1E12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  <w:r>
        <w:rPr>
          <w:noProof/>
          <w:color w:val="000000"/>
          <w:sz w:val="36"/>
          <w:szCs w:val="36"/>
        </w:rPr>
        <w:pict w14:anchorId="7074EAFE">
          <v:shape id="_x0000_s1046" type="#_x0000_t75" style="position:absolute;margin-left:90pt;margin-top:36.15pt;width:234pt;height:173.1pt;z-index:251652608">
            <v:imagedata r:id="rId40" o:title="mallorca_arenal_beach"/>
          </v:shape>
        </w:pict>
      </w:r>
    </w:p>
    <w:p w14:paraId="157690FC" w14:textId="77777777" w:rsidR="000F2B75" w:rsidRDefault="000F2B75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00A4BE90" w14:textId="77777777" w:rsidR="000F2B75" w:rsidRDefault="000F2B75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4B2F3FD5" w14:textId="77777777" w:rsidR="000F2B75" w:rsidRDefault="000F2B75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6EB0B024" w14:textId="77777777" w:rsidR="009F1959" w:rsidRDefault="009F1959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0B6243D3" w14:textId="77777777" w:rsidR="00D81E4D" w:rsidRDefault="00D81E4D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53D0BB1C" w14:textId="77777777" w:rsidR="000F2B75" w:rsidRDefault="00873688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Zanimivosti</w:t>
      </w:r>
    </w:p>
    <w:p w14:paraId="09A709A0" w14:textId="77777777" w:rsidR="000B2616" w:rsidRPr="00873688" w:rsidRDefault="000B2616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6828FA8A" w14:textId="77777777" w:rsidR="000F2B75" w:rsidRPr="009F1959" w:rsidRDefault="0001490E" w:rsidP="003347B6">
      <w:pPr>
        <w:numPr>
          <w:ilvl w:val="0"/>
          <w:numId w:val="9"/>
        </w:numPr>
        <w:spacing w:before="100" w:beforeAutospacing="1" w:after="100" w:afterAutospacing="1"/>
        <w:rPr>
          <w:sz w:val="40"/>
          <w:szCs w:val="40"/>
        </w:rPr>
      </w:pPr>
      <w:r w:rsidRPr="009F1959">
        <w:rPr>
          <w:sz w:val="40"/>
          <w:szCs w:val="40"/>
        </w:rPr>
        <w:t>D</w:t>
      </w:r>
      <w:r w:rsidR="003347B6" w:rsidRPr="009F1959">
        <w:rPr>
          <w:sz w:val="40"/>
          <w:szCs w:val="40"/>
        </w:rPr>
        <w:t>ogodki in festivali</w:t>
      </w:r>
    </w:p>
    <w:p w14:paraId="072081EA" w14:textId="77777777" w:rsidR="0001490E" w:rsidRDefault="003347B6" w:rsidP="0001490E">
      <w:pPr>
        <w:spacing w:before="100" w:beforeAutospacing="1" w:after="100" w:afterAutospacing="1"/>
        <w:rPr>
          <w:sz w:val="36"/>
          <w:szCs w:val="36"/>
        </w:rPr>
      </w:pPr>
      <w:r w:rsidRPr="003347B6">
        <w:rPr>
          <w:sz w:val="36"/>
          <w:szCs w:val="36"/>
        </w:rPr>
        <w:t>Skoz</w:t>
      </w:r>
      <w:r w:rsidR="00A07657">
        <w:rPr>
          <w:sz w:val="36"/>
          <w:szCs w:val="36"/>
        </w:rPr>
        <w:t>i vse leto se vrstijo festivali in različne prireditve.</w:t>
      </w:r>
    </w:p>
    <w:p w14:paraId="05249234" w14:textId="77777777" w:rsidR="003347B6" w:rsidRPr="003347B6" w:rsidRDefault="003347B6" w:rsidP="0001490E">
      <w:pPr>
        <w:spacing w:before="100" w:beforeAutospacing="1" w:after="100" w:afterAutospacing="1"/>
        <w:rPr>
          <w:sz w:val="36"/>
          <w:szCs w:val="36"/>
        </w:rPr>
      </w:pPr>
      <w:r w:rsidRPr="003347B6">
        <w:rPr>
          <w:sz w:val="36"/>
          <w:szCs w:val="36"/>
        </w:rPr>
        <w:t>Januar</w:t>
      </w:r>
      <w:r w:rsidR="0001490E">
        <w:rPr>
          <w:sz w:val="36"/>
          <w:szCs w:val="36"/>
        </w:rPr>
        <w:t xml:space="preserve"> </w:t>
      </w:r>
      <w:r w:rsidRPr="003347B6">
        <w:rPr>
          <w:sz w:val="36"/>
          <w:szCs w:val="36"/>
        </w:rPr>
        <w:t>- v S</w:t>
      </w:r>
      <w:r>
        <w:rPr>
          <w:sz w:val="36"/>
          <w:szCs w:val="36"/>
        </w:rPr>
        <w:t>an Sebastianu se vsi prebivalci mesta preoblečejo v bojevnike</w:t>
      </w:r>
    </w:p>
    <w:p w14:paraId="67097E19" w14:textId="77777777" w:rsidR="003347B6" w:rsidRDefault="003347B6" w:rsidP="00A07657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Februar</w:t>
      </w:r>
      <w:r w:rsidR="0001490E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01490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A07657">
        <w:rPr>
          <w:sz w:val="36"/>
          <w:szCs w:val="36"/>
        </w:rPr>
        <w:t xml:space="preserve">potekajo </w:t>
      </w:r>
      <w:r w:rsidR="00A30BDB">
        <w:rPr>
          <w:sz w:val="36"/>
          <w:szCs w:val="36"/>
        </w:rPr>
        <w:t>pustn</w:t>
      </w:r>
      <w:r>
        <w:rPr>
          <w:sz w:val="36"/>
          <w:szCs w:val="36"/>
        </w:rPr>
        <w:t>i karnevali</w:t>
      </w:r>
    </w:p>
    <w:p w14:paraId="72378189" w14:textId="77777777" w:rsidR="003347B6" w:rsidRDefault="003347B6" w:rsidP="00A07657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Marec – v Valenciji</w:t>
      </w:r>
      <w:r w:rsidR="00A07657">
        <w:rPr>
          <w:sz w:val="36"/>
          <w:szCs w:val="36"/>
        </w:rPr>
        <w:t xml:space="preserve"> je</w:t>
      </w:r>
      <w:r>
        <w:rPr>
          <w:sz w:val="36"/>
          <w:szCs w:val="36"/>
        </w:rPr>
        <w:t xml:space="preserve"> praznik plesa in veličastnih ognjemetov</w:t>
      </w:r>
    </w:p>
    <w:p w14:paraId="567159A8" w14:textId="77777777" w:rsidR="00812564" w:rsidRDefault="003347B6" w:rsidP="00A07657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April</w:t>
      </w:r>
      <w:r w:rsidR="0001490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- </w:t>
      </w:r>
      <w:r w:rsidR="00A07657">
        <w:rPr>
          <w:sz w:val="36"/>
          <w:szCs w:val="36"/>
        </w:rPr>
        <w:t>v  velikonočnem</w:t>
      </w:r>
      <w:r>
        <w:rPr>
          <w:sz w:val="36"/>
          <w:szCs w:val="36"/>
        </w:rPr>
        <w:t xml:space="preserve"> ted</w:t>
      </w:r>
      <w:r w:rsidR="00A07657">
        <w:rPr>
          <w:sz w:val="36"/>
          <w:szCs w:val="36"/>
        </w:rPr>
        <w:t xml:space="preserve">nu </w:t>
      </w:r>
      <w:r w:rsidR="00812564">
        <w:rPr>
          <w:sz w:val="36"/>
          <w:szCs w:val="36"/>
        </w:rPr>
        <w:t>potekajo</w:t>
      </w:r>
      <w:r w:rsidR="00A07657">
        <w:rPr>
          <w:sz w:val="36"/>
          <w:szCs w:val="36"/>
        </w:rPr>
        <w:t xml:space="preserve"> </w:t>
      </w:r>
      <w:r>
        <w:rPr>
          <w:sz w:val="36"/>
          <w:szCs w:val="36"/>
        </w:rPr>
        <w:t>ulične parade</w:t>
      </w:r>
    </w:p>
    <w:p w14:paraId="558969A8" w14:textId="77777777" w:rsidR="003347B6" w:rsidRDefault="00AE1E12" w:rsidP="00A07657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 w14:anchorId="506803BF">
          <v:line id="_x0000_s1077" style="position:absolute;left:0;text-align:left;flip:x;z-index:251666944" from="-9pt,17.9pt" to="0,107.9pt">
            <v:stroke endarrow="block"/>
          </v:line>
        </w:pict>
      </w:r>
      <w:r w:rsidR="003347B6">
        <w:rPr>
          <w:sz w:val="36"/>
          <w:szCs w:val="36"/>
        </w:rPr>
        <w:t>Julij</w:t>
      </w:r>
      <w:r w:rsidR="0001490E">
        <w:rPr>
          <w:sz w:val="36"/>
          <w:szCs w:val="36"/>
        </w:rPr>
        <w:t xml:space="preserve"> </w:t>
      </w:r>
      <w:r w:rsidR="003347B6">
        <w:rPr>
          <w:sz w:val="36"/>
          <w:szCs w:val="36"/>
        </w:rPr>
        <w:t xml:space="preserve">- </w:t>
      </w:r>
      <w:r w:rsidR="0001490E">
        <w:rPr>
          <w:sz w:val="36"/>
          <w:szCs w:val="36"/>
        </w:rPr>
        <w:t xml:space="preserve"> </w:t>
      </w:r>
      <w:r w:rsidR="003347B6">
        <w:rPr>
          <w:sz w:val="36"/>
          <w:szCs w:val="36"/>
        </w:rPr>
        <w:t>tek pred biki po mestnih ulicah</w:t>
      </w:r>
      <w:r w:rsidR="00A07657">
        <w:rPr>
          <w:sz w:val="36"/>
          <w:szCs w:val="36"/>
        </w:rPr>
        <w:t xml:space="preserve"> v Pomploni</w:t>
      </w:r>
      <w:r w:rsidR="003347B6">
        <w:rPr>
          <w:sz w:val="36"/>
          <w:szCs w:val="36"/>
        </w:rPr>
        <w:t xml:space="preserve"> </w:t>
      </w:r>
    </w:p>
    <w:p w14:paraId="13A733E4" w14:textId="77777777" w:rsidR="00812564" w:rsidRDefault="00AE1E12" w:rsidP="0081256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 w14:anchorId="41649F83">
          <v:line id="_x0000_s1080" style="position:absolute;left:0;text-align:left;z-index:251667968" from="4in,28.2pt" to="333pt,127.2pt">
            <v:stroke endarrow="block"/>
          </v:line>
        </w:pict>
      </w:r>
      <w:r w:rsidR="003347B6">
        <w:rPr>
          <w:sz w:val="36"/>
          <w:szCs w:val="36"/>
        </w:rPr>
        <w:t xml:space="preserve">Avgust – obmetavanje </w:t>
      </w:r>
      <w:r w:rsidR="00812564">
        <w:rPr>
          <w:sz w:val="36"/>
          <w:szCs w:val="36"/>
        </w:rPr>
        <w:t>s</w:t>
      </w:r>
      <w:r w:rsidR="00A07657">
        <w:rPr>
          <w:sz w:val="36"/>
          <w:szCs w:val="36"/>
        </w:rPr>
        <w:t xml:space="preserve"> p</w:t>
      </w:r>
      <w:r w:rsidR="00150289">
        <w:rPr>
          <w:sz w:val="36"/>
          <w:szCs w:val="36"/>
        </w:rPr>
        <w:t>a</w:t>
      </w:r>
      <w:r w:rsidR="00A07657">
        <w:rPr>
          <w:sz w:val="36"/>
          <w:szCs w:val="36"/>
        </w:rPr>
        <w:t>radižniki</w:t>
      </w:r>
      <w:r w:rsidR="003347B6">
        <w:rPr>
          <w:sz w:val="36"/>
          <w:szCs w:val="36"/>
        </w:rPr>
        <w:t xml:space="preserve"> v mestecu Bunol</w:t>
      </w:r>
    </w:p>
    <w:p w14:paraId="107E6DD9" w14:textId="77777777" w:rsidR="00812564" w:rsidRDefault="00812564" w:rsidP="00812564">
      <w:pPr>
        <w:spacing w:before="100" w:beforeAutospacing="1" w:after="100" w:afterAutospacing="1"/>
        <w:jc w:val="both"/>
        <w:rPr>
          <w:sz w:val="36"/>
          <w:szCs w:val="36"/>
        </w:rPr>
      </w:pPr>
    </w:p>
    <w:p w14:paraId="5D48E443" w14:textId="77777777" w:rsidR="0001490E" w:rsidRDefault="00AE1E12" w:rsidP="0081256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noProof/>
        </w:rPr>
        <w:pict w14:anchorId="4C48385C">
          <v:shape id="_x0000_s1050" type="#_x0000_t75" style="position:absolute;left:0;text-align:left;margin-left:-36pt;margin-top:3.8pt;width:218.25pt;height:262.5pt;z-index:251655680">
            <v:imagedata r:id="rId41" o:title="pamplona_bull"/>
          </v:shape>
        </w:pict>
      </w:r>
    </w:p>
    <w:p w14:paraId="5069D4A7" w14:textId="77777777" w:rsidR="00150289" w:rsidRDefault="00150289" w:rsidP="00812564">
      <w:pPr>
        <w:spacing w:before="100" w:beforeAutospacing="1" w:after="100" w:afterAutospacing="1"/>
        <w:jc w:val="both"/>
      </w:pPr>
    </w:p>
    <w:p w14:paraId="070FDD3E" w14:textId="77777777" w:rsidR="0001490E" w:rsidRDefault="00AE1E12" w:rsidP="0081256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noProof/>
        </w:rPr>
        <w:pict w14:anchorId="09A6FE1D">
          <v:shape id="_x0000_s1051" type="#_x0000_t75" style="position:absolute;left:0;text-align:left;margin-left:198pt;margin-top:4.3pt;width:262.5pt;height:198pt;z-index:251656704">
            <v:imagedata r:id="rId42" o:title="a39d22ac0131a56bi3"/>
          </v:shape>
        </w:pict>
      </w:r>
    </w:p>
    <w:p w14:paraId="06A74D72" w14:textId="77777777" w:rsidR="0001490E" w:rsidRDefault="0001490E" w:rsidP="00812564">
      <w:pPr>
        <w:spacing w:before="100" w:beforeAutospacing="1" w:after="100" w:afterAutospacing="1"/>
        <w:jc w:val="both"/>
        <w:rPr>
          <w:sz w:val="36"/>
          <w:szCs w:val="36"/>
        </w:rPr>
      </w:pPr>
    </w:p>
    <w:p w14:paraId="5B52D18C" w14:textId="77777777" w:rsidR="0001490E" w:rsidRDefault="0001490E" w:rsidP="00812564">
      <w:pPr>
        <w:spacing w:before="100" w:beforeAutospacing="1" w:after="100" w:afterAutospacing="1"/>
        <w:jc w:val="both"/>
        <w:rPr>
          <w:sz w:val="36"/>
          <w:szCs w:val="36"/>
        </w:rPr>
      </w:pPr>
    </w:p>
    <w:p w14:paraId="133DDE79" w14:textId="77777777" w:rsidR="0001490E" w:rsidRDefault="0001490E" w:rsidP="00812564">
      <w:pPr>
        <w:spacing w:before="100" w:beforeAutospacing="1" w:after="100" w:afterAutospacing="1"/>
        <w:jc w:val="both"/>
        <w:rPr>
          <w:sz w:val="36"/>
          <w:szCs w:val="36"/>
        </w:rPr>
      </w:pPr>
    </w:p>
    <w:p w14:paraId="478C900A" w14:textId="77777777" w:rsidR="0001490E" w:rsidRDefault="0001490E" w:rsidP="00812564">
      <w:pPr>
        <w:spacing w:before="100" w:beforeAutospacing="1" w:after="100" w:afterAutospacing="1"/>
        <w:jc w:val="both"/>
        <w:rPr>
          <w:sz w:val="36"/>
          <w:szCs w:val="36"/>
        </w:rPr>
      </w:pPr>
    </w:p>
    <w:p w14:paraId="767E9F6E" w14:textId="77777777" w:rsidR="0001490E" w:rsidRDefault="0001490E" w:rsidP="00812564">
      <w:pPr>
        <w:spacing w:before="100" w:beforeAutospacing="1" w:after="100" w:afterAutospacing="1"/>
        <w:jc w:val="both"/>
        <w:rPr>
          <w:sz w:val="36"/>
          <w:szCs w:val="36"/>
        </w:rPr>
      </w:pPr>
    </w:p>
    <w:p w14:paraId="72B729F5" w14:textId="77777777" w:rsidR="0001490E" w:rsidRDefault="0001490E" w:rsidP="00812564">
      <w:pPr>
        <w:spacing w:before="100" w:beforeAutospacing="1" w:after="100" w:afterAutospacing="1"/>
        <w:jc w:val="both"/>
        <w:rPr>
          <w:sz w:val="36"/>
          <w:szCs w:val="36"/>
        </w:rPr>
      </w:pPr>
    </w:p>
    <w:p w14:paraId="77D18487" w14:textId="77777777" w:rsidR="005C14C5" w:rsidRPr="009F1959" w:rsidRDefault="005C14C5" w:rsidP="000320AD">
      <w:pPr>
        <w:numPr>
          <w:ilvl w:val="0"/>
          <w:numId w:val="9"/>
        </w:numPr>
        <w:spacing w:before="100" w:beforeAutospacing="1" w:after="100" w:afterAutospacing="1"/>
        <w:rPr>
          <w:sz w:val="40"/>
          <w:szCs w:val="40"/>
        </w:rPr>
      </w:pPr>
      <w:r w:rsidRPr="009F1959">
        <w:rPr>
          <w:sz w:val="40"/>
          <w:szCs w:val="40"/>
        </w:rPr>
        <w:t>Flamenko</w:t>
      </w:r>
    </w:p>
    <w:p w14:paraId="3BD617DE" w14:textId="77777777" w:rsidR="000B2616" w:rsidRDefault="000B2616" w:rsidP="00812564">
      <w:pPr>
        <w:spacing w:before="100" w:beforeAutospacing="1" w:after="100" w:afterAutospacing="1"/>
        <w:jc w:val="both"/>
        <w:rPr>
          <w:bCs/>
          <w:sz w:val="36"/>
          <w:szCs w:val="36"/>
        </w:rPr>
      </w:pPr>
    </w:p>
    <w:p w14:paraId="1F5E7DFC" w14:textId="77777777" w:rsidR="00150289" w:rsidRDefault="005C14C5" w:rsidP="00812564">
      <w:pPr>
        <w:spacing w:before="100" w:beforeAutospacing="1" w:after="100" w:afterAutospacing="1"/>
        <w:jc w:val="both"/>
        <w:rPr>
          <w:sz w:val="36"/>
          <w:szCs w:val="36"/>
        </w:rPr>
      </w:pPr>
      <w:r w:rsidRPr="005C14C5">
        <w:rPr>
          <w:bCs/>
          <w:sz w:val="36"/>
          <w:szCs w:val="36"/>
        </w:rPr>
        <w:t>Flamenko</w:t>
      </w:r>
      <w:r w:rsidRPr="005C14C5">
        <w:rPr>
          <w:sz w:val="36"/>
          <w:szCs w:val="36"/>
        </w:rPr>
        <w:t xml:space="preserve"> predstave s petjem in plesom so druga velika atrakcija Španije</w:t>
      </w:r>
      <w:r>
        <w:rPr>
          <w:sz w:val="36"/>
          <w:szCs w:val="36"/>
        </w:rPr>
        <w:t>.</w:t>
      </w:r>
      <w:r w:rsidRPr="005C14C5">
        <w:rPr>
          <w:sz w:val="36"/>
          <w:szCs w:val="36"/>
        </w:rPr>
        <w:t xml:space="preserve"> </w:t>
      </w:r>
    </w:p>
    <w:p w14:paraId="0713FA54" w14:textId="77777777" w:rsidR="00150289" w:rsidRDefault="005C14C5" w:rsidP="00812564">
      <w:pPr>
        <w:spacing w:before="100" w:beforeAutospacing="1" w:after="100" w:afterAutospacing="1"/>
        <w:jc w:val="both"/>
        <w:rPr>
          <w:sz w:val="36"/>
          <w:szCs w:val="36"/>
        </w:rPr>
      </w:pPr>
      <w:r w:rsidRPr="005C14C5">
        <w:rPr>
          <w:sz w:val="36"/>
          <w:szCs w:val="36"/>
        </w:rPr>
        <w:t>Sestavljena je iz treh delov:</w:t>
      </w:r>
      <w:r w:rsidR="00812564" w:rsidRPr="005C14C5">
        <w:rPr>
          <w:sz w:val="36"/>
          <w:szCs w:val="36"/>
        </w:rPr>
        <w:t xml:space="preserve"> </w:t>
      </w:r>
      <w:r w:rsidR="00812564">
        <w:rPr>
          <w:sz w:val="36"/>
          <w:szCs w:val="36"/>
        </w:rPr>
        <w:t>petja, plesa in igranja</w:t>
      </w:r>
      <w:r w:rsidRPr="005C14C5">
        <w:rPr>
          <w:sz w:val="36"/>
          <w:szCs w:val="36"/>
        </w:rPr>
        <w:t xml:space="preserve"> kitare. </w:t>
      </w:r>
    </w:p>
    <w:p w14:paraId="24770A76" w14:textId="77777777" w:rsidR="005C14C5" w:rsidRPr="005C14C5" w:rsidRDefault="00812564" w:rsidP="00812564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Plesalke so o</w:t>
      </w:r>
      <w:r w:rsidR="005C14C5" w:rsidRPr="005C14C5">
        <w:rPr>
          <w:sz w:val="36"/>
          <w:szCs w:val="36"/>
        </w:rPr>
        <w:t>blečene v dolge</w:t>
      </w:r>
      <w:r>
        <w:rPr>
          <w:sz w:val="36"/>
          <w:szCs w:val="36"/>
        </w:rPr>
        <w:t xml:space="preserve">, </w:t>
      </w:r>
      <w:r w:rsidR="005C14C5" w:rsidRPr="005C14C5">
        <w:rPr>
          <w:sz w:val="36"/>
          <w:szCs w:val="36"/>
        </w:rPr>
        <w:t xml:space="preserve"> živo rdeče obleke s široko nabranimi rokavi. Posebno urejena pričeska in obutev sta dodatni znamenji, po katerih takoj prepoznamo plesalke flamenka.</w:t>
      </w:r>
    </w:p>
    <w:p w14:paraId="05D90F36" w14:textId="77777777" w:rsidR="005C14C5" w:rsidRDefault="00AE1E12" w:rsidP="005C14C5">
      <w:pPr>
        <w:spacing w:before="100" w:beforeAutospacing="1" w:after="100" w:afterAutospacing="1"/>
        <w:rPr>
          <w:b/>
          <w:sz w:val="48"/>
          <w:szCs w:val="48"/>
        </w:rPr>
      </w:pPr>
      <w:r>
        <w:rPr>
          <w:noProof/>
        </w:rPr>
        <w:pict w14:anchorId="666F4618">
          <v:shape id="_x0000_s1049" type="#_x0000_t75" style="position:absolute;margin-left:0;margin-top:25.5pt;width:172.5pt;height:261pt;z-index:251654656">
            <v:imagedata r:id="rId43" o:title="20050316211912_14-flamenko"/>
          </v:shape>
        </w:pict>
      </w:r>
      <w:r>
        <w:rPr>
          <w:noProof/>
        </w:rPr>
        <w:pict w14:anchorId="55E10353">
          <v:shape id="_x0000_s1047" type="#_x0000_t75" style="position:absolute;margin-left:243pt;margin-top:25.5pt;width:225pt;height:261pt;z-index:251653632">
            <v:imagedata r:id="rId44" o:title="61"/>
          </v:shape>
        </w:pict>
      </w:r>
    </w:p>
    <w:p w14:paraId="732942E3" w14:textId="77777777" w:rsidR="00812564" w:rsidRDefault="0001490E" w:rsidP="005C14C5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1490E">
        <w:rPr>
          <w:rFonts w:ascii="Arial" w:hAnsi="Arial" w:cs="Arial"/>
          <w:sz w:val="20"/>
          <w:szCs w:val="20"/>
        </w:rPr>
        <w:t xml:space="preserve"> </w:t>
      </w:r>
    </w:p>
    <w:p w14:paraId="10F7E81E" w14:textId="77777777" w:rsidR="00150289" w:rsidRDefault="00150289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11907EDF" w14:textId="77777777" w:rsidR="00812564" w:rsidRDefault="00812564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6F5FFEC9" w14:textId="77777777" w:rsidR="0001490E" w:rsidRDefault="0001490E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50BE53B0" w14:textId="77777777" w:rsidR="0001490E" w:rsidRDefault="0001490E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309D6BB8" w14:textId="77777777" w:rsidR="0001490E" w:rsidRDefault="0001490E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223A3116" w14:textId="77777777" w:rsidR="0001490E" w:rsidRDefault="0001490E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2D79D828" w14:textId="77777777" w:rsidR="0001490E" w:rsidRDefault="0001490E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36665517" w14:textId="77777777" w:rsidR="0001490E" w:rsidRDefault="0001490E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0EDB360A" w14:textId="77777777" w:rsidR="0001490E" w:rsidRDefault="0001490E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0AB4D994" w14:textId="77777777" w:rsidR="009F1959" w:rsidRDefault="009F1959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570BC23B" w14:textId="77777777" w:rsidR="000F2B75" w:rsidRPr="009F1959" w:rsidRDefault="00873688" w:rsidP="005C14C5">
      <w:pPr>
        <w:numPr>
          <w:ilvl w:val="0"/>
          <w:numId w:val="9"/>
        </w:numPr>
        <w:spacing w:before="100" w:beforeAutospacing="1" w:after="100" w:afterAutospacing="1"/>
        <w:rPr>
          <w:sz w:val="40"/>
          <w:szCs w:val="40"/>
        </w:rPr>
      </w:pPr>
      <w:r w:rsidRPr="009F1959">
        <w:rPr>
          <w:sz w:val="40"/>
          <w:szCs w:val="40"/>
        </w:rPr>
        <w:t xml:space="preserve">Bikoborba </w:t>
      </w:r>
    </w:p>
    <w:p w14:paraId="79272580" w14:textId="77777777" w:rsidR="005C14C5" w:rsidRPr="005C14C5" w:rsidRDefault="005C14C5" w:rsidP="005C14C5">
      <w:pPr>
        <w:spacing w:before="100" w:beforeAutospacing="1" w:after="100" w:afterAutospacing="1"/>
        <w:rPr>
          <w:b/>
          <w:sz w:val="48"/>
          <w:szCs w:val="48"/>
        </w:rPr>
      </w:pPr>
    </w:p>
    <w:p w14:paraId="6DD6980F" w14:textId="77777777" w:rsidR="005C14C5" w:rsidRDefault="00D10FFA" w:rsidP="005C14C5">
      <w:pPr>
        <w:pStyle w:val="NormalWeb"/>
        <w:jc w:val="both"/>
        <w:rPr>
          <w:sz w:val="36"/>
          <w:szCs w:val="36"/>
        </w:rPr>
      </w:pPr>
      <w:r w:rsidRPr="005C14C5">
        <w:rPr>
          <w:sz w:val="36"/>
          <w:szCs w:val="36"/>
        </w:rPr>
        <w:t>Bikoborba</w:t>
      </w:r>
      <w:r w:rsidR="0001490E">
        <w:rPr>
          <w:sz w:val="36"/>
          <w:szCs w:val="36"/>
        </w:rPr>
        <w:t xml:space="preserve"> je</w:t>
      </w:r>
      <w:r w:rsidRPr="005C14C5">
        <w:rPr>
          <w:sz w:val="36"/>
          <w:szCs w:val="36"/>
        </w:rPr>
        <w:t xml:space="preserve"> javna ljudska zabava - prireditev, pri kateri se poklic</w:t>
      </w:r>
      <w:r w:rsidR="0001490E">
        <w:rPr>
          <w:sz w:val="36"/>
          <w:szCs w:val="36"/>
        </w:rPr>
        <w:t>ni bikoborci (torero, matador)</w:t>
      </w:r>
      <w:r w:rsidRPr="005C14C5">
        <w:rPr>
          <w:sz w:val="36"/>
          <w:szCs w:val="36"/>
        </w:rPr>
        <w:t>, bojujejo z biki v posebni areni, in jih na koncu ubijejo.</w:t>
      </w:r>
    </w:p>
    <w:p w14:paraId="5C945B54" w14:textId="77777777" w:rsidR="00D10FFA" w:rsidRPr="005C14C5" w:rsidRDefault="00D10FFA" w:rsidP="005C14C5">
      <w:pPr>
        <w:pStyle w:val="NormalWeb"/>
        <w:jc w:val="both"/>
        <w:rPr>
          <w:sz w:val="36"/>
          <w:szCs w:val="36"/>
        </w:rPr>
      </w:pPr>
      <w:r w:rsidRPr="005C14C5">
        <w:rPr>
          <w:sz w:val="36"/>
          <w:szCs w:val="36"/>
        </w:rPr>
        <w:t xml:space="preserve">S posebnimi gibi in zamahi z rdečimi ogrinjali dražijo bika. Ko se ta zažene v ogrinjalo, cela arena, vključno z bikoborcem, vzklikne “OLE”. Ko bik postane že zelo napadalen, bikoborec vzame posebno sulico, okrašeno z barvnimi trakovi in dolgimi peresi, se približa biku in ob zadnjem vzkliku zabode sulico biku v zgornji del telesa. Potem se mu pridružijo še drugi bikoborci, vsak s svojo sulico, in napadajo bika z vseh strani. </w:t>
      </w:r>
      <w:r w:rsidR="005C14C5">
        <w:rPr>
          <w:sz w:val="36"/>
          <w:szCs w:val="36"/>
        </w:rPr>
        <w:t>S</w:t>
      </w:r>
      <w:r w:rsidRPr="005C14C5">
        <w:rPr>
          <w:sz w:val="36"/>
          <w:szCs w:val="36"/>
        </w:rPr>
        <w:t xml:space="preserve"> tem dejanjem</w:t>
      </w:r>
      <w:r w:rsidR="005C14C5">
        <w:rPr>
          <w:sz w:val="36"/>
          <w:szCs w:val="36"/>
        </w:rPr>
        <w:t xml:space="preserve"> se</w:t>
      </w:r>
      <w:r w:rsidRPr="005C14C5">
        <w:rPr>
          <w:sz w:val="36"/>
          <w:szCs w:val="36"/>
        </w:rPr>
        <w:t xml:space="preserve"> začenja zmagoslavje nad človekovo močjo. Bika do konca pokončajo vbodi sulic in bikoborec je ob ležečem, mrtvem biku deležen zelo velike slave in aplavza.</w:t>
      </w:r>
    </w:p>
    <w:p w14:paraId="4280844D" w14:textId="77777777" w:rsidR="000F2B75" w:rsidRDefault="00AE1E12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  <w:r>
        <w:rPr>
          <w:noProof/>
        </w:rPr>
        <w:pict w14:anchorId="3449639D">
          <v:shape id="_x0000_s1081" type="#_x0000_t75" style="position:absolute;margin-left:-.3pt;margin-top:-.3pt;width:436.5pt;height:234pt;z-index:251668992">
            <v:imagedata r:id="rId45" o:title="00bik17"/>
          </v:shape>
        </w:pict>
      </w:r>
    </w:p>
    <w:p w14:paraId="57604F32" w14:textId="77777777" w:rsidR="000F2B75" w:rsidRDefault="000F2B75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24CB071C" w14:textId="77777777" w:rsidR="000F2B75" w:rsidRDefault="000F2B75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1BDC7DC3" w14:textId="77777777" w:rsidR="00873688" w:rsidRDefault="00873688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74D16B57" w14:textId="77777777" w:rsidR="00873688" w:rsidRDefault="00873688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210FF014" w14:textId="77777777" w:rsidR="00873688" w:rsidRDefault="00873688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7B79F253" w14:textId="77777777" w:rsidR="009F1959" w:rsidRDefault="009F1959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</w:p>
    <w:p w14:paraId="105249CC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b/>
          <w:color w:val="FF0000"/>
          <w:sz w:val="48"/>
          <w:szCs w:val="48"/>
        </w:rPr>
        <w:t>Literatura</w:t>
      </w:r>
    </w:p>
    <w:p w14:paraId="3FE5E376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7154033A" w14:textId="77777777" w:rsidR="004C7018" w:rsidRDefault="00AC6EF7" w:rsidP="004C7018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Internet</w:t>
      </w:r>
      <w:r w:rsidR="00C83B4F">
        <w:rPr>
          <w:color w:val="000000"/>
          <w:sz w:val="36"/>
          <w:szCs w:val="36"/>
        </w:rPr>
        <w:t xml:space="preserve"> </w:t>
      </w:r>
      <w:hyperlink r:id="rId46" w:history="1">
        <w:r w:rsidR="00C83B4F" w:rsidRPr="00F20864">
          <w:rPr>
            <w:rStyle w:val="Hyperlink"/>
            <w:sz w:val="36"/>
            <w:szCs w:val="36"/>
          </w:rPr>
          <w:t>http://sl.wikipedia.org/wiki/%C5%A0panija</w:t>
        </w:r>
      </w:hyperlink>
    </w:p>
    <w:p w14:paraId="3F0CAE59" w14:textId="77777777" w:rsidR="00A5773D" w:rsidRDefault="00A5773D" w:rsidP="00A5773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648963EC" w14:textId="77777777" w:rsidR="00C83B4F" w:rsidRDefault="004C7018" w:rsidP="004C7018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Internet </w:t>
      </w:r>
      <w:hyperlink r:id="rId47" w:history="1">
        <w:r w:rsidR="00A5773D" w:rsidRPr="00F20864">
          <w:rPr>
            <w:rStyle w:val="Hyperlink"/>
            <w:sz w:val="36"/>
            <w:szCs w:val="36"/>
          </w:rPr>
          <w:t>http://www.palma.si/?n=catalog&amp;cat=79</w:t>
        </w:r>
      </w:hyperlink>
    </w:p>
    <w:p w14:paraId="05CB3B8A" w14:textId="77777777" w:rsidR="00A5773D" w:rsidRDefault="00A5773D" w:rsidP="00A5773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60B7D8B3" w14:textId="77777777" w:rsidR="004C7018" w:rsidRDefault="00C83B4F" w:rsidP="004C7018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Prijatelj, J. Španija. Nedeljski dnevnik, 9.april 2006, str. 16</w:t>
      </w:r>
    </w:p>
    <w:p w14:paraId="08013461" w14:textId="77777777" w:rsidR="00A5773D" w:rsidRDefault="00A5773D" w:rsidP="00A5773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31432F8D" w14:textId="77777777" w:rsidR="00C83B4F" w:rsidRDefault="00C83B4F" w:rsidP="00C83B4F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Senegačnik, J., Drobnjak, B. Spoznavamo Evropo in Azijo: Geografija za 7.razred devetletne osnovne šole. Ljubljana, 1993 </w:t>
      </w:r>
    </w:p>
    <w:p w14:paraId="7984048B" w14:textId="77777777" w:rsidR="00A5773D" w:rsidRDefault="00A5773D" w:rsidP="00A5773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58AF3DE8" w14:textId="77777777" w:rsidR="00A5773D" w:rsidRDefault="00ED4C5B" w:rsidP="00A5773D">
      <w:pPr>
        <w:numPr>
          <w:ilvl w:val="0"/>
          <w:numId w:val="9"/>
        </w:num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Velika ilustrirana o</w:t>
      </w:r>
      <w:r w:rsidR="00AC6EF7">
        <w:rPr>
          <w:color w:val="000000"/>
          <w:sz w:val="36"/>
          <w:szCs w:val="36"/>
        </w:rPr>
        <w:t>troška enciklopedija</w:t>
      </w:r>
      <w:r>
        <w:rPr>
          <w:color w:val="000000"/>
          <w:sz w:val="36"/>
          <w:szCs w:val="36"/>
        </w:rPr>
        <w:t>. Ljubljana, 1992</w:t>
      </w:r>
    </w:p>
    <w:p w14:paraId="55E6DF65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15151809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6547CBC9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0E61D8E8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5ACAEB8F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35BBBE64" w14:textId="77777777" w:rsidR="00892189" w:rsidRDefault="00892189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7E83DC50" w14:textId="77777777" w:rsidR="00A5773D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</w:p>
    <w:p w14:paraId="23A7EF09" w14:textId="77777777" w:rsidR="00892189" w:rsidRDefault="00892189" w:rsidP="000320AD">
      <w:pPr>
        <w:spacing w:before="100" w:beforeAutospacing="1" w:after="100" w:afterAutospacing="1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Kazalo</w:t>
      </w:r>
    </w:p>
    <w:p w14:paraId="7C89FD6A" w14:textId="77777777" w:rsidR="005C14C5" w:rsidRDefault="005C14C5" w:rsidP="005C14C5">
      <w:pPr>
        <w:rPr>
          <w:b/>
          <w:color w:val="FF0000"/>
          <w:sz w:val="48"/>
          <w:szCs w:val="48"/>
        </w:rPr>
      </w:pPr>
    </w:p>
    <w:p w14:paraId="54CBC0D8" w14:textId="77777777" w:rsidR="00A5773D" w:rsidRPr="00A5773D" w:rsidRDefault="00A5773D" w:rsidP="005C14C5">
      <w:pPr>
        <w:rPr>
          <w:sz w:val="36"/>
          <w:szCs w:val="36"/>
        </w:rPr>
      </w:pPr>
      <w:r w:rsidRPr="00A5773D">
        <w:rPr>
          <w:sz w:val="36"/>
          <w:szCs w:val="36"/>
        </w:rPr>
        <w:t>Oseb</w:t>
      </w:r>
      <w:r>
        <w:rPr>
          <w:sz w:val="36"/>
          <w:szCs w:val="36"/>
        </w:rPr>
        <w:t>na izkaznica ……………………………………………2</w:t>
      </w:r>
    </w:p>
    <w:p w14:paraId="27B209B1" w14:textId="77777777" w:rsidR="00892189" w:rsidRDefault="005C14C5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Lega </w:t>
      </w:r>
      <w:r w:rsidR="00A5773D">
        <w:rPr>
          <w:color w:val="000000"/>
          <w:sz w:val="36"/>
          <w:szCs w:val="36"/>
        </w:rPr>
        <w:t>………………………………………………………....3</w:t>
      </w:r>
    </w:p>
    <w:p w14:paraId="742AA25D" w14:textId="77777777" w:rsidR="005C14C5" w:rsidRDefault="005C14C5" w:rsidP="00A5773D">
      <w:pPr>
        <w:spacing w:before="100" w:beforeAutospacing="1" w:after="100" w:afterAutospacing="1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Upravne enote</w:t>
      </w:r>
      <w:r w:rsidR="00A5773D">
        <w:rPr>
          <w:color w:val="000000"/>
          <w:sz w:val="36"/>
          <w:szCs w:val="36"/>
        </w:rPr>
        <w:t>……………………………………………….4</w:t>
      </w:r>
    </w:p>
    <w:p w14:paraId="22A3CC8A" w14:textId="77777777" w:rsidR="00892189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Podnebje……………………………………………………..5</w:t>
      </w:r>
    </w:p>
    <w:p w14:paraId="00EA7C44" w14:textId="77777777" w:rsidR="00A5773D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Rastje ………………………………………………………..5</w:t>
      </w:r>
    </w:p>
    <w:p w14:paraId="3EADDDAC" w14:textId="77777777" w:rsidR="00A5773D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Gospodarstvo………………………………………………...6</w:t>
      </w:r>
    </w:p>
    <w:p w14:paraId="2F1DE654" w14:textId="77777777" w:rsidR="00A5773D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Opisi turističnih krajev………………………………………7</w:t>
      </w:r>
    </w:p>
    <w:p w14:paraId="2919F777" w14:textId="77777777" w:rsidR="00A5773D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Zanimivosti…………………………………………………..9</w:t>
      </w:r>
    </w:p>
    <w:p w14:paraId="643746A0" w14:textId="77777777" w:rsidR="00A5773D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Literatura…………………………………………………....12</w:t>
      </w:r>
    </w:p>
    <w:p w14:paraId="379D6362" w14:textId="77777777" w:rsidR="00A5773D" w:rsidRPr="009F1F8A" w:rsidRDefault="00A5773D" w:rsidP="000320AD">
      <w:pPr>
        <w:spacing w:before="100" w:beforeAutospacing="1" w:after="100" w:afterAutospacing="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Kazalo……………………………………………………….13</w:t>
      </w:r>
    </w:p>
    <w:sectPr w:rsidR="00A5773D" w:rsidRPr="009F1F8A" w:rsidSect="00812564">
      <w:footerReference w:type="even" r:id="rId48"/>
      <w:footerReference w:type="default" r:id="rId4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1609B" w14:textId="77777777" w:rsidR="008B628C" w:rsidRDefault="008B628C">
      <w:r>
        <w:separator/>
      </w:r>
    </w:p>
  </w:endnote>
  <w:endnote w:type="continuationSeparator" w:id="0">
    <w:p w14:paraId="39BC0884" w14:textId="77777777" w:rsidR="008B628C" w:rsidRDefault="008B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, 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74344" w14:textId="77777777" w:rsidR="000B2616" w:rsidRDefault="000B2616" w:rsidP="00082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FC6597" w14:textId="77777777" w:rsidR="000B2616" w:rsidRDefault="000B2616" w:rsidP="008125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181B" w14:textId="77777777" w:rsidR="000B2616" w:rsidRDefault="000B2616" w:rsidP="000826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9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F9A644" w14:textId="77777777" w:rsidR="000B2616" w:rsidRDefault="000B2616" w:rsidP="008125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994A4" w14:textId="77777777" w:rsidR="008B628C" w:rsidRDefault="008B628C">
      <w:r>
        <w:separator/>
      </w:r>
    </w:p>
  </w:footnote>
  <w:footnote w:type="continuationSeparator" w:id="0">
    <w:p w14:paraId="56862F5C" w14:textId="77777777" w:rsidR="008B628C" w:rsidRDefault="008B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E9C"/>
    <w:multiLevelType w:val="hybridMultilevel"/>
    <w:tmpl w:val="75BE89D0"/>
    <w:lvl w:ilvl="0" w:tplc="68F4E6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1C7A"/>
    <w:multiLevelType w:val="multilevel"/>
    <w:tmpl w:val="79F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67F2D"/>
    <w:multiLevelType w:val="hybridMultilevel"/>
    <w:tmpl w:val="7BAC1AA0"/>
    <w:lvl w:ilvl="0" w:tplc="68F4E6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2B1B"/>
    <w:multiLevelType w:val="multilevel"/>
    <w:tmpl w:val="DAD4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65713"/>
    <w:multiLevelType w:val="hybridMultilevel"/>
    <w:tmpl w:val="8898D3BC"/>
    <w:lvl w:ilvl="0" w:tplc="68F4E6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12116"/>
    <w:multiLevelType w:val="hybridMultilevel"/>
    <w:tmpl w:val="1786F924"/>
    <w:lvl w:ilvl="0" w:tplc="68F4E6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03360"/>
    <w:multiLevelType w:val="hybridMultilevel"/>
    <w:tmpl w:val="438A60F8"/>
    <w:lvl w:ilvl="0" w:tplc="68F4E6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D15"/>
    <w:multiLevelType w:val="hybridMultilevel"/>
    <w:tmpl w:val="979CD87E"/>
    <w:lvl w:ilvl="0" w:tplc="68F4E6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2CDB"/>
    <w:multiLevelType w:val="multilevel"/>
    <w:tmpl w:val="1E9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00581"/>
    <w:multiLevelType w:val="hybridMultilevel"/>
    <w:tmpl w:val="8564E0F8"/>
    <w:lvl w:ilvl="0" w:tplc="68F4E6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84654"/>
    <w:multiLevelType w:val="hybridMultilevel"/>
    <w:tmpl w:val="97A4F1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B4EB1"/>
    <w:multiLevelType w:val="multilevel"/>
    <w:tmpl w:val="43765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F66"/>
    <w:rsid w:val="0001490E"/>
    <w:rsid w:val="00015724"/>
    <w:rsid w:val="000231B6"/>
    <w:rsid w:val="000320AD"/>
    <w:rsid w:val="0008265B"/>
    <w:rsid w:val="000B2616"/>
    <w:rsid w:val="000F2B75"/>
    <w:rsid w:val="001479FC"/>
    <w:rsid w:val="00150289"/>
    <w:rsid w:val="00217316"/>
    <w:rsid w:val="00230DB4"/>
    <w:rsid w:val="002E0279"/>
    <w:rsid w:val="003347B6"/>
    <w:rsid w:val="00345DF0"/>
    <w:rsid w:val="0036039A"/>
    <w:rsid w:val="0039515A"/>
    <w:rsid w:val="003B188A"/>
    <w:rsid w:val="003B59AC"/>
    <w:rsid w:val="003E44A8"/>
    <w:rsid w:val="00412BE5"/>
    <w:rsid w:val="00416333"/>
    <w:rsid w:val="00484ABB"/>
    <w:rsid w:val="004C5342"/>
    <w:rsid w:val="004C69E3"/>
    <w:rsid w:val="004C7018"/>
    <w:rsid w:val="005C14C5"/>
    <w:rsid w:val="005D5A02"/>
    <w:rsid w:val="005E5A58"/>
    <w:rsid w:val="00657AB1"/>
    <w:rsid w:val="00674C63"/>
    <w:rsid w:val="00723FC0"/>
    <w:rsid w:val="00766145"/>
    <w:rsid w:val="007B3EC4"/>
    <w:rsid w:val="007C1CBC"/>
    <w:rsid w:val="0080246F"/>
    <w:rsid w:val="00812564"/>
    <w:rsid w:val="00812BB3"/>
    <w:rsid w:val="00873688"/>
    <w:rsid w:val="008836CB"/>
    <w:rsid w:val="00892189"/>
    <w:rsid w:val="008A0D46"/>
    <w:rsid w:val="008B628C"/>
    <w:rsid w:val="0091616A"/>
    <w:rsid w:val="00921322"/>
    <w:rsid w:val="00926EF7"/>
    <w:rsid w:val="0094488A"/>
    <w:rsid w:val="009767DF"/>
    <w:rsid w:val="0099296F"/>
    <w:rsid w:val="009C3C39"/>
    <w:rsid w:val="009F1959"/>
    <w:rsid w:val="009F1F8A"/>
    <w:rsid w:val="00A07657"/>
    <w:rsid w:val="00A30BDB"/>
    <w:rsid w:val="00A321F0"/>
    <w:rsid w:val="00A5773D"/>
    <w:rsid w:val="00AC6EF7"/>
    <w:rsid w:val="00AD59B5"/>
    <w:rsid w:val="00AE1E12"/>
    <w:rsid w:val="00B02CEF"/>
    <w:rsid w:val="00C21D9B"/>
    <w:rsid w:val="00C33E81"/>
    <w:rsid w:val="00C41F66"/>
    <w:rsid w:val="00C80EBA"/>
    <w:rsid w:val="00C83B4F"/>
    <w:rsid w:val="00CA7212"/>
    <w:rsid w:val="00CD4407"/>
    <w:rsid w:val="00D10FFA"/>
    <w:rsid w:val="00D72AFB"/>
    <w:rsid w:val="00D81E4D"/>
    <w:rsid w:val="00E34723"/>
    <w:rsid w:val="00E34E0E"/>
    <w:rsid w:val="00E42CC6"/>
    <w:rsid w:val="00E9208C"/>
    <w:rsid w:val="00ED4C5B"/>
    <w:rsid w:val="00FA4EF7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  <w14:docId w14:val="4F252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C41F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C41F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qFormat/>
    <w:rsid w:val="00C41F6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1F6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rsid w:val="00C41F66"/>
    <w:pPr>
      <w:spacing w:before="100" w:beforeAutospacing="1" w:after="100" w:afterAutospacing="1"/>
    </w:pPr>
  </w:style>
  <w:style w:type="character" w:styleId="Strong">
    <w:name w:val="Strong"/>
    <w:qFormat/>
    <w:rsid w:val="00C41F66"/>
    <w:rPr>
      <w:b/>
      <w:bCs/>
    </w:rPr>
  </w:style>
  <w:style w:type="character" w:styleId="FollowedHyperlink">
    <w:name w:val="FollowedHyperlink"/>
    <w:rsid w:val="00C41F66"/>
    <w:rPr>
      <w:color w:val="0000FF"/>
      <w:u w:val="single"/>
    </w:rPr>
  </w:style>
  <w:style w:type="paragraph" w:customStyle="1" w:styleId="error">
    <w:name w:val="error"/>
    <w:basedOn w:val="Normal"/>
    <w:rsid w:val="00C41F66"/>
    <w:pPr>
      <w:spacing w:before="100" w:beforeAutospacing="1" w:after="100" w:afterAutospacing="1"/>
    </w:pPr>
    <w:rPr>
      <w:b/>
      <w:bCs/>
    </w:rPr>
  </w:style>
  <w:style w:type="paragraph" w:customStyle="1" w:styleId="notice">
    <w:name w:val="notice"/>
    <w:basedOn w:val="Normal"/>
    <w:rsid w:val="00C41F66"/>
    <w:pPr>
      <w:spacing w:before="240" w:after="240"/>
      <w:ind w:left="240" w:right="240"/>
      <w:jc w:val="both"/>
    </w:pPr>
  </w:style>
  <w:style w:type="paragraph" w:customStyle="1" w:styleId="talk-notice">
    <w:name w:val="talk-notice"/>
    <w:basedOn w:val="Normal"/>
    <w:rsid w:val="00C41F6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</w:style>
  <w:style w:type="paragraph" w:customStyle="1" w:styleId="metadata-label">
    <w:name w:val="metadata-label"/>
    <w:basedOn w:val="Normal"/>
    <w:rsid w:val="00C41F66"/>
    <w:pPr>
      <w:spacing w:before="100" w:beforeAutospacing="1" w:after="100" w:afterAutospacing="1"/>
    </w:pPr>
    <w:rPr>
      <w:color w:val="AAAAAA"/>
    </w:rPr>
  </w:style>
  <w:style w:type="paragraph" w:customStyle="1" w:styleId="allpagesredirect">
    <w:name w:val="allpagesredirect"/>
    <w:basedOn w:val="Normal"/>
    <w:rsid w:val="00C41F66"/>
    <w:pPr>
      <w:spacing w:before="100" w:beforeAutospacing="1" w:after="100" w:afterAutospacing="1"/>
    </w:pPr>
    <w:rPr>
      <w:i/>
      <w:iCs/>
    </w:rPr>
  </w:style>
  <w:style w:type="paragraph" w:customStyle="1" w:styleId="messagebox">
    <w:name w:val="messagebox"/>
    <w:basedOn w:val="Normal"/>
    <w:rsid w:val="00C41F6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both"/>
    </w:pPr>
  </w:style>
  <w:style w:type="paragraph" w:customStyle="1" w:styleId="infobox">
    <w:name w:val="infobox"/>
    <w:basedOn w:val="Normal"/>
    <w:rsid w:val="00C41F6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20"/>
      <w:ind w:left="240"/>
    </w:pPr>
    <w:rPr>
      <w:color w:val="000000"/>
    </w:rPr>
  </w:style>
  <w:style w:type="paragraph" w:customStyle="1" w:styleId="ipa">
    <w:name w:val="ipa"/>
    <w:basedOn w:val="Normal"/>
    <w:rsid w:val="00C41F66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"/>
    <w:rsid w:val="00C41F66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C41F66"/>
    <w:pPr>
      <w:spacing w:before="100" w:beforeAutospacing="1" w:after="100" w:afterAutospacing="1"/>
    </w:pPr>
    <w:rPr>
      <w:rFonts w:ascii="inherit" w:hAnsi="inherit"/>
    </w:rPr>
  </w:style>
  <w:style w:type="paragraph" w:customStyle="1" w:styleId="hiddenstructure">
    <w:name w:val="hiddenstructure"/>
    <w:basedOn w:val="Normal"/>
    <w:rsid w:val="00C41F66"/>
    <w:pPr>
      <w:spacing w:before="100" w:beforeAutospacing="1" w:after="100" w:afterAutospacing="1"/>
    </w:pPr>
    <w:rPr>
      <w:vanish/>
    </w:rPr>
  </w:style>
  <w:style w:type="paragraph" w:customStyle="1" w:styleId="diffchange">
    <w:name w:val="diffchange"/>
    <w:basedOn w:val="Normal"/>
    <w:rsid w:val="00C41F66"/>
    <w:pPr>
      <w:spacing w:before="100" w:beforeAutospacing="1" w:after="100" w:afterAutospacing="1"/>
    </w:pPr>
    <w:rPr>
      <w:b/>
      <w:bCs/>
    </w:rPr>
  </w:style>
  <w:style w:type="paragraph" w:customStyle="1" w:styleId="toccolours">
    <w:name w:val="toccolours"/>
    <w:basedOn w:val="Normal"/>
    <w:rsid w:val="00C41F6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sz w:val="23"/>
      <w:szCs w:val="23"/>
    </w:rPr>
  </w:style>
  <w:style w:type="paragraph" w:customStyle="1" w:styleId="pbody">
    <w:name w:val="pbody"/>
    <w:basedOn w:val="Normal"/>
    <w:rsid w:val="00C41F66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"/>
    <w:rsid w:val="00C41F66"/>
    <w:pPr>
      <w:spacing w:before="100" w:beforeAutospacing="1" w:after="100" w:afterAutospacing="1"/>
    </w:pPr>
  </w:style>
  <w:style w:type="paragraph" w:customStyle="1" w:styleId="urlexpansion">
    <w:name w:val="urlexpansion"/>
    <w:basedOn w:val="Normal"/>
    <w:rsid w:val="00C41F66"/>
    <w:pPr>
      <w:spacing w:before="100" w:beforeAutospacing="1" w:after="100" w:afterAutospacing="1"/>
    </w:pPr>
  </w:style>
  <w:style w:type="paragraph" w:customStyle="1" w:styleId="urlexpansion1">
    <w:name w:val="urlexpansion1"/>
    <w:basedOn w:val="Normal"/>
    <w:rsid w:val="00C41F66"/>
    <w:pPr>
      <w:spacing w:before="100" w:beforeAutospacing="1" w:after="100" w:afterAutospacing="1"/>
    </w:pPr>
    <w:rPr>
      <w:vanish/>
    </w:rPr>
  </w:style>
  <w:style w:type="paragraph" w:customStyle="1" w:styleId="pbody1">
    <w:name w:val="pbody1"/>
    <w:basedOn w:val="Normal"/>
    <w:rsid w:val="00C41F66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C41F66"/>
  </w:style>
  <w:style w:type="character" w:customStyle="1" w:styleId="tocnumber">
    <w:name w:val="tocnumber"/>
    <w:basedOn w:val="DefaultParagraphFont"/>
    <w:rsid w:val="00C41F66"/>
  </w:style>
  <w:style w:type="character" w:customStyle="1" w:styleId="toctext">
    <w:name w:val="toctext"/>
    <w:basedOn w:val="DefaultParagraphFont"/>
    <w:rsid w:val="00C41F66"/>
  </w:style>
  <w:style w:type="paragraph" w:customStyle="1" w:styleId="catlinks">
    <w:name w:val="catlinks"/>
    <w:basedOn w:val="Normal"/>
    <w:rsid w:val="00C41F66"/>
    <w:pPr>
      <w:spacing w:before="100" w:beforeAutospacing="1" w:after="100" w:afterAutospacing="1"/>
    </w:pPr>
  </w:style>
  <w:style w:type="character" w:customStyle="1" w:styleId="menuhead1">
    <w:name w:val="menuhead1"/>
    <w:rsid w:val="00C41F66"/>
    <w:rPr>
      <w:b w:val="0"/>
      <w:bCs w:val="0"/>
      <w:strike w:val="0"/>
      <w:dstrike w:val="0"/>
      <w:color w:val="FFFFFF"/>
      <w:sz w:val="17"/>
      <w:szCs w:val="17"/>
      <w:u w:val="none"/>
      <w:effect w:val="none"/>
      <w:shd w:val="clear" w:color="auto" w:fill="auto"/>
    </w:rPr>
  </w:style>
  <w:style w:type="character" w:customStyle="1" w:styleId="rollmenu1">
    <w:name w:val="rollmenu1"/>
    <w:rsid w:val="00C41F66"/>
    <w:rPr>
      <w:rFonts w:ascii="Tahoma, Arial" w:hAnsi="Tahoma, Arial" w:hint="default"/>
      <w:strike w:val="0"/>
      <w:dstrike w:val="0"/>
      <w:vanish w:val="0"/>
      <w:webHidden w:val="0"/>
      <w:color w:val="EEEEEE"/>
      <w:sz w:val="17"/>
      <w:szCs w:val="17"/>
      <w:u w:val="none"/>
      <w:effect w:val="none"/>
      <w:bdr w:val="single" w:sz="6" w:space="2" w:color="8EAAC7" w:frame="1"/>
      <w:shd w:val="clear" w:color="auto" w:fill="298CA5"/>
      <w:specVanish w:val="0"/>
    </w:rPr>
  </w:style>
  <w:style w:type="paragraph" w:styleId="z-TopofForm">
    <w:name w:val="HTML Top of Form"/>
    <w:basedOn w:val="Normal"/>
    <w:next w:val="Normal"/>
    <w:hidden/>
    <w:rsid w:val="00C41F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41F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3">
    <w:name w:val="t3"/>
    <w:basedOn w:val="Normal"/>
    <w:rsid w:val="00C41F66"/>
    <w:pPr>
      <w:spacing w:before="100" w:beforeAutospacing="1" w:after="100" w:afterAutospacing="1" w:line="315" w:lineRule="atLeast"/>
    </w:pPr>
    <w:rPr>
      <w:rFonts w:ascii="Helvetica" w:hAnsi="Helvetica" w:cs="Helvetica"/>
      <w:color w:val="000000"/>
      <w:sz w:val="27"/>
      <w:szCs w:val="27"/>
    </w:rPr>
  </w:style>
  <w:style w:type="character" w:styleId="CommentReference">
    <w:name w:val="annotation reference"/>
    <w:semiHidden/>
    <w:rsid w:val="003B188A"/>
    <w:rPr>
      <w:sz w:val="16"/>
      <w:szCs w:val="16"/>
    </w:rPr>
  </w:style>
  <w:style w:type="paragraph" w:styleId="CommentText">
    <w:name w:val="annotation text"/>
    <w:basedOn w:val="Normal"/>
    <w:semiHidden/>
    <w:rsid w:val="003B18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188A"/>
    <w:rPr>
      <w:b/>
      <w:bCs/>
    </w:rPr>
  </w:style>
  <w:style w:type="paragraph" w:styleId="BalloonText">
    <w:name w:val="Balloon Text"/>
    <w:basedOn w:val="Normal"/>
    <w:semiHidden/>
    <w:rsid w:val="003B18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1256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12564"/>
  </w:style>
  <w:style w:type="character" w:customStyle="1" w:styleId="textklein1">
    <w:name w:val="text_klein1"/>
    <w:rsid w:val="0039515A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textkleinsehr1">
    <w:name w:val="text_klein_sehr1"/>
    <w:rsid w:val="0039515A"/>
    <w:rPr>
      <w:rFonts w:ascii="Arial" w:hAnsi="Arial" w:cs="Arial" w:hint="default"/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101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89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20221">
                          <w:marLeft w:val="240"/>
                          <w:marRight w:val="0"/>
                          <w:marTop w:val="0"/>
                          <w:marBottom w:val="240"/>
                          <w:divBdr>
                            <w:top w:val="single" w:sz="6" w:space="3" w:color="AAAAAA"/>
                            <w:left w:val="single" w:sz="6" w:space="3" w:color="AAAAAA"/>
                            <w:bottom w:val="single" w:sz="6" w:space="3" w:color="AAAAAA"/>
                            <w:right w:val="single" w:sz="6" w:space="3" w:color="AAAAAA"/>
                          </w:divBdr>
                          <w:divsChild>
                            <w:div w:id="8061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065507">
                              <w:marLeft w:val="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930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46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70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4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l.wikipedia.org/w/index.php?title=Galicij%C5%A1%C4%8Dina&amp;action=edit" TargetMode="External"/><Relationship Id="rId18" Type="http://schemas.openxmlformats.org/officeDocument/2006/relationships/hyperlink" Target="http://sl.wikipedia.org/wiki/Dr%C5%BEava" TargetMode="External"/><Relationship Id="rId26" Type="http://schemas.openxmlformats.org/officeDocument/2006/relationships/hyperlink" Target="http://sl.wikipedia.org/wiki/Sredozemsko_morje" TargetMode="External"/><Relationship Id="rId39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sl.wikipedia.org/wiki/Gibraltar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5.jpeg"/><Relationship Id="rId47" Type="http://schemas.openxmlformats.org/officeDocument/2006/relationships/hyperlink" Target="http://www.palma.si/?n=catalog&amp;cat=79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l.wikipedia.org/wiki/Baskov%C5%A1%C4%8Dina" TargetMode="External"/><Relationship Id="rId17" Type="http://schemas.openxmlformats.org/officeDocument/2006/relationships/hyperlink" Target="http://sl.wikipedia.org/wiki/Morje" TargetMode="External"/><Relationship Id="rId25" Type="http://schemas.openxmlformats.org/officeDocument/2006/relationships/hyperlink" Target="http://sl.wikipedia.org/w/index.php?title=Balearske_otoke&amp;action=edit" TargetMode="External"/><Relationship Id="rId33" Type="http://schemas.openxmlformats.org/officeDocument/2006/relationships/hyperlink" Target="http://sl.wikipedia.org/wiki/Afrika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://sl.wikipedia.org/wiki/%C5%A0panij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sl.wikipedia.org/wiki/Portugalska" TargetMode="External"/><Relationship Id="rId29" Type="http://schemas.openxmlformats.org/officeDocument/2006/relationships/hyperlink" Target="http://sl.wikipedia.org/wiki/Mesto" TargetMode="External"/><Relationship Id="rId41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.wikipedia.org/wiki/Uradni_jezik" TargetMode="External"/><Relationship Id="rId24" Type="http://schemas.openxmlformats.org/officeDocument/2006/relationships/hyperlink" Target="http://sl.wikipedia.org/w/index.php?title=Kraljevina&amp;action=edit" TargetMode="External"/><Relationship Id="rId32" Type="http://schemas.openxmlformats.org/officeDocument/2006/relationships/hyperlink" Target="http://sl.wikipedia.org/wiki/Severna_Afrika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sl.wikipedia.org/wiki/Andora" TargetMode="External"/><Relationship Id="rId28" Type="http://schemas.openxmlformats.org/officeDocument/2006/relationships/hyperlink" Target="http://sl.wikipedia.org/wiki/Atlantski_ocean" TargetMode="External"/><Relationship Id="rId36" Type="http://schemas.openxmlformats.org/officeDocument/2006/relationships/image" Target="media/image9.jpeg"/><Relationship Id="rId49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sl.wikipedia.org/wiki/Iberski_polotok" TargetMode="External"/><Relationship Id="rId31" Type="http://schemas.openxmlformats.org/officeDocument/2006/relationships/hyperlink" Target="http://sl.wikipedia.org/w/index.php?title=Melilla&amp;action=edit" TargetMode="External"/><Relationship Id="rId44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://sl.wikipedia.org/wiki/Francija" TargetMode="External"/><Relationship Id="rId27" Type="http://schemas.openxmlformats.org/officeDocument/2006/relationships/hyperlink" Target="http://sl.wikipedia.org/wiki/Kanarski_otoki" TargetMode="External"/><Relationship Id="rId30" Type="http://schemas.openxmlformats.org/officeDocument/2006/relationships/hyperlink" Target="http://sl.wikipedia.org/w/index.php?title=Ceuta&amp;action=edit" TargetMode="External"/><Relationship Id="rId35" Type="http://schemas.openxmlformats.org/officeDocument/2006/relationships/image" Target="media/image8.jpeg"/><Relationship Id="rId43" Type="http://schemas.openxmlformats.org/officeDocument/2006/relationships/image" Target="media/image16.jpeg"/><Relationship Id="rId48" Type="http://schemas.openxmlformats.org/officeDocument/2006/relationships/footer" Target="footer1.xml"/><Relationship Id="rId8" Type="http://schemas.openxmlformats.org/officeDocument/2006/relationships/image" Target="http://www.najnaj.si/images/informacije/spanija.jp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Links>
    <vt:vector size="258" baseType="variant">
      <vt:variant>
        <vt:i4>5767180</vt:i4>
      </vt:variant>
      <vt:variant>
        <vt:i4>72</vt:i4>
      </vt:variant>
      <vt:variant>
        <vt:i4>0</vt:i4>
      </vt:variant>
      <vt:variant>
        <vt:i4>5</vt:i4>
      </vt:variant>
      <vt:variant>
        <vt:lpwstr>http://www.palma.si/?n=catalog&amp;cat=79</vt:lpwstr>
      </vt:variant>
      <vt:variant>
        <vt:lpwstr/>
      </vt:variant>
      <vt:variant>
        <vt:i4>786505</vt:i4>
      </vt:variant>
      <vt:variant>
        <vt:i4>69</vt:i4>
      </vt:variant>
      <vt:variant>
        <vt:i4>0</vt:i4>
      </vt:variant>
      <vt:variant>
        <vt:i4>5</vt:i4>
      </vt:variant>
      <vt:variant>
        <vt:lpwstr>http://sl.wikipedia.org/wiki/%C5%A0panija</vt:lpwstr>
      </vt:variant>
      <vt:variant>
        <vt:lpwstr/>
      </vt:variant>
      <vt:variant>
        <vt:i4>7405624</vt:i4>
      </vt:variant>
      <vt:variant>
        <vt:i4>60</vt:i4>
      </vt:variant>
      <vt:variant>
        <vt:i4>0</vt:i4>
      </vt:variant>
      <vt:variant>
        <vt:i4>5</vt:i4>
      </vt:variant>
      <vt:variant>
        <vt:lpwstr>http://sl.wikipedia.org/wiki/Afrika</vt:lpwstr>
      </vt:variant>
      <vt:variant>
        <vt:lpwstr/>
      </vt:variant>
      <vt:variant>
        <vt:i4>6750217</vt:i4>
      </vt:variant>
      <vt:variant>
        <vt:i4>57</vt:i4>
      </vt:variant>
      <vt:variant>
        <vt:i4>0</vt:i4>
      </vt:variant>
      <vt:variant>
        <vt:i4>5</vt:i4>
      </vt:variant>
      <vt:variant>
        <vt:lpwstr>http://sl.wikipedia.org/wiki/Severna_Afrika</vt:lpwstr>
      </vt:variant>
      <vt:variant>
        <vt:lpwstr/>
      </vt:variant>
      <vt:variant>
        <vt:i4>4325452</vt:i4>
      </vt:variant>
      <vt:variant>
        <vt:i4>54</vt:i4>
      </vt:variant>
      <vt:variant>
        <vt:i4>0</vt:i4>
      </vt:variant>
      <vt:variant>
        <vt:i4>5</vt:i4>
      </vt:variant>
      <vt:variant>
        <vt:lpwstr>http://sl.wikipedia.org/w/index.php?title=Melilla&amp;action=edit</vt:lpwstr>
      </vt:variant>
      <vt:variant>
        <vt:lpwstr/>
      </vt:variant>
      <vt:variant>
        <vt:i4>3342391</vt:i4>
      </vt:variant>
      <vt:variant>
        <vt:i4>51</vt:i4>
      </vt:variant>
      <vt:variant>
        <vt:i4>0</vt:i4>
      </vt:variant>
      <vt:variant>
        <vt:i4>5</vt:i4>
      </vt:variant>
      <vt:variant>
        <vt:lpwstr>http://sl.wikipedia.org/w/index.php?title=Ceuta&amp;action=edit</vt:lpwstr>
      </vt:variant>
      <vt:variant>
        <vt:lpwstr/>
      </vt:variant>
      <vt:variant>
        <vt:i4>7864358</vt:i4>
      </vt:variant>
      <vt:variant>
        <vt:i4>48</vt:i4>
      </vt:variant>
      <vt:variant>
        <vt:i4>0</vt:i4>
      </vt:variant>
      <vt:variant>
        <vt:i4>5</vt:i4>
      </vt:variant>
      <vt:variant>
        <vt:lpwstr>http://sl.wikipedia.org/wiki/Mesto</vt:lpwstr>
      </vt:variant>
      <vt:variant>
        <vt:lpwstr/>
      </vt:variant>
      <vt:variant>
        <vt:i4>1310816</vt:i4>
      </vt:variant>
      <vt:variant>
        <vt:i4>45</vt:i4>
      </vt:variant>
      <vt:variant>
        <vt:i4>0</vt:i4>
      </vt:variant>
      <vt:variant>
        <vt:i4>5</vt:i4>
      </vt:variant>
      <vt:variant>
        <vt:lpwstr>http://sl.wikipedia.org/wiki/Atlantski_ocean</vt:lpwstr>
      </vt:variant>
      <vt:variant>
        <vt:lpwstr/>
      </vt:variant>
      <vt:variant>
        <vt:i4>5570605</vt:i4>
      </vt:variant>
      <vt:variant>
        <vt:i4>42</vt:i4>
      </vt:variant>
      <vt:variant>
        <vt:i4>0</vt:i4>
      </vt:variant>
      <vt:variant>
        <vt:i4>5</vt:i4>
      </vt:variant>
      <vt:variant>
        <vt:lpwstr>http://sl.wikipedia.org/wiki/Kanarski_otoki</vt:lpwstr>
      </vt:variant>
      <vt:variant>
        <vt:lpwstr/>
      </vt:variant>
      <vt:variant>
        <vt:i4>7536647</vt:i4>
      </vt:variant>
      <vt:variant>
        <vt:i4>39</vt:i4>
      </vt:variant>
      <vt:variant>
        <vt:i4>0</vt:i4>
      </vt:variant>
      <vt:variant>
        <vt:i4>5</vt:i4>
      </vt:variant>
      <vt:variant>
        <vt:lpwstr>http://sl.wikipedia.org/wiki/Sredozemsko_morje</vt:lpwstr>
      </vt:variant>
      <vt:variant>
        <vt:lpwstr/>
      </vt:variant>
      <vt:variant>
        <vt:i4>8323164</vt:i4>
      </vt:variant>
      <vt:variant>
        <vt:i4>36</vt:i4>
      </vt:variant>
      <vt:variant>
        <vt:i4>0</vt:i4>
      </vt:variant>
      <vt:variant>
        <vt:i4>5</vt:i4>
      </vt:variant>
      <vt:variant>
        <vt:lpwstr>http://sl.wikipedia.org/w/index.php?title=Balearske_otoke&amp;action=edit</vt:lpwstr>
      </vt:variant>
      <vt:variant>
        <vt:lpwstr/>
      </vt:variant>
      <vt:variant>
        <vt:i4>4718677</vt:i4>
      </vt:variant>
      <vt:variant>
        <vt:i4>33</vt:i4>
      </vt:variant>
      <vt:variant>
        <vt:i4>0</vt:i4>
      </vt:variant>
      <vt:variant>
        <vt:i4>5</vt:i4>
      </vt:variant>
      <vt:variant>
        <vt:lpwstr>http://sl.wikipedia.org/w/index.php?title=Kraljevina&amp;action=edit</vt:lpwstr>
      </vt:variant>
      <vt:variant>
        <vt:lpwstr/>
      </vt:variant>
      <vt:variant>
        <vt:i4>8257590</vt:i4>
      </vt:variant>
      <vt:variant>
        <vt:i4>30</vt:i4>
      </vt:variant>
      <vt:variant>
        <vt:i4>0</vt:i4>
      </vt:variant>
      <vt:variant>
        <vt:i4>5</vt:i4>
      </vt:variant>
      <vt:variant>
        <vt:lpwstr>http://sl.wikipedia.org/wiki/Andora</vt:lpwstr>
      </vt:variant>
      <vt:variant>
        <vt:lpwstr/>
      </vt:variant>
      <vt:variant>
        <vt:i4>458818</vt:i4>
      </vt:variant>
      <vt:variant>
        <vt:i4>27</vt:i4>
      </vt:variant>
      <vt:variant>
        <vt:i4>0</vt:i4>
      </vt:variant>
      <vt:variant>
        <vt:i4>5</vt:i4>
      </vt:variant>
      <vt:variant>
        <vt:lpwstr>http://sl.wikipedia.org/wiki/Francija</vt:lpwstr>
      </vt:variant>
      <vt:variant>
        <vt:lpwstr/>
      </vt:variant>
      <vt:variant>
        <vt:i4>7012385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http://sl.wikipedia.org/wiki/Gibraltar</vt:lpwstr>
      </vt:variant>
      <vt:variant>
        <vt:lpwstr/>
      </vt:variant>
      <vt:variant>
        <vt:i4>852044</vt:i4>
      </vt:variant>
      <vt:variant>
        <vt:i4>21</vt:i4>
      </vt:variant>
      <vt:variant>
        <vt:i4>0</vt:i4>
      </vt:variant>
      <vt:variant>
        <vt:i4>5</vt:i4>
      </vt:variant>
      <vt:variant>
        <vt:lpwstr>http://sl.wikipedia.org/wiki/Portugalska</vt:lpwstr>
      </vt:variant>
      <vt:variant>
        <vt:lpwstr/>
      </vt:variant>
      <vt:variant>
        <vt:i4>1835132</vt:i4>
      </vt:variant>
      <vt:variant>
        <vt:i4>18</vt:i4>
      </vt:variant>
      <vt:variant>
        <vt:i4>0</vt:i4>
      </vt:variant>
      <vt:variant>
        <vt:i4>5</vt:i4>
      </vt:variant>
      <vt:variant>
        <vt:lpwstr>http://sl.wikipedia.org/wiki/Iberski_polotok</vt:lpwstr>
      </vt:variant>
      <vt:variant>
        <vt:lpwstr/>
      </vt:variant>
      <vt:variant>
        <vt:i4>2031632</vt:i4>
      </vt:variant>
      <vt:variant>
        <vt:i4>15</vt:i4>
      </vt:variant>
      <vt:variant>
        <vt:i4>0</vt:i4>
      </vt:variant>
      <vt:variant>
        <vt:i4>5</vt:i4>
      </vt:variant>
      <vt:variant>
        <vt:lpwstr>http://sl.wikipedia.org/wiki/Dr%C5%BEava</vt:lpwstr>
      </vt:variant>
      <vt:variant>
        <vt:lpwstr/>
      </vt:variant>
      <vt:variant>
        <vt:i4>7536690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http://sl.wikipedia.org/wiki/Morje</vt:lpwstr>
      </vt:variant>
      <vt:variant>
        <vt:lpwstr/>
      </vt:variant>
      <vt:variant>
        <vt:i4>655380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http://sl.wikipedia.org/w/index.php?title=Galicij%C5%A1%C4%8Dina&amp;action=edit</vt:lpwstr>
      </vt:variant>
      <vt:variant>
        <vt:lpwstr/>
      </vt:variant>
      <vt:variant>
        <vt:i4>2556016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http://sl.wikipedia.org/wiki/Baskov%C5%A1%C4%8Dina</vt:lpwstr>
      </vt:variant>
      <vt:variant>
        <vt:lpwstr/>
      </vt:variant>
      <vt:variant>
        <vt:i4>2097240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http://sl.wikipedia.org/wiki/Uradni_jezik</vt:lpwstr>
      </vt:variant>
      <vt:variant>
        <vt:lpwstr/>
      </vt:variant>
      <vt:variant>
        <vt:i4>1048652</vt:i4>
      </vt:variant>
      <vt:variant>
        <vt:i4>-1</vt:i4>
      </vt:variant>
      <vt:variant>
        <vt:i4>1032</vt:i4>
      </vt:variant>
      <vt:variant>
        <vt:i4>4</vt:i4>
      </vt:variant>
      <vt:variant>
        <vt:lpwstr>http://sl.wikipedia.org/wiki/Slika:Spain_flag_large.png</vt:lpwstr>
      </vt:variant>
      <vt:variant>
        <vt:lpwstr/>
      </vt:variant>
      <vt:variant>
        <vt:i4>6</vt:i4>
      </vt:variant>
      <vt:variant>
        <vt:i4>-1</vt:i4>
      </vt:variant>
      <vt:variant>
        <vt:i4>1032</vt:i4>
      </vt:variant>
      <vt:variant>
        <vt:i4>1</vt:i4>
      </vt:variant>
      <vt:variant>
        <vt:lpwstr>http://upload.wikimedia.org/wikipedia/commons/thumb/7/7d/Spain_flag_large.png/125px-Spain_flag_large.png</vt:lpwstr>
      </vt:variant>
      <vt:variant>
        <vt:lpwstr/>
      </vt:variant>
      <vt:variant>
        <vt:i4>1769571</vt:i4>
      </vt:variant>
      <vt:variant>
        <vt:i4>-1</vt:i4>
      </vt:variant>
      <vt:variant>
        <vt:i4>1033</vt:i4>
      </vt:variant>
      <vt:variant>
        <vt:i4>4</vt:i4>
      </vt:variant>
      <vt:variant>
        <vt:lpwstr>http://sl.wikipedia.org/wiki/Slika:Spain_coa.png</vt:lpwstr>
      </vt:variant>
      <vt:variant>
        <vt:lpwstr/>
      </vt:variant>
      <vt:variant>
        <vt:i4>4259863</vt:i4>
      </vt:variant>
      <vt:variant>
        <vt:i4>-1</vt:i4>
      </vt:variant>
      <vt:variant>
        <vt:i4>1033</vt:i4>
      </vt:variant>
      <vt:variant>
        <vt:i4>1</vt:i4>
      </vt:variant>
      <vt:variant>
        <vt:lpwstr>http://upload.wikimedia.org/wikipedia/sl/thumb/1/17/Spain_coa.png/120px-Spain_coa.png</vt:lpwstr>
      </vt:variant>
      <vt:variant>
        <vt:lpwstr/>
      </vt:variant>
      <vt:variant>
        <vt:i4>852058</vt:i4>
      </vt:variant>
      <vt:variant>
        <vt:i4>-1</vt:i4>
      </vt:variant>
      <vt:variant>
        <vt:i4>1034</vt:i4>
      </vt:variant>
      <vt:variant>
        <vt:i4>4</vt:i4>
      </vt:variant>
      <vt:variant>
        <vt:lpwstr>http://sl.wikipedia.org/wiki/Slika:LocationSpain.png</vt:lpwstr>
      </vt:variant>
      <vt:variant>
        <vt:lpwstr/>
      </vt:variant>
      <vt:variant>
        <vt:i4>5439498</vt:i4>
      </vt:variant>
      <vt:variant>
        <vt:i4>-1</vt:i4>
      </vt:variant>
      <vt:variant>
        <vt:i4>1034</vt:i4>
      </vt:variant>
      <vt:variant>
        <vt:i4>1</vt:i4>
      </vt:variant>
      <vt:variant>
        <vt:lpwstr>http://upload.wikimedia.org/wikipedia/commons/e/ea/LocationSpain.png</vt:lpwstr>
      </vt:variant>
      <vt:variant>
        <vt:lpwstr/>
      </vt:variant>
      <vt:variant>
        <vt:i4>3080250</vt:i4>
      </vt:variant>
      <vt:variant>
        <vt:i4>-1</vt:i4>
      </vt:variant>
      <vt:variant>
        <vt:i4>1035</vt:i4>
      </vt:variant>
      <vt:variant>
        <vt:i4>4</vt:i4>
      </vt:variant>
      <vt:variant>
        <vt:lpwstr>http://www.travel.over.net/svet/drzave/zemljevid.php?id=10</vt:lpwstr>
      </vt:variant>
      <vt:variant>
        <vt:lpwstr/>
      </vt:variant>
      <vt:variant>
        <vt:i4>7405591</vt:i4>
      </vt:variant>
      <vt:variant>
        <vt:i4>-1</vt:i4>
      </vt:variant>
      <vt:variant>
        <vt:i4>1035</vt:i4>
      </vt:variant>
      <vt:variant>
        <vt:i4>1</vt:i4>
      </vt:variant>
      <vt:variant>
        <vt:lpwstr>http://www.travel.over.net/svet/drzave/spanija/mapa_mala.jpg</vt:lpwstr>
      </vt:variant>
      <vt:variant>
        <vt:lpwstr/>
      </vt:variant>
      <vt:variant>
        <vt:i4>196619</vt:i4>
      </vt:variant>
      <vt:variant>
        <vt:i4>-1</vt:i4>
      </vt:variant>
      <vt:variant>
        <vt:i4>1036</vt:i4>
      </vt:variant>
      <vt:variant>
        <vt:i4>1</vt:i4>
      </vt:variant>
      <vt:variant>
        <vt:lpwstr>http://www.travel.over.net/svet/slike/evropa.gif</vt:lpwstr>
      </vt:variant>
      <vt:variant>
        <vt:lpwstr/>
      </vt:variant>
      <vt:variant>
        <vt:i4>6357034</vt:i4>
      </vt:variant>
      <vt:variant>
        <vt:i4>-1</vt:i4>
      </vt:variant>
      <vt:variant>
        <vt:i4>1046</vt:i4>
      </vt:variant>
      <vt:variant>
        <vt:i4>1</vt:i4>
      </vt:variant>
      <vt:variant>
        <vt:lpwstr>http://www.cruise-ferry-center.com/imagelib/source/destinations/eu/mallorca_arenal_beach.jpg</vt:lpwstr>
      </vt:variant>
      <vt:variant>
        <vt:lpwstr/>
      </vt:variant>
      <vt:variant>
        <vt:i4>64</vt:i4>
      </vt:variant>
      <vt:variant>
        <vt:i4>-1</vt:i4>
      </vt:variant>
      <vt:variant>
        <vt:i4>1047</vt:i4>
      </vt:variant>
      <vt:variant>
        <vt:i4>1</vt:i4>
      </vt:variant>
      <vt:variant>
        <vt:lpwstr>http://musdom.ru/foto/61.jpg</vt:lpwstr>
      </vt:variant>
      <vt:variant>
        <vt:lpwstr/>
      </vt:variant>
      <vt:variant>
        <vt:i4>4587555</vt:i4>
      </vt:variant>
      <vt:variant>
        <vt:i4>-1</vt:i4>
      </vt:variant>
      <vt:variant>
        <vt:i4>1049</vt:i4>
      </vt:variant>
      <vt:variant>
        <vt:i4>1</vt:i4>
      </vt:variant>
      <vt:variant>
        <vt:lpwstr>http://www.newizv.ru/images/photos/other/20050316211912_14-flamenko.jpg</vt:lpwstr>
      </vt:variant>
      <vt:variant>
        <vt:lpwstr/>
      </vt:variant>
      <vt:variant>
        <vt:i4>3735557</vt:i4>
      </vt:variant>
      <vt:variant>
        <vt:i4>-1</vt:i4>
      </vt:variant>
      <vt:variant>
        <vt:i4>1050</vt:i4>
      </vt:variant>
      <vt:variant>
        <vt:i4>1</vt:i4>
      </vt:variant>
      <vt:variant>
        <vt:lpwstr>http://www.colossusblog.com/mt/archives/images/pamplona_bull.jpg</vt:lpwstr>
      </vt:variant>
      <vt:variant>
        <vt:lpwstr/>
      </vt:variant>
      <vt:variant>
        <vt:i4>7929980</vt:i4>
      </vt:variant>
      <vt:variant>
        <vt:i4>-1</vt:i4>
      </vt:variant>
      <vt:variant>
        <vt:i4>1051</vt:i4>
      </vt:variant>
      <vt:variant>
        <vt:i4>1</vt:i4>
      </vt:variant>
      <vt:variant>
        <vt:lpwstr>http://imgserv.ya.com/galerias2.ya.com/img/a/a39d22ac0131a56bi3.jpg</vt:lpwstr>
      </vt:variant>
      <vt:variant>
        <vt:lpwstr/>
      </vt:variant>
      <vt:variant>
        <vt:i4>4390996</vt:i4>
      </vt:variant>
      <vt:variant>
        <vt:i4>-1</vt:i4>
      </vt:variant>
      <vt:variant>
        <vt:i4>1055</vt:i4>
      </vt:variant>
      <vt:variant>
        <vt:i4>1</vt:i4>
      </vt:variant>
      <vt:variant>
        <vt:lpwstr>http://www.madridteacher.com/photos/plaza-de-espana-1.jpg</vt:lpwstr>
      </vt:variant>
      <vt:variant>
        <vt:lpwstr/>
      </vt:variant>
      <vt:variant>
        <vt:i4>4915223</vt:i4>
      </vt:variant>
      <vt:variant>
        <vt:i4>-1</vt:i4>
      </vt:variant>
      <vt:variant>
        <vt:i4>1062</vt:i4>
      </vt:variant>
      <vt:variant>
        <vt:i4>1</vt:i4>
      </vt:variant>
      <vt:variant>
        <vt:lpwstr>http://194.206.113.29/share/pack/imagespro/537/MADRID-puerta-del-sol.jpg</vt:lpwstr>
      </vt:variant>
      <vt:variant>
        <vt:lpwstr/>
      </vt:variant>
      <vt:variant>
        <vt:i4>7864363</vt:i4>
      </vt:variant>
      <vt:variant>
        <vt:i4>-1</vt:i4>
      </vt:variant>
      <vt:variant>
        <vt:i4>1066</vt:i4>
      </vt:variant>
      <vt:variant>
        <vt:i4>1</vt:i4>
      </vt:variant>
      <vt:variant>
        <vt:lpwstr>http://www.aviewoncities.com/img/madrid/kvesp0658s.jpg</vt:lpwstr>
      </vt:variant>
      <vt:variant>
        <vt:lpwstr/>
      </vt:variant>
      <vt:variant>
        <vt:i4>524377</vt:i4>
      </vt:variant>
      <vt:variant>
        <vt:i4>-1</vt:i4>
      </vt:variant>
      <vt:variant>
        <vt:i4>1068</vt:i4>
      </vt:variant>
      <vt:variant>
        <vt:i4>1</vt:i4>
      </vt:variant>
      <vt:variant>
        <vt:lpwstr>http://www.bluffton.edu/~sullivanm/spain/barcelona/cathedral/cath.jpg</vt:lpwstr>
      </vt:variant>
      <vt:variant>
        <vt:lpwstr/>
      </vt:variant>
      <vt:variant>
        <vt:i4>786544</vt:i4>
      </vt:variant>
      <vt:variant>
        <vt:i4>-1</vt:i4>
      </vt:variant>
      <vt:variant>
        <vt:i4>1070</vt:i4>
      </vt:variant>
      <vt:variant>
        <vt:i4>1</vt:i4>
      </vt:variant>
      <vt:variant>
        <vt:lpwstr>http://i2.photobucket.com/albums/y29/n4ughty_girl/Barcelona/16kolumb.jpg</vt:lpwstr>
      </vt:variant>
      <vt:variant>
        <vt:lpwstr/>
      </vt:variant>
      <vt:variant>
        <vt:i4>7405621</vt:i4>
      </vt:variant>
      <vt:variant>
        <vt:i4>-1</vt:i4>
      </vt:variant>
      <vt:variant>
        <vt:i4>1081</vt:i4>
      </vt:variant>
      <vt:variant>
        <vt:i4>1</vt:i4>
      </vt:variant>
      <vt:variant>
        <vt:lpwstr>http://tomazic.info/images/00bik17.jpg</vt:lpwstr>
      </vt:variant>
      <vt:variant>
        <vt:lpwstr/>
      </vt:variant>
      <vt:variant>
        <vt:i4>4456493</vt:i4>
      </vt:variant>
      <vt:variant>
        <vt:i4>-1</vt:i4>
      </vt:variant>
      <vt:variant>
        <vt:i4>1085</vt:i4>
      </vt:variant>
      <vt:variant>
        <vt:i4>1</vt:i4>
      </vt:variant>
      <vt:variant>
        <vt:lpwstr>http://www.upps.at/main/images/karten/espana/espania_regiones.gif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