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CC" w:rsidRDefault="001363CC" w:rsidP="001363CC">
      <w:pPr>
        <w:jc w:val="center"/>
        <w:rPr>
          <w:b/>
          <w:sz w:val="32"/>
          <w:szCs w:val="32"/>
        </w:rPr>
      </w:pPr>
      <w:bookmarkStart w:id="0" w:name="_GoBack"/>
      <w:bookmarkEnd w:id="0"/>
      <w:r>
        <w:rPr>
          <w:b/>
          <w:sz w:val="32"/>
          <w:szCs w:val="32"/>
        </w:rPr>
        <w:t>PROJEKTNA NALOGA PRI PREDMETU INFORMATIKA</w:t>
      </w: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D75319" w:rsidP="001363CC">
      <w:pPr>
        <w:jc w:val="center"/>
        <w:rPr>
          <w:b/>
          <w:sz w:val="32"/>
          <w:szCs w:val="32"/>
        </w:rPr>
      </w:pPr>
      <w:r>
        <w:rPr>
          <w:b/>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1" type="#_x0000_t170" style="width:453.75pt;height:128.25pt" adj="2158" fillcolor="#520402" strokecolor="#b2b2b2" strokeweight="1pt">
            <v:fill color2="#fc0" focus="100%" type="gradient"/>
            <v:shadow on="t" type="perspective" color="#875b0d" opacity="45875f" origin=",.5" matrix=",,,.5,,-4768371582e-16"/>
            <v:textpath style="font-family:&quot;Arial Black&quot;;font-size:96pt;v-text-kern:t" trim="t" fitpath="t" string="TEKTONIKA"/>
          </v:shape>
        </w:pict>
      </w: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3B7C52" w:rsidP="001363CC">
      <w:pPr>
        <w:jc w:val="center"/>
        <w:rPr>
          <w:b/>
          <w:sz w:val="36"/>
          <w:szCs w:val="36"/>
        </w:rPr>
      </w:pPr>
      <w:r>
        <w:rPr>
          <w:b/>
          <w:sz w:val="36"/>
          <w:szCs w:val="36"/>
        </w:rPr>
        <w:t xml:space="preserve"> </w:t>
      </w:r>
    </w:p>
    <w:p w:rsidR="001363CC" w:rsidRDefault="001363CC" w:rsidP="001363CC">
      <w:pPr>
        <w:jc w:val="center"/>
        <w:rPr>
          <w:b/>
          <w:sz w:val="36"/>
          <w:szCs w:val="36"/>
        </w:rPr>
      </w:pPr>
    </w:p>
    <w:p w:rsidR="001363CC" w:rsidRDefault="001363CC" w:rsidP="001363CC">
      <w:pPr>
        <w:jc w:val="center"/>
        <w:rPr>
          <w:b/>
          <w:sz w:val="36"/>
          <w:szCs w:val="36"/>
        </w:rPr>
      </w:pPr>
      <w:r>
        <w:rPr>
          <w:b/>
          <w:sz w:val="36"/>
          <w:szCs w:val="36"/>
        </w:rPr>
        <w:t>GIMNAZIJA KRANJ</w:t>
      </w:r>
    </w:p>
    <w:p w:rsidR="001363CC" w:rsidRDefault="001363CC" w:rsidP="001363CC">
      <w:pPr>
        <w:jc w:val="center"/>
        <w:rPr>
          <w:b/>
          <w:sz w:val="36"/>
          <w:szCs w:val="36"/>
        </w:rPr>
      </w:pPr>
      <w:r>
        <w:rPr>
          <w:b/>
          <w:sz w:val="36"/>
          <w:szCs w:val="36"/>
        </w:rPr>
        <w:t>Koroška cesta 13</w:t>
      </w:r>
    </w:p>
    <w:p w:rsidR="001363CC" w:rsidRDefault="001363CC" w:rsidP="001363CC">
      <w:pPr>
        <w:jc w:val="center"/>
        <w:rPr>
          <w:b/>
          <w:sz w:val="36"/>
          <w:szCs w:val="36"/>
        </w:rPr>
      </w:pPr>
    </w:p>
    <w:p w:rsidR="001363CC" w:rsidRDefault="001363CC" w:rsidP="001363CC">
      <w:pPr>
        <w:jc w:val="center"/>
        <w:rPr>
          <w:b/>
          <w:i/>
          <w:sz w:val="36"/>
          <w:szCs w:val="36"/>
        </w:rPr>
      </w:pPr>
      <w:r w:rsidRPr="001363CC">
        <w:rPr>
          <w:b/>
          <w:i/>
          <w:sz w:val="36"/>
          <w:szCs w:val="36"/>
        </w:rPr>
        <w:t xml:space="preserve">Kranj/šolsko leto:2008/2009 </w:t>
      </w:r>
    </w:p>
    <w:p w:rsidR="001363CC" w:rsidRDefault="001363CC" w:rsidP="001363CC">
      <w:pPr>
        <w:jc w:val="center"/>
        <w:rPr>
          <w:b/>
          <w:i/>
          <w:sz w:val="36"/>
          <w:szCs w:val="36"/>
        </w:rPr>
      </w:pPr>
    </w:p>
    <w:p w:rsidR="001363CC" w:rsidRDefault="003B7C52" w:rsidP="001363CC">
      <w:pPr>
        <w:jc w:val="center"/>
        <w:rPr>
          <w:b/>
          <w:sz w:val="36"/>
          <w:szCs w:val="36"/>
        </w:rPr>
      </w:pPr>
      <w:r>
        <w:rPr>
          <w:b/>
          <w:sz w:val="36"/>
          <w:szCs w:val="36"/>
        </w:rPr>
        <w:t xml:space="preserve"> </w:t>
      </w:r>
    </w:p>
    <w:p w:rsidR="007338A5" w:rsidRDefault="007338A5" w:rsidP="001363CC">
      <w:pPr>
        <w:jc w:val="center"/>
        <w:rPr>
          <w:b/>
          <w:sz w:val="36"/>
          <w:szCs w:val="36"/>
        </w:rPr>
      </w:pPr>
    </w:p>
    <w:p w:rsidR="007338A5" w:rsidRPr="001363CC" w:rsidRDefault="007338A5" w:rsidP="001363CC">
      <w:pPr>
        <w:jc w:val="center"/>
        <w:rPr>
          <w:b/>
          <w:sz w:val="36"/>
          <w:szCs w:val="36"/>
        </w:rPr>
      </w:pPr>
    </w:p>
    <w:p w:rsidR="001363CC" w:rsidRDefault="001363CC"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4D1938" w:rsidRDefault="004D1938" w:rsidP="00780E70">
      <w:pPr>
        <w:rPr>
          <w:b/>
          <w:sz w:val="36"/>
          <w:szCs w:val="36"/>
        </w:rPr>
      </w:pPr>
    </w:p>
    <w:p w:rsidR="004D1938" w:rsidRDefault="004D1938" w:rsidP="00E246DA">
      <w:pPr>
        <w:rPr>
          <w:b/>
          <w:sz w:val="36"/>
          <w:szCs w:val="36"/>
        </w:rPr>
      </w:pPr>
    </w:p>
    <w:p w:rsidR="00E246DA" w:rsidRDefault="00E246DA" w:rsidP="00E246DA">
      <w:pPr>
        <w:rPr>
          <w:b/>
          <w:sz w:val="36"/>
          <w:szCs w:val="36"/>
        </w:rPr>
      </w:pPr>
    </w:p>
    <w:p w:rsidR="004D1938" w:rsidRPr="00263FD3" w:rsidRDefault="004D1938" w:rsidP="001363CC">
      <w:pPr>
        <w:jc w:val="center"/>
        <w:rPr>
          <w:rFonts w:ascii="Snap ITC" w:hAnsi="Snap ITC"/>
          <w:color w:val="000000"/>
          <w:sz w:val="48"/>
          <w:szCs w:val="48"/>
        </w:rPr>
      </w:pPr>
      <w:r w:rsidRPr="00263FD3">
        <w:rPr>
          <w:rFonts w:ascii="Snap ITC" w:hAnsi="Snap ITC"/>
          <w:color w:val="000000"/>
          <w:sz w:val="48"/>
          <w:szCs w:val="48"/>
        </w:rPr>
        <w:t>KAZALO</w:t>
      </w:r>
    </w:p>
    <w:p w:rsidR="00B3280B" w:rsidRDefault="00B3280B" w:rsidP="005C5B26">
      <w:pPr>
        <w:rPr>
          <w:sz w:val="28"/>
          <w:szCs w:val="28"/>
        </w:rPr>
      </w:pPr>
    </w:p>
    <w:p w:rsidR="00B54AD9" w:rsidRDefault="00B54AD9">
      <w:pPr>
        <w:pStyle w:val="TOC1"/>
        <w:tabs>
          <w:tab w:val="right" w:leader="dot" w:pos="9060"/>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225217842" w:history="1">
        <w:r w:rsidRPr="00F361A0">
          <w:rPr>
            <w:rStyle w:val="Hyperlink"/>
            <w:rFonts w:ascii="Snap ITC" w:hAnsi="Snap ITC"/>
            <w:noProof/>
          </w:rPr>
          <w:t>UVOD</w:t>
        </w:r>
        <w:r>
          <w:rPr>
            <w:noProof/>
            <w:webHidden/>
          </w:rPr>
          <w:tab/>
        </w:r>
        <w:r>
          <w:rPr>
            <w:noProof/>
            <w:webHidden/>
          </w:rPr>
          <w:fldChar w:fldCharType="begin"/>
        </w:r>
        <w:r>
          <w:rPr>
            <w:noProof/>
            <w:webHidden/>
          </w:rPr>
          <w:instrText xml:space="preserve"> PAGEREF _Toc225217842 \h </w:instrText>
        </w:r>
        <w:r>
          <w:rPr>
            <w:noProof/>
            <w:webHidden/>
          </w:rPr>
        </w:r>
        <w:r>
          <w:rPr>
            <w:noProof/>
            <w:webHidden/>
          </w:rPr>
          <w:fldChar w:fldCharType="separate"/>
        </w:r>
        <w:r>
          <w:rPr>
            <w:noProof/>
            <w:webHidden/>
          </w:rPr>
          <w:t>3</w:t>
        </w:r>
        <w:r>
          <w:rPr>
            <w:noProof/>
            <w:webHidden/>
          </w:rPr>
          <w:fldChar w:fldCharType="end"/>
        </w:r>
      </w:hyperlink>
    </w:p>
    <w:p w:rsidR="00B54AD9" w:rsidRDefault="00D75319">
      <w:pPr>
        <w:pStyle w:val="TOC1"/>
        <w:tabs>
          <w:tab w:val="right" w:leader="dot" w:pos="9060"/>
        </w:tabs>
        <w:rPr>
          <w:noProof/>
        </w:rPr>
      </w:pPr>
      <w:hyperlink w:anchor="_Toc225217843" w:history="1">
        <w:r w:rsidR="00B54AD9" w:rsidRPr="00F361A0">
          <w:rPr>
            <w:rStyle w:val="Hyperlink"/>
            <w:noProof/>
          </w:rPr>
          <w:t>1.1 LITOSFERSKE PLOŠČE</w:t>
        </w:r>
        <w:r w:rsidR="00B54AD9">
          <w:rPr>
            <w:noProof/>
            <w:webHidden/>
          </w:rPr>
          <w:tab/>
        </w:r>
        <w:r w:rsidR="00B54AD9">
          <w:rPr>
            <w:noProof/>
            <w:webHidden/>
          </w:rPr>
          <w:fldChar w:fldCharType="begin"/>
        </w:r>
        <w:r w:rsidR="00B54AD9">
          <w:rPr>
            <w:noProof/>
            <w:webHidden/>
          </w:rPr>
          <w:instrText xml:space="preserve"> PAGEREF _Toc225217843 \h </w:instrText>
        </w:r>
        <w:r w:rsidR="00B54AD9">
          <w:rPr>
            <w:noProof/>
            <w:webHidden/>
          </w:rPr>
        </w:r>
        <w:r w:rsidR="00B54AD9">
          <w:rPr>
            <w:noProof/>
            <w:webHidden/>
          </w:rPr>
          <w:fldChar w:fldCharType="separate"/>
        </w:r>
        <w:r w:rsidR="00B54AD9">
          <w:rPr>
            <w:noProof/>
            <w:webHidden/>
          </w:rPr>
          <w:t>4</w:t>
        </w:r>
        <w:r w:rsidR="00B54AD9">
          <w:rPr>
            <w:noProof/>
            <w:webHidden/>
          </w:rPr>
          <w:fldChar w:fldCharType="end"/>
        </w:r>
      </w:hyperlink>
    </w:p>
    <w:p w:rsidR="00B54AD9" w:rsidRDefault="00D75319">
      <w:pPr>
        <w:pStyle w:val="TOC2"/>
        <w:tabs>
          <w:tab w:val="right" w:leader="dot" w:pos="9060"/>
        </w:tabs>
        <w:rPr>
          <w:noProof/>
        </w:rPr>
      </w:pPr>
      <w:hyperlink w:anchor="_Toc225217844" w:history="1">
        <w:r w:rsidR="00B54AD9" w:rsidRPr="00F361A0">
          <w:rPr>
            <w:rStyle w:val="Hyperlink"/>
            <w:noProof/>
          </w:rPr>
          <w:t>1.2 GIBANJE LITOSFERSKIH PLOŠČ</w:t>
        </w:r>
        <w:r w:rsidR="00B54AD9">
          <w:rPr>
            <w:noProof/>
            <w:webHidden/>
          </w:rPr>
          <w:tab/>
        </w:r>
        <w:r w:rsidR="00B54AD9">
          <w:rPr>
            <w:noProof/>
            <w:webHidden/>
          </w:rPr>
          <w:fldChar w:fldCharType="begin"/>
        </w:r>
        <w:r w:rsidR="00B54AD9">
          <w:rPr>
            <w:noProof/>
            <w:webHidden/>
          </w:rPr>
          <w:instrText xml:space="preserve"> PAGEREF _Toc225217844 \h </w:instrText>
        </w:r>
        <w:r w:rsidR="00B54AD9">
          <w:rPr>
            <w:noProof/>
            <w:webHidden/>
          </w:rPr>
        </w:r>
        <w:r w:rsidR="00B54AD9">
          <w:rPr>
            <w:noProof/>
            <w:webHidden/>
          </w:rPr>
          <w:fldChar w:fldCharType="separate"/>
        </w:r>
        <w:r w:rsidR="00B54AD9">
          <w:rPr>
            <w:noProof/>
            <w:webHidden/>
          </w:rPr>
          <w:t>5</w:t>
        </w:r>
        <w:r w:rsidR="00B54AD9">
          <w:rPr>
            <w:noProof/>
            <w:webHidden/>
          </w:rPr>
          <w:fldChar w:fldCharType="end"/>
        </w:r>
      </w:hyperlink>
    </w:p>
    <w:p w:rsidR="00B54AD9" w:rsidRDefault="00D75319">
      <w:pPr>
        <w:pStyle w:val="TOC3"/>
        <w:tabs>
          <w:tab w:val="right" w:leader="dot" w:pos="9060"/>
        </w:tabs>
        <w:rPr>
          <w:noProof/>
        </w:rPr>
      </w:pPr>
      <w:hyperlink w:anchor="_Toc225217845" w:history="1">
        <w:r w:rsidR="00B54AD9" w:rsidRPr="00F361A0">
          <w:rPr>
            <w:rStyle w:val="Hyperlink"/>
            <w:noProof/>
          </w:rPr>
          <w:t>1.3 PLOŠČE SE RAZMIKAJO</w:t>
        </w:r>
        <w:r w:rsidR="00B54AD9">
          <w:rPr>
            <w:noProof/>
            <w:webHidden/>
          </w:rPr>
          <w:tab/>
        </w:r>
        <w:r w:rsidR="00B54AD9">
          <w:rPr>
            <w:noProof/>
            <w:webHidden/>
          </w:rPr>
          <w:fldChar w:fldCharType="begin"/>
        </w:r>
        <w:r w:rsidR="00B54AD9">
          <w:rPr>
            <w:noProof/>
            <w:webHidden/>
          </w:rPr>
          <w:instrText xml:space="preserve"> PAGEREF _Toc225217845 \h </w:instrText>
        </w:r>
        <w:r w:rsidR="00B54AD9">
          <w:rPr>
            <w:noProof/>
            <w:webHidden/>
          </w:rPr>
        </w:r>
        <w:r w:rsidR="00B54AD9">
          <w:rPr>
            <w:noProof/>
            <w:webHidden/>
          </w:rPr>
          <w:fldChar w:fldCharType="separate"/>
        </w:r>
        <w:r w:rsidR="00B54AD9">
          <w:rPr>
            <w:noProof/>
            <w:webHidden/>
          </w:rPr>
          <w:t>5</w:t>
        </w:r>
        <w:r w:rsidR="00B54AD9">
          <w:rPr>
            <w:noProof/>
            <w:webHidden/>
          </w:rPr>
          <w:fldChar w:fldCharType="end"/>
        </w:r>
      </w:hyperlink>
    </w:p>
    <w:p w:rsidR="00B54AD9" w:rsidRDefault="00D75319">
      <w:pPr>
        <w:pStyle w:val="TOC3"/>
        <w:tabs>
          <w:tab w:val="right" w:leader="dot" w:pos="9060"/>
        </w:tabs>
        <w:rPr>
          <w:noProof/>
        </w:rPr>
      </w:pPr>
      <w:hyperlink w:anchor="_Toc225217846" w:history="1">
        <w:r w:rsidR="00B54AD9" w:rsidRPr="00F361A0">
          <w:rPr>
            <w:rStyle w:val="Hyperlink"/>
            <w:noProof/>
          </w:rPr>
          <w:t>1.4 PLOŠČE SE PRIBLIŽUJEJO</w:t>
        </w:r>
        <w:r w:rsidR="00B54AD9">
          <w:rPr>
            <w:noProof/>
            <w:webHidden/>
          </w:rPr>
          <w:tab/>
        </w:r>
        <w:r w:rsidR="00B54AD9">
          <w:rPr>
            <w:noProof/>
            <w:webHidden/>
          </w:rPr>
          <w:fldChar w:fldCharType="begin"/>
        </w:r>
        <w:r w:rsidR="00B54AD9">
          <w:rPr>
            <w:noProof/>
            <w:webHidden/>
          </w:rPr>
          <w:instrText xml:space="preserve"> PAGEREF _Toc225217846 \h </w:instrText>
        </w:r>
        <w:r w:rsidR="00B54AD9">
          <w:rPr>
            <w:noProof/>
            <w:webHidden/>
          </w:rPr>
        </w:r>
        <w:r w:rsidR="00B54AD9">
          <w:rPr>
            <w:noProof/>
            <w:webHidden/>
          </w:rPr>
          <w:fldChar w:fldCharType="separate"/>
        </w:r>
        <w:r w:rsidR="00B54AD9">
          <w:rPr>
            <w:noProof/>
            <w:webHidden/>
          </w:rPr>
          <w:t>5</w:t>
        </w:r>
        <w:r w:rsidR="00B54AD9">
          <w:rPr>
            <w:noProof/>
            <w:webHidden/>
          </w:rPr>
          <w:fldChar w:fldCharType="end"/>
        </w:r>
      </w:hyperlink>
    </w:p>
    <w:p w:rsidR="00B54AD9" w:rsidRDefault="00D75319">
      <w:pPr>
        <w:pStyle w:val="TOC1"/>
        <w:tabs>
          <w:tab w:val="right" w:leader="dot" w:pos="9060"/>
        </w:tabs>
        <w:rPr>
          <w:noProof/>
        </w:rPr>
      </w:pPr>
      <w:hyperlink w:anchor="_Toc225217847" w:history="1">
        <w:r w:rsidR="00B54AD9" w:rsidRPr="00F361A0">
          <w:rPr>
            <w:rStyle w:val="Hyperlink"/>
            <w:rFonts w:ascii="Snap ITC" w:hAnsi="Snap ITC"/>
            <w:noProof/>
          </w:rPr>
          <w:t>ZEMELJSKA ENERGIJA IN VROČE TOČKE</w:t>
        </w:r>
        <w:r w:rsidR="00B54AD9">
          <w:rPr>
            <w:noProof/>
            <w:webHidden/>
          </w:rPr>
          <w:tab/>
        </w:r>
        <w:r w:rsidR="00B54AD9">
          <w:rPr>
            <w:noProof/>
            <w:webHidden/>
          </w:rPr>
          <w:fldChar w:fldCharType="begin"/>
        </w:r>
        <w:r w:rsidR="00B54AD9">
          <w:rPr>
            <w:noProof/>
            <w:webHidden/>
          </w:rPr>
          <w:instrText xml:space="preserve"> PAGEREF _Toc225217847 \h </w:instrText>
        </w:r>
        <w:r w:rsidR="00B54AD9">
          <w:rPr>
            <w:noProof/>
            <w:webHidden/>
          </w:rPr>
        </w:r>
        <w:r w:rsidR="00B54AD9">
          <w:rPr>
            <w:noProof/>
            <w:webHidden/>
          </w:rPr>
          <w:fldChar w:fldCharType="separate"/>
        </w:r>
        <w:r w:rsidR="00B54AD9">
          <w:rPr>
            <w:noProof/>
            <w:webHidden/>
          </w:rPr>
          <w:t>6</w:t>
        </w:r>
        <w:r w:rsidR="00B54AD9">
          <w:rPr>
            <w:noProof/>
            <w:webHidden/>
          </w:rPr>
          <w:fldChar w:fldCharType="end"/>
        </w:r>
      </w:hyperlink>
    </w:p>
    <w:p w:rsidR="00B54AD9" w:rsidRDefault="00D75319">
      <w:pPr>
        <w:pStyle w:val="TOC1"/>
        <w:tabs>
          <w:tab w:val="right" w:leader="dot" w:pos="9060"/>
        </w:tabs>
        <w:rPr>
          <w:noProof/>
        </w:rPr>
      </w:pPr>
      <w:hyperlink w:anchor="_Toc225217848" w:history="1">
        <w:r w:rsidR="00B54AD9" w:rsidRPr="00F361A0">
          <w:rPr>
            <w:rStyle w:val="Hyperlink"/>
            <w:noProof/>
          </w:rPr>
          <w:t>2.1 ZAKAJ SE PLOŠČE RAZMIKAJO</w:t>
        </w:r>
        <w:r w:rsidR="00B54AD9">
          <w:rPr>
            <w:noProof/>
            <w:webHidden/>
          </w:rPr>
          <w:tab/>
        </w:r>
        <w:r w:rsidR="00B54AD9">
          <w:rPr>
            <w:noProof/>
            <w:webHidden/>
          </w:rPr>
          <w:fldChar w:fldCharType="begin"/>
        </w:r>
        <w:r w:rsidR="00B54AD9">
          <w:rPr>
            <w:noProof/>
            <w:webHidden/>
          </w:rPr>
          <w:instrText xml:space="preserve"> PAGEREF _Toc225217848 \h </w:instrText>
        </w:r>
        <w:r w:rsidR="00B54AD9">
          <w:rPr>
            <w:noProof/>
            <w:webHidden/>
          </w:rPr>
        </w:r>
        <w:r w:rsidR="00B54AD9">
          <w:rPr>
            <w:noProof/>
            <w:webHidden/>
          </w:rPr>
          <w:fldChar w:fldCharType="separate"/>
        </w:r>
        <w:r w:rsidR="00B54AD9">
          <w:rPr>
            <w:noProof/>
            <w:webHidden/>
          </w:rPr>
          <w:t>6</w:t>
        </w:r>
        <w:r w:rsidR="00B54AD9">
          <w:rPr>
            <w:noProof/>
            <w:webHidden/>
          </w:rPr>
          <w:fldChar w:fldCharType="end"/>
        </w:r>
      </w:hyperlink>
    </w:p>
    <w:p w:rsidR="00B54AD9" w:rsidRDefault="00D75319">
      <w:pPr>
        <w:pStyle w:val="TOC2"/>
        <w:tabs>
          <w:tab w:val="right" w:leader="dot" w:pos="9060"/>
        </w:tabs>
        <w:rPr>
          <w:noProof/>
        </w:rPr>
      </w:pPr>
      <w:hyperlink w:anchor="_Toc225217849" w:history="1">
        <w:r w:rsidR="00B54AD9" w:rsidRPr="00F361A0">
          <w:rPr>
            <w:rStyle w:val="Hyperlink"/>
            <w:noProof/>
          </w:rPr>
          <w:t>2.2 KAJ SO VROČE TOČKE?</w:t>
        </w:r>
        <w:r w:rsidR="00B54AD9">
          <w:rPr>
            <w:noProof/>
            <w:webHidden/>
          </w:rPr>
          <w:tab/>
        </w:r>
        <w:r w:rsidR="00B54AD9">
          <w:rPr>
            <w:noProof/>
            <w:webHidden/>
          </w:rPr>
          <w:fldChar w:fldCharType="begin"/>
        </w:r>
        <w:r w:rsidR="00B54AD9">
          <w:rPr>
            <w:noProof/>
            <w:webHidden/>
          </w:rPr>
          <w:instrText xml:space="preserve"> PAGEREF _Toc225217849 \h </w:instrText>
        </w:r>
        <w:r w:rsidR="00B54AD9">
          <w:rPr>
            <w:noProof/>
            <w:webHidden/>
          </w:rPr>
        </w:r>
        <w:r w:rsidR="00B54AD9">
          <w:rPr>
            <w:noProof/>
            <w:webHidden/>
          </w:rPr>
          <w:fldChar w:fldCharType="separate"/>
        </w:r>
        <w:r w:rsidR="00B54AD9">
          <w:rPr>
            <w:noProof/>
            <w:webHidden/>
          </w:rPr>
          <w:t>7</w:t>
        </w:r>
        <w:r w:rsidR="00B54AD9">
          <w:rPr>
            <w:noProof/>
            <w:webHidden/>
          </w:rPr>
          <w:fldChar w:fldCharType="end"/>
        </w:r>
      </w:hyperlink>
    </w:p>
    <w:p w:rsidR="00B54AD9" w:rsidRDefault="00D75319">
      <w:pPr>
        <w:pStyle w:val="TOC1"/>
        <w:tabs>
          <w:tab w:val="right" w:leader="dot" w:pos="9060"/>
        </w:tabs>
        <w:rPr>
          <w:noProof/>
        </w:rPr>
      </w:pPr>
      <w:hyperlink w:anchor="_Toc225217850" w:history="1">
        <w:r w:rsidR="00B54AD9" w:rsidRPr="00F361A0">
          <w:rPr>
            <w:rStyle w:val="Hyperlink"/>
            <w:rFonts w:ascii="Snap ITC" w:hAnsi="Snap ITC"/>
            <w:noProof/>
          </w:rPr>
          <w:t>ROJSTVO OCEANOV</w:t>
        </w:r>
        <w:r w:rsidR="00B54AD9">
          <w:rPr>
            <w:noProof/>
            <w:webHidden/>
          </w:rPr>
          <w:tab/>
        </w:r>
        <w:r w:rsidR="00B54AD9">
          <w:rPr>
            <w:noProof/>
            <w:webHidden/>
          </w:rPr>
          <w:fldChar w:fldCharType="begin"/>
        </w:r>
        <w:r w:rsidR="00B54AD9">
          <w:rPr>
            <w:noProof/>
            <w:webHidden/>
          </w:rPr>
          <w:instrText xml:space="preserve"> PAGEREF _Toc225217850 \h </w:instrText>
        </w:r>
        <w:r w:rsidR="00B54AD9">
          <w:rPr>
            <w:noProof/>
            <w:webHidden/>
          </w:rPr>
        </w:r>
        <w:r w:rsidR="00B54AD9">
          <w:rPr>
            <w:noProof/>
            <w:webHidden/>
          </w:rPr>
          <w:fldChar w:fldCharType="separate"/>
        </w:r>
        <w:r w:rsidR="00B54AD9">
          <w:rPr>
            <w:noProof/>
            <w:webHidden/>
          </w:rPr>
          <w:t>8</w:t>
        </w:r>
        <w:r w:rsidR="00B54AD9">
          <w:rPr>
            <w:noProof/>
            <w:webHidden/>
          </w:rPr>
          <w:fldChar w:fldCharType="end"/>
        </w:r>
      </w:hyperlink>
    </w:p>
    <w:p w:rsidR="00B54AD9" w:rsidRDefault="00D75319">
      <w:pPr>
        <w:pStyle w:val="TOC2"/>
        <w:tabs>
          <w:tab w:val="right" w:leader="dot" w:pos="9060"/>
        </w:tabs>
        <w:rPr>
          <w:noProof/>
        </w:rPr>
      </w:pPr>
      <w:hyperlink w:anchor="_Toc225217851" w:history="1">
        <w:r w:rsidR="00B54AD9" w:rsidRPr="00F361A0">
          <w:rPr>
            <w:rStyle w:val="Hyperlink"/>
            <w:noProof/>
          </w:rPr>
          <w:t>3.1 RDEČE MORJE PORAJAJOČI SE OCEAN</w:t>
        </w:r>
        <w:r w:rsidR="00B54AD9">
          <w:rPr>
            <w:noProof/>
            <w:webHidden/>
          </w:rPr>
          <w:tab/>
        </w:r>
        <w:r w:rsidR="00B54AD9">
          <w:rPr>
            <w:noProof/>
            <w:webHidden/>
          </w:rPr>
          <w:fldChar w:fldCharType="begin"/>
        </w:r>
        <w:r w:rsidR="00B54AD9">
          <w:rPr>
            <w:noProof/>
            <w:webHidden/>
          </w:rPr>
          <w:instrText xml:space="preserve"> PAGEREF _Toc225217851 \h </w:instrText>
        </w:r>
        <w:r w:rsidR="00B54AD9">
          <w:rPr>
            <w:noProof/>
            <w:webHidden/>
          </w:rPr>
        </w:r>
        <w:r w:rsidR="00B54AD9">
          <w:rPr>
            <w:noProof/>
            <w:webHidden/>
          </w:rPr>
          <w:fldChar w:fldCharType="separate"/>
        </w:r>
        <w:r w:rsidR="00B54AD9">
          <w:rPr>
            <w:noProof/>
            <w:webHidden/>
          </w:rPr>
          <w:t>8</w:t>
        </w:r>
        <w:r w:rsidR="00B54AD9">
          <w:rPr>
            <w:noProof/>
            <w:webHidden/>
          </w:rPr>
          <w:fldChar w:fldCharType="end"/>
        </w:r>
      </w:hyperlink>
    </w:p>
    <w:p w:rsidR="00B54AD9" w:rsidRDefault="00D75319">
      <w:pPr>
        <w:pStyle w:val="TOC3"/>
        <w:tabs>
          <w:tab w:val="right" w:leader="dot" w:pos="9060"/>
        </w:tabs>
        <w:rPr>
          <w:noProof/>
        </w:rPr>
      </w:pPr>
      <w:hyperlink w:anchor="_Toc225217852" w:history="1">
        <w:r w:rsidR="00B54AD9" w:rsidRPr="00F361A0">
          <w:rPr>
            <w:rStyle w:val="Hyperlink"/>
            <w:noProof/>
          </w:rPr>
          <w:t>3.2 ZGODOVINA ATLANTSKEGA OCEANA</w:t>
        </w:r>
        <w:r w:rsidR="00B54AD9">
          <w:rPr>
            <w:noProof/>
            <w:webHidden/>
          </w:rPr>
          <w:tab/>
        </w:r>
        <w:r w:rsidR="00B54AD9">
          <w:rPr>
            <w:noProof/>
            <w:webHidden/>
          </w:rPr>
          <w:fldChar w:fldCharType="begin"/>
        </w:r>
        <w:r w:rsidR="00B54AD9">
          <w:rPr>
            <w:noProof/>
            <w:webHidden/>
          </w:rPr>
          <w:instrText xml:space="preserve"> PAGEREF _Toc225217852 \h </w:instrText>
        </w:r>
        <w:r w:rsidR="00B54AD9">
          <w:rPr>
            <w:noProof/>
            <w:webHidden/>
          </w:rPr>
        </w:r>
        <w:r w:rsidR="00B54AD9">
          <w:rPr>
            <w:noProof/>
            <w:webHidden/>
          </w:rPr>
          <w:fldChar w:fldCharType="separate"/>
        </w:r>
        <w:r w:rsidR="00B54AD9">
          <w:rPr>
            <w:noProof/>
            <w:webHidden/>
          </w:rPr>
          <w:t>8</w:t>
        </w:r>
        <w:r w:rsidR="00B54AD9">
          <w:rPr>
            <w:noProof/>
            <w:webHidden/>
          </w:rPr>
          <w:fldChar w:fldCharType="end"/>
        </w:r>
      </w:hyperlink>
    </w:p>
    <w:p w:rsidR="00B54AD9" w:rsidRDefault="00D75319">
      <w:pPr>
        <w:pStyle w:val="TOC1"/>
        <w:tabs>
          <w:tab w:val="right" w:leader="dot" w:pos="9060"/>
        </w:tabs>
        <w:rPr>
          <w:noProof/>
        </w:rPr>
      </w:pPr>
      <w:hyperlink w:anchor="_Toc225217853" w:history="1">
        <w:r w:rsidR="00B54AD9" w:rsidRPr="00F361A0">
          <w:rPr>
            <w:rStyle w:val="Hyperlink"/>
            <w:rFonts w:ascii="Snap ITC" w:hAnsi="Snap ITC"/>
            <w:noProof/>
          </w:rPr>
          <w:t>VULKANI</w:t>
        </w:r>
        <w:r w:rsidR="00B54AD9">
          <w:rPr>
            <w:noProof/>
            <w:webHidden/>
          </w:rPr>
          <w:tab/>
        </w:r>
        <w:r w:rsidR="00B54AD9">
          <w:rPr>
            <w:noProof/>
            <w:webHidden/>
          </w:rPr>
          <w:fldChar w:fldCharType="begin"/>
        </w:r>
        <w:r w:rsidR="00B54AD9">
          <w:rPr>
            <w:noProof/>
            <w:webHidden/>
          </w:rPr>
          <w:instrText xml:space="preserve"> PAGEREF _Toc225217853 \h </w:instrText>
        </w:r>
        <w:r w:rsidR="00B54AD9">
          <w:rPr>
            <w:noProof/>
            <w:webHidden/>
          </w:rPr>
        </w:r>
        <w:r w:rsidR="00B54AD9">
          <w:rPr>
            <w:noProof/>
            <w:webHidden/>
          </w:rPr>
          <w:fldChar w:fldCharType="separate"/>
        </w:r>
        <w:r w:rsidR="00B54AD9">
          <w:rPr>
            <w:noProof/>
            <w:webHidden/>
          </w:rPr>
          <w:t>9</w:t>
        </w:r>
        <w:r w:rsidR="00B54AD9">
          <w:rPr>
            <w:noProof/>
            <w:webHidden/>
          </w:rPr>
          <w:fldChar w:fldCharType="end"/>
        </w:r>
      </w:hyperlink>
    </w:p>
    <w:p w:rsidR="00B54AD9" w:rsidRDefault="00D75319">
      <w:pPr>
        <w:pStyle w:val="TOC1"/>
        <w:tabs>
          <w:tab w:val="right" w:leader="dot" w:pos="9060"/>
        </w:tabs>
        <w:rPr>
          <w:noProof/>
        </w:rPr>
      </w:pPr>
      <w:hyperlink w:anchor="_Toc225217854" w:history="1">
        <w:r w:rsidR="00B54AD9" w:rsidRPr="00F361A0">
          <w:rPr>
            <w:rStyle w:val="Hyperlink"/>
            <w:noProof/>
          </w:rPr>
          <w:t>4.2 MAGMATSKO OGNJIŠČE POD VULKANOM</w:t>
        </w:r>
        <w:r w:rsidR="00B54AD9">
          <w:rPr>
            <w:noProof/>
            <w:webHidden/>
          </w:rPr>
          <w:tab/>
        </w:r>
        <w:r w:rsidR="00B54AD9">
          <w:rPr>
            <w:noProof/>
            <w:webHidden/>
          </w:rPr>
          <w:fldChar w:fldCharType="begin"/>
        </w:r>
        <w:r w:rsidR="00B54AD9">
          <w:rPr>
            <w:noProof/>
            <w:webHidden/>
          </w:rPr>
          <w:instrText xml:space="preserve"> PAGEREF _Toc225217854 \h </w:instrText>
        </w:r>
        <w:r w:rsidR="00B54AD9">
          <w:rPr>
            <w:noProof/>
            <w:webHidden/>
          </w:rPr>
        </w:r>
        <w:r w:rsidR="00B54AD9">
          <w:rPr>
            <w:noProof/>
            <w:webHidden/>
          </w:rPr>
          <w:fldChar w:fldCharType="separate"/>
        </w:r>
        <w:r w:rsidR="00B54AD9">
          <w:rPr>
            <w:noProof/>
            <w:webHidden/>
          </w:rPr>
          <w:t>9</w:t>
        </w:r>
        <w:r w:rsidR="00B54AD9">
          <w:rPr>
            <w:noProof/>
            <w:webHidden/>
          </w:rPr>
          <w:fldChar w:fldCharType="end"/>
        </w:r>
      </w:hyperlink>
    </w:p>
    <w:p w:rsidR="00B54AD9" w:rsidRDefault="00D75319">
      <w:pPr>
        <w:pStyle w:val="TOC3"/>
        <w:tabs>
          <w:tab w:val="right" w:leader="dot" w:pos="9060"/>
        </w:tabs>
        <w:rPr>
          <w:noProof/>
        </w:rPr>
      </w:pPr>
      <w:hyperlink w:anchor="_Toc225217855" w:history="1">
        <w:r w:rsidR="00B54AD9" w:rsidRPr="00F361A0">
          <w:rPr>
            <w:rStyle w:val="Hyperlink"/>
            <w:noProof/>
          </w:rPr>
          <w:t>VULKANI HAVAJSKE VRSTE</w:t>
        </w:r>
        <w:r w:rsidR="00B54AD9">
          <w:rPr>
            <w:noProof/>
            <w:webHidden/>
          </w:rPr>
          <w:tab/>
        </w:r>
        <w:r w:rsidR="00B54AD9">
          <w:rPr>
            <w:noProof/>
            <w:webHidden/>
          </w:rPr>
          <w:fldChar w:fldCharType="begin"/>
        </w:r>
        <w:r w:rsidR="00B54AD9">
          <w:rPr>
            <w:noProof/>
            <w:webHidden/>
          </w:rPr>
          <w:instrText xml:space="preserve"> PAGEREF _Toc225217855 \h </w:instrText>
        </w:r>
        <w:r w:rsidR="00B54AD9">
          <w:rPr>
            <w:noProof/>
            <w:webHidden/>
          </w:rPr>
        </w:r>
        <w:r w:rsidR="00B54AD9">
          <w:rPr>
            <w:noProof/>
            <w:webHidden/>
          </w:rPr>
          <w:fldChar w:fldCharType="separate"/>
        </w:r>
        <w:r w:rsidR="00B54AD9">
          <w:rPr>
            <w:noProof/>
            <w:webHidden/>
          </w:rPr>
          <w:t>10</w:t>
        </w:r>
        <w:r w:rsidR="00B54AD9">
          <w:rPr>
            <w:noProof/>
            <w:webHidden/>
          </w:rPr>
          <w:fldChar w:fldCharType="end"/>
        </w:r>
      </w:hyperlink>
    </w:p>
    <w:p w:rsidR="00B54AD9" w:rsidRDefault="00D75319">
      <w:pPr>
        <w:pStyle w:val="TOC1"/>
        <w:tabs>
          <w:tab w:val="right" w:leader="dot" w:pos="9060"/>
        </w:tabs>
        <w:rPr>
          <w:noProof/>
        </w:rPr>
      </w:pPr>
      <w:hyperlink w:anchor="_Toc225217856" w:history="1">
        <w:r w:rsidR="00B54AD9" w:rsidRPr="00F361A0">
          <w:rPr>
            <w:rStyle w:val="Hyperlink"/>
            <w:noProof/>
          </w:rPr>
          <w:t>4.2 NAPOVEDOVANJE VULKANOV</w:t>
        </w:r>
        <w:r w:rsidR="00B54AD9">
          <w:rPr>
            <w:noProof/>
            <w:webHidden/>
          </w:rPr>
          <w:tab/>
        </w:r>
        <w:r w:rsidR="00B54AD9">
          <w:rPr>
            <w:noProof/>
            <w:webHidden/>
          </w:rPr>
          <w:fldChar w:fldCharType="begin"/>
        </w:r>
        <w:r w:rsidR="00B54AD9">
          <w:rPr>
            <w:noProof/>
            <w:webHidden/>
          </w:rPr>
          <w:instrText xml:space="preserve"> PAGEREF _Toc225217856 \h </w:instrText>
        </w:r>
        <w:r w:rsidR="00B54AD9">
          <w:rPr>
            <w:noProof/>
            <w:webHidden/>
          </w:rPr>
        </w:r>
        <w:r w:rsidR="00B54AD9">
          <w:rPr>
            <w:noProof/>
            <w:webHidden/>
          </w:rPr>
          <w:fldChar w:fldCharType="separate"/>
        </w:r>
        <w:r w:rsidR="00B54AD9">
          <w:rPr>
            <w:noProof/>
            <w:webHidden/>
          </w:rPr>
          <w:t>12</w:t>
        </w:r>
        <w:r w:rsidR="00B54AD9">
          <w:rPr>
            <w:noProof/>
            <w:webHidden/>
          </w:rPr>
          <w:fldChar w:fldCharType="end"/>
        </w:r>
      </w:hyperlink>
    </w:p>
    <w:p w:rsidR="00B54AD9" w:rsidRDefault="00D75319">
      <w:pPr>
        <w:pStyle w:val="TOC2"/>
        <w:tabs>
          <w:tab w:val="right" w:leader="dot" w:pos="9060"/>
        </w:tabs>
        <w:rPr>
          <w:noProof/>
        </w:rPr>
      </w:pPr>
      <w:hyperlink w:anchor="_Toc225217857" w:history="1">
        <w:r w:rsidR="00B54AD9" w:rsidRPr="00F361A0">
          <w:rPr>
            <w:rStyle w:val="Hyperlink"/>
            <w:noProof/>
          </w:rPr>
          <w:t>4.3 NAJZNAMENITEJŠI IZBRUHI VULKANOV</w:t>
        </w:r>
        <w:r w:rsidR="00B54AD9">
          <w:rPr>
            <w:noProof/>
            <w:webHidden/>
          </w:rPr>
          <w:tab/>
        </w:r>
        <w:r w:rsidR="00B54AD9">
          <w:rPr>
            <w:noProof/>
            <w:webHidden/>
          </w:rPr>
          <w:fldChar w:fldCharType="begin"/>
        </w:r>
        <w:r w:rsidR="00B54AD9">
          <w:rPr>
            <w:noProof/>
            <w:webHidden/>
          </w:rPr>
          <w:instrText xml:space="preserve"> PAGEREF _Toc225217857 \h </w:instrText>
        </w:r>
        <w:r w:rsidR="00B54AD9">
          <w:rPr>
            <w:noProof/>
            <w:webHidden/>
          </w:rPr>
        </w:r>
        <w:r w:rsidR="00B54AD9">
          <w:rPr>
            <w:noProof/>
            <w:webHidden/>
          </w:rPr>
          <w:fldChar w:fldCharType="separate"/>
        </w:r>
        <w:r w:rsidR="00B54AD9">
          <w:rPr>
            <w:noProof/>
            <w:webHidden/>
          </w:rPr>
          <w:t>12</w:t>
        </w:r>
        <w:r w:rsidR="00B54AD9">
          <w:rPr>
            <w:noProof/>
            <w:webHidden/>
          </w:rPr>
          <w:fldChar w:fldCharType="end"/>
        </w:r>
      </w:hyperlink>
    </w:p>
    <w:p w:rsidR="00B54AD9" w:rsidRDefault="00D75319">
      <w:pPr>
        <w:pStyle w:val="TOC1"/>
        <w:tabs>
          <w:tab w:val="right" w:leader="dot" w:pos="9060"/>
        </w:tabs>
        <w:rPr>
          <w:noProof/>
        </w:rPr>
      </w:pPr>
      <w:hyperlink w:anchor="_Toc225217858" w:history="1">
        <w:r w:rsidR="00B54AD9" w:rsidRPr="00F361A0">
          <w:rPr>
            <w:rStyle w:val="Hyperlink"/>
            <w:rFonts w:ascii="Snap ITC" w:hAnsi="Snap ITC"/>
            <w:noProof/>
          </w:rPr>
          <w:t>POTRESI</w:t>
        </w:r>
        <w:r w:rsidR="00B54AD9">
          <w:rPr>
            <w:noProof/>
            <w:webHidden/>
          </w:rPr>
          <w:tab/>
        </w:r>
        <w:r w:rsidR="00B54AD9">
          <w:rPr>
            <w:noProof/>
            <w:webHidden/>
          </w:rPr>
          <w:fldChar w:fldCharType="begin"/>
        </w:r>
        <w:r w:rsidR="00B54AD9">
          <w:rPr>
            <w:noProof/>
            <w:webHidden/>
          </w:rPr>
          <w:instrText xml:space="preserve"> PAGEREF _Toc225217858 \h </w:instrText>
        </w:r>
        <w:r w:rsidR="00B54AD9">
          <w:rPr>
            <w:noProof/>
            <w:webHidden/>
          </w:rPr>
        </w:r>
        <w:r w:rsidR="00B54AD9">
          <w:rPr>
            <w:noProof/>
            <w:webHidden/>
          </w:rPr>
          <w:fldChar w:fldCharType="separate"/>
        </w:r>
        <w:r w:rsidR="00B54AD9">
          <w:rPr>
            <w:noProof/>
            <w:webHidden/>
          </w:rPr>
          <w:t>13</w:t>
        </w:r>
        <w:r w:rsidR="00B54AD9">
          <w:rPr>
            <w:noProof/>
            <w:webHidden/>
          </w:rPr>
          <w:fldChar w:fldCharType="end"/>
        </w:r>
      </w:hyperlink>
    </w:p>
    <w:p w:rsidR="00B54AD9" w:rsidRDefault="00D75319">
      <w:pPr>
        <w:pStyle w:val="TOC1"/>
        <w:tabs>
          <w:tab w:val="right" w:leader="dot" w:pos="9060"/>
        </w:tabs>
        <w:rPr>
          <w:noProof/>
        </w:rPr>
      </w:pPr>
      <w:hyperlink w:anchor="_Toc225217859" w:history="1">
        <w:r w:rsidR="00B54AD9" w:rsidRPr="00F361A0">
          <w:rPr>
            <w:rStyle w:val="Hyperlink"/>
            <w:noProof/>
          </w:rPr>
          <w:t>5.1 IZVOR POTRESOV</w:t>
        </w:r>
        <w:r w:rsidR="00B54AD9">
          <w:rPr>
            <w:noProof/>
            <w:webHidden/>
          </w:rPr>
          <w:tab/>
        </w:r>
        <w:r w:rsidR="00B54AD9">
          <w:rPr>
            <w:noProof/>
            <w:webHidden/>
          </w:rPr>
          <w:fldChar w:fldCharType="begin"/>
        </w:r>
        <w:r w:rsidR="00B54AD9">
          <w:rPr>
            <w:noProof/>
            <w:webHidden/>
          </w:rPr>
          <w:instrText xml:space="preserve"> PAGEREF _Toc225217859 \h </w:instrText>
        </w:r>
        <w:r w:rsidR="00B54AD9">
          <w:rPr>
            <w:noProof/>
            <w:webHidden/>
          </w:rPr>
        </w:r>
        <w:r w:rsidR="00B54AD9">
          <w:rPr>
            <w:noProof/>
            <w:webHidden/>
          </w:rPr>
          <w:fldChar w:fldCharType="separate"/>
        </w:r>
        <w:r w:rsidR="00B54AD9">
          <w:rPr>
            <w:noProof/>
            <w:webHidden/>
          </w:rPr>
          <w:t>13</w:t>
        </w:r>
        <w:r w:rsidR="00B54AD9">
          <w:rPr>
            <w:noProof/>
            <w:webHidden/>
          </w:rPr>
          <w:fldChar w:fldCharType="end"/>
        </w:r>
      </w:hyperlink>
    </w:p>
    <w:p w:rsidR="00B54AD9" w:rsidRDefault="00D75319">
      <w:pPr>
        <w:pStyle w:val="TOC3"/>
        <w:tabs>
          <w:tab w:val="right" w:leader="dot" w:pos="9060"/>
        </w:tabs>
        <w:rPr>
          <w:noProof/>
        </w:rPr>
      </w:pPr>
      <w:hyperlink w:anchor="_Toc225217860" w:history="1">
        <w:r w:rsidR="00B54AD9" w:rsidRPr="00F361A0">
          <w:rPr>
            <w:rStyle w:val="Hyperlink"/>
            <w:noProof/>
          </w:rPr>
          <w:t>5.2 PREUČEVANJE IN MERJENJE POTRESOV</w:t>
        </w:r>
        <w:r w:rsidR="00B54AD9">
          <w:rPr>
            <w:noProof/>
            <w:webHidden/>
          </w:rPr>
          <w:tab/>
        </w:r>
        <w:r w:rsidR="00B54AD9">
          <w:rPr>
            <w:noProof/>
            <w:webHidden/>
          </w:rPr>
          <w:fldChar w:fldCharType="begin"/>
        </w:r>
        <w:r w:rsidR="00B54AD9">
          <w:rPr>
            <w:noProof/>
            <w:webHidden/>
          </w:rPr>
          <w:instrText xml:space="preserve"> PAGEREF _Toc225217860 \h </w:instrText>
        </w:r>
        <w:r w:rsidR="00B54AD9">
          <w:rPr>
            <w:noProof/>
            <w:webHidden/>
          </w:rPr>
        </w:r>
        <w:r w:rsidR="00B54AD9">
          <w:rPr>
            <w:noProof/>
            <w:webHidden/>
          </w:rPr>
          <w:fldChar w:fldCharType="separate"/>
        </w:r>
        <w:r w:rsidR="00B54AD9">
          <w:rPr>
            <w:noProof/>
            <w:webHidden/>
          </w:rPr>
          <w:t>14</w:t>
        </w:r>
        <w:r w:rsidR="00B54AD9">
          <w:rPr>
            <w:noProof/>
            <w:webHidden/>
          </w:rPr>
          <w:fldChar w:fldCharType="end"/>
        </w:r>
      </w:hyperlink>
    </w:p>
    <w:p w:rsidR="00B54AD9" w:rsidRDefault="00D75319">
      <w:pPr>
        <w:pStyle w:val="TOC3"/>
        <w:tabs>
          <w:tab w:val="right" w:leader="dot" w:pos="9060"/>
        </w:tabs>
        <w:rPr>
          <w:noProof/>
        </w:rPr>
      </w:pPr>
      <w:hyperlink w:anchor="_Toc225217861" w:history="1">
        <w:r w:rsidR="00B54AD9" w:rsidRPr="00F361A0">
          <w:rPr>
            <w:rStyle w:val="Hyperlink"/>
            <w:noProof/>
          </w:rPr>
          <w:t>5.3 NAPOVEDOVANJE IN ZAŠČITA PRED POTRESI</w:t>
        </w:r>
        <w:r w:rsidR="00B54AD9">
          <w:rPr>
            <w:noProof/>
            <w:webHidden/>
          </w:rPr>
          <w:tab/>
        </w:r>
        <w:r w:rsidR="00B54AD9">
          <w:rPr>
            <w:noProof/>
            <w:webHidden/>
          </w:rPr>
          <w:fldChar w:fldCharType="begin"/>
        </w:r>
        <w:r w:rsidR="00B54AD9">
          <w:rPr>
            <w:noProof/>
            <w:webHidden/>
          </w:rPr>
          <w:instrText xml:space="preserve"> PAGEREF _Toc225217861 \h </w:instrText>
        </w:r>
        <w:r w:rsidR="00B54AD9">
          <w:rPr>
            <w:noProof/>
            <w:webHidden/>
          </w:rPr>
        </w:r>
        <w:r w:rsidR="00B54AD9">
          <w:rPr>
            <w:noProof/>
            <w:webHidden/>
          </w:rPr>
          <w:fldChar w:fldCharType="separate"/>
        </w:r>
        <w:r w:rsidR="00B54AD9">
          <w:rPr>
            <w:noProof/>
            <w:webHidden/>
          </w:rPr>
          <w:t>14</w:t>
        </w:r>
        <w:r w:rsidR="00B54AD9">
          <w:rPr>
            <w:noProof/>
            <w:webHidden/>
          </w:rPr>
          <w:fldChar w:fldCharType="end"/>
        </w:r>
      </w:hyperlink>
    </w:p>
    <w:p w:rsidR="00B54AD9" w:rsidRDefault="00D75319">
      <w:pPr>
        <w:pStyle w:val="TOC1"/>
        <w:tabs>
          <w:tab w:val="right" w:leader="dot" w:pos="9060"/>
        </w:tabs>
        <w:rPr>
          <w:noProof/>
        </w:rPr>
      </w:pPr>
      <w:hyperlink w:anchor="_Toc225217862" w:history="1">
        <w:r w:rsidR="00B54AD9" w:rsidRPr="00F361A0">
          <w:rPr>
            <w:rStyle w:val="Hyperlink"/>
            <w:rFonts w:ascii="Snap ITC" w:hAnsi="Snap ITC"/>
            <w:noProof/>
          </w:rPr>
          <w:t>TSUNAMIJI</w:t>
        </w:r>
        <w:r w:rsidR="00B54AD9">
          <w:rPr>
            <w:noProof/>
            <w:webHidden/>
          </w:rPr>
          <w:tab/>
        </w:r>
        <w:r w:rsidR="00B54AD9">
          <w:rPr>
            <w:noProof/>
            <w:webHidden/>
          </w:rPr>
          <w:fldChar w:fldCharType="begin"/>
        </w:r>
        <w:r w:rsidR="00B54AD9">
          <w:rPr>
            <w:noProof/>
            <w:webHidden/>
          </w:rPr>
          <w:instrText xml:space="preserve"> PAGEREF _Toc225217862 \h </w:instrText>
        </w:r>
        <w:r w:rsidR="00B54AD9">
          <w:rPr>
            <w:noProof/>
            <w:webHidden/>
          </w:rPr>
        </w:r>
        <w:r w:rsidR="00B54AD9">
          <w:rPr>
            <w:noProof/>
            <w:webHidden/>
          </w:rPr>
          <w:fldChar w:fldCharType="separate"/>
        </w:r>
        <w:r w:rsidR="00B54AD9">
          <w:rPr>
            <w:noProof/>
            <w:webHidden/>
          </w:rPr>
          <w:t>15</w:t>
        </w:r>
        <w:r w:rsidR="00B54AD9">
          <w:rPr>
            <w:noProof/>
            <w:webHidden/>
          </w:rPr>
          <w:fldChar w:fldCharType="end"/>
        </w:r>
      </w:hyperlink>
    </w:p>
    <w:p w:rsidR="00B54AD9" w:rsidRDefault="00D75319">
      <w:pPr>
        <w:pStyle w:val="TOC1"/>
        <w:tabs>
          <w:tab w:val="right" w:leader="dot" w:pos="9060"/>
        </w:tabs>
        <w:rPr>
          <w:noProof/>
        </w:rPr>
      </w:pPr>
      <w:hyperlink w:anchor="_Toc225217863" w:history="1">
        <w:r w:rsidR="00B54AD9" w:rsidRPr="00F361A0">
          <w:rPr>
            <w:rStyle w:val="Hyperlink"/>
            <w:noProof/>
          </w:rPr>
          <w:t>6.1 NASTANEK TSUNAMIJEV</w:t>
        </w:r>
        <w:r w:rsidR="00B54AD9">
          <w:rPr>
            <w:noProof/>
            <w:webHidden/>
          </w:rPr>
          <w:tab/>
        </w:r>
        <w:r w:rsidR="00B54AD9">
          <w:rPr>
            <w:noProof/>
            <w:webHidden/>
          </w:rPr>
          <w:fldChar w:fldCharType="begin"/>
        </w:r>
        <w:r w:rsidR="00B54AD9">
          <w:rPr>
            <w:noProof/>
            <w:webHidden/>
          </w:rPr>
          <w:instrText xml:space="preserve"> PAGEREF _Toc225217863 \h </w:instrText>
        </w:r>
        <w:r w:rsidR="00B54AD9">
          <w:rPr>
            <w:noProof/>
            <w:webHidden/>
          </w:rPr>
        </w:r>
        <w:r w:rsidR="00B54AD9">
          <w:rPr>
            <w:noProof/>
            <w:webHidden/>
          </w:rPr>
          <w:fldChar w:fldCharType="separate"/>
        </w:r>
        <w:r w:rsidR="00B54AD9">
          <w:rPr>
            <w:noProof/>
            <w:webHidden/>
          </w:rPr>
          <w:t>15</w:t>
        </w:r>
        <w:r w:rsidR="00B54AD9">
          <w:rPr>
            <w:noProof/>
            <w:webHidden/>
          </w:rPr>
          <w:fldChar w:fldCharType="end"/>
        </w:r>
      </w:hyperlink>
    </w:p>
    <w:p w:rsidR="00B54AD9" w:rsidRDefault="00D75319">
      <w:pPr>
        <w:pStyle w:val="TOC1"/>
        <w:tabs>
          <w:tab w:val="right" w:leader="dot" w:pos="9060"/>
        </w:tabs>
        <w:rPr>
          <w:noProof/>
        </w:rPr>
      </w:pPr>
      <w:hyperlink w:anchor="_Toc225217864" w:history="1">
        <w:r w:rsidR="00B54AD9" w:rsidRPr="00F361A0">
          <w:rPr>
            <w:rStyle w:val="Hyperlink"/>
            <w:rFonts w:ascii="Snap ITC" w:hAnsi="Snap ITC"/>
            <w:iCs/>
            <w:noProof/>
          </w:rPr>
          <w:t>GOROVJA</w:t>
        </w:r>
        <w:r w:rsidR="00B54AD9">
          <w:rPr>
            <w:noProof/>
            <w:webHidden/>
          </w:rPr>
          <w:tab/>
        </w:r>
        <w:r w:rsidR="00B54AD9">
          <w:rPr>
            <w:noProof/>
            <w:webHidden/>
          </w:rPr>
          <w:fldChar w:fldCharType="begin"/>
        </w:r>
        <w:r w:rsidR="00B54AD9">
          <w:rPr>
            <w:noProof/>
            <w:webHidden/>
          </w:rPr>
          <w:instrText xml:space="preserve"> PAGEREF _Toc225217864 \h </w:instrText>
        </w:r>
        <w:r w:rsidR="00B54AD9">
          <w:rPr>
            <w:noProof/>
            <w:webHidden/>
          </w:rPr>
        </w:r>
        <w:r w:rsidR="00B54AD9">
          <w:rPr>
            <w:noProof/>
            <w:webHidden/>
          </w:rPr>
          <w:fldChar w:fldCharType="separate"/>
        </w:r>
        <w:r w:rsidR="00B54AD9">
          <w:rPr>
            <w:noProof/>
            <w:webHidden/>
          </w:rPr>
          <w:t>16</w:t>
        </w:r>
        <w:r w:rsidR="00B54AD9">
          <w:rPr>
            <w:noProof/>
            <w:webHidden/>
          </w:rPr>
          <w:fldChar w:fldCharType="end"/>
        </w:r>
      </w:hyperlink>
    </w:p>
    <w:p w:rsidR="00B54AD9" w:rsidRDefault="00D75319">
      <w:pPr>
        <w:pStyle w:val="TOC1"/>
        <w:tabs>
          <w:tab w:val="right" w:leader="dot" w:pos="9060"/>
        </w:tabs>
        <w:rPr>
          <w:noProof/>
        </w:rPr>
      </w:pPr>
      <w:hyperlink w:anchor="_Toc225217865" w:history="1">
        <w:r w:rsidR="00B54AD9" w:rsidRPr="00F361A0">
          <w:rPr>
            <w:rStyle w:val="Hyperlink"/>
            <w:noProof/>
          </w:rPr>
          <w:t>7.1 GORSKE VERIGE</w:t>
        </w:r>
        <w:r w:rsidR="00B54AD9">
          <w:rPr>
            <w:noProof/>
            <w:webHidden/>
          </w:rPr>
          <w:tab/>
        </w:r>
        <w:r w:rsidR="00B54AD9">
          <w:rPr>
            <w:noProof/>
            <w:webHidden/>
          </w:rPr>
          <w:fldChar w:fldCharType="begin"/>
        </w:r>
        <w:r w:rsidR="00B54AD9">
          <w:rPr>
            <w:noProof/>
            <w:webHidden/>
          </w:rPr>
          <w:instrText xml:space="preserve"> PAGEREF _Toc225217865 \h </w:instrText>
        </w:r>
        <w:r w:rsidR="00B54AD9">
          <w:rPr>
            <w:noProof/>
            <w:webHidden/>
          </w:rPr>
        </w:r>
        <w:r w:rsidR="00B54AD9">
          <w:rPr>
            <w:noProof/>
            <w:webHidden/>
          </w:rPr>
          <w:fldChar w:fldCharType="separate"/>
        </w:r>
        <w:r w:rsidR="00B54AD9">
          <w:rPr>
            <w:noProof/>
            <w:webHidden/>
          </w:rPr>
          <w:t>16</w:t>
        </w:r>
        <w:r w:rsidR="00B54AD9">
          <w:rPr>
            <w:noProof/>
            <w:webHidden/>
          </w:rPr>
          <w:fldChar w:fldCharType="end"/>
        </w:r>
      </w:hyperlink>
    </w:p>
    <w:p w:rsidR="00B54AD9" w:rsidRDefault="00D75319">
      <w:pPr>
        <w:pStyle w:val="TOC2"/>
        <w:tabs>
          <w:tab w:val="right" w:leader="dot" w:pos="9060"/>
        </w:tabs>
        <w:rPr>
          <w:noProof/>
        </w:rPr>
      </w:pPr>
      <w:hyperlink w:anchor="_Toc225217866" w:history="1">
        <w:r w:rsidR="00B54AD9" w:rsidRPr="00F361A0">
          <w:rPr>
            <w:rStyle w:val="Hyperlink"/>
            <w:noProof/>
          </w:rPr>
          <w:t>7.2 KAKO SE OBLIKUJE GORSKA VERIGA?</w:t>
        </w:r>
        <w:r w:rsidR="00B54AD9">
          <w:rPr>
            <w:noProof/>
            <w:webHidden/>
          </w:rPr>
          <w:tab/>
        </w:r>
        <w:r w:rsidR="00B54AD9">
          <w:rPr>
            <w:noProof/>
            <w:webHidden/>
          </w:rPr>
          <w:fldChar w:fldCharType="begin"/>
        </w:r>
        <w:r w:rsidR="00B54AD9">
          <w:rPr>
            <w:noProof/>
            <w:webHidden/>
          </w:rPr>
          <w:instrText xml:space="preserve"> PAGEREF _Toc225217866 \h </w:instrText>
        </w:r>
        <w:r w:rsidR="00B54AD9">
          <w:rPr>
            <w:noProof/>
            <w:webHidden/>
          </w:rPr>
        </w:r>
        <w:r w:rsidR="00B54AD9">
          <w:rPr>
            <w:noProof/>
            <w:webHidden/>
          </w:rPr>
          <w:fldChar w:fldCharType="separate"/>
        </w:r>
        <w:r w:rsidR="00B54AD9">
          <w:rPr>
            <w:noProof/>
            <w:webHidden/>
          </w:rPr>
          <w:t>16</w:t>
        </w:r>
        <w:r w:rsidR="00B54AD9">
          <w:rPr>
            <w:noProof/>
            <w:webHidden/>
          </w:rPr>
          <w:fldChar w:fldCharType="end"/>
        </w:r>
      </w:hyperlink>
    </w:p>
    <w:p w:rsidR="00B54AD9" w:rsidRDefault="00D75319">
      <w:pPr>
        <w:pStyle w:val="TOC1"/>
        <w:tabs>
          <w:tab w:val="right" w:leader="dot" w:pos="9060"/>
        </w:tabs>
        <w:rPr>
          <w:noProof/>
        </w:rPr>
      </w:pPr>
      <w:hyperlink w:anchor="_Toc225217867" w:history="1">
        <w:r w:rsidR="00B54AD9" w:rsidRPr="00F361A0">
          <w:rPr>
            <w:rStyle w:val="Hyperlink"/>
            <w:rFonts w:ascii="Snap ITC" w:hAnsi="Snap ITC"/>
            <w:noProof/>
          </w:rPr>
          <w:t>ZA KONEC</w:t>
        </w:r>
        <w:r w:rsidR="00B54AD9">
          <w:rPr>
            <w:noProof/>
            <w:webHidden/>
          </w:rPr>
          <w:tab/>
        </w:r>
        <w:r w:rsidR="00B54AD9">
          <w:rPr>
            <w:noProof/>
            <w:webHidden/>
          </w:rPr>
          <w:fldChar w:fldCharType="begin"/>
        </w:r>
        <w:r w:rsidR="00B54AD9">
          <w:rPr>
            <w:noProof/>
            <w:webHidden/>
          </w:rPr>
          <w:instrText xml:space="preserve"> PAGEREF _Toc225217867 \h </w:instrText>
        </w:r>
        <w:r w:rsidR="00B54AD9">
          <w:rPr>
            <w:noProof/>
            <w:webHidden/>
          </w:rPr>
        </w:r>
        <w:r w:rsidR="00B54AD9">
          <w:rPr>
            <w:noProof/>
            <w:webHidden/>
          </w:rPr>
          <w:fldChar w:fldCharType="separate"/>
        </w:r>
        <w:r w:rsidR="00B54AD9">
          <w:rPr>
            <w:noProof/>
            <w:webHidden/>
          </w:rPr>
          <w:t>17</w:t>
        </w:r>
        <w:r w:rsidR="00B54AD9">
          <w:rPr>
            <w:noProof/>
            <w:webHidden/>
          </w:rPr>
          <w:fldChar w:fldCharType="end"/>
        </w:r>
      </w:hyperlink>
    </w:p>
    <w:p w:rsidR="00B54AD9" w:rsidRDefault="00D75319">
      <w:pPr>
        <w:pStyle w:val="TOC1"/>
        <w:tabs>
          <w:tab w:val="right" w:leader="dot" w:pos="9060"/>
        </w:tabs>
        <w:rPr>
          <w:noProof/>
        </w:rPr>
      </w:pPr>
      <w:hyperlink w:anchor="_Toc225217868" w:history="1">
        <w:r w:rsidR="00B54AD9" w:rsidRPr="00F361A0">
          <w:rPr>
            <w:rStyle w:val="Hyperlink"/>
            <w:rFonts w:ascii="Snap ITC" w:hAnsi="Snap ITC"/>
            <w:noProof/>
          </w:rPr>
          <w:t>Stvarno kazalo</w:t>
        </w:r>
        <w:r w:rsidR="00B54AD9">
          <w:rPr>
            <w:noProof/>
            <w:webHidden/>
          </w:rPr>
          <w:tab/>
        </w:r>
        <w:r w:rsidR="00B54AD9">
          <w:rPr>
            <w:noProof/>
            <w:webHidden/>
          </w:rPr>
          <w:fldChar w:fldCharType="begin"/>
        </w:r>
        <w:r w:rsidR="00B54AD9">
          <w:rPr>
            <w:noProof/>
            <w:webHidden/>
          </w:rPr>
          <w:instrText xml:space="preserve"> PAGEREF _Toc225217868 \h </w:instrText>
        </w:r>
        <w:r w:rsidR="00B54AD9">
          <w:rPr>
            <w:noProof/>
            <w:webHidden/>
          </w:rPr>
        </w:r>
        <w:r w:rsidR="00B54AD9">
          <w:rPr>
            <w:noProof/>
            <w:webHidden/>
          </w:rPr>
          <w:fldChar w:fldCharType="separate"/>
        </w:r>
        <w:r w:rsidR="00B54AD9">
          <w:rPr>
            <w:noProof/>
            <w:webHidden/>
          </w:rPr>
          <w:t>18</w:t>
        </w:r>
        <w:r w:rsidR="00B54AD9">
          <w:rPr>
            <w:noProof/>
            <w:webHidden/>
          </w:rPr>
          <w:fldChar w:fldCharType="end"/>
        </w:r>
      </w:hyperlink>
    </w:p>
    <w:p w:rsidR="00B54AD9" w:rsidRDefault="00D75319">
      <w:pPr>
        <w:pStyle w:val="TOC1"/>
        <w:tabs>
          <w:tab w:val="right" w:leader="dot" w:pos="9060"/>
        </w:tabs>
        <w:rPr>
          <w:noProof/>
        </w:rPr>
      </w:pPr>
      <w:hyperlink w:anchor="_Toc225217869" w:history="1">
        <w:r w:rsidR="00B54AD9" w:rsidRPr="00F361A0">
          <w:rPr>
            <w:rStyle w:val="Hyperlink"/>
            <w:rFonts w:ascii="Snap ITC" w:hAnsi="Snap ITC"/>
            <w:noProof/>
          </w:rPr>
          <w:t>Kazalo slik</w:t>
        </w:r>
        <w:r w:rsidR="00B54AD9">
          <w:rPr>
            <w:noProof/>
            <w:webHidden/>
          </w:rPr>
          <w:tab/>
        </w:r>
        <w:r w:rsidR="00B54AD9">
          <w:rPr>
            <w:noProof/>
            <w:webHidden/>
          </w:rPr>
          <w:fldChar w:fldCharType="begin"/>
        </w:r>
        <w:r w:rsidR="00B54AD9">
          <w:rPr>
            <w:noProof/>
            <w:webHidden/>
          </w:rPr>
          <w:instrText xml:space="preserve"> PAGEREF _Toc225217869 \h </w:instrText>
        </w:r>
        <w:r w:rsidR="00B54AD9">
          <w:rPr>
            <w:noProof/>
            <w:webHidden/>
          </w:rPr>
        </w:r>
        <w:r w:rsidR="00B54AD9">
          <w:rPr>
            <w:noProof/>
            <w:webHidden/>
          </w:rPr>
          <w:fldChar w:fldCharType="separate"/>
        </w:r>
        <w:r w:rsidR="00B54AD9">
          <w:rPr>
            <w:noProof/>
            <w:webHidden/>
          </w:rPr>
          <w:t>18</w:t>
        </w:r>
        <w:r w:rsidR="00B54AD9">
          <w:rPr>
            <w:noProof/>
            <w:webHidden/>
          </w:rPr>
          <w:fldChar w:fldCharType="end"/>
        </w:r>
      </w:hyperlink>
    </w:p>
    <w:p w:rsidR="00B54AD9" w:rsidRDefault="00D75319">
      <w:pPr>
        <w:pStyle w:val="TOC1"/>
        <w:tabs>
          <w:tab w:val="right" w:leader="dot" w:pos="9060"/>
        </w:tabs>
        <w:rPr>
          <w:noProof/>
        </w:rPr>
      </w:pPr>
      <w:hyperlink w:anchor="_Toc225217870" w:history="1">
        <w:r w:rsidR="00B54AD9" w:rsidRPr="00F361A0">
          <w:rPr>
            <w:rStyle w:val="Hyperlink"/>
            <w:rFonts w:ascii="Snap ITC" w:hAnsi="Snap ITC"/>
            <w:noProof/>
          </w:rPr>
          <w:t>VIRI</w:t>
        </w:r>
        <w:r w:rsidR="00B54AD9">
          <w:rPr>
            <w:noProof/>
            <w:webHidden/>
          </w:rPr>
          <w:tab/>
        </w:r>
        <w:r w:rsidR="00B54AD9">
          <w:rPr>
            <w:noProof/>
            <w:webHidden/>
          </w:rPr>
          <w:fldChar w:fldCharType="begin"/>
        </w:r>
        <w:r w:rsidR="00B54AD9">
          <w:rPr>
            <w:noProof/>
            <w:webHidden/>
          </w:rPr>
          <w:instrText xml:space="preserve"> PAGEREF _Toc225217870 \h </w:instrText>
        </w:r>
        <w:r w:rsidR="00B54AD9">
          <w:rPr>
            <w:noProof/>
            <w:webHidden/>
          </w:rPr>
        </w:r>
        <w:r w:rsidR="00B54AD9">
          <w:rPr>
            <w:noProof/>
            <w:webHidden/>
          </w:rPr>
          <w:fldChar w:fldCharType="separate"/>
        </w:r>
        <w:r w:rsidR="00B54AD9">
          <w:rPr>
            <w:noProof/>
            <w:webHidden/>
          </w:rPr>
          <w:t>19</w:t>
        </w:r>
        <w:r w:rsidR="00B54AD9">
          <w:rPr>
            <w:noProof/>
            <w:webHidden/>
          </w:rPr>
          <w:fldChar w:fldCharType="end"/>
        </w:r>
      </w:hyperlink>
    </w:p>
    <w:p w:rsidR="00D37E4C" w:rsidRDefault="00B54AD9" w:rsidP="005C5B26">
      <w:pPr>
        <w:rPr>
          <w:sz w:val="28"/>
          <w:szCs w:val="28"/>
        </w:rPr>
      </w:pPr>
      <w:r>
        <w:rPr>
          <w:sz w:val="28"/>
          <w:szCs w:val="28"/>
        </w:rPr>
        <w:fldChar w:fldCharType="end"/>
      </w: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Pr="005C5B26" w:rsidRDefault="00D37E4C" w:rsidP="005C5B26">
      <w:pPr>
        <w:rPr>
          <w:sz w:val="28"/>
          <w:szCs w:val="28"/>
        </w:rPr>
      </w:pPr>
      <w:r>
        <w:rPr>
          <w:sz w:val="28"/>
          <w:szCs w:val="28"/>
        </w:rPr>
        <w:br w:type="page"/>
      </w:r>
    </w:p>
    <w:p w:rsidR="003C2BE4" w:rsidRPr="00C93E97" w:rsidRDefault="00B840FB" w:rsidP="00B54AD9">
      <w:pPr>
        <w:pStyle w:val="Heading1"/>
        <w:tabs>
          <w:tab w:val="center" w:pos="4535"/>
          <w:tab w:val="left" w:pos="6435"/>
        </w:tabs>
        <w:rPr>
          <w:rFonts w:ascii="Snap ITC" w:hAnsi="Snap ITC" w:cs="Times New Roman"/>
          <w:b w:val="0"/>
          <w:color w:val="000000"/>
          <w:sz w:val="28"/>
          <w:szCs w:val="28"/>
        </w:rPr>
      </w:pPr>
      <w:bookmarkStart w:id="1" w:name="_Toc224448113"/>
      <w:bookmarkStart w:id="2" w:name="_Toc224448739"/>
      <w:bookmarkStart w:id="3" w:name="_Toc224448786"/>
      <w:r w:rsidRPr="00780E70">
        <w:rPr>
          <w:rFonts w:ascii="Snap ITC" w:hAnsi="Snap ITC"/>
          <w:b w:val="0"/>
          <w:sz w:val="48"/>
          <w:szCs w:val="48"/>
        </w:rPr>
        <w:tab/>
      </w:r>
      <w:bookmarkStart w:id="4" w:name="_Toc225088166"/>
      <w:bookmarkStart w:id="5" w:name="_Toc225165572"/>
      <w:bookmarkStart w:id="6" w:name="_Toc225165894"/>
      <w:bookmarkStart w:id="7" w:name="_Toc225217842"/>
      <w:r w:rsidR="004D1938" w:rsidRPr="00C93E97">
        <w:rPr>
          <w:rFonts w:ascii="Snap ITC" w:hAnsi="Snap ITC"/>
          <w:b w:val="0"/>
          <w:color w:val="000000"/>
          <w:sz w:val="48"/>
          <w:szCs w:val="48"/>
        </w:rPr>
        <w:t>UVOD</w:t>
      </w:r>
      <w:bookmarkEnd w:id="1"/>
      <w:bookmarkEnd w:id="2"/>
      <w:bookmarkEnd w:id="3"/>
      <w:bookmarkEnd w:id="4"/>
      <w:bookmarkEnd w:id="5"/>
      <w:bookmarkEnd w:id="6"/>
      <w:bookmarkEnd w:id="7"/>
      <w:r w:rsidRPr="00C93E97">
        <w:rPr>
          <w:rFonts w:ascii="Snap ITC" w:hAnsi="Snap ITC"/>
          <w:b w:val="0"/>
          <w:color w:val="000000"/>
          <w:sz w:val="48"/>
          <w:szCs w:val="48"/>
        </w:rPr>
        <w:tab/>
      </w:r>
    </w:p>
    <w:p w:rsidR="00B54AD9" w:rsidRDefault="00B54AD9" w:rsidP="00B54AD9"/>
    <w:p w:rsidR="00B54AD9" w:rsidRPr="00B54AD9" w:rsidRDefault="00B54AD9" w:rsidP="00B54AD9"/>
    <w:p w:rsidR="003C2BE4" w:rsidRDefault="003C2BE4" w:rsidP="003C2BE4">
      <w:pPr>
        <w:rPr>
          <w:sz w:val="28"/>
          <w:szCs w:val="28"/>
        </w:rPr>
      </w:pPr>
      <w:r w:rsidRPr="003C2BE4">
        <w:rPr>
          <w:sz w:val="28"/>
          <w:szCs w:val="28"/>
        </w:rPr>
        <w:t>Geogra</w:t>
      </w:r>
      <w:r>
        <w:rPr>
          <w:sz w:val="28"/>
          <w:szCs w:val="28"/>
        </w:rPr>
        <w:t xml:space="preserve">fija </w:t>
      </w:r>
      <w:r w:rsidR="004447E0">
        <w:rPr>
          <w:sz w:val="28"/>
          <w:szCs w:val="28"/>
        </w:rPr>
        <w:t>mi je</w:t>
      </w:r>
      <w:r>
        <w:rPr>
          <w:sz w:val="28"/>
          <w:szCs w:val="28"/>
        </w:rPr>
        <w:t xml:space="preserve"> zanimiv predmet.</w:t>
      </w:r>
      <w:r w:rsidR="000E6159">
        <w:rPr>
          <w:sz w:val="28"/>
          <w:szCs w:val="28"/>
        </w:rPr>
        <w:t xml:space="preserve"> J</w:t>
      </w:r>
      <w:r>
        <w:rPr>
          <w:sz w:val="28"/>
          <w:szCs w:val="28"/>
        </w:rPr>
        <w:t>e eden izmed mojih najljubših. Hkrati me seveda zanimajo geografski pojavi. Geografskih pojavov je ogromno od tistih res nevarnih pa do nam ljudem prijaznih.</w:t>
      </w:r>
    </w:p>
    <w:p w:rsidR="004447E0" w:rsidRDefault="004447E0" w:rsidP="004447E0">
      <w:pPr>
        <w:rPr>
          <w:sz w:val="28"/>
          <w:szCs w:val="28"/>
        </w:rPr>
      </w:pPr>
      <w:r>
        <w:rPr>
          <w:sz w:val="28"/>
          <w:szCs w:val="28"/>
        </w:rPr>
        <w:t xml:space="preserve">Predstavil bom </w:t>
      </w:r>
      <w:r>
        <w:rPr>
          <w:b/>
          <w:sz w:val="28"/>
          <w:szCs w:val="28"/>
        </w:rPr>
        <w:t>TEKTONIKO.</w:t>
      </w:r>
      <w:r>
        <w:rPr>
          <w:sz w:val="28"/>
          <w:szCs w:val="28"/>
        </w:rPr>
        <w:t xml:space="preserve"> Kaj sploh je tektonika? </w:t>
      </w:r>
      <w:r w:rsidRPr="00720A2D">
        <w:rPr>
          <w:sz w:val="28"/>
          <w:szCs w:val="28"/>
          <w:u w:val="single"/>
        </w:rPr>
        <w:t>To je veda ki se ukvarja z preučevanjem premikov tektonskih ali litosferskih plošč.</w:t>
      </w:r>
      <w:r>
        <w:rPr>
          <w:sz w:val="28"/>
          <w:szCs w:val="28"/>
        </w:rPr>
        <w:t xml:space="preserve"> Je pojav ali sila, ki gradi in hkrati uničuje. Posledice delovanja tektonike so lahko katastrofalne.</w:t>
      </w:r>
    </w:p>
    <w:p w:rsidR="00720A2D" w:rsidRDefault="00720A2D" w:rsidP="00720A2D">
      <w:pPr>
        <w:rPr>
          <w:sz w:val="28"/>
          <w:szCs w:val="28"/>
        </w:rPr>
      </w:pPr>
      <w:r>
        <w:rPr>
          <w:sz w:val="28"/>
          <w:szCs w:val="28"/>
        </w:rPr>
        <w:t xml:space="preserve">Največja težava pa je, da na primer </w:t>
      </w:r>
      <w:r w:rsidRPr="0060180B">
        <w:rPr>
          <w:b/>
          <w:sz w:val="28"/>
          <w:szCs w:val="28"/>
        </w:rPr>
        <w:t>potresov</w:t>
      </w:r>
      <w:r>
        <w:rPr>
          <w:sz w:val="28"/>
          <w:szCs w:val="28"/>
        </w:rPr>
        <w:t xml:space="preserve"> ali </w:t>
      </w:r>
      <w:r w:rsidRPr="0060180B">
        <w:rPr>
          <w:b/>
          <w:sz w:val="28"/>
          <w:szCs w:val="28"/>
        </w:rPr>
        <w:t>vulkanov</w:t>
      </w:r>
      <w:r>
        <w:rPr>
          <w:sz w:val="28"/>
          <w:szCs w:val="28"/>
        </w:rPr>
        <w:t>, človek še ni sposoben napovedati, za daljše časovno obdobje.</w:t>
      </w:r>
    </w:p>
    <w:p w:rsidR="0060180B" w:rsidRDefault="0060180B" w:rsidP="003C2BE4">
      <w:pPr>
        <w:rPr>
          <w:sz w:val="28"/>
          <w:szCs w:val="28"/>
        </w:rPr>
      </w:pPr>
    </w:p>
    <w:p w:rsidR="0060180B" w:rsidRDefault="0060180B" w:rsidP="003C2BE4">
      <w:pPr>
        <w:rPr>
          <w:sz w:val="28"/>
          <w:szCs w:val="28"/>
        </w:rPr>
      </w:pPr>
      <w:r>
        <w:rPr>
          <w:sz w:val="28"/>
          <w:szCs w:val="28"/>
        </w:rPr>
        <w:t>Če tektonike ne bi bilo bi bila ze</w:t>
      </w:r>
      <w:r w:rsidR="005C5B26">
        <w:rPr>
          <w:sz w:val="28"/>
          <w:szCs w:val="28"/>
        </w:rPr>
        <w:t>mlja popolnoma nespremenjena. Ne</w:t>
      </w:r>
      <w:r>
        <w:rPr>
          <w:sz w:val="28"/>
          <w:szCs w:val="28"/>
        </w:rPr>
        <w:t xml:space="preserve"> bi bilo </w:t>
      </w:r>
      <w:r w:rsidR="00720A2D">
        <w:rPr>
          <w:sz w:val="28"/>
          <w:szCs w:val="28"/>
        </w:rPr>
        <w:t>celin,</w:t>
      </w:r>
      <w:r w:rsidR="008C54E1">
        <w:rPr>
          <w:sz w:val="28"/>
          <w:szCs w:val="28"/>
        </w:rPr>
        <w:t xml:space="preserve"> oceanov,</w:t>
      </w:r>
      <w:r w:rsidR="00720A2D">
        <w:rPr>
          <w:sz w:val="28"/>
          <w:szCs w:val="28"/>
        </w:rPr>
        <w:t xml:space="preserve"> </w:t>
      </w:r>
      <w:r>
        <w:rPr>
          <w:sz w:val="28"/>
          <w:szCs w:val="28"/>
        </w:rPr>
        <w:t>gorovij, jarkov, in sploh tako razgibanega reliefa, ki ga danes poznamo.</w:t>
      </w:r>
    </w:p>
    <w:p w:rsidR="0060180B" w:rsidRDefault="0060180B" w:rsidP="003C2BE4">
      <w:pPr>
        <w:rPr>
          <w:sz w:val="28"/>
          <w:szCs w:val="28"/>
        </w:rPr>
      </w:pPr>
      <w:r>
        <w:rPr>
          <w:sz w:val="28"/>
          <w:szCs w:val="28"/>
        </w:rPr>
        <w:t>Površje pa zelo preoblikujejo tudi potresi in vulkani zato bom nekaj malega napisal tudi o teh pojavih.</w:t>
      </w:r>
      <w:r w:rsidR="00720A2D">
        <w:rPr>
          <w:sz w:val="28"/>
          <w:szCs w:val="28"/>
        </w:rPr>
        <w:t xml:space="preserve"> </w:t>
      </w:r>
      <w:r w:rsidR="005C5B26">
        <w:rPr>
          <w:sz w:val="28"/>
          <w:szCs w:val="28"/>
        </w:rPr>
        <w:t>Opisal bom nastanek tako imenovanih vročih točk, nastanek gorovij, oceanov, tsunamijev in še marsikaj drugega.</w:t>
      </w: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720A2D" w:rsidRDefault="00720A2D" w:rsidP="003C2BE4">
      <w:pPr>
        <w:rPr>
          <w:sz w:val="28"/>
          <w:szCs w:val="28"/>
        </w:rPr>
      </w:pPr>
    </w:p>
    <w:p w:rsidR="0060180B" w:rsidRPr="00780E70" w:rsidRDefault="0060180B" w:rsidP="00780E70">
      <w:pPr>
        <w:rPr>
          <w:sz w:val="28"/>
          <w:szCs w:val="28"/>
        </w:rPr>
      </w:pPr>
    </w:p>
    <w:p w:rsidR="0060180B" w:rsidRPr="00780E70" w:rsidRDefault="00CB398F" w:rsidP="0060180B">
      <w:pPr>
        <w:jc w:val="center"/>
        <w:rPr>
          <w:rFonts w:ascii="Snap ITC" w:hAnsi="Snap ITC" w:cs="Tahoma"/>
          <w:color w:val="000000"/>
          <w:sz w:val="56"/>
          <w:szCs w:val="56"/>
        </w:rPr>
      </w:pPr>
      <w:r w:rsidRPr="00780E70">
        <w:rPr>
          <w:rFonts w:ascii="Snap ITC" w:hAnsi="Snap ITC" w:cs="Tahoma"/>
          <w:color w:val="000000"/>
          <w:sz w:val="56"/>
          <w:szCs w:val="56"/>
        </w:rPr>
        <w:t>Litosferske plo</w:t>
      </w:r>
      <w:r w:rsidR="00B840FB" w:rsidRPr="00780E70">
        <w:rPr>
          <w:rFonts w:ascii="Snap ITC" w:hAnsi="Snap ITC" w:cs="Tahoma"/>
          <w:color w:val="000000"/>
          <w:sz w:val="56"/>
          <w:szCs w:val="56"/>
        </w:rPr>
        <w:t>šče</w:t>
      </w:r>
    </w:p>
    <w:p w:rsidR="0005652B" w:rsidRDefault="0005652B" w:rsidP="0060180B">
      <w:pPr>
        <w:jc w:val="center"/>
        <w:rPr>
          <w:rFonts w:ascii="Vineta BT" w:hAnsi="Vineta BT"/>
          <w:b/>
          <w:sz w:val="36"/>
          <w:szCs w:val="36"/>
        </w:rPr>
      </w:pPr>
    </w:p>
    <w:p w:rsidR="0005652B" w:rsidRDefault="00B6725C" w:rsidP="0005652B">
      <w:pPr>
        <w:pStyle w:val="Heading1"/>
        <w:rPr>
          <w:szCs w:val="36"/>
        </w:rPr>
      </w:pPr>
      <w:bookmarkStart w:id="8" w:name="_Toc217189963"/>
      <w:bookmarkStart w:id="9" w:name="_Toc224448114"/>
      <w:bookmarkStart w:id="10" w:name="_Toc224448740"/>
      <w:bookmarkStart w:id="11" w:name="_Toc224448787"/>
      <w:bookmarkStart w:id="12" w:name="_Toc225088167"/>
      <w:bookmarkStart w:id="13" w:name="_Toc225165573"/>
      <w:bookmarkStart w:id="14" w:name="_Toc225165895"/>
      <w:bookmarkStart w:id="15" w:name="_Toc225217843"/>
      <w:r>
        <w:rPr>
          <w:szCs w:val="36"/>
        </w:rPr>
        <w:t>1.</w:t>
      </w:r>
      <w:r w:rsidR="003B6C1A">
        <w:rPr>
          <w:szCs w:val="36"/>
        </w:rPr>
        <w:t>1</w:t>
      </w:r>
      <w:r w:rsidR="00D37E4C">
        <w:rPr>
          <w:szCs w:val="36"/>
        </w:rPr>
        <w:t xml:space="preserve"> </w:t>
      </w:r>
      <w:r w:rsidR="0005652B">
        <w:rPr>
          <w:szCs w:val="36"/>
        </w:rPr>
        <w:t>LITOSFERSKE PLOŠČE</w:t>
      </w:r>
      <w:bookmarkEnd w:id="8"/>
      <w:bookmarkEnd w:id="9"/>
      <w:bookmarkEnd w:id="10"/>
      <w:bookmarkEnd w:id="11"/>
      <w:bookmarkEnd w:id="12"/>
      <w:bookmarkEnd w:id="13"/>
      <w:bookmarkEnd w:id="14"/>
      <w:bookmarkEnd w:id="15"/>
    </w:p>
    <w:p w:rsidR="0005652B" w:rsidRDefault="0005652B" w:rsidP="0005652B"/>
    <w:p w:rsidR="0005652B" w:rsidRDefault="0005652B" w:rsidP="0005652B">
      <w:pPr>
        <w:rPr>
          <w:b/>
          <w:sz w:val="28"/>
          <w:szCs w:val="28"/>
        </w:rPr>
      </w:pPr>
      <w:r>
        <w:rPr>
          <w:b/>
          <w:sz w:val="28"/>
          <w:szCs w:val="28"/>
        </w:rPr>
        <w:t>Geologi</w:t>
      </w:r>
      <w:r w:rsidR="00CB579F">
        <w:rPr>
          <w:rStyle w:val="FootnoteReference"/>
          <w:b/>
          <w:sz w:val="28"/>
          <w:szCs w:val="28"/>
        </w:rPr>
        <w:footnoteReference w:id="1"/>
      </w:r>
      <w:r>
        <w:rPr>
          <w:b/>
          <w:sz w:val="28"/>
          <w:szCs w:val="28"/>
        </w:rPr>
        <w:t xml:space="preserve"> so dokazali, da je zemeljsko površje razdeljeno na razdeljeno na razsežne  trdne plošče, ki jih imenujemo litosferske plošče. Te plošče nosijo oceane in celine ter so v stalnem gibanju.</w:t>
      </w:r>
    </w:p>
    <w:p w:rsidR="0005652B" w:rsidRDefault="00AC62EB" w:rsidP="0005652B">
      <w:r>
        <w:fldChar w:fldCharType="begin"/>
      </w:r>
      <w:r>
        <w:instrText xml:space="preserve"> INCLUDEPICTURE "http://images.google.si/url?source=imgres&amp;ct=img&amp;q=http://www.countrywatch.com/imgs/global_thematic/Tectonic_Plates.gif&amp;usg=AFQjCNGXRuyEuMNj55ZJEJ3bTRCYXGd1AA" \* MERGEFORMATINET </w:instrText>
      </w:r>
      <w:r>
        <w:fldChar w:fldCharType="separate"/>
      </w:r>
      <w:r w:rsidR="002C50CA">
        <w:fldChar w:fldCharType="begin"/>
      </w:r>
      <w:r w:rsidR="002C50CA">
        <w:instrText xml:space="preserve"> INCLUDEPICTURE  "http://images.google.si/url?source=imgres&amp;ct=img&amp;q=http://www.countrywatch.com/imgs/global_thematic/Tectonic_Plates.gif&amp;usg=AFQjCNGXRuyEuMNj55ZJEJ3bTRCYXGd1AA" \* MERGEFORMATINET </w:instrText>
      </w:r>
      <w:r w:rsidR="002C50CA">
        <w:fldChar w:fldCharType="separate"/>
      </w:r>
      <w:r w:rsidR="00D75319">
        <w:fldChar w:fldCharType="begin"/>
      </w:r>
      <w:r w:rsidR="00D75319">
        <w:instrText xml:space="preserve"> </w:instrText>
      </w:r>
      <w:r w:rsidR="00D75319">
        <w:instrText>INCLUDEPICTURE  "http://images.google.si/url?source=imgres&amp;ct=img&amp;q=http://www.countrywatch.com/imgs/global_thematic/Tectonic_Plates.gif&amp;usg=AFQjCNGXRuyEuMNj55ZJEJ3bTRCYXGd1AA" \* MERGEFORMATINET</w:instrText>
      </w:r>
      <w:r w:rsidR="00D75319">
        <w:instrText xml:space="preserve"> </w:instrText>
      </w:r>
      <w:r w:rsidR="00D75319">
        <w:fldChar w:fldCharType="separate"/>
      </w:r>
      <w:r w:rsidR="00D75319">
        <w:pict>
          <v:shape id="_x0000_i1032" type="#_x0000_t75" alt="" style="width:435pt;height:286.5pt">
            <v:imagedata r:id="rId7" r:href="rId8"/>
          </v:shape>
        </w:pict>
      </w:r>
      <w:r w:rsidR="00D75319">
        <w:fldChar w:fldCharType="end"/>
      </w:r>
      <w:r w:rsidR="002C50CA">
        <w:fldChar w:fldCharType="end"/>
      </w:r>
      <w:r>
        <w:fldChar w:fldCharType="end"/>
      </w:r>
    </w:p>
    <w:p w:rsidR="00AC62EB" w:rsidRPr="00905AC4" w:rsidRDefault="00905AC4" w:rsidP="00905AC4">
      <w:pPr>
        <w:pStyle w:val="Caption"/>
        <w:rPr>
          <w:b w:val="0"/>
          <w:i/>
          <w:sz w:val="24"/>
          <w:szCs w:val="24"/>
        </w:rPr>
      </w:pPr>
      <w:bookmarkStart w:id="16" w:name="_Toc225169903"/>
      <w:bookmarkStart w:id="17" w:name="_Toc225172211"/>
      <w:r w:rsidRPr="00905AC4">
        <w:rPr>
          <w:b w:val="0"/>
          <w:i/>
          <w:sz w:val="24"/>
          <w:szCs w:val="24"/>
        </w:rPr>
        <w:t>Slika</w:t>
      </w:r>
      <w:r>
        <w:rPr>
          <w:b w:val="0"/>
          <w:i/>
          <w:sz w:val="24"/>
          <w:szCs w:val="24"/>
        </w:rPr>
        <w:t xml:space="preserve"> </w:t>
      </w:r>
      <w:r w:rsidRPr="00905AC4">
        <w:rPr>
          <w:b w:val="0"/>
          <w:i/>
          <w:sz w:val="24"/>
          <w:szCs w:val="24"/>
        </w:rPr>
        <w:fldChar w:fldCharType="begin"/>
      </w:r>
      <w:r w:rsidRPr="00905AC4">
        <w:rPr>
          <w:b w:val="0"/>
          <w:i/>
          <w:sz w:val="24"/>
          <w:szCs w:val="24"/>
        </w:rPr>
        <w:instrText xml:space="preserve"> SEQ Figure \* ARABIC </w:instrText>
      </w:r>
      <w:r w:rsidRPr="00905AC4">
        <w:rPr>
          <w:b w:val="0"/>
          <w:i/>
          <w:sz w:val="24"/>
          <w:szCs w:val="24"/>
        </w:rPr>
        <w:fldChar w:fldCharType="separate"/>
      </w:r>
      <w:r w:rsidR="002B57FB">
        <w:rPr>
          <w:b w:val="0"/>
          <w:i/>
          <w:noProof/>
          <w:sz w:val="24"/>
          <w:szCs w:val="24"/>
        </w:rPr>
        <w:t>1</w:t>
      </w:r>
      <w:r w:rsidRPr="00905AC4">
        <w:rPr>
          <w:b w:val="0"/>
          <w:i/>
          <w:sz w:val="24"/>
          <w:szCs w:val="24"/>
        </w:rPr>
        <w:fldChar w:fldCharType="end"/>
      </w:r>
      <w:r>
        <w:rPr>
          <w:b w:val="0"/>
          <w:i/>
          <w:sz w:val="24"/>
          <w:szCs w:val="24"/>
        </w:rPr>
        <w:t>:</w:t>
      </w:r>
      <w:r w:rsidRPr="00905AC4">
        <w:rPr>
          <w:b w:val="0"/>
          <w:i/>
          <w:sz w:val="24"/>
          <w:szCs w:val="24"/>
        </w:rPr>
        <w:t xml:space="preserve"> tektonske oziroma li litosferske plošče sveta</w:t>
      </w:r>
      <w:bookmarkEnd w:id="16"/>
      <w:bookmarkEnd w:id="17"/>
    </w:p>
    <w:p w:rsidR="00AC62EB" w:rsidRDefault="00AC62EB" w:rsidP="0005652B"/>
    <w:p w:rsidR="00AC62EB" w:rsidRDefault="00AC62EB" w:rsidP="0005652B">
      <w:pPr>
        <w:rPr>
          <w:b/>
          <w:sz w:val="28"/>
          <w:szCs w:val="28"/>
        </w:rPr>
      </w:pPr>
    </w:p>
    <w:p w:rsidR="00B6725C" w:rsidRDefault="0005652B" w:rsidP="0005652B">
      <w:pPr>
        <w:rPr>
          <w:sz w:val="28"/>
          <w:szCs w:val="28"/>
        </w:rPr>
      </w:pPr>
      <w:r>
        <w:rPr>
          <w:sz w:val="28"/>
          <w:szCs w:val="28"/>
        </w:rPr>
        <w:t xml:space="preserve">Plošče so zgrajene iz </w:t>
      </w:r>
      <w:r w:rsidRPr="00B01AA7">
        <w:rPr>
          <w:b/>
          <w:sz w:val="28"/>
          <w:szCs w:val="28"/>
        </w:rPr>
        <w:t>litosfere</w:t>
      </w:r>
      <w:r w:rsidR="00263FD3">
        <w:rPr>
          <w:rStyle w:val="EndnoteReference"/>
          <w:b/>
          <w:sz w:val="28"/>
          <w:szCs w:val="28"/>
        </w:rPr>
        <w:endnoteReference w:id="1"/>
      </w:r>
      <w:r w:rsidR="00455E6E">
        <w:rPr>
          <w:b/>
          <w:sz w:val="28"/>
          <w:szCs w:val="28"/>
        </w:rPr>
        <w:fldChar w:fldCharType="begin"/>
      </w:r>
      <w:r w:rsidR="00455E6E">
        <w:instrText xml:space="preserve"> XE "</w:instrText>
      </w:r>
      <w:r w:rsidR="00455E6E" w:rsidRPr="001D59C6">
        <w:rPr>
          <w:b/>
          <w:sz w:val="28"/>
          <w:szCs w:val="28"/>
        </w:rPr>
        <w:instrText>litosfera</w:instrText>
      </w:r>
      <w:r w:rsidR="00455E6E">
        <w:instrText xml:space="preserve">" </w:instrText>
      </w:r>
      <w:r w:rsidR="00455E6E">
        <w:rPr>
          <w:b/>
          <w:sz w:val="28"/>
          <w:szCs w:val="28"/>
        </w:rPr>
        <w:fldChar w:fldCharType="end"/>
      </w:r>
      <w:r>
        <w:rPr>
          <w:sz w:val="28"/>
          <w:szCs w:val="28"/>
        </w:rPr>
        <w:t xml:space="preserve"> torej iz zemeljske skorje in dela zgornjega plašča. Meja med dvema ploščama se ne ujema vedno z mejami med oceani in celinami. Nekatere plošče nosijo samo en ocean, nekatere plošče samo celine, </w:t>
      </w:r>
      <w:r w:rsidR="00FF08F5">
        <w:rPr>
          <w:sz w:val="28"/>
          <w:szCs w:val="28"/>
        </w:rPr>
        <w:t>nekatere</w:t>
      </w:r>
      <w:r>
        <w:rPr>
          <w:sz w:val="28"/>
          <w:szCs w:val="28"/>
        </w:rPr>
        <w:t xml:space="preserve"> epa oceane in celine.</w:t>
      </w:r>
      <w:r w:rsidR="00A21E11">
        <w:rPr>
          <w:sz w:val="28"/>
          <w:szCs w:val="28"/>
        </w:rPr>
        <w:t xml:space="preserve"> </w:t>
      </w:r>
    </w:p>
    <w:p w:rsidR="00AC62EB" w:rsidRDefault="00A21E11" w:rsidP="0005652B">
      <w:pPr>
        <w:rPr>
          <w:sz w:val="28"/>
          <w:szCs w:val="28"/>
        </w:rPr>
      </w:pPr>
      <w:r>
        <w:rPr>
          <w:sz w:val="28"/>
          <w:szCs w:val="28"/>
        </w:rPr>
        <w:t>Zgradba zemeljskega površja je večinoma plod milijard let počasnega premikanja, oblikovanja in lomljenja tektonskih plošč. Na planetu je 7 velikih plošč: Tihomorska, Afriška, Ameriška,Evrazijska, Indijsko Avstralska in antarktična plošča. Poleg teh večjih plošč je še veliko manjših</w:t>
      </w:r>
    </w:p>
    <w:p w:rsidR="00DA5581" w:rsidRDefault="00DA5581" w:rsidP="0005652B">
      <w:pPr>
        <w:rPr>
          <w:sz w:val="28"/>
          <w:szCs w:val="28"/>
        </w:rPr>
      </w:pPr>
    </w:p>
    <w:p w:rsidR="00DA5581" w:rsidRDefault="00DA5581" w:rsidP="0005652B">
      <w:pPr>
        <w:rPr>
          <w:sz w:val="28"/>
          <w:szCs w:val="28"/>
        </w:rPr>
      </w:pPr>
    </w:p>
    <w:p w:rsidR="00DA5581" w:rsidRDefault="00DA5581" w:rsidP="0005652B">
      <w:pPr>
        <w:rPr>
          <w:sz w:val="28"/>
          <w:szCs w:val="28"/>
        </w:rPr>
      </w:pPr>
      <w:r>
        <w:rPr>
          <w:sz w:val="28"/>
          <w:szCs w:val="28"/>
        </w:rPr>
        <w:br w:type="page"/>
      </w:r>
    </w:p>
    <w:p w:rsidR="00B6725C" w:rsidRDefault="003B6C1A" w:rsidP="003B6C1A">
      <w:pPr>
        <w:pStyle w:val="Heading2"/>
      </w:pPr>
      <w:bookmarkStart w:id="18" w:name="_Toc217189964"/>
      <w:bookmarkStart w:id="19" w:name="_Toc224448115"/>
      <w:bookmarkStart w:id="20" w:name="_Toc224448741"/>
      <w:bookmarkStart w:id="21" w:name="_Toc224448788"/>
      <w:bookmarkStart w:id="22" w:name="_Toc225088168"/>
      <w:bookmarkStart w:id="23" w:name="_Toc225165574"/>
      <w:bookmarkStart w:id="24" w:name="_Toc225165896"/>
      <w:bookmarkStart w:id="25" w:name="_Toc225217844"/>
      <w:r>
        <w:t xml:space="preserve">1.2 </w:t>
      </w:r>
      <w:r w:rsidR="00B6725C">
        <w:t>GIBANJE LITOSFERSKIH PLOŠČ</w:t>
      </w:r>
      <w:bookmarkEnd w:id="18"/>
      <w:bookmarkEnd w:id="19"/>
      <w:bookmarkEnd w:id="20"/>
      <w:bookmarkEnd w:id="21"/>
      <w:bookmarkEnd w:id="22"/>
      <w:bookmarkEnd w:id="23"/>
      <w:bookmarkEnd w:id="24"/>
      <w:bookmarkEnd w:id="25"/>
    </w:p>
    <w:p w:rsidR="00B6725C" w:rsidRDefault="00B6725C" w:rsidP="00B6725C">
      <w:pPr>
        <w:rPr>
          <w:sz w:val="28"/>
          <w:szCs w:val="28"/>
        </w:rPr>
      </w:pPr>
      <w:r>
        <w:rPr>
          <w:sz w:val="28"/>
          <w:szCs w:val="28"/>
        </w:rPr>
        <w:t xml:space="preserve">Plošče se premikajo in trkajo ena v drugo. Nekatere se oddaljujejo, druge približujejo, nekatere pa drsijo ena ob drugi: </w:t>
      </w:r>
      <w:r w:rsidRPr="00B6725C">
        <w:rPr>
          <w:b/>
          <w:sz w:val="28"/>
          <w:szCs w:val="28"/>
        </w:rPr>
        <w:t>To je tektonika plošč.</w:t>
      </w:r>
    </w:p>
    <w:p w:rsidR="00B6725C" w:rsidRDefault="00B6725C" w:rsidP="00B6725C">
      <w:pPr>
        <w:rPr>
          <w:b/>
          <w:sz w:val="28"/>
          <w:szCs w:val="28"/>
        </w:rPr>
      </w:pPr>
      <w:r>
        <w:rPr>
          <w:sz w:val="28"/>
          <w:szCs w:val="28"/>
        </w:rPr>
        <w:t xml:space="preserve">Posledice teh gibanj so vidne na zemeljskem površju. Na robovih zemeljskih plošč se oblikujejo </w:t>
      </w:r>
      <w:r w:rsidRPr="00B6725C">
        <w:rPr>
          <w:b/>
          <w:sz w:val="28"/>
          <w:szCs w:val="28"/>
        </w:rPr>
        <w:t>ognjeniki</w:t>
      </w:r>
      <w:r>
        <w:rPr>
          <w:sz w:val="28"/>
          <w:szCs w:val="28"/>
        </w:rPr>
        <w:t xml:space="preserve"> in nastajajo </w:t>
      </w:r>
      <w:r w:rsidRPr="00B6725C">
        <w:rPr>
          <w:b/>
          <w:sz w:val="28"/>
          <w:szCs w:val="28"/>
        </w:rPr>
        <w:t>potresi.</w:t>
      </w:r>
    </w:p>
    <w:p w:rsidR="00303B4F" w:rsidRDefault="003B6C1A" w:rsidP="00FF08F5">
      <w:pPr>
        <w:pStyle w:val="Heading3"/>
      </w:pPr>
      <w:bookmarkStart w:id="26" w:name="_Toc217189965"/>
      <w:bookmarkStart w:id="27" w:name="_Toc224448116"/>
      <w:bookmarkStart w:id="28" w:name="_Toc224448742"/>
      <w:bookmarkStart w:id="29" w:name="_Toc224448789"/>
      <w:bookmarkStart w:id="30" w:name="_Toc225088169"/>
      <w:bookmarkStart w:id="31" w:name="_Toc225165575"/>
      <w:bookmarkStart w:id="32" w:name="_Toc225165897"/>
      <w:bookmarkStart w:id="33" w:name="_Toc225217845"/>
      <w:r>
        <w:t>1.3</w:t>
      </w:r>
      <w:r w:rsidR="00B6725C">
        <w:t xml:space="preserve"> PLOŠČE SE RAZMIKAJO</w:t>
      </w:r>
      <w:bookmarkEnd w:id="26"/>
      <w:bookmarkEnd w:id="27"/>
      <w:bookmarkEnd w:id="28"/>
      <w:bookmarkEnd w:id="29"/>
      <w:bookmarkEnd w:id="30"/>
      <w:bookmarkEnd w:id="31"/>
      <w:bookmarkEnd w:id="32"/>
      <w:bookmarkEnd w:id="33"/>
    </w:p>
    <w:p w:rsidR="00B6725C" w:rsidRDefault="00B6725C" w:rsidP="00B6725C">
      <w:pPr>
        <w:rPr>
          <w:sz w:val="28"/>
          <w:szCs w:val="28"/>
        </w:rPr>
      </w:pPr>
      <w:r w:rsidRPr="00B6725C">
        <w:rPr>
          <w:sz w:val="28"/>
          <w:szCs w:val="28"/>
        </w:rPr>
        <w:t xml:space="preserve">Večina plošč se </w:t>
      </w:r>
      <w:r>
        <w:rPr>
          <w:sz w:val="28"/>
          <w:szCs w:val="28"/>
        </w:rPr>
        <w:t xml:space="preserve">razmika na oceanskem dnu, kjer so verige oceanskih gora, </w:t>
      </w:r>
      <w:r w:rsidRPr="00B6725C">
        <w:rPr>
          <w:b/>
          <w:sz w:val="28"/>
          <w:szCs w:val="28"/>
        </w:rPr>
        <w:t>grebeni.</w:t>
      </w:r>
      <w:r>
        <w:rPr>
          <w:b/>
          <w:sz w:val="28"/>
          <w:szCs w:val="28"/>
        </w:rPr>
        <w:t xml:space="preserve"> </w:t>
      </w:r>
      <w:r w:rsidRPr="00B6725C">
        <w:rPr>
          <w:sz w:val="28"/>
          <w:szCs w:val="28"/>
        </w:rPr>
        <w:t>Vse plošče se premikajo le njihova hitrost je različna</w:t>
      </w:r>
      <w:r>
        <w:rPr>
          <w:sz w:val="28"/>
          <w:szCs w:val="28"/>
        </w:rPr>
        <w:t xml:space="preserve"> - od 1 do </w:t>
      </w:r>
      <w:smartTag w:uri="urn:schemas-microsoft-com:office:smarttags" w:element="metricconverter">
        <w:smartTagPr>
          <w:attr w:name="ProductID" w:val="18 centimetrov"/>
        </w:smartTagPr>
        <w:r>
          <w:rPr>
            <w:sz w:val="28"/>
            <w:szCs w:val="28"/>
          </w:rPr>
          <w:t>18 centimetrov</w:t>
        </w:r>
      </w:smartTag>
      <w:r>
        <w:rPr>
          <w:sz w:val="28"/>
          <w:szCs w:val="28"/>
        </w:rPr>
        <w:t xml:space="preserve"> na leto.</w:t>
      </w:r>
      <w:r w:rsidRPr="00B6725C">
        <w:rPr>
          <w:sz w:val="28"/>
          <w:szCs w:val="28"/>
        </w:rPr>
        <w:t xml:space="preserve"> </w:t>
      </w:r>
    </w:p>
    <w:p w:rsidR="00303B4F" w:rsidRDefault="00303B4F" w:rsidP="00B6725C">
      <w:pPr>
        <w:rPr>
          <w:sz w:val="28"/>
          <w:szCs w:val="28"/>
        </w:rPr>
      </w:pPr>
      <w:r>
        <w:rPr>
          <w:sz w:val="28"/>
          <w:szCs w:val="28"/>
        </w:rPr>
        <w:t xml:space="preserve">Na pacifiškem grebenu nastane vsako let približno </w:t>
      </w:r>
      <w:smartTag w:uri="urn:schemas-microsoft-com:office:smarttags" w:element="metricconverter">
        <w:smartTagPr>
          <w:attr w:name="ProductID" w:val="10 centimetrov"/>
        </w:smartTagPr>
        <w:r>
          <w:rPr>
            <w:sz w:val="28"/>
            <w:szCs w:val="28"/>
          </w:rPr>
          <w:t>10 centimetrov</w:t>
        </w:r>
      </w:smartTag>
      <w:r>
        <w:rPr>
          <w:sz w:val="28"/>
          <w:szCs w:val="28"/>
        </w:rPr>
        <w:t xml:space="preserve"> skorje. </w:t>
      </w:r>
    </w:p>
    <w:p w:rsidR="00303B4F" w:rsidRDefault="00303B4F" w:rsidP="00B6725C">
      <w:pPr>
        <w:rPr>
          <w:b/>
          <w:sz w:val="28"/>
          <w:szCs w:val="28"/>
        </w:rPr>
      </w:pPr>
      <w:r>
        <w:rPr>
          <w:sz w:val="28"/>
          <w:szCs w:val="28"/>
        </w:rPr>
        <w:t xml:space="preserve">Grebeni nastanejo ko magma prodira na površje in se v vodi strjuje in ohlaja. Kamenine ki nastanejo imenujemo </w:t>
      </w:r>
      <w:r>
        <w:rPr>
          <w:b/>
          <w:sz w:val="28"/>
          <w:szCs w:val="28"/>
        </w:rPr>
        <w:t>balzati</w:t>
      </w:r>
      <w:r w:rsidR="00BE280B">
        <w:rPr>
          <w:rStyle w:val="EndnoteReference"/>
          <w:b/>
          <w:sz w:val="28"/>
          <w:szCs w:val="28"/>
        </w:rPr>
        <w:endnoteReference w:id="2"/>
      </w:r>
      <w:r w:rsidR="00455E6E">
        <w:rPr>
          <w:b/>
          <w:sz w:val="28"/>
          <w:szCs w:val="28"/>
        </w:rPr>
        <w:fldChar w:fldCharType="begin"/>
      </w:r>
      <w:r w:rsidR="00455E6E">
        <w:instrText xml:space="preserve"> XE "</w:instrText>
      </w:r>
      <w:r w:rsidR="00455E6E" w:rsidRPr="001D59C6">
        <w:rPr>
          <w:b/>
          <w:sz w:val="28"/>
          <w:szCs w:val="28"/>
        </w:rPr>
        <w:instrText>balzati</w:instrText>
      </w:r>
      <w:r w:rsidR="00455E6E">
        <w:instrText xml:space="preserve">" </w:instrText>
      </w:r>
      <w:r w:rsidR="00455E6E">
        <w:rPr>
          <w:b/>
          <w:sz w:val="28"/>
          <w:szCs w:val="28"/>
        </w:rPr>
        <w:fldChar w:fldCharType="end"/>
      </w:r>
      <w:r>
        <w:rPr>
          <w:b/>
          <w:sz w:val="28"/>
          <w:szCs w:val="28"/>
        </w:rPr>
        <w:t>.</w:t>
      </w:r>
    </w:p>
    <w:p w:rsidR="00303B4F" w:rsidRDefault="00303B4F" w:rsidP="00B6725C">
      <w:pPr>
        <w:rPr>
          <w:b/>
          <w:sz w:val="28"/>
          <w:szCs w:val="28"/>
        </w:rPr>
      </w:pPr>
    </w:p>
    <w:p w:rsidR="00303B4F" w:rsidRDefault="003B6C1A" w:rsidP="00FF08F5">
      <w:pPr>
        <w:pStyle w:val="Heading3"/>
      </w:pPr>
      <w:bookmarkStart w:id="34" w:name="_Toc217189966"/>
      <w:bookmarkStart w:id="35" w:name="_Toc224448117"/>
      <w:bookmarkStart w:id="36" w:name="_Toc224448743"/>
      <w:bookmarkStart w:id="37" w:name="_Toc224448790"/>
      <w:bookmarkStart w:id="38" w:name="_Toc225088170"/>
      <w:bookmarkStart w:id="39" w:name="_Toc225165576"/>
      <w:bookmarkStart w:id="40" w:name="_Toc225165898"/>
      <w:bookmarkStart w:id="41" w:name="_Toc225217846"/>
      <w:r>
        <w:t>1.4</w:t>
      </w:r>
      <w:r w:rsidR="00303B4F">
        <w:t xml:space="preserve"> PLOŠČE SE PRIBLIŽUJEJO</w:t>
      </w:r>
      <w:bookmarkEnd w:id="34"/>
      <w:bookmarkEnd w:id="35"/>
      <w:bookmarkEnd w:id="36"/>
      <w:bookmarkEnd w:id="37"/>
      <w:bookmarkEnd w:id="38"/>
      <w:bookmarkEnd w:id="39"/>
      <w:bookmarkEnd w:id="40"/>
      <w:bookmarkEnd w:id="41"/>
    </w:p>
    <w:p w:rsidR="00303B4F" w:rsidRDefault="00303B4F" w:rsidP="00184878">
      <w:pPr>
        <w:rPr>
          <w:sz w:val="28"/>
          <w:szCs w:val="28"/>
        </w:rPr>
      </w:pPr>
      <w:r>
        <w:rPr>
          <w:sz w:val="28"/>
          <w:szCs w:val="28"/>
        </w:rPr>
        <w:t>Ko se dve plošči približata, težja plošča (oceanska) zdrsne pod lažjo (celinsko).</w:t>
      </w:r>
    </w:p>
    <w:p w:rsidR="00303B4F" w:rsidRDefault="00303B4F" w:rsidP="00303B4F">
      <w:pPr>
        <w:rPr>
          <w:sz w:val="28"/>
          <w:szCs w:val="28"/>
        </w:rPr>
      </w:pPr>
      <w:r>
        <w:rPr>
          <w:sz w:val="28"/>
          <w:szCs w:val="28"/>
        </w:rPr>
        <w:t xml:space="preserve">Ta pojav, ki ga imenujemo podrivanje, nastaja na območjih </w:t>
      </w:r>
      <w:r>
        <w:rPr>
          <w:b/>
          <w:sz w:val="28"/>
          <w:szCs w:val="28"/>
        </w:rPr>
        <w:t>oceanskih jarkov</w:t>
      </w:r>
      <w:r w:rsidR="00BE280B">
        <w:rPr>
          <w:rStyle w:val="EndnoteReference"/>
          <w:b/>
          <w:sz w:val="28"/>
          <w:szCs w:val="28"/>
        </w:rPr>
        <w:endnoteReference w:id="3"/>
      </w:r>
      <w:r>
        <w:rPr>
          <w:b/>
          <w:sz w:val="28"/>
          <w:szCs w:val="28"/>
        </w:rPr>
        <w:t>.</w:t>
      </w:r>
    </w:p>
    <w:p w:rsidR="00303B4F" w:rsidRDefault="00303B4F" w:rsidP="00303B4F">
      <w:pPr>
        <w:rPr>
          <w:sz w:val="28"/>
          <w:szCs w:val="28"/>
        </w:rPr>
      </w:pPr>
      <w:r>
        <w:rPr>
          <w:sz w:val="28"/>
          <w:szCs w:val="28"/>
        </w:rPr>
        <w:t>Največji jarki se nahajajo v Pacifiškem oceanu.</w:t>
      </w:r>
      <w:r w:rsidR="00015119">
        <w:rPr>
          <w:sz w:val="28"/>
          <w:szCs w:val="28"/>
        </w:rPr>
        <w:t xml:space="preserve"> Ko se oceanska plošča potopi pod celinsko ploščo, se ocean postopoma zapira. Če nosi plošča istočasno ocean in celino, se bosta celini približali in na to združili. Ob njunem trčenju nse ustvarijo gorske verige, tako so nastale Alpe.</w:t>
      </w:r>
    </w:p>
    <w:p w:rsidR="00B1343E" w:rsidRDefault="00B1343E" w:rsidP="00303B4F">
      <w:pPr>
        <w:rPr>
          <w:sz w:val="28"/>
          <w:szCs w:val="28"/>
        </w:rPr>
      </w:pPr>
    </w:p>
    <w:p w:rsidR="00B1343E" w:rsidRDefault="00D75319" w:rsidP="00303B4F">
      <w:pPr>
        <w:rPr>
          <w:sz w:val="28"/>
          <w:szCs w:val="28"/>
        </w:rPr>
      </w:pPr>
      <w:r>
        <w:rPr>
          <w:noProof/>
        </w:rPr>
        <w:pict>
          <v:shape id="_x0000_s1035" type="#_x0000_t75" alt="" style="position:absolute;margin-left:-9pt;margin-top:11.05pt;width:270.45pt;height:279.4pt;z-index:-251659264">
            <v:imagedata r:id="rId9" o:title="uesc_08_img0459" cropbottom="20906f"/>
          </v:shape>
        </w:pict>
      </w:r>
    </w:p>
    <w:p w:rsidR="00B1343E" w:rsidRDefault="00B1343E" w:rsidP="00303B4F">
      <w:pPr>
        <w:rPr>
          <w:sz w:val="28"/>
          <w:szCs w:val="28"/>
        </w:rPr>
      </w:pPr>
    </w:p>
    <w:p w:rsidR="00B1343E" w:rsidRDefault="00B1343E"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905AC4" w:rsidRPr="00905AC4" w:rsidRDefault="00410082" w:rsidP="00905AC4">
      <w:pPr>
        <w:pStyle w:val="Caption"/>
        <w:rPr>
          <w:b w:val="0"/>
          <w:i/>
          <w:sz w:val="24"/>
          <w:szCs w:val="24"/>
        </w:rPr>
      </w:pPr>
      <w:r w:rsidRPr="00B1343E">
        <w:rPr>
          <w:b w:val="0"/>
          <w:i/>
          <w:sz w:val="28"/>
          <w:szCs w:val="28"/>
        </w:rPr>
        <w:t xml:space="preserve">                                                                          </w:t>
      </w:r>
      <w:bookmarkStart w:id="42" w:name="_Toc225169904"/>
      <w:bookmarkStart w:id="43" w:name="_Toc225172212"/>
      <w:r w:rsidR="00905AC4" w:rsidRPr="00905AC4">
        <w:rPr>
          <w:b w:val="0"/>
          <w:i/>
          <w:sz w:val="24"/>
          <w:szCs w:val="24"/>
        </w:rPr>
        <w:t>Slika</w:t>
      </w:r>
      <w:r w:rsidRPr="00905AC4">
        <w:rPr>
          <w:b w:val="0"/>
          <w:i/>
          <w:sz w:val="24"/>
          <w:szCs w:val="24"/>
        </w:rPr>
        <w:t xml:space="preserve"> </w:t>
      </w:r>
      <w:r w:rsidR="00905AC4" w:rsidRPr="00905AC4">
        <w:rPr>
          <w:b w:val="0"/>
          <w:i/>
          <w:sz w:val="24"/>
          <w:szCs w:val="24"/>
        </w:rPr>
        <w:fldChar w:fldCharType="begin"/>
      </w:r>
      <w:r w:rsidR="00905AC4" w:rsidRPr="00905AC4">
        <w:rPr>
          <w:b w:val="0"/>
          <w:i/>
          <w:sz w:val="24"/>
          <w:szCs w:val="24"/>
        </w:rPr>
        <w:instrText xml:space="preserve"> SEQ Figure \* ARABIC </w:instrText>
      </w:r>
      <w:r w:rsidR="00905AC4" w:rsidRPr="00905AC4">
        <w:rPr>
          <w:b w:val="0"/>
          <w:i/>
          <w:sz w:val="24"/>
          <w:szCs w:val="24"/>
        </w:rPr>
        <w:fldChar w:fldCharType="separate"/>
      </w:r>
      <w:r w:rsidR="002B57FB">
        <w:rPr>
          <w:b w:val="0"/>
          <w:i/>
          <w:noProof/>
          <w:sz w:val="24"/>
          <w:szCs w:val="24"/>
        </w:rPr>
        <w:t>2</w:t>
      </w:r>
      <w:r w:rsidR="00905AC4" w:rsidRPr="00905AC4">
        <w:rPr>
          <w:b w:val="0"/>
          <w:i/>
          <w:sz w:val="24"/>
          <w:szCs w:val="24"/>
        </w:rPr>
        <w:fldChar w:fldCharType="end"/>
      </w:r>
      <w:r w:rsidR="00905AC4" w:rsidRPr="00905AC4">
        <w:rPr>
          <w:b w:val="0"/>
          <w:i/>
          <w:sz w:val="24"/>
          <w:szCs w:val="24"/>
        </w:rPr>
        <w:t>::Prikaz podrivanja plošč</w:t>
      </w:r>
      <w:bookmarkEnd w:id="42"/>
      <w:bookmarkEnd w:id="43"/>
    </w:p>
    <w:p w:rsidR="00410082" w:rsidRPr="00B1343E" w:rsidRDefault="00410082" w:rsidP="00905AC4">
      <w:pPr>
        <w:pStyle w:val="Caption"/>
        <w:rPr>
          <w:b w:val="0"/>
          <w:i/>
          <w:sz w:val="24"/>
          <w:szCs w:val="24"/>
        </w:rPr>
      </w:pPr>
    </w:p>
    <w:p w:rsidR="00AC62EB" w:rsidRDefault="00410082" w:rsidP="00303B4F">
      <w:pPr>
        <w:rPr>
          <w:i/>
          <w:sz w:val="28"/>
          <w:szCs w:val="28"/>
        </w:rPr>
      </w:pPr>
      <w:r>
        <w:rPr>
          <w:i/>
          <w:sz w:val="28"/>
          <w:szCs w:val="28"/>
        </w:rPr>
        <w:t xml:space="preserve">                                                                    </w:t>
      </w:r>
      <w:r w:rsidR="00B1343E">
        <w:rPr>
          <w:i/>
          <w:sz w:val="28"/>
          <w:szCs w:val="28"/>
        </w:rPr>
        <w:t xml:space="preserve">        </w:t>
      </w:r>
      <w:r>
        <w:rPr>
          <w:i/>
          <w:sz w:val="28"/>
          <w:szCs w:val="28"/>
        </w:rPr>
        <w:t xml:space="preserve">             </w:t>
      </w:r>
    </w:p>
    <w:p w:rsidR="00410082" w:rsidRPr="00410082" w:rsidRDefault="00410082" w:rsidP="00303B4F">
      <w:pPr>
        <w:rPr>
          <w:i/>
          <w:sz w:val="28"/>
          <w:szCs w:val="28"/>
        </w:rPr>
      </w:pPr>
      <w:r>
        <w:rPr>
          <w:i/>
          <w:sz w:val="28"/>
          <w:szCs w:val="28"/>
        </w:rPr>
        <w:t xml:space="preserve">                                                     </w:t>
      </w:r>
      <w:r w:rsidR="00B1343E">
        <w:rPr>
          <w:i/>
          <w:sz w:val="28"/>
          <w:szCs w:val="28"/>
        </w:rPr>
        <w:t xml:space="preserve">                     </w:t>
      </w:r>
    </w:p>
    <w:p w:rsidR="00AC62EB" w:rsidRDefault="00AC62EB" w:rsidP="00303B4F">
      <w:pPr>
        <w:rPr>
          <w:sz w:val="28"/>
          <w:szCs w:val="28"/>
        </w:rPr>
      </w:pPr>
    </w:p>
    <w:p w:rsidR="00AC62EB" w:rsidRDefault="00AC62EB" w:rsidP="00303B4F">
      <w:pPr>
        <w:rPr>
          <w:sz w:val="28"/>
          <w:szCs w:val="28"/>
        </w:rPr>
      </w:pPr>
    </w:p>
    <w:p w:rsidR="00234915" w:rsidRPr="00303B4F" w:rsidRDefault="00234915" w:rsidP="00303B4F">
      <w:pPr>
        <w:rPr>
          <w:sz w:val="28"/>
          <w:szCs w:val="28"/>
        </w:rPr>
      </w:pPr>
    </w:p>
    <w:p w:rsidR="00303B4F" w:rsidRPr="00780E70" w:rsidRDefault="00780E70" w:rsidP="00E246DA">
      <w:pPr>
        <w:pStyle w:val="Heading1"/>
        <w:jc w:val="center"/>
        <w:rPr>
          <w:rFonts w:ascii="Snap ITC" w:hAnsi="Snap ITC"/>
          <w:b w:val="0"/>
          <w:sz w:val="48"/>
        </w:rPr>
      </w:pPr>
      <w:bookmarkStart w:id="44" w:name="_Toc224448744"/>
      <w:bookmarkStart w:id="45" w:name="_Toc224448791"/>
      <w:bookmarkStart w:id="46" w:name="_Toc225088171"/>
      <w:bookmarkStart w:id="47" w:name="_Toc225165577"/>
      <w:bookmarkStart w:id="48" w:name="_Toc225165899"/>
      <w:bookmarkStart w:id="49" w:name="_Toc225217847"/>
      <w:r w:rsidRPr="00780E70">
        <w:rPr>
          <w:rFonts w:ascii="Snap ITC" w:hAnsi="Snap ITC"/>
          <w:b w:val="0"/>
          <w:sz w:val="48"/>
        </w:rPr>
        <w:t>ZEMELJSKA ENERGIJA IN VRO</w:t>
      </w:r>
      <w:r w:rsidRPr="00780E70">
        <w:rPr>
          <w:rFonts w:ascii="Snap ITC" w:hAnsi="Snap ITC" w:hint="cs"/>
          <w:b w:val="0"/>
          <w:sz w:val="48"/>
        </w:rPr>
        <w:t>Č</w:t>
      </w:r>
      <w:r w:rsidRPr="00780E70">
        <w:rPr>
          <w:rFonts w:ascii="Snap ITC" w:hAnsi="Snap ITC"/>
          <w:b w:val="0"/>
          <w:sz w:val="48"/>
        </w:rPr>
        <w:t>E TO</w:t>
      </w:r>
      <w:r w:rsidRPr="00780E70">
        <w:rPr>
          <w:rFonts w:ascii="Snap ITC" w:hAnsi="Snap ITC" w:hint="cs"/>
          <w:b w:val="0"/>
          <w:sz w:val="48"/>
        </w:rPr>
        <w:t>Č</w:t>
      </w:r>
      <w:r w:rsidRPr="00780E70">
        <w:rPr>
          <w:rFonts w:ascii="Snap ITC" w:hAnsi="Snap ITC"/>
          <w:b w:val="0"/>
          <w:sz w:val="48"/>
        </w:rPr>
        <w:t>KE</w:t>
      </w:r>
      <w:bookmarkEnd w:id="44"/>
      <w:bookmarkEnd w:id="45"/>
      <w:bookmarkEnd w:id="46"/>
      <w:bookmarkEnd w:id="47"/>
      <w:bookmarkEnd w:id="48"/>
      <w:bookmarkEnd w:id="49"/>
    </w:p>
    <w:p w:rsidR="00184878" w:rsidRDefault="00184878" w:rsidP="00184878">
      <w:pPr>
        <w:jc w:val="center"/>
        <w:rPr>
          <w:rFonts w:ascii="Vineta BT" w:hAnsi="Vineta BT"/>
          <w:b/>
          <w:sz w:val="32"/>
          <w:szCs w:val="32"/>
        </w:rPr>
      </w:pPr>
    </w:p>
    <w:p w:rsidR="00184878" w:rsidRDefault="00184878" w:rsidP="00184878">
      <w:pPr>
        <w:jc w:val="center"/>
        <w:rPr>
          <w:rFonts w:ascii="Vineta BT" w:hAnsi="Vineta BT"/>
          <w:b/>
          <w:sz w:val="32"/>
          <w:szCs w:val="32"/>
        </w:rPr>
      </w:pPr>
    </w:p>
    <w:p w:rsidR="00184878" w:rsidRPr="00780E70" w:rsidRDefault="00780E70" w:rsidP="00780E70">
      <w:pPr>
        <w:pStyle w:val="Heading1"/>
      </w:pPr>
      <w:bookmarkStart w:id="50" w:name="_Toc224448118"/>
      <w:bookmarkStart w:id="51" w:name="_Toc224448745"/>
      <w:bookmarkStart w:id="52" w:name="_Toc224448792"/>
      <w:bookmarkStart w:id="53" w:name="_Toc225088172"/>
      <w:bookmarkStart w:id="54" w:name="_Toc225165578"/>
      <w:bookmarkStart w:id="55" w:name="_Toc225165900"/>
      <w:bookmarkStart w:id="56" w:name="_Toc225217848"/>
      <w:r>
        <w:t>2.</w:t>
      </w:r>
      <w:r w:rsidR="003B6C1A">
        <w:t>1</w:t>
      </w:r>
      <w:r>
        <w:t xml:space="preserve"> </w:t>
      </w:r>
      <w:r w:rsidR="00184878" w:rsidRPr="00780E70">
        <w:t>ZAKAJ SE PLOŠČE RAZMIKAJO</w:t>
      </w:r>
      <w:bookmarkEnd w:id="50"/>
      <w:bookmarkEnd w:id="51"/>
      <w:bookmarkEnd w:id="52"/>
      <w:bookmarkEnd w:id="53"/>
      <w:bookmarkEnd w:id="54"/>
      <w:bookmarkEnd w:id="55"/>
      <w:bookmarkEnd w:id="56"/>
    </w:p>
    <w:p w:rsidR="00184878" w:rsidRDefault="00184878" w:rsidP="00184878"/>
    <w:p w:rsidR="00184878" w:rsidRDefault="00184878" w:rsidP="00184878">
      <w:pPr>
        <w:rPr>
          <w:b/>
          <w:sz w:val="28"/>
          <w:szCs w:val="28"/>
        </w:rPr>
      </w:pPr>
      <w:r>
        <w:rPr>
          <w:b/>
          <w:sz w:val="28"/>
          <w:szCs w:val="28"/>
        </w:rPr>
        <w:t>Vse plošče se razmikajo zaradi posebnega fizikalnega pojava, KONVEKCIJE.</w:t>
      </w:r>
      <w:r w:rsidR="00455E6E">
        <w:rPr>
          <w:b/>
          <w:sz w:val="28"/>
          <w:szCs w:val="28"/>
        </w:rPr>
        <w:fldChar w:fldCharType="begin"/>
      </w:r>
      <w:r w:rsidR="00455E6E">
        <w:instrText xml:space="preserve"> XE "</w:instrText>
      </w:r>
      <w:r w:rsidR="00455E6E" w:rsidRPr="001D59C6">
        <w:rPr>
          <w:b/>
          <w:sz w:val="28"/>
          <w:szCs w:val="28"/>
        </w:rPr>
        <w:instrText>konvekcija</w:instrText>
      </w:r>
      <w:r w:rsidR="00455E6E">
        <w:instrText xml:space="preserve">" </w:instrText>
      </w:r>
      <w:r w:rsidR="00455E6E">
        <w:rPr>
          <w:b/>
          <w:sz w:val="28"/>
          <w:szCs w:val="28"/>
        </w:rPr>
        <w:fldChar w:fldCharType="end"/>
      </w:r>
    </w:p>
    <w:p w:rsidR="00184878" w:rsidRDefault="00184878" w:rsidP="00184878">
      <w:pPr>
        <w:rPr>
          <w:b/>
          <w:sz w:val="28"/>
          <w:szCs w:val="28"/>
        </w:rPr>
      </w:pPr>
    </w:p>
    <w:p w:rsidR="00AC62EB" w:rsidRDefault="00AC62EB" w:rsidP="00AC62EB">
      <w:pPr>
        <w:jc w:val="center"/>
        <w:rPr>
          <w:b/>
          <w:sz w:val="28"/>
          <w:szCs w:val="28"/>
        </w:rPr>
      </w:pPr>
      <w:r>
        <w:fldChar w:fldCharType="begin"/>
      </w:r>
      <w:r>
        <w:instrText xml:space="preserve"> INCLUDEPICTURE "http://images.google.si/url?source=imgres&amp;ct=img&amp;q=http://media-2.web.britannica.com/eb-media/53/4953-004-9D51CA25.jpg&amp;usg=AFQjCNHK1-pe62IURMvTN1ijmeiCzZoJAw" \* MERGEFORMATINET </w:instrText>
      </w:r>
      <w:r>
        <w:fldChar w:fldCharType="separate"/>
      </w:r>
      <w:r w:rsidR="002C50CA">
        <w:fldChar w:fldCharType="begin"/>
      </w:r>
      <w:r w:rsidR="002C50CA">
        <w:instrText xml:space="preserve"> INCLUDEPICTURE  "http://images.google.si/url?source=imgres&amp;ct=img&amp;q=http://media-2.web.britannica.com/eb-media/53/4953-004-9D51CA25.jpg&amp;usg=AFQjCNHK1-pe62IURMvTN1ijmeiCzZoJAw" \* MERGEFORMATINET </w:instrText>
      </w:r>
      <w:r w:rsidR="002C50CA">
        <w:fldChar w:fldCharType="separate"/>
      </w:r>
      <w:r w:rsidR="00D75319">
        <w:fldChar w:fldCharType="begin"/>
      </w:r>
      <w:r w:rsidR="00D75319">
        <w:instrText xml:space="preserve"> </w:instrText>
      </w:r>
      <w:r w:rsidR="00D75319">
        <w:instrText>INCLUDEPICTURE  "http://images.google.si/url?source=imgres&amp;ct=img&amp;q=http://media-2.web.britannica.com/eb-media/53/4953-0</w:instrText>
      </w:r>
      <w:r w:rsidR="00D75319">
        <w:instrText>04-9D51CA25.jpg&amp;usg=AFQjCNHK1-pe62IURMvTN1ijmeiCzZoJAw" \* MERGEFORMATINET</w:instrText>
      </w:r>
      <w:r w:rsidR="00D75319">
        <w:instrText xml:space="preserve"> </w:instrText>
      </w:r>
      <w:r w:rsidR="00D75319">
        <w:fldChar w:fldCharType="separate"/>
      </w:r>
      <w:r w:rsidR="00D75319">
        <w:pict>
          <v:shape id="_x0000_i1033" type="#_x0000_t75" alt="" style="width:450pt;height:207pt">
            <v:imagedata r:id="rId10" r:href="rId11"/>
          </v:shape>
        </w:pict>
      </w:r>
      <w:r w:rsidR="00D75319">
        <w:fldChar w:fldCharType="end"/>
      </w:r>
      <w:r w:rsidR="002C50CA">
        <w:fldChar w:fldCharType="end"/>
      </w:r>
      <w:r>
        <w:fldChar w:fldCharType="end"/>
      </w:r>
    </w:p>
    <w:p w:rsidR="00AC62EB" w:rsidRPr="00234915" w:rsidRDefault="00AC62EB" w:rsidP="00B1343E">
      <w:pPr>
        <w:keepNext/>
        <w:rPr>
          <w:i/>
          <w:sz w:val="28"/>
          <w:szCs w:val="28"/>
        </w:rPr>
      </w:pPr>
    </w:p>
    <w:p w:rsidR="00B1343E" w:rsidRPr="00A3412E" w:rsidRDefault="00905AC4" w:rsidP="00905AC4">
      <w:pPr>
        <w:pStyle w:val="Caption"/>
        <w:rPr>
          <w:b w:val="0"/>
          <w:bCs w:val="0"/>
          <w:i/>
          <w:iCs/>
          <w:sz w:val="24"/>
          <w:szCs w:val="24"/>
        </w:rPr>
      </w:pPr>
      <w:bookmarkStart w:id="57" w:name="_Toc225169905"/>
      <w:bookmarkStart w:id="58" w:name="_Toc225172213"/>
      <w:r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2B57FB">
        <w:rPr>
          <w:b w:val="0"/>
          <w:bCs w:val="0"/>
          <w:i/>
          <w:iCs/>
          <w:noProof/>
          <w:sz w:val="24"/>
          <w:szCs w:val="24"/>
        </w:rPr>
        <w:t>3</w:t>
      </w:r>
      <w:r w:rsidR="00A3412E" w:rsidRPr="00A3412E">
        <w:rPr>
          <w:b w:val="0"/>
          <w:bCs w:val="0"/>
          <w:i/>
          <w:iCs/>
          <w:sz w:val="24"/>
          <w:szCs w:val="24"/>
        </w:rPr>
        <w:fldChar w:fldCharType="end"/>
      </w:r>
      <w:r w:rsidRPr="00A3412E">
        <w:rPr>
          <w:b w:val="0"/>
          <w:bCs w:val="0"/>
          <w:i/>
          <w:iCs/>
          <w:sz w:val="24"/>
          <w:szCs w:val="24"/>
        </w:rPr>
        <w:t>: Prikaz gibanja magme in posledice tega gibananja.</w:t>
      </w:r>
      <w:r w:rsidR="00B1343E" w:rsidRPr="00A3412E">
        <w:rPr>
          <w:b w:val="0"/>
          <w:bCs w:val="0"/>
          <w:i/>
          <w:iCs/>
          <w:sz w:val="24"/>
          <w:szCs w:val="24"/>
        </w:rPr>
        <w:t>Prikazana je vroča točka(hot spot), Nastajanje podmorskih grebenov, nastajanje gorovij na celinah, nastajanje podvodnih vulkanov…</w:t>
      </w:r>
      <w:bookmarkEnd w:id="57"/>
      <w:bookmarkEnd w:id="58"/>
    </w:p>
    <w:p w:rsidR="00AC62EB" w:rsidRPr="00234915" w:rsidRDefault="00AC62EB" w:rsidP="00B1343E">
      <w:pPr>
        <w:pStyle w:val="Caption"/>
        <w:rPr>
          <w:sz w:val="28"/>
          <w:szCs w:val="28"/>
        </w:rPr>
      </w:pPr>
    </w:p>
    <w:p w:rsidR="00184878" w:rsidRDefault="00184878" w:rsidP="00184878">
      <w:pPr>
        <w:rPr>
          <w:sz w:val="28"/>
          <w:szCs w:val="28"/>
        </w:rPr>
      </w:pPr>
      <w:r w:rsidRPr="00184878">
        <w:rPr>
          <w:sz w:val="28"/>
          <w:szCs w:val="28"/>
        </w:rPr>
        <w:t>Princip konvekcije je preprost:mrzla gmota</w:t>
      </w:r>
      <w:r>
        <w:rPr>
          <w:sz w:val="28"/>
          <w:szCs w:val="28"/>
        </w:rPr>
        <w:t xml:space="preserve"> (trdnejša od vroče gmote) teži k ugrezanju, medtem ko vroča plošča teži k dvigovanju. V zemeljskem plašču so globje plasti vroče,zgornjim plašč pa </w:t>
      </w:r>
      <w:r w:rsidR="008C4364">
        <w:rPr>
          <w:sz w:val="28"/>
          <w:szCs w:val="28"/>
        </w:rPr>
        <w:t>hladnejši. Vroče gmote se torej nenehno dvigajo, mrzle pa tonejo.</w:t>
      </w:r>
    </w:p>
    <w:p w:rsidR="008C4364" w:rsidRDefault="008C4364" w:rsidP="00184878">
      <w:pPr>
        <w:rPr>
          <w:sz w:val="28"/>
          <w:szCs w:val="28"/>
        </w:rPr>
      </w:pPr>
      <w:r>
        <w:rPr>
          <w:sz w:val="28"/>
          <w:szCs w:val="28"/>
        </w:rPr>
        <w:t>Med temi vertikalnimi gibanji snovi kroži horizontalno v plasti astenosfere in povzroča premikanje plošč na površju.Na področju oceanskih jarkov konvekcija povzroči, da se mrzla litosfera pogrezne v plašč.</w:t>
      </w:r>
    </w:p>
    <w:p w:rsidR="008C4364" w:rsidRDefault="008C4364" w:rsidP="00184878">
      <w:pPr>
        <w:rPr>
          <w:sz w:val="28"/>
          <w:szCs w:val="28"/>
        </w:rPr>
      </w:pPr>
      <w:r>
        <w:rPr>
          <w:sz w:val="28"/>
          <w:szCs w:val="28"/>
        </w:rPr>
        <w:t>Na drugi skrajni točki plošče, na območju grebena, konvekcija spodbudi, da se vroča magma, ki je lažja, dviguje iz plašča. Tako prihaja po zaslugi teh gibanj do kroženja snovi</w:t>
      </w:r>
      <w:r w:rsidR="00470C32">
        <w:rPr>
          <w:sz w:val="28"/>
          <w:szCs w:val="28"/>
        </w:rPr>
        <w:t xml:space="preserve"> </w:t>
      </w:r>
      <w:r>
        <w:rPr>
          <w:sz w:val="28"/>
          <w:szCs w:val="28"/>
        </w:rPr>
        <w:t>med površjem in notranjosti Zemlje.</w:t>
      </w:r>
    </w:p>
    <w:p w:rsidR="008C4364" w:rsidRDefault="008C4364" w:rsidP="00184878">
      <w:pPr>
        <w:rPr>
          <w:sz w:val="28"/>
          <w:szCs w:val="28"/>
        </w:rPr>
      </w:pPr>
    </w:p>
    <w:p w:rsidR="00263FD3" w:rsidRDefault="00263FD3" w:rsidP="00184878">
      <w:pPr>
        <w:rPr>
          <w:sz w:val="28"/>
          <w:szCs w:val="28"/>
        </w:rPr>
      </w:pPr>
    </w:p>
    <w:p w:rsidR="00263FD3" w:rsidRDefault="00263FD3" w:rsidP="00184878">
      <w:pPr>
        <w:rPr>
          <w:sz w:val="28"/>
          <w:szCs w:val="28"/>
        </w:rPr>
      </w:pPr>
      <w:r>
        <w:rPr>
          <w:sz w:val="28"/>
          <w:szCs w:val="28"/>
        </w:rPr>
        <w:br w:type="page"/>
      </w:r>
    </w:p>
    <w:p w:rsidR="00184878" w:rsidRDefault="003B6C1A" w:rsidP="008C4364">
      <w:pPr>
        <w:pStyle w:val="Heading2"/>
      </w:pPr>
      <w:bookmarkStart w:id="59" w:name="_Toc224448119"/>
      <w:bookmarkStart w:id="60" w:name="_Toc224448746"/>
      <w:bookmarkStart w:id="61" w:name="_Toc224448793"/>
      <w:bookmarkStart w:id="62" w:name="_Toc225088173"/>
      <w:bookmarkStart w:id="63" w:name="_Toc225165579"/>
      <w:bookmarkStart w:id="64" w:name="_Toc225165901"/>
      <w:bookmarkStart w:id="65" w:name="_Toc225217849"/>
      <w:r>
        <w:t>2.2</w:t>
      </w:r>
      <w:r w:rsidR="00B3280B" w:rsidRPr="00B3280B">
        <w:t xml:space="preserve"> KAJ SO VROČE TOČKE</w:t>
      </w:r>
      <w:r w:rsidR="00455E6E">
        <w:rPr>
          <w:b w:val="0"/>
        </w:rPr>
        <w:fldChar w:fldCharType="begin"/>
      </w:r>
      <w:r w:rsidR="00455E6E">
        <w:instrText xml:space="preserve"> XE "</w:instrText>
      </w:r>
      <w:r w:rsidR="00455E6E" w:rsidRPr="001D59C6">
        <w:rPr>
          <w:b w:val="0"/>
        </w:rPr>
        <w:instrText>vroče točke</w:instrText>
      </w:r>
      <w:r w:rsidR="00455E6E">
        <w:instrText xml:space="preserve">" </w:instrText>
      </w:r>
      <w:r w:rsidR="00455E6E">
        <w:rPr>
          <w:b w:val="0"/>
        </w:rPr>
        <w:fldChar w:fldCharType="end"/>
      </w:r>
      <w:r w:rsidR="008C4364">
        <w:t>?</w:t>
      </w:r>
      <w:bookmarkEnd w:id="59"/>
      <w:bookmarkEnd w:id="60"/>
      <w:bookmarkEnd w:id="61"/>
      <w:bookmarkEnd w:id="62"/>
      <w:bookmarkEnd w:id="63"/>
      <w:bookmarkEnd w:id="64"/>
      <w:bookmarkEnd w:id="65"/>
    </w:p>
    <w:p w:rsidR="008C4364" w:rsidRDefault="00D75319" w:rsidP="008C4364">
      <w:r>
        <w:rPr>
          <w:noProof/>
        </w:rPr>
        <w:pict>
          <v:shape id="_x0000_s1026" type="#_x0000_t75" alt="http://visearth.ucsd.edu/VisE_Int/platetectonics/hotspot2.jpg" style="position:absolute;margin-left:252pt;margin-top:9.5pt;width:225pt;height:180.7pt;z-index:-251663360">
            <v:imagedata r:id="rId12" o:title="hotspot2"/>
          </v:shape>
        </w:pict>
      </w:r>
    </w:p>
    <w:p w:rsidR="008C4364" w:rsidRDefault="00AD3D2C" w:rsidP="003F00F6">
      <w:pPr>
        <w:ind w:right="4210"/>
        <w:rPr>
          <w:sz w:val="28"/>
          <w:szCs w:val="28"/>
        </w:rPr>
      </w:pPr>
      <w:r>
        <w:rPr>
          <w:sz w:val="28"/>
          <w:szCs w:val="28"/>
        </w:rPr>
        <w:t>Vroča točka je dvig magme, nahaja se globoko v plašču in povzroči nastanek tega, kar se na površju kaže kot vulkan.Za razliko od drugih vulkanov ki se nahajajo na robovih plošč, se lahko ta vrsta vulkana nahaja tudi na sredi plošč.</w:t>
      </w:r>
    </w:p>
    <w:p w:rsidR="00AD3D2C" w:rsidRDefault="00AD3D2C" w:rsidP="003F00F6">
      <w:pPr>
        <w:ind w:right="4210"/>
        <w:rPr>
          <w:sz w:val="28"/>
          <w:szCs w:val="28"/>
        </w:rPr>
      </w:pPr>
      <w:r>
        <w:rPr>
          <w:sz w:val="28"/>
          <w:szCs w:val="28"/>
        </w:rPr>
        <w:t>Ta pojav nastane zaradi obstoja magmatskih žepov, ki so v plašču ali na meji med plaščem in jedrom. Magma prečka ploščo nad sabo in ustvari ognjenik.</w:t>
      </w:r>
    </w:p>
    <w:p w:rsidR="00B1343E" w:rsidRDefault="00AD3D2C" w:rsidP="00B1343E">
      <w:pPr>
        <w:pStyle w:val="Caption"/>
        <w:rPr>
          <w:b w:val="0"/>
          <w:sz w:val="28"/>
          <w:szCs w:val="28"/>
        </w:rPr>
      </w:pPr>
      <w:r w:rsidRPr="00B1343E">
        <w:rPr>
          <w:b w:val="0"/>
          <w:sz w:val="28"/>
          <w:szCs w:val="28"/>
        </w:rPr>
        <w:t xml:space="preserve">Magmatski žepi, ki se nahajajo v plašču, se </w:t>
      </w:r>
    </w:p>
    <w:p w:rsidR="00A3412E" w:rsidRDefault="00AD3D2C" w:rsidP="00A3412E">
      <w:pPr>
        <w:pStyle w:val="Caption"/>
        <w:rPr>
          <w:sz w:val="28"/>
          <w:szCs w:val="28"/>
        </w:rPr>
      </w:pPr>
      <w:bookmarkStart w:id="66" w:name="_Toc225172214"/>
      <w:r w:rsidRPr="00B1343E">
        <w:rPr>
          <w:b w:val="0"/>
          <w:sz w:val="28"/>
          <w:szCs w:val="28"/>
        </w:rPr>
        <w:t xml:space="preserve">ne premikajo, medtem ko se plošča zgoraj </w:t>
      </w:r>
      <w:r w:rsidR="00B1343E" w:rsidRPr="00B1343E">
        <w:rPr>
          <w:b w:val="0"/>
          <w:sz w:val="28"/>
          <w:szCs w:val="28"/>
        </w:rPr>
        <w:t xml:space="preserve">      </w:t>
      </w:r>
      <w:r w:rsidR="00B1343E">
        <w:rPr>
          <w:sz w:val="28"/>
          <w:szCs w:val="28"/>
        </w:rPr>
        <w:t xml:space="preserve"> </w:t>
      </w:r>
      <w:r w:rsidR="00A3412E"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2B57FB">
        <w:rPr>
          <w:b w:val="0"/>
          <w:bCs w:val="0"/>
          <w:i/>
          <w:iCs/>
          <w:noProof/>
          <w:sz w:val="24"/>
          <w:szCs w:val="24"/>
        </w:rPr>
        <w:t>4</w:t>
      </w:r>
      <w:r w:rsidR="00A3412E" w:rsidRPr="00A3412E">
        <w:rPr>
          <w:b w:val="0"/>
          <w:bCs w:val="0"/>
          <w:i/>
          <w:iCs/>
          <w:sz w:val="24"/>
          <w:szCs w:val="24"/>
        </w:rPr>
        <w:fldChar w:fldCharType="end"/>
      </w:r>
      <w:r w:rsidR="00A3412E" w:rsidRPr="00A3412E">
        <w:rPr>
          <w:b w:val="0"/>
          <w:bCs w:val="0"/>
          <w:i/>
          <w:iCs/>
          <w:sz w:val="24"/>
          <w:szCs w:val="24"/>
        </w:rPr>
        <w:t>: Nastajanje Havajev</w:t>
      </w:r>
      <w:bookmarkEnd w:id="66"/>
    </w:p>
    <w:p w:rsidR="00AC62EB" w:rsidRDefault="00AD3D2C" w:rsidP="003F00F6">
      <w:pPr>
        <w:ind w:right="4210"/>
        <w:rPr>
          <w:sz w:val="28"/>
          <w:szCs w:val="28"/>
        </w:rPr>
      </w:pPr>
      <w:r>
        <w:rPr>
          <w:sz w:val="28"/>
          <w:szCs w:val="28"/>
        </w:rPr>
        <w:t xml:space="preserve">počasi premika. Žepi se z magmo pod premikajočo oceansko ploščo torej postopoma ustvarjajo vrsto ognjenikov, ki oblikujejo otoke. V tej vrsti </w:t>
      </w:r>
      <w:r w:rsidR="00576A6E">
        <w:rPr>
          <w:sz w:val="28"/>
          <w:szCs w:val="28"/>
        </w:rPr>
        <w:t xml:space="preserve">so otoki toliko starejši, kolikor  so oddaljeni od vroče točke. Tako je na primer nastalo otočje </w:t>
      </w:r>
    </w:p>
    <w:p w:rsidR="009D2BF7" w:rsidRDefault="00576A6E" w:rsidP="003F00F6">
      <w:pPr>
        <w:ind w:right="4210"/>
        <w:rPr>
          <w:sz w:val="28"/>
          <w:szCs w:val="28"/>
        </w:rPr>
      </w:pPr>
      <w:r>
        <w:rPr>
          <w:sz w:val="28"/>
          <w:szCs w:val="28"/>
        </w:rPr>
        <w:t>Havajev.</w:t>
      </w:r>
    </w:p>
    <w:p w:rsidR="00AC62EB" w:rsidRDefault="00D75319" w:rsidP="003F00F6">
      <w:pPr>
        <w:ind w:right="4210"/>
        <w:rPr>
          <w:sz w:val="28"/>
          <w:szCs w:val="28"/>
        </w:rPr>
      </w:pPr>
      <w:r>
        <w:rPr>
          <w:b/>
          <w:noProof/>
        </w:rPr>
        <w:pict>
          <v:shape id="_x0000_s1034" type="#_x0000_t75" alt="" style="position:absolute;margin-left:138.75pt;margin-top:6.3pt;width:272.25pt;height:229.45pt;z-index:251652096" o:allowoverlap="f">
            <v:imagedata r:id="rId13" o:title="hot_spot"/>
            <w10:wrap type="square"/>
          </v:shape>
        </w:pict>
      </w: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A3412E" w:rsidRPr="00A3412E" w:rsidRDefault="00A3412E" w:rsidP="00A3412E">
      <w:pPr>
        <w:pStyle w:val="Caption"/>
        <w:rPr>
          <w:b w:val="0"/>
          <w:bCs w:val="0"/>
          <w:i/>
          <w:iCs/>
          <w:sz w:val="24"/>
          <w:szCs w:val="24"/>
        </w:rPr>
      </w:pPr>
      <w:r>
        <w:rPr>
          <w:sz w:val="28"/>
          <w:szCs w:val="28"/>
        </w:rPr>
        <w:t xml:space="preserve">                                        </w:t>
      </w:r>
      <w:bookmarkStart w:id="67" w:name="_Toc225172215"/>
      <w:r w:rsidRPr="00A3412E">
        <w:rPr>
          <w:b w:val="0"/>
          <w:bCs w:val="0"/>
          <w:i/>
          <w:iCs/>
          <w:sz w:val="24"/>
          <w:szCs w:val="24"/>
        </w:rPr>
        <w:t xml:space="preserve">Slika </w:t>
      </w:r>
      <w:r w:rsidRPr="00A3412E">
        <w:rPr>
          <w:b w:val="0"/>
          <w:bCs w:val="0"/>
          <w:i/>
          <w:iCs/>
          <w:sz w:val="24"/>
          <w:szCs w:val="24"/>
        </w:rPr>
        <w:fldChar w:fldCharType="begin"/>
      </w:r>
      <w:r w:rsidRPr="00A3412E">
        <w:rPr>
          <w:b w:val="0"/>
          <w:bCs w:val="0"/>
          <w:i/>
          <w:iCs/>
          <w:sz w:val="24"/>
          <w:szCs w:val="24"/>
        </w:rPr>
        <w:instrText xml:space="preserve"> SEQ Figure \* ARABIC </w:instrText>
      </w:r>
      <w:r w:rsidRPr="00A3412E">
        <w:rPr>
          <w:b w:val="0"/>
          <w:bCs w:val="0"/>
          <w:i/>
          <w:iCs/>
          <w:sz w:val="24"/>
          <w:szCs w:val="24"/>
        </w:rPr>
        <w:fldChar w:fldCharType="separate"/>
      </w:r>
      <w:r w:rsidR="002B57FB">
        <w:rPr>
          <w:b w:val="0"/>
          <w:bCs w:val="0"/>
          <w:i/>
          <w:iCs/>
          <w:noProof/>
          <w:sz w:val="24"/>
          <w:szCs w:val="24"/>
        </w:rPr>
        <w:t>5</w:t>
      </w:r>
      <w:r w:rsidRPr="00A3412E">
        <w:rPr>
          <w:b w:val="0"/>
          <w:bCs w:val="0"/>
          <w:i/>
          <w:iCs/>
          <w:sz w:val="24"/>
          <w:szCs w:val="24"/>
        </w:rPr>
        <w:fldChar w:fldCharType="end"/>
      </w:r>
      <w:r w:rsidRPr="00A3412E">
        <w:rPr>
          <w:b w:val="0"/>
          <w:bCs w:val="0"/>
          <w:i/>
          <w:iCs/>
          <w:sz w:val="24"/>
          <w:szCs w:val="24"/>
        </w:rPr>
        <w:t>: prikaz delovanja vročih točk</w:t>
      </w:r>
      <w:bookmarkEnd w:id="67"/>
    </w:p>
    <w:p w:rsidR="00A3412E" w:rsidRDefault="00A3412E" w:rsidP="00A3412E">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A8236C" w:rsidRDefault="00A8236C" w:rsidP="008C4364">
      <w:pPr>
        <w:rPr>
          <w:sz w:val="28"/>
          <w:szCs w:val="28"/>
        </w:rPr>
      </w:pPr>
    </w:p>
    <w:p w:rsidR="00B1343E" w:rsidRDefault="00B1343E" w:rsidP="008C4364">
      <w:pPr>
        <w:rPr>
          <w:sz w:val="28"/>
          <w:szCs w:val="28"/>
        </w:rPr>
      </w:pPr>
    </w:p>
    <w:p w:rsidR="00576A6E" w:rsidRPr="00780E70" w:rsidRDefault="00780E70" w:rsidP="00E246DA">
      <w:pPr>
        <w:pStyle w:val="Heading1"/>
        <w:jc w:val="center"/>
        <w:rPr>
          <w:rFonts w:ascii="Snap ITC" w:hAnsi="Snap ITC"/>
          <w:b w:val="0"/>
          <w:bCs w:val="0"/>
          <w:sz w:val="48"/>
        </w:rPr>
      </w:pPr>
      <w:bookmarkStart w:id="68" w:name="_Toc224448748"/>
      <w:bookmarkStart w:id="69" w:name="_Toc224448795"/>
      <w:bookmarkStart w:id="70" w:name="_Toc225088176"/>
      <w:bookmarkStart w:id="71" w:name="_Toc225165583"/>
      <w:bookmarkStart w:id="72" w:name="_Toc225165905"/>
      <w:bookmarkStart w:id="73" w:name="_Toc225217853"/>
      <w:r w:rsidRPr="00780E70">
        <w:rPr>
          <w:rFonts w:ascii="Snap ITC" w:hAnsi="Snap ITC"/>
          <w:b w:val="0"/>
          <w:bCs w:val="0"/>
          <w:sz w:val="48"/>
        </w:rPr>
        <w:t>VULKANI</w:t>
      </w:r>
      <w:bookmarkEnd w:id="68"/>
      <w:bookmarkEnd w:id="69"/>
      <w:bookmarkEnd w:id="70"/>
      <w:bookmarkEnd w:id="71"/>
      <w:bookmarkEnd w:id="72"/>
      <w:bookmarkEnd w:id="73"/>
    </w:p>
    <w:p w:rsidR="00576A6E" w:rsidRDefault="00576A6E" w:rsidP="00576A6E">
      <w:pPr>
        <w:jc w:val="center"/>
        <w:rPr>
          <w:rFonts w:ascii="Vineta BT" w:hAnsi="Vineta BT"/>
          <w:b/>
          <w:sz w:val="32"/>
          <w:szCs w:val="32"/>
        </w:rPr>
      </w:pPr>
    </w:p>
    <w:p w:rsidR="00576A6E" w:rsidRDefault="00576A6E" w:rsidP="00576A6E">
      <w:pPr>
        <w:rPr>
          <w:b/>
          <w:sz w:val="28"/>
          <w:szCs w:val="28"/>
        </w:rPr>
      </w:pPr>
      <w:r>
        <w:rPr>
          <w:b/>
          <w:sz w:val="28"/>
          <w:szCs w:val="28"/>
        </w:rPr>
        <w:t>Vulkanski izbruhi niso le mogočna, temveč tudi zastrašujoča predstava.</w:t>
      </w:r>
    </w:p>
    <w:p w:rsidR="00576A6E" w:rsidRDefault="00576A6E" w:rsidP="00576A6E">
      <w:pPr>
        <w:rPr>
          <w:b/>
          <w:sz w:val="28"/>
          <w:szCs w:val="28"/>
        </w:rPr>
      </w:pPr>
      <w:r>
        <w:rPr>
          <w:b/>
          <w:sz w:val="28"/>
          <w:szCs w:val="28"/>
        </w:rPr>
        <w:t>Dandanes znanstveniki vulkane nadzorujejo z namenom, da bi jih znali napovedovati in zaščititi mesta in vasi.</w:t>
      </w:r>
    </w:p>
    <w:p w:rsidR="00576A6E" w:rsidRDefault="00D75319" w:rsidP="00576A6E">
      <w:pPr>
        <w:rPr>
          <w:b/>
          <w:sz w:val="28"/>
          <w:szCs w:val="28"/>
        </w:rPr>
      </w:pPr>
      <w:r>
        <w:rPr>
          <w:noProof/>
        </w:rPr>
        <w:pict>
          <v:shape id="_x0000_s1032" type="#_x0000_t75" alt="" style="position:absolute;margin-left:54pt;margin-top:7.5pt;width:339pt;height:254.25pt;z-index:-251660288" o:allowoverlap="f">
            <v:imagedata r:id="rId14" o:title="vulkan"/>
          </v:shape>
        </w:pict>
      </w: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3B192E" w:rsidRDefault="003B192E" w:rsidP="00D37E4C">
      <w:pPr>
        <w:pStyle w:val="Caption"/>
        <w:rPr>
          <w:b w:val="0"/>
          <w:i/>
        </w:rPr>
      </w:pPr>
      <w:r>
        <w:rPr>
          <w:b w:val="0"/>
          <w:i/>
        </w:rPr>
        <w:t xml:space="preserve">  </w:t>
      </w:r>
    </w:p>
    <w:p w:rsidR="00A3412E" w:rsidRPr="00A3412E" w:rsidRDefault="00B1343E" w:rsidP="00A3412E">
      <w:pPr>
        <w:pStyle w:val="Caption"/>
        <w:rPr>
          <w:b w:val="0"/>
          <w:bCs w:val="0"/>
          <w:i/>
          <w:iCs/>
          <w:sz w:val="24"/>
          <w:szCs w:val="24"/>
        </w:rPr>
      </w:pPr>
      <w:r w:rsidRPr="00B1343E">
        <w:rPr>
          <w:b w:val="0"/>
          <w:i/>
          <w:sz w:val="24"/>
          <w:szCs w:val="24"/>
        </w:rPr>
        <w:t xml:space="preserve">                   </w:t>
      </w:r>
      <w:r w:rsidR="003B192E" w:rsidRPr="00B1343E">
        <w:rPr>
          <w:b w:val="0"/>
          <w:i/>
          <w:sz w:val="24"/>
          <w:szCs w:val="24"/>
        </w:rPr>
        <w:t xml:space="preserve"> </w:t>
      </w:r>
      <w:r w:rsidR="00A3412E" w:rsidRPr="00FB392E">
        <w:t xml:space="preserve">  </w:t>
      </w:r>
      <w:bookmarkStart w:id="74" w:name="_Toc225172216"/>
      <w:r w:rsidR="00A3412E"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2B57FB">
        <w:rPr>
          <w:b w:val="0"/>
          <w:bCs w:val="0"/>
          <w:i/>
          <w:iCs/>
          <w:noProof/>
          <w:sz w:val="24"/>
          <w:szCs w:val="24"/>
        </w:rPr>
        <w:t>6</w:t>
      </w:r>
      <w:r w:rsidR="00A3412E" w:rsidRPr="00A3412E">
        <w:rPr>
          <w:b w:val="0"/>
          <w:bCs w:val="0"/>
          <w:i/>
          <w:iCs/>
          <w:sz w:val="24"/>
          <w:szCs w:val="24"/>
        </w:rPr>
        <w:fldChar w:fldCharType="end"/>
      </w:r>
      <w:r w:rsidR="00A3412E" w:rsidRPr="00A3412E">
        <w:rPr>
          <w:b w:val="0"/>
          <w:bCs w:val="0"/>
          <w:i/>
          <w:iCs/>
          <w:sz w:val="24"/>
          <w:szCs w:val="24"/>
        </w:rPr>
        <w:t>: Izbruh vulkana</w:t>
      </w:r>
      <w:bookmarkEnd w:id="74"/>
    </w:p>
    <w:p w:rsidR="003B192E" w:rsidRDefault="003B192E" w:rsidP="00576A6E">
      <w:pPr>
        <w:rPr>
          <w:b/>
          <w:sz w:val="28"/>
          <w:szCs w:val="28"/>
        </w:rPr>
      </w:pPr>
    </w:p>
    <w:p w:rsidR="00A3412E" w:rsidRDefault="00A3412E" w:rsidP="00576A6E">
      <w:pPr>
        <w:rPr>
          <w:b/>
          <w:sz w:val="28"/>
          <w:szCs w:val="28"/>
        </w:rPr>
      </w:pPr>
    </w:p>
    <w:p w:rsidR="00A3412E" w:rsidRDefault="00A3412E" w:rsidP="00576A6E">
      <w:pPr>
        <w:rPr>
          <w:b/>
          <w:sz w:val="28"/>
          <w:szCs w:val="28"/>
        </w:rPr>
      </w:pPr>
    </w:p>
    <w:p w:rsidR="00A3412E" w:rsidRPr="00D37E4C" w:rsidRDefault="00A3412E" w:rsidP="00A3412E">
      <w:pPr>
        <w:rPr>
          <w:b/>
          <w:sz w:val="32"/>
          <w:szCs w:val="32"/>
        </w:rPr>
      </w:pPr>
      <w:r w:rsidRPr="00D37E4C">
        <w:rPr>
          <w:b/>
          <w:sz w:val="32"/>
          <w:szCs w:val="32"/>
        </w:rPr>
        <w:t>4</w:t>
      </w:r>
      <w:r>
        <w:rPr>
          <w:b/>
          <w:sz w:val="32"/>
          <w:szCs w:val="32"/>
        </w:rPr>
        <w:t xml:space="preserve">.1 </w:t>
      </w:r>
      <w:r w:rsidRPr="00D37E4C">
        <w:rPr>
          <w:b/>
          <w:sz w:val="32"/>
          <w:szCs w:val="32"/>
        </w:rPr>
        <w:t>VZROKI ZA IZBRUH.</w:t>
      </w:r>
    </w:p>
    <w:p w:rsidR="00A3412E" w:rsidRDefault="00A3412E" w:rsidP="00A3412E">
      <w:pPr>
        <w:rPr>
          <w:b/>
          <w:sz w:val="28"/>
          <w:szCs w:val="28"/>
        </w:rPr>
      </w:pPr>
    </w:p>
    <w:p w:rsidR="00A624D2" w:rsidRPr="00A624D2" w:rsidRDefault="00A3412E" w:rsidP="00A624D2">
      <w:pPr>
        <w:numPr>
          <w:ilvl w:val="0"/>
          <w:numId w:val="11"/>
        </w:numPr>
        <w:rPr>
          <w:sz w:val="28"/>
          <w:szCs w:val="28"/>
        </w:rPr>
      </w:pPr>
      <w:r>
        <w:rPr>
          <w:sz w:val="28"/>
          <w:szCs w:val="28"/>
        </w:rPr>
        <w:t xml:space="preserve">Magma je bolj vroča in lažja kot kamenina, ki jo obkrožajo, zato se dviga. Njeno dvigovanje ovirajo kamenine nad njo in površje lahko doseže le razpoke in </w:t>
      </w:r>
      <w:r w:rsidR="00A624D2" w:rsidRPr="00A624D2">
        <w:rPr>
          <w:sz w:val="28"/>
          <w:szCs w:val="28"/>
        </w:rPr>
        <w:t>r</w:t>
      </w:r>
    </w:p>
    <w:p w:rsidR="00A3412E" w:rsidRPr="00B4003C" w:rsidRDefault="00A3412E" w:rsidP="00A3412E">
      <w:pPr>
        <w:rPr>
          <w:sz w:val="28"/>
          <w:szCs w:val="28"/>
        </w:rPr>
      </w:pPr>
      <w:r w:rsidRPr="00B4003C">
        <w:rPr>
          <w:b/>
          <w:sz w:val="28"/>
          <w:szCs w:val="28"/>
        </w:rPr>
        <w:t>dimnike</w:t>
      </w:r>
      <w:r>
        <w:rPr>
          <w:b/>
          <w:sz w:val="28"/>
          <w:szCs w:val="28"/>
        </w:rPr>
        <w:t xml:space="preserve">. </w:t>
      </w:r>
      <w:r>
        <w:rPr>
          <w:sz w:val="28"/>
          <w:szCs w:val="28"/>
        </w:rPr>
        <w:t>Čim večji je pritisk, tem lažje prodira magma navzgor. Plini, ki jih magma vsebuje povečajo pritisk v magmatskem ognjišču.</w:t>
      </w:r>
    </w:p>
    <w:p w:rsidR="00A3412E" w:rsidRDefault="00A3412E" w:rsidP="00A3412E">
      <w:pPr>
        <w:rPr>
          <w:sz w:val="28"/>
          <w:szCs w:val="28"/>
        </w:rPr>
      </w:pPr>
      <w:r>
        <w:rPr>
          <w:sz w:val="28"/>
          <w:szCs w:val="28"/>
        </w:rPr>
        <w:t>Ko je pritisk dovolj visok, da lahko požene magmo na površje, pride do izbruha.</w:t>
      </w:r>
    </w:p>
    <w:p w:rsidR="00A3412E" w:rsidRDefault="00A3412E" w:rsidP="00A3412E">
      <w:pPr>
        <w:rPr>
          <w:sz w:val="28"/>
          <w:szCs w:val="28"/>
        </w:rPr>
      </w:pPr>
      <w:r>
        <w:rPr>
          <w:sz w:val="28"/>
          <w:szCs w:val="28"/>
        </w:rPr>
        <w:t>Ta pojav si  lahko predstavljamo kot takrat, ko stresemo steklenico gazirane pijače.</w:t>
      </w:r>
    </w:p>
    <w:p w:rsidR="00576A6E" w:rsidRDefault="00576A6E" w:rsidP="00576A6E">
      <w:pPr>
        <w:rPr>
          <w:sz w:val="28"/>
          <w:szCs w:val="28"/>
        </w:rPr>
      </w:pPr>
    </w:p>
    <w:p w:rsidR="00BE280B" w:rsidRDefault="00BE280B" w:rsidP="00576A6E">
      <w:pPr>
        <w:rPr>
          <w:sz w:val="28"/>
          <w:szCs w:val="28"/>
        </w:rPr>
      </w:pPr>
    </w:p>
    <w:p w:rsidR="00BE280B" w:rsidRDefault="00BE280B" w:rsidP="00576A6E">
      <w:pPr>
        <w:rPr>
          <w:sz w:val="28"/>
          <w:szCs w:val="28"/>
        </w:rPr>
      </w:pPr>
    </w:p>
    <w:p w:rsidR="00BE280B" w:rsidRDefault="00BE280B" w:rsidP="00576A6E">
      <w:pPr>
        <w:rPr>
          <w:sz w:val="28"/>
          <w:szCs w:val="28"/>
        </w:rPr>
      </w:pPr>
    </w:p>
    <w:p w:rsidR="00BE280B" w:rsidRDefault="00BE280B" w:rsidP="00576A6E">
      <w:pPr>
        <w:rPr>
          <w:sz w:val="28"/>
          <w:szCs w:val="28"/>
        </w:rPr>
      </w:pPr>
      <w:r>
        <w:rPr>
          <w:sz w:val="28"/>
          <w:szCs w:val="28"/>
        </w:rPr>
        <w:br w:type="page"/>
      </w:r>
    </w:p>
    <w:p w:rsidR="00576A6E" w:rsidRPr="00A01E0D" w:rsidRDefault="00A3412E" w:rsidP="00D37E4C">
      <w:pPr>
        <w:pStyle w:val="Heading1"/>
      </w:pPr>
      <w:bookmarkStart w:id="75" w:name="_Toc225165584"/>
      <w:bookmarkStart w:id="76" w:name="_Toc225165906"/>
      <w:bookmarkStart w:id="77" w:name="_Toc225217854"/>
      <w:r>
        <w:t>4.2</w:t>
      </w:r>
      <w:r w:rsidR="00D37E4C">
        <w:t xml:space="preserve"> </w:t>
      </w:r>
      <w:r w:rsidR="00D37E4C" w:rsidRPr="00D37E4C">
        <w:t>MAGMATSKO OGNJIŠČE</w:t>
      </w:r>
      <w:r w:rsidR="00455E6E">
        <w:fldChar w:fldCharType="begin"/>
      </w:r>
      <w:r w:rsidR="00D37E4C">
        <w:instrText xml:space="preserve"> XE "</w:instrText>
      </w:r>
      <w:r w:rsidR="00D37E4C" w:rsidRPr="001D59C6">
        <w:instrText>MAGMATSKO OGNJIŠČE</w:instrText>
      </w:r>
      <w:r w:rsidR="00D37E4C">
        <w:instrText xml:space="preserve">" </w:instrText>
      </w:r>
      <w:r w:rsidR="00455E6E">
        <w:fldChar w:fldCharType="end"/>
      </w:r>
      <w:r w:rsidR="00D37E4C" w:rsidRPr="00A01E0D">
        <w:t xml:space="preserve"> POD VULKANOM</w:t>
      </w:r>
      <w:bookmarkEnd w:id="75"/>
      <w:bookmarkEnd w:id="76"/>
      <w:bookmarkEnd w:id="77"/>
    </w:p>
    <w:p w:rsidR="00576A6E" w:rsidRPr="00780E70" w:rsidRDefault="00576A6E" w:rsidP="00780E70">
      <w:pPr>
        <w:rPr>
          <w:sz w:val="28"/>
          <w:szCs w:val="28"/>
        </w:rPr>
      </w:pPr>
      <w:r w:rsidRPr="00780E70">
        <w:rPr>
          <w:sz w:val="28"/>
          <w:szCs w:val="28"/>
        </w:rPr>
        <w:t xml:space="preserve"> </w:t>
      </w:r>
      <w:bookmarkStart w:id="78" w:name="_Toc224448120"/>
      <w:bookmarkStart w:id="79" w:name="_Toc224448749"/>
      <w:bookmarkStart w:id="80" w:name="_Toc224448796"/>
      <w:bookmarkStart w:id="81" w:name="_Toc225088177"/>
      <w:r w:rsidRPr="00780E70">
        <w:rPr>
          <w:sz w:val="28"/>
          <w:szCs w:val="28"/>
        </w:rPr>
        <w:t>Utekočinjen del v plašču povzroči dvigovanje magme proti površju.</w:t>
      </w:r>
      <w:bookmarkEnd w:id="78"/>
      <w:bookmarkEnd w:id="79"/>
      <w:bookmarkEnd w:id="80"/>
      <w:bookmarkEnd w:id="81"/>
    </w:p>
    <w:p w:rsidR="00234915" w:rsidRDefault="00576A6E" w:rsidP="00A3412E">
      <w:pPr>
        <w:rPr>
          <w:sz w:val="28"/>
          <w:szCs w:val="28"/>
        </w:rPr>
      </w:pPr>
      <w:r w:rsidRPr="00780E70">
        <w:rPr>
          <w:sz w:val="28"/>
          <w:szCs w:val="28"/>
        </w:rPr>
        <w:t xml:space="preserve">Magma lahko pride in se izlije na površje neposredno, brez ovir. </w:t>
      </w:r>
      <w:r w:rsidR="00B4003C" w:rsidRPr="00780E70">
        <w:rPr>
          <w:sz w:val="28"/>
          <w:szCs w:val="28"/>
        </w:rPr>
        <w:t xml:space="preserve">Pogosteje pa se kopiči v jami ki leži od 10 do </w:t>
      </w:r>
      <w:smartTag w:uri="urn:schemas-microsoft-com:office:smarttags" w:element="metricconverter">
        <w:smartTagPr>
          <w:attr w:name="ProductID" w:val="30 km"/>
        </w:smartTagPr>
        <w:r w:rsidR="00B4003C" w:rsidRPr="00780E70">
          <w:rPr>
            <w:sz w:val="28"/>
            <w:szCs w:val="28"/>
          </w:rPr>
          <w:t>30 km</w:t>
        </w:r>
      </w:smartTag>
      <w:r w:rsidR="00B4003C" w:rsidRPr="00780E70">
        <w:rPr>
          <w:sz w:val="28"/>
          <w:szCs w:val="28"/>
        </w:rPr>
        <w:t xml:space="preserve"> globoko. Vtem rezervoarju, imenovano magmatsko ognjišče, ki ima več deset kubičnih metrov prostornine, lahko ostane magma tudi nekaj stoletij.</w:t>
      </w: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234915" w:rsidRDefault="00D75319" w:rsidP="00576A6E">
      <w:pPr>
        <w:rPr>
          <w:sz w:val="28"/>
          <w:szCs w:val="28"/>
        </w:rPr>
      </w:pPr>
      <w:r>
        <w:rPr>
          <w:noProof/>
        </w:rPr>
        <w:pict>
          <v:shape id="_x0000_s1036" type="#_x0000_t75" alt="" style="position:absolute;margin-left:1in;margin-top:-36pt;width:265.75pt;height:178.1pt;z-index:-251658240">
            <v:imagedata r:id="rId15" o:title="vulkan"/>
          </v:shape>
        </w:pict>
      </w: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3B192E" w:rsidRDefault="003B192E" w:rsidP="00576A6E">
      <w:pPr>
        <w:rPr>
          <w:sz w:val="28"/>
          <w:szCs w:val="28"/>
        </w:rPr>
      </w:pPr>
    </w:p>
    <w:p w:rsidR="003B192E" w:rsidRDefault="003B192E" w:rsidP="00576A6E">
      <w:pPr>
        <w:rPr>
          <w:sz w:val="28"/>
          <w:szCs w:val="28"/>
        </w:rPr>
      </w:pPr>
    </w:p>
    <w:p w:rsidR="003B192E" w:rsidRDefault="003B192E" w:rsidP="00576A6E">
      <w:pPr>
        <w:rPr>
          <w:sz w:val="28"/>
          <w:szCs w:val="28"/>
        </w:rPr>
      </w:pPr>
    </w:p>
    <w:p w:rsidR="003B192E" w:rsidRDefault="003B192E" w:rsidP="00576A6E">
      <w:pPr>
        <w:rPr>
          <w:sz w:val="28"/>
          <w:szCs w:val="28"/>
        </w:rPr>
      </w:pPr>
    </w:p>
    <w:p w:rsidR="003B192E" w:rsidRDefault="003B192E" w:rsidP="00576A6E">
      <w:pPr>
        <w:rPr>
          <w:sz w:val="28"/>
          <w:szCs w:val="28"/>
        </w:rPr>
      </w:pPr>
    </w:p>
    <w:p w:rsidR="00A3412E" w:rsidRPr="00A3412E" w:rsidRDefault="003B192E" w:rsidP="00A3412E">
      <w:pPr>
        <w:pStyle w:val="Caption"/>
        <w:rPr>
          <w:b w:val="0"/>
          <w:bCs w:val="0"/>
          <w:i/>
          <w:iCs/>
          <w:sz w:val="24"/>
          <w:szCs w:val="24"/>
        </w:rPr>
      </w:pPr>
      <w:r>
        <w:t xml:space="preserve">                               </w:t>
      </w:r>
      <w:bookmarkStart w:id="82" w:name="_Toc225172217"/>
      <w:r w:rsidR="00A3412E"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2B57FB">
        <w:rPr>
          <w:b w:val="0"/>
          <w:bCs w:val="0"/>
          <w:i/>
          <w:iCs/>
          <w:noProof/>
          <w:sz w:val="24"/>
          <w:szCs w:val="24"/>
        </w:rPr>
        <w:t>7</w:t>
      </w:r>
      <w:r w:rsidR="00A3412E" w:rsidRPr="00A3412E">
        <w:rPr>
          <w:b w:val="0"/>
          <w:bCs w:val="0"/>
          <w:i/>
          <w:iCs/>
          <w:sz w:val="24"/>
          <w:szCs w:val="24"/>
        </w:rPr>
        <w:fldChar w:fldCharType="end"/>
      </w:r>
      <w:r w:rsidR="00A3412E" w:rsidRPr="00A3412E">
        <w:rPr>
          <w:b w:val="0"/>
          <w:bCs w:val="0"/>
          <w:i/>
          <w:iCs/>
          <w:sz w:val="24"/>
          <w:szCs w:val="24"/>
        </w:rPr>
        <w:t>:</w:t>
      </w:r>
      <w:r w:rsidR="00A3412E">
        <w:rPr>
          <w:b w:val="0"/>
          <w:bCs w:val="0"/>
          <w:i/>
          <w:iCs/>
          <w:sz w:val="24"/>
          <w:szCs w:val="24"/>
        </w:rPr>
        <w:t xml:space="preserve"> Z</w:t>
      </w:r>
      <w:r w:rsidR="00A3412E" w:rsidRPr="00A3412E">
        <w:rPr>
          <w:b w:val="0"/>
          <w:bCs w:val="0"/>
          <w:i/>
          <w:iCs/>
          <w:sz w:val="24"/>
          <w:szCs w:val="24"/>
        </w:rPr>
        <w:t>gradba vulkana</w:t>
      </w:r>
      <w:bookmarkEnd w:id="82"/>
    </w:p>
    <w:p w:rsidR="004F3839" w:rsidRPr="004F3839" w:rsidRDefault="004F3839" w:rsidP="00ED6BDD">
      <w:pPr>
        <w:rPr>
          <w:sz w:val="28"/>
          <w:szCs w:val="28"/>
        </w:rPr>
      </w:pPr>
    </w:p>
    <w:p w:rsidR="00184878" w:rsidRPr="00A01E0D" w:rsidRDefault="00D37E4C" w:rsidP="00ED6BDD">
      <w:pPr>
        <w:rPr>
          <w:b/>
          <w:sz w:val="32"/>
          <w:szCs w:val="32"/>
        </w:rPr>
      </w:pPr>
      <w:r>
        <w:rPr>
          <w:b/>
          <w:sz w:val="32"/>
          <w:szCs w:val="32"/>
        </w:rPr>
        <w:t xml:space="preserve">4.3 </w:t>
      </w:r>
      <w:r w:rsidRPr="00A01E0D">
        <w:rPr>
          <w:b/>
          <w:sz w:val="32"/>
          <w:szCs w:val="32"/>
        </w:rPr>
        <w:t>RAZLIČNE VRSTE VULKANOV</w:t>
      </w:r>
    </w:p>
    <w:p w:rsidR="004F3839" w:rsidRDefault="004F3839" w:rsidP="00ED6BDD">
      <w:pPr>
        <w:rPr>
          <w:b/>
          <w:sz w:val="28"/>
          <w:szCs w:val="28"/>
        </w:rPr>
      </w:pPr>
    </w:p>
    <w:p w:rsidR="004F3839" w:rsidRDefault="004F3839" w:rsidP="00ED6BDD">
      <w:pPr>
        <w:rPr>
          <w:sz w:val="28"/>
          <w:szCs w:val="28"/>
        </w:rPr>
      </w:pPr>
      <w:r>
        <w:rPr>
          <w:sz w:val="28"/>
          <w:szCs w:val="28"/>
        </w:rPr>
        <w:t>Poznamo različne vrste vulkanov, ki se med seboj razlikujejo po načinu izbruha.</w:t>
      </w:r>
    </w:p>
    <w:p w:rsidR="004F3839" w:rsidRPr="00D37E4C" w:rsidRDefault="004F3839" w:rsidP="00ED6BDD">
      <w:pPr>
        <w:rPr>
          <w:sz w:val="26"/>
          <w:szCs w:val="26"/>
        </w:rPr>
      </w:pPr>
    </w:p>
    <w:p w:rsidR="00184878" w:rsidRDefault="00D37E4C" w:rsidP="00ED6BDD">
      <w:pPr>
        <w:rPr>
          <w:sz w:val="28"/>
          <w:szCs w:val="28"/>
        </w:rPr>
      </w:pPr>
      <w:bookmarkStart w:id="83" w:name="_Toc225165907"/>
      <w:bookmarkStart w:id="84" w:name="_Toc225217855"/>
      <w:r w:rsidRPr="00D37E4C">
        <w:rPr>
          <w:rStyle w:val="Heading3Char"/>
        </w:rPr>
        <w:t>VULKANI HAVAJSKE VRSTE</w:t>
      </w:r>
      <w:bookmarkEnd w:id="83"/>
      <w:bookmarkEnd w:id="84"/>
      <w:r>
        <w:rPr>
          <w:b/>
          <w:sz w:val="28"/>
          <w:szCs w:val="28"/>
        </w:rPr>
        <w:t xml:space="preserve"> </w:t>
      </w:r>
      <w:r w:rsidR="004F3839">
        <w:rPr>
          <w:sz w:val="28"/>
          <w:szCs w:val="28"/>
        </w:rPr>
        <w:t>imajo izbruhe z izlivanjem, zelo tekoča lava se hitro izliva, pri tem pa nikoli ne pride do eksplozij. Redkeje se zgodi, da ostane lava ujeta v žrelu in oblikuje jezero, ki lahko prekipi, teče skozi razpoke po vulkanskem pobočju in se strjuje.</w:t>
      </w:r>
    </w:p>
    <w:p w:rsidR="004F3839" w:rsidRPr="00D37E4C" w:rsidRDefault="004F3839" w:rsidP="00ED6BDD">
      <w:pPr>
        <w:rPr>
          <w:sz w:val="26"/>
          <w:szCs w:val="26"/>
        </w:rPr>
      </w:pPr>
    </w:p>
    <w:p w:rsidR="004F3839" w:rsidRDefault="00D75319" w:rsidP="00ED6BDD">
      <w:pPr>
        <w:rPr>
          <w:sz w:val="28"/>
          <w:szCs w:val="28"/>
        </w:rPr>
      </w:pPr>
      <w:bookmarkStart w:id="85" w:name="_Toc225165908"/>
      <w:r>
        <w:rPr>
          <w:noProof/>
        </w:rPr>
        <w:pict>
          <v:shape id="_x0000_s1048" type="#_x0000_t75" alt="" style="position:absolute;margin-left:-9.45pt;margin-top:16.7pt;width:161.25pt;height:210pt;z-index:-251653120" wrapcoords="-100 0 -100 21523 21600 21523 21600 0 -100 0">
            <v:imagedata r:id="rId16" o:title="strombolskitipvulkana"/>
            <w10:wrap type="tight"/>
          </v:shape>
        </w:pict>
      </w:r>
      <w:r w:rsidR="00D37E4C" w:rsidRPr="00D37E4C">
        <w:rPr>
          <w:rStyle w:val="Heading3Char"/>
        </w:rPr>
        <w:t>VULKANI STROMB</w:t>
      </w:r>
      <w:r w:rsidR="00C325C7" w:rsidRPr="00D37E4C">
        <w:rPr>
          <w:rStyle w:val="Heading3Char"/>
        </w:rPr>
        <w:t>OL</w:t>
      </w:r>
      <w:r w:rsidR="00C325C7">
        <w:rPr>
          <w:rStyle w:val="Heading3Char"/>
        </w:rPr>
        <w:t>IJ</w:t>
      </w:r>
      <w:r w:rsidR="00C325C7" w:rsidRPr="00D37E4C">
        <w:rPr>
          <w:rStyle w:val="Heading3Char"/>
        </w:rPr>
        <w:t>SKE</w:t>
      </w:r>
      <w:r w:rsidR="00D37E4C" w:rsidRPr="00D37E4C">
        <w:rPr>
          <w:rStyle w:val="Heading3Char"/>
        </w:rPr>
        <w:t xml:space="preserve"> VRSTE</w:t>
      </w:r>
      <w:bookmarkEnd w:id="85"/>
      <w:r w:rsidR="00D37E4C">
        <w:rPr>
          <w:sz w:val="28"/>
          <w:szCs w:val="28"/>
        </w:rPr>
        <w:t xml:space="preserve"> </w:t>
      </w:r>
      <w:r w:rsidR="00945EAD">
        <w:rPr>
          <w:sz w:val="28"/>
          <w:szCs w:val="28"/>
        </w:rPr>
        <w:t>imajo tako izbruhe z izlivanjem kot eksplozivne izbruhe. Pri nekaterih izbruhih navadna lepljiva lava  teče počasi in gradi vulkanska področja. Ti vulkani izvržejo tudi trdne snovi različnih velikosti.</w:t>
      </w:r>
    </w:p>
    <w:p w:rsidR="00945EAD" w:rsidRDefault="00945EAD" w:rsidP="00ED6BDD">
      <w:pPr>
        <w:rPr>
          <w:sz w:val="28"/>
          <w:szCs w:val="28"/>
        </w:rPr>
      </w:pPr>
      <w:r>
        <w:rPr>
          <w:sz w:val="28"/>
          <w:szCs w:val="28"/>
        </w:rPr>
        <w:t>To so lahko bloki strjene lave ali pa samo pepel.</w:t>
      </w:r>
    </w:p>
    <w:p w:rsidR="00D37E4C" w:rsidRDefault="00D37E4C" w:rsidP="00ED6BDD">
      <w:pPr>
        <w:rPr>
          <w:sz w:val="28"/>
          <w:szCs w:val="28"/>
        </w:rPr>
      </w:pPr>
    </w:p>
    <w:p w:rsidR="001F65A3" w:rsidRPr="00C325C7" w:rsidRDefault="00C325C7" w:rsidP="00C325C7">
      <w:pPr>
        <w:pStyle w:val="Caption"/>
        <w:rPr>
          <w:b w:val="0"/>
          <w:bCs w:val="0"/>
          <w:i/>
          <w:iCs/>
          <w:sz w:val="24"/>
          <w:szCs w:val="24"/>
        </w:rPr>
      </w:pPr>
      <w:bookmarkStart w:id="86" w:name="_Toc225172218"/>
      <w:r w:rsidRPr="00C325C7">
        <w:rPr>
          <w:b w:val="0"/>
          <w:bCs w:val="0"/>
          <w:i/>
          <w:iCs/>
          <w:sz w:val="24"/>
          <w:szCs w:val="24"/>
        </w:rPr>
        <w:t xml:space="preserve">Slika </w:t>
      </w:r>
      <w:r w:rsidRPr="00C325C7">
        <w:rPr>
          <w:b w:val="0"/>
          <w:bCs w:val="0"/>
          <w:i/>
          <w:iCs/>
          <w:sz w:val="24"/>
          <w:szCs w:val="24"/>
        </w:rPr>
        <w:fldChar w:fldCharType="begin"/>
      </w:r>
      <w:r w:rsidRPr="00C325C7">
        <w:rPr>
          <w:b w:val="0"/>
          <w:bCs w:val="0"/>
          <w:i/>
          <w:iCs/>
          <w:sz w:val="24"/>
          <w:szCs w:val="24"/>
        </w:rPr>
        <w:instrText xml:space="preserve"> SEQ Figure \* ARABIC </w:instrText>
      </w:r>
      <w:r w:rsidRPr="00C325C7">
        <w:rPr>
          <w:b w:val="0"/>
          <w:bCs w:val="0"/>
          <w:i/>
          <w:iCs/>
          <w:sz w:val="24"/>
          <w:szCs w:val="24"/>
        </w:rPr>
        <w:fldChar w:fldCharType="separate"/>
      </w:r>
      <w:r w:rsidR="002B57FB">
        <w:rPr>
          <w:b w:val="0"/>
          <w:bCs w:val="0"/>
          <w:i/>
          <w:iCs/>
          <w:noProof/>
          <w:sz w:val="24"/>
          <w:szCs w:val="24"/>
        </w:rPr>
        <w:t>8</w:t>
      </w:r>
      <w:r w:rsidRPr="00C325C7">
        <w:rPr>
          <w:b w:val="0"/>
          <w:bCs w:val="0"/>
          <w:i/>
          <w:iCs/>
          <w:sz w:val="24"/>
          <w:szCs w:val="24"/>
        </w:rPr>
        <w:fldChar w:fldCharType="end"/>
      </w:r>
      <w:r w:rsidRPr="00C325C7">
        <w:rPr>
          <w:b w:val="0"/>
          <w:bCs w:val="0"/>
          <w:i/>
          <w:iCs/>
          <w:sz w:val="24"/>
          <w:szCs w:val="24"/>
        </w:rPr>
        <w:t xml:space="preserve"> : Strombolijski tip vulkana</w:t>
      </w:r>
      <w:bookmarkEnd w:id="86"/>
    </w:p>
    <w:p w:rsidR="001F65A3" w:rsidRDefault="001F65A3" w:rsidP="00ED6BDD">
      <w:pPr>
        <w:rPr>
          <w:sz w:val="28"/>
          <w:szCs w:val="28"/>
        </w:rPr>
      </w:pPr>
    </w:p>
    <w:p w:rsidR="001F65A3" w:rsidRDefault="001F65A3" w:rsidP="00ED6BDD">
      <w:pPr>
        <w:rPr>
          <w:sz w:val="28"/>
          <w:szCs w:val="28"/>
        </w:rPr>
      </w:pPr>
    </w:p>
    <w:p w:rsidR="001F65A3" w:rsidRDefault="00E902EB" w:rsidP="00ED6BDD">
      <w:pPr>
        <w:rPr>
          <w:sz w:val="28"/>
          <w:szCs w:val="28"/>
        </w:rPr>
      </w:pPr>
      <w:r>
        <w:rPr>
          <w:sz w:val="28"/>
          <w:szCs w:val="28"/>
        </w:rPr>
        <w:br w:type="page"/>
      </w:r>
    </w:p>
    <w:p w:rsidR="00945EAD" w:rsidRDefault="00D75319" w:rsidP="00ED6BDD">
      <w:pPr>
        <w:rPr>
          <w:sz w:val="28"/>
          <w:szCs w:val="28"/>
        </w:rPr>
      </w:pPr>
      <w:bookmarkStart w:id="87" w:name="_Toc225165909"/>
      <w:r>
        <w:rPr>
          <w:noProof/>
          <w:sz w:val="28"/>
          <w:szCs w:val="28"/>
        </w:rPr>
        <w:pict>
          <v:shape id="_x0000_s1046" type="#_x0000_t75" alt="" style="position:absolute;margin-left:260.55pt;margin-top:42.4pt;width:178.5pt;height:367.5pt;z-index:-251655168" wrapcoords="-91 0 -91 21556 21600 21556 21600 0 -91 0">
            <v:imagedata r:id="rId17" o:title="ognjeniskitipvulkana"/>
            <w10:wrap type="square"/>
          </v:shape>
        </w:pict>
      </w:r>
      <w:r w:rsidR="00D37E4C" w:rsidRPr="00D37E4C">
        <w:rPr>
          <w:rStyle w:val="Heading3Char"/>
        </w:rPr>
        <w:t>VULKANI OGNJENIŠKE VRSTE</w:t>
      </w:r>
      <w:bookmarkEnd w:id="87"/>
      <w:r w:rsidR="00D37E4C">
        <w:rPr>
          <w:sz w:val="28"/>
          <w:szCs w:val="28"/>
        </w:rPr>
        <w:t xml:space="preserve"> </w:t>
      </w:r>
      <w:r w:rsidR="00945EAD">
        <w:rPr>
          <w:sz w:val="28"/>
          <w:szCs w:val="28"/>
        </w:rPr>
        <w:t>so mnogo bolj eksplozivni. Ob izbruhu se leppljiva lava in kamenine iz vulkanskega dimnika zdrobijo v prah. Ogromna mešanica pepela se dvigne nekaj kilometrov visoko, tak je bil izbruh Pinatube (Filipini)</w:t>
      </w:r>
    </w:p>
    <w:p w:rsidR="00184878" w:rsidRPr="004F3839" w:rsidRDefault="00945EAD" w:rsidP="00ED6BDD">
      <w:pPr>
        <w:rPr>
          <w:sz w:val="28"/>
          <w:szCs w:val="28"/>
        </w:rPr>
      </w:pPr>
      <w:r>
        <w:rPr>
          <w:sz w:val="28"/>
          <w:szCs w:val="28"/>
        </w:rPr>
        <w:t>Leta 1991, potem ko je vulkan šest stoletij miroval.</w:t>
      </w:r>
    </w:p>
    <w:p w:rsidR="001F65A3" w:rsidRPr="001F65A3" w:rsidRDefault="001F65A3" w:rsidP="001F65A3">
      <w:pPr>
        <w:pStyle w:val="Caption"/>
        <w:ind w:left="2694" w:firstLine="284"/>
        <w:rPr>
          <w:b w:val="0"/>
          <w:bCs w:val="0"/>
          <w:i/>
          <w:iCs/>
          <w:sz w:val="24"/>
          <w:szCs w:val="24"/>
        </w:rPr>
      </w:pPr>
      <w:r w:rsidRPr="001F65A3">
        <w:rPr>
          <w:b w:val="0"/>
          <w:bCs w:val="0"/>
          <w:i/>
          <w:iCs/>
          <w:sz w:val="24"/>
          <w:szCs w:val="24"/>
        </w:rPr>
        <w:t xml:space="preserve">  </w:t>
      </w:r>
      <w:bookmarkStart w:id="88" w:name="_Toc225172219"/>
      <w:r>
        <w:rPr>
          <w:b w:val="0"/>
          <w:bCs w:val="0"/>
          <w:i/>
          <w:iCs/>
          <w:sz w:val="24"/>
          <w:szCs w:val="24"/>
        </w:rPr>
        <w:t xml:space="preserve">Slika </w:t>
      </w:r>
      <w:r w:rsidRPr="001F65A3">
        <w:rPr>
          <w:b w:val="0"/>
          <w:bCs w:val="0"/>
          <w:i/>
          <w:iCs/>
          <w:sz w:val="24"/>
          <w:szCs w:val="24"/>
        </w:rPr>
        <w:fldChar w:fldCharType="begin"/>
      </w:r>
      <w:r w:rsidRPr="001F65A3">
        <w:rPr>
          <w:b w:val="0"/>
          <w:bCs w:val="0"/>
          <w:i/>
          <w:iCs/>
          <w:sz w:val="24"/>
          <w:szCs w:val="24"/>
        </w:rPr>
        <w:instrText xml:space="preserve"> SEQ Figure \* ARABIC </w:instrText>
      </w:r>
      <w:r w:rsidRPr="001F65A3">
        <w:rPr>
          <w:b w:val="0"/>
          <w:bCs w:val="0"/>
          <w:i/>
          <w:iCs/>
          <w:sz w:val="24"/>
          <w:szCs w:val="24"/>
        </w:rPr>
        <w:fldChar w:fldCharType="separate"/>
      </w:r>
      <w:r w:rsidR="002B57FB">
        <w:rPr>
          <w:b w:val="0"/>
          <w:bCs w:val="0"/>
          <w:i/>
          <w:iCs/>
          <w:noProof/>
          <w:sz w:val="24"/>
          <w:szCs w:val="24"/>
        </w:rPr>
        <w:t>9</w:t>
      </w:r>
      <w:r w:rsidRPr="001F65A3">
        <w:rPr>
          <w:b w:val="0"/>
          <w:bCs w:val="0"/>
          <w:i/>
          <w:iCs/>
          <w:sz w:val="24"/>
          <w:szCs w:val="24"/>
        </w:rPr>
        <w:fldChar w:fldCharType="end"/>
      </w:r>
      <w:r>
        <w:rPr>
          <w:b w:val="0"/>
          <w:bCs w:val="0"/>
          <w:i/>
          <w:iCs/>
          <w:sz w:val="24"/>
          <w:szCs w:val="24"/>
        </w:rPr>
        <w:t xml:space="preserve"> :</w:t>
      </w:r>
      <w:r w:rsidRPr="001F65A3">
        <w:rPr>
          <w:b w:val="0"/>
          <w:bCs w:val="0"/>
          <w:i/>
          <w:iCs/>
          <w:sz w:val="24"/>
          <w:szCs w:val="24"/>
        </w:rPr>
        <w:t>Ognjeniški</w:t>
      </w:r>
      <w:bookmarkEnd w:id="88"/>
      <w:r w:rsidRPr="001F65A3">
        <w:rPr>
          <w:b w:val="0"/>
          <w:bCs w:val="0"/>
          <w:i/>
          <w:iCs/>
          <w:sz w:val="24"/>
          <w:szCs w:val="24"/>
        </w:rPr>
        <w:t xml:space="preserve"> </w:t>
      </w:r>
      <w:r>
        <w:rPr>
          <w:b w:val="0"/>
          <w:bCs w:val="0"/>
          <w:i/>
          <w:iCs/>
          <w:sz w:val="24"/>
          <w:szCs w:val="24"/>
        </w:rPr>
        <w:t xml:space="preserve">         </w:t>
      </w:r>
    </w:p>
    <w:p w:rsidR="001F65A3" w:rsidRDefault="001F65A3" w:rsidP="001F65A3">
      <w:pPr>
        <w:ind w:left="2694" w:firstLine="284"/>
        <w:rPr>
          <w:sz w:val="28"/>
          <w:szCs w:val="28"/>
        </w:rPr>
      </w:pPr>
      <w:r>
        <w:rPr>
          <w:i/>
          <w:iCs/>
        </w:rPr>
        <w:t xml:space="preserve">  </w:t>
      </w:r>
      <w:r w:rsidRPr="001F65A3">
        <w:rPr>
          <w:i/>
          <w:iCs/>
        </w:rPr>
        <w:t>tip vulkana</w:t>
      </w:r>
    </w:p>
    <w:p w:rsidR="001F65A3" w:rsidRPr="001F65A3" w:rsidRDefault="001F65A3" w:rsidP="001F65A3">
      <w:pPr>
        <w:ind w:left="2977" w:firstLine="284"/>
        <w:rPr>
          <w:i/>
          <w:iCs/>
        </w:rPr>
      </w:pPr>
    </w:p>
    <w:p w:rsidR="001F65A3" w:rsidRDefault="001F65A3" w:rsidP="00B6725C">
      <w:pPr>
        <w:rPr>
          <w:sz w:val="28"/>
          <w:szCs w:val="28"/>
        </w:rPr>
      </w:pPr>
      <w:r>
        <w:rPr>
          <w:sz w:val="28"/>
          <w:szCs w:val="28"/>
        </w:rPr>
        <w:t xml:space="preserve">                         </w:t>
      </w:r>
    </w:p>
    <w:p w:rsidR="001F65A3" w:rsidRDefault="00D75319" w:rsidP="00B6725C">
      <w:pPr>
        <w:rPr>
          <w:sz w:val="28"/>
          <w:szCs w:val="28"/>
        </w:rPr>
      </w:pPr>
      <w:r>
        <w:rPr>
          <w:noProof/>
        </w:rPr>
        <w:pict>
          <v:shape id="_x0000_s1047" type="#_x0000_t75" alt="" style="position:absolute;margin-left:-7.2pt;margin-top:10.75pt;width:205.5pt;height:222.5pt;z-index:-251654144" wrapcoords="-51 0 -51 21553 21600 21553 21600 0 -51 0">
            <v:imagedata r:id="rId18" o:title="pelevrsta"/>
            <w10:wrap type="tight"/>
          </v:shape>
        </w:pict>
      </w:r>
      <w:r w:rsidR="001F65A3">
        <w:rPr>
          <w:sz w:val="28"/>
          <w:szCs w:val="28"/>
        </w:rPr>
        <w:t xml:space="preserve">                                             </w:t>
      </w: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1F65A3">
      <w:pPr>
        <w:pStyle w:val="Caption"/>
        <w:rPr>
          <w:b w:val="0"/>
          <w:sz w:val="24"/>
          <w:szCs w:val="24"/>
        </w:rPr>
      </w:pPr>
      <w:bookmarkStart w:id="89" w:name="_Toc225172220"/>
      <w:r w:rsidRPr="001F65A3">
        <w:rPr>
          <w:b w:val="0"/>
          <w:bCs w:val="0"/>
          <w:i/>
          <w:iCs/>
          <w:sz w:val="24"/>
          <w:szCs w:val="24"/>
        </w:rPr>
        <w:t xml:space="preserve">Slika </w:t>
      </w:r>
      <w:r w:rsidRPr="001F65A3">
        <w:rPr>
          <w:b w:val="0"/>
          <w:bCs w:val="0"/>
          <w:i/>
          <w:iCs/>
          <w:sz w:val="24"/>
          <w:szCs w:val="24"/>
        </w:rPr>
        <w:fldChar w:fldCharType="begin"/>
      </w:r>
      <w:r w:rsidRPr="001F65A3">
        <w:rPr>
          <w:b w:val="0"/>
          <w:bCs w:val="0"/>
          <w:i/>
          <w:iCs/>
          <w:sz w:val="24"/>
          <w:szCs w:val="24"/>
        </w:rPr>
        <w:instrText xml:space="preserve"> SEQ Figure \* ARABIC </w:instrText>
      </w:r>
      <w:r w:rsidRPr="001F65A3">
        <w:rPr>
          <w:b w:val="0"/>
          <w:bCs w:val="0"/>
          <w:i/>
          <w:iCs/>
          <w:sz w:val="24"/>
          <w:szCs w:val="24"/>
        </w:rPr>
        <w:fldChar w:fldCharType="separate"/>
      </w:r>
      <w:r w:rsidR="002B57FB">
        <w:rPr>
          <w:b w:val="0"/>
          <w:bCs w:val="0"/>
          <w:i/>
          <w:iCs/>
          <w:noProof/>
          <w:sz w:val="24"/>
          <w:szCs w:val="24"/>
        </w:rPr>
        <w:t>10</w:t>
      </w:r>
      <w:r w:rsidRPr="001F65A3">
        <w:rPr>
          <w:b w:val="0"/>
          <w:bCs w:val="0"/>
          <w:i/>
          <w:iCs/>
          <w:sz w:val="24"/>
          <w:szCs w:val="24"/>
        </w:rPr>
        <w:fldChar w:fldCharType="end"/>
      </w:r>
      <w:r>
        <w:rPr>
          <w:b w:val="0"/>
          <w:bCs w:val="0"/>
          <w:i/>
          <w:iCs/>
          <w:sz w:val="24"/>
          <w:szCs w:val="24"/>
        </w:rPr>
        <w:t>: Vulkan vrste Pe</w:t>
      </w:r>
      <w:r w:rsidRPr="001F65A3">
        <w:rPr>
          <w:b w:val="0"/>
          <w:bCs w:val="0"/>
          <w:i/>
          <w:iCs/>
          <w:sz w:val="24"/>
          <w:szCs w:val="24"/>
        </w:rPr>
        <w:t>l</w:t>
      </w:r>
      <w:r w:rsidRPr="001F65A3">
        <w:rPr>
          <w:b w:val="0"/>
          <w:sz w:val="24"/>
          <w:szCs w:val="24"/>
        </w:rPr>
        <w:t>ée</w:t>
      </w:r>
      <w:bookmarkEnd w:id="89"/>
    </w:p>
    <w:p w:rsidR="001F65A3" w:rsidRDefault="001F65A3" w:rsidP="001F65A3"/>
    <w:p w:rsidR="00E902EB" w:rsidRDefault="00E902EB" w:rsidP="001F65A3"/>
    <w:p w:rsidR="00E902EB" w:rsidRPr="001F65A3" w:rsidRDefault="00E902EB" w:rsidP="001F65A3"/>
    <w:p w:rsidR="00234915" w:rsidRPr="00E246DA" w:rsidRDefault="00D37E4C" w:rsidP="00B6725C">
      <w:pPr>
        <w:rPr>
          <w:b/>
          <w:sz w:val="28"/>
          <w:szCs w:val="28"/>
        </w:rPr>
      </w:pPr>
      <w:r w:rsidRPr="00D37E4C">
        <w:rPr>
          <w:b/>
          <w:sz w:val="26"/>
          <w:szCs w:val="26"/>
        </w:rPr>
        <w:t>VULKANI VRSTE PELÉE</w:t>
      </w:r>
      <w:r>
        <w:rPr>
          <w:sz w:val="28"/>
          <w:szCs w:val="28"/>
        </w:rPr>
        <w:t xml:space="preserve"> </w:t>
      </w:r>
      <w:r w:rsidR="00945EAD">
        <w:rPr>
          <w:sz w:val="28"/>
          <w:szCs w:val="28"/>
        </w:rPr>
        <w:t>so značilne zelo močne eksplozije. Ko lava doseže površje zaradi prevelike lepljivosti ne more teči. Tako oblikuje kupolo (ali iglo),ki dimnik zamaši</w:t>
      </w:r>
      <w:r w:rsidR="00EA0926">
        <w:rPr>
          <w:sz w:val="28"/>
          <w:szCs w:val="28"/>
        </w:rPr>
        <w:t>. Plini se stiskajo dokler ne pride do eksplozije. Ko se plini</w:t>
      </w:r>
      <w:r w:rsidR="00A01E0D">
        <w:rPr>
          <w:sz w:val="28"/>
          <w:szCs w:val="28"/>
        </w:rPr>
        <w:t xml:space="preserve"> osvobodijo, kupolo vrže v zrak, še pogosteje pa se na vulkanskih pobočjih ustvarijo razpoke. Mešanica žgočih plinov, koščkov strjene </w:t>
      </w:r>
      <w:r w:rsidR="00A01E0D" w:rsidRPr="00A01E0D">
        <w:rPr>
          <w:sz w:val="28"/>
          <w:szCs w:val="28"/>
        </w:rPr>
        <w:t>magme in pepel</w:t>
      </w:r>
      <w:r w:rsidR="00A01E0D">
        <w:rPr>
          <w:sz w:val="28"/>
          <w:szCs w:val="28"/>
        </w:rPr>
        <w:t xml:space="preserve">a se vali po vulkanskih pobočjih:to imenujemo </w:t>
      </w:r>
      <w:r w:rsidR="00A01E0D">
        <w:rPr>
          <w:b/>
          <w:sz w:val="28"/>
          <w:szCs w:val="28"/>
        </w:rPr>
        <w:t>žareči plazovi.</w:t>
      </w:r>
      <w:r w:rsidR="00455E6E">
        <w:rPr>
          <w:b/>
          <w:sz w:val="28"/>
          <w:szCs w:val="28"/>
        </w:rPr>
        <w:fldChar w:fldCharType="begin"/>
      </w:r>
      <w:r w:rsidR="00455E6E">
        <w:instrText xml:space="preserve"> XE "</w:instrText>
      </w:r>
      <w:r w:rsidR="00455E6E" w:rsidRPr="001D59C6">
        <w:rPr>
          <w:b/>
          <w:sz w:val="28"/>
          <w:szCs w:val="28"/>
        </w:rPr>
        <w:instrText>žareči plazovi</w:instrText>
      </w:r>
      <w:r w:rsidR="00455E6E">
        <w:instrText xml:space="preserve">" </w:instrText>
      </w:r>
      <w:r w:rsidR="00455E6E">
        <w:rPr>
          <w:b/>
          <w:sz w:val="28"/>
          <w:szCs w:val="28"/>
        </w:rPr>
        <w:fldChar w:fldCharType="end"/>
      </w:r>
    </w:p>
    <w:p w:rsidR="00234915" w:rsidRDefault="00234915" w:rsidP="00B6725C">
      <w:pPr>
        <w:rPr>
          <w:sz w:val="28"/>
          <w:szCs w:val="28"/>
        </w:rPr>
      </w:pPr>
    </w:p>
    <w:p w:rsidR="00C325C7" w:rsidRDefault="00C325C7" w:rsidP="00B6725C">
      <w:pPr>
        <w:rPr>
          <w:sz w:val="28"/>
          <w:szCs w:val="28"/>
        </w:rPr>
      </w:pPr>
    </w:p>
    <w:p w:rsidR="00C325C7" w:rsidRDefault="00C325C7" w:rsidP="00B6725C">
      <w:pPr>
        <w:rPr>
          <w:sz w:val="28"/>
          <w:szCs w:val="28"/>
        </w:rPr>
      </w:pPr>
    </w:p>
    <w:p w:rsidR="00C325C7" w:rsidRDefault="00C325C7" w:rsidP="00B6725C">
      <w:pPr>
        <w:rPr>
          <w:sz w:val="28"/>
          <w:szCs w:val="28"/>
        </w:rPr>
      </w:pPr>
    </w:p>
    <w:p w:rsidR="00E902EB" w:rsidRDefault="00E902EB" w:rsidP="00B6725C">
      <w:pPr>
        <w:rPr>
          <w:sz w:val="28"/>
          <w:szCs w:val="28"/>
        </w:rPr>
      </w:pPr>
    </w:p>
    <w:p w:rsidR="00E902EB" w:rsidRDefault="00E902EB" w:rsidP="00B6725C">
      <w:pPr>
        <w:rPr>
          <w:sz w:val="28"/>
          <w:szCs w:val="28"/>
        </w:rPr>
      </w:pPr>
    </w:p>
    <w:p w:rsidR="00E902EB" w:rsidRDefault="00E902EB" w:rsidP="00B6725C">
      <w:pPr>
        <w:rPr>
          <w:sz w:val="28"/>
          <w:szCs w:val="28"/>
        </w:rPr>
      </w:pPr>
    </w:p>
    <w:p w:rsidR="00E902EB" w:rsidRPr="004F3839" w:rsidRDefault="00E902EB" w:rsidP="00B6725C">
      <w:pPr>
        <w:rPr>
          <w:sz w:val="28"/>
          <w:szCs w:val="28"/>
        </w:rPr>
      </w:pPr>
    </w:p>
    <w:p w:rsidR="00184878" w:rsidRDefault="00D37E4C" w:rsidP="00D37E4C">
      <w:pPr>
        <w:pStyle w:val="Heading1"/>
      </w:pPr>
      <w:bookmarkStart w:id="90" w:name="_Toc225165910"/>
      <w:bookmarkStart w:id="91" w:name="_Toc225217856"/>
      <w:r>
        <w:t>4.2 NAPOVEDOVANJE VULKANOV</w:t>
      </w:r>
      <w:bookmarkEnd w:id="90"/>
      <w:bookmarkEnd w:id="91"/>
    </w:p>
    <w:p w:rsidR="00A01E0D" w:rsidRPr="00A01E0D" w:rsidRDefault="00A01E0D" w:rsidP="00B6725C">
      <w:pPr>
        <w:rPr>
          <w:sz w:val="28"/>
          <w:szCs w:val="28"/>
        </w:rPr>
      </w:pPr>
    </w:p>
    <w:p w:rsidR="00184878" w:rsidRDefault="00A01E0D" w:rsidP="00B6725C">
      <w:pPr>
        <w:rPr>
          <w:sz w:val="28"/>
          <w:szCs w:val="28"/>
        </w:rPr>
      </w:pPr>
      <w:r>
        <w:rPr>
          <w:b/>
          <w:sz w:val="28"/>
          <w:szCs w:val="28"/>
        </w:rPr>
        <w:t>Vulkanolog</w:t>
      </w:r>
      <w:r w:rsidR="00455E6E">
        <w:rPr>
          <w:b/>
          <w:sz w:val="28"/>
          <w:szCs w:val="28"/>
        </w:rPr>
        <w:fldChar w:fldCharType="begin"/>
      </w:r>
      <w:r w:rsidR="00455E6E">
        <w:instrText xml:space="preserve"> XE "</w:instrText>
      </w:r>
      <w:r w:rsidR="00455E6E" w:rsidRPr="001D59C6">
        <w:rPr>
          <w:b/>
          <w:sz w:val="28"/>
          <w:szCs w:val="28"/>
        </w:rPr>
        <w:instrText>Vulkanologi</w:instrText>
      </w:r>
      <w:r w:rsidR="00455E6E">
        <w:instrText xml:space="preserve">" </w:instrText>
      </w:r>
      <w:r w:rsidR="00455E6E">
        <w:rPr>
          <w:b/>
          <w:sz w:val="28"/>
          <w:szCs w:val="28"/>
        </w:rPr>
        <w:fldChar w:fldCharType="end"/>
      </w:r>
      <w:r>
        <w:rPr>
          <w:b/>
          <w:sz w:val="28"/>
          <w:szCs w:val="28"/>
        </w:rPr>
        <w:t>om</w:t>
      </w:r>
      <w:r w:rsidR="00CB579F">
        <w:rPr>
          <w:rStyle w:val="FootnoteReference"/>
          <w:b/>
          <w:sz w:val="28"/>
          <w:szCs w:val="28"/>
        </w:rPr>
        <w:footnoteReference w:id="2"/>
      </w:r>
      <w:r>
        <w:rPr>
          <w:b/>
          <w:sz w:val="28"/>
          <w:szCs w:val="28"/>
        </w:rPr>
        <w:t xml:space="preserve"> </w:t>
      </w:r>
      <w:r>
        <w:rPr>
          <w:sz w:val="28"/>
          <w:szCs w:val="28"/>
        </w:rPr>
        <w:t>danes uspe napovedati izbruhe vulkanov, ki jih nadzorujejo</w:t>
      </w:r>
      <w:r w:rsidR="006F3915">
        <w:rPr>
          <w:sz w:val="28"/>
          <w:szCs w:val="28"/>
        </w:rPr>
        <w:t>. To omogoča hitro evakuacijo ljudi, ki žive v njegovi okolici. Kljub temu zahtevajo vulkanski izbruhi še vedno veliko žrtev.</w:t>
      </w:r>
    </w:p>
    <w:p w:rsidR="006F3915" w:rsidRDefault="006F3915" w:rsidP="00B6725C">
      <w:pPr>
        <w:rPr>
          <w:sz w:val="28"/>
          <w:szCs w:val="28"/>
        </w:rPr>
      </w:pPr>
    </w:p>
    <w:p w:rsidR="00C325C7" w:rsidRPr="00A01E0D" w:rsidRDefault="00C325C7" w:rsidP="00B6725C">
      <w:pPr>
        <w:rPr>
          <w:sz w:val="28"/>
          <w:szCs w:val="28"/>
        </w:rPr>
      </w:pPr>
    </w:p>
    <w:p w:rsidR="00184878" w:rsidRPr="006F3915" w:rsidRDefault="006F3915" w:rsidP="00B6725C">
      <w:pPr>
        <w:rPr>
          <w:b/>
          <w:sz w:val="28"/>
          <w:szCs w:val="28"/>
        </w:rPr>
      </w:pPr>
      <w:r>
        <w:rPr>
          <w:b/>
          <w:sz w:val="28"/>
          <w:szCs w:val="28"/>
        </w:rPr>
        <w:t>Načini napovedovanja izbruhov</w:t>
      </w:r>
    </w:p>
    <w:p w:rsidR="00184878" w:rsidRPr="004F3839" w:rsidRDefault="006F3915" w:rsidP="006F3915">
      <w:pPr>
        <w:numPr>
          <w:ilvl w:val="0"/>
          <w:numId w:val="2"/>
        </w:numPr>
        <w:rPr>
          <w:sz w:val="28"/>
          <w:szCs w:val="28"/>
        </w:rPr>
      </w:pPr>
      <w:r>
        <w:rPr>
          <w:sz w:val="28"/>
          <w:szCs w:val="28"/>
        </w:rPr>
        <w:t>Opazovanje tal ali s satelita, ki omogoča odkrivanje in izlivanje lave in plina na površje.</w:t>
      </w:r>
    </w:p>
    <w:p w:rsidR="00184878" w:rsidRPr="004F3839" w:rsidRDefault="006F3915" w:rsidP="006F3915">
      <w:pPr>
        <w:numPr>
          <w:ilvl w:val="0"/>
          <w:numId w:val="2"/>
        </w:numPr>
        <w:rPr>
          <w:sz w:val="28"/>
          <w:szCs w:val="28"/>
        </w:rPr>
      </w:pPr>
      <w:r>
        <w:rPr>
          <w:sz w:val="28"/>
          <w:szCs w:val="28"/>
        </w:rPr>
        <w:t>Spremembe površja-nabreklost vulkana prelom, znanilni potresi…)</w:t>
      </w:r>
    </w:p>
    <w:p w:rsidR="00184878" w:rsidRDefault="006F3915" w:rsidP="006F3915">
      <w:pPr>
        <w:rPr>
          <w:sz w:val="28"/>
          <w:szCs w:val="28"/>
        </w:rPr>
      </w:pPr>
      <w:r>
        <w:rPr>
          <w:sz w:val="28"/>
          <w:szCs w:val="28"/>
        </w:rPr>
        <w:t>Nato izdelajo zemljevide tveganja, kjer so označeni morebitni tokovi lave,mesta nanosov pepela, glede na vetrove…</w:t>
      </w:r>
    </w:p>
    <w:p w:rsidR="006F3915" w:rsidRPr="004F3839" w:rsidRDefault="006F3915" w:rsidP="006F3915">
      <w:pPr>
        <w:rPr>
          <w:sz w:val="28"/>
          <w:szCs w:val="28"/>
        </w:rPr>
      </w:pPr>
      <w:r>
        <w:rPr>
          <w:sz w:val="28"/>
          <w:szCs w:val="28"/>
        </w:rPr>
        <w:t>Včasih je mogoče preusmeriti tok lave z namenom da, bi bilo čim manj žrtev.</w:t>
      </w:r>
    </w:p>
    <w:p w:rsidR="00184878" w:rsidRDefault="00184878" w:rsidP="00B6725C">
      <w:pPr>
        <w:rPr>
          <w:sz w:val="28"/>
          <w:szCs w:val="28"/>
        </w:rPr>
      </w:pPr>
    </w:p>
    <w:p w:rsidR="00C325C7" w:rsidRDefault="00C325C7" w:rsidP="00B6725C">
      <w:pPr>
        <w:rPr>
          <w:sz w:val="28"/>
          <w:szCs w:val="28"/>
        </w:rPr>
      </w:pPr>
    </w:p>
    <w:p w:rsidR="00C325C7" w:rsidRDefault="00C325C7" w:rsidP="00B6725C">
      <w:pPr>
        <w:rPr>
          <w:sz w:val="28"/>
          <w:szCs w:val="28"/>
        </w:rPr>
      </w:pPr>
    </w:p>
    <w:p w:rsidR="00E246DA" w:rsidRPr="003B6C1A" w:rsidRDefault="003B6C1A" w:rsidP="003B6C1A">
      <w:pPr>
        <w:pStyle w:val="Heading2"/>
      </w:pPr>
      <w:bookmarkStart w:id="92" w:name="_Toc225217857"/>
      <w:r>
        <w:t xml:space="preserve">4.3 </w:t>
      </w:r>
      <w:r w:rsidRPr="003B6C1A">
        <w:t>NAJZNAMENITEJŠI IZBRUHI VULKANOV</w:t>
      </w:r>
      <w:bookmarkEnd w:id="92"/>
    </w:p>
    <w:p w:rsidR="00E246DA" w:rsidRPr="00E246DA" w:rsidRDefault="00E246DA" w:rsidP="00B6725C">
      <w:pPr>
        <w:rPr>
          <w:sz w:val="28"/>
          <w:szCs w:val="28"/>
        </w:rPr>
      </w:pPr>
    </w:p>
    <w:tbl>
      <w:tblPr>
        <w:tblW w:w="0" w:type="auto"/>
        <w:tblBorders>
          <w:top w:val="thickThinSmallGap" w:sz="24" w:space="0" w:color="000000"/>
          <w:left w:val="thickThinSmallGap" w:sz="24" w:space="0" w:color="000000"/>
          <w:bottom w:val="thinThickSmallGap" w:sz="24" w:space="0" w:color="000000"/>
          <w:right w:val="thinThickSmallGap" w:sz="24" w:space="0" w:color="000000"/>
          <w:insideH w:val="single" w:sz="6" w:space="0" w:color="000000"/>
          <w:insideV w:val="single" w:sz="6" w:space="0" w:color="000000"/>
        </w:tblBorders>
        <w:tblLook w:val="01E0" w:firstRow="1" w:lastRow="1" w:firstColumn="1" w:lastColumn="1" w:noHBand="0" w:noVBand="0"/>
      </w:tblPr>
      <w:tblGrid>
        <w:gridCol w:w="1535"/>
        <w:gridCol w:w="1535"/>
        <w:gridCol w:w="1535"/>
        <w:gridCol w:w="1535"/>
        <w:gridCol w:w="1535"/>
        <w:gridCol w:w="1535"/>
      </w:tblGrid>
      <w:tr w:rsidR="002C50CA" w:rsidTr="002C50CA">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Ime vulkana</w:t>
            </w:r>
          </w:p>
        </w:tc>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Vezuv</w:t>
            </w:r>
          </w:p>
        </w:tc>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Krakatoa</w:t>
            </w:r>
          </w:p>
        </w:tc>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Sv Helena</w:t>
            </w:r>
          </w:p>
        </w:tc>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 xml:space="preserve">Pinatubo </w:t>
            </w:r>
          </w:p>
        </w:tc>
        <w:tc>
          <w:tcPr>
            <w:tcW w:w="1535" w:type="dxa"/>
            <w:tcBorders>
              <w:top w:val="thickThinSmallGap" w:sz="24" w:space="0" w:color="000000"/>
              <w:bottom w:val="single" w:sz="6" w:space="0" w:color="000000"/>
            </w:tcBorders>
            <w:shd w:val="clear" w:color="auto" w:fill="FFFF00"/>
          </w:tcPr>
          <w:p w:rsidR="003B6C1A" w:rsidRPr="002C50CA" w:rsidRDefault="003B6C1A" w:rsidP="00905AC4">
            <w:pPr>
              <w:rPr>
                <w:sz w:val="28"/>
                <w:szCs w:val="28"/>
              </w:rPr>
            </w:pPr>
            <w:r w:rsidRPr="002C50CA">
              <w:rPr>
                <w:sz w:val="28"/>
                <w:szCs w:val="28"/>
              </w:rPr>
              <w:t xml:space="preserve">Tambora </w:t>
            </w:r>
          </w:p>
        </w:tc>
      </w:tr>
      <w:tr w:rsidR="002C50CA" w:rsidTr="002C50CA">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Lega</w:t>
            </w:r>
          </w:p>
        </w:tc>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italija</w:t>
            </w:r>
          </w:p>
        </w:tc>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Indonezija</w:t>
            </w:r>
          </w:p>
        </w:tc>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ZDA</w:t>
            </w:r>
          </w:p>
        </w:tc>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Filipini</w:t>
            </w:r>
          </w:p>
        </w:tc>
        <w:tc>
          <w:tcPr>
            <w:tcW w:w="1535" w:type="dxa"/>
            <w:tcBorders>
              <w:top w:val="single" w:sz="6" w:space="0" w:color="000000"/>
            </w:tcBorders>
            <w:shd w:val="clear" w:color="auto" w:fill="auto"/>
          </w:tcPr>
          <w:p w:rsidR="003B6C1A" w:rsidRPr="002C50CA" w:rsidRDefault="003B6C1A" w:rsidP="00905AC4">
            <w:pPr>
              <w:rPr>
                <w:color w:val="008000"/>
                <w:sz w:val="28"/>
                <w:szCs w:val="28"/>
              </w:rPr>
            </w:pPr>
            <w:r w:rsidRPr="002C50CA">
              <w:rPr>
                <w:color w:val="008000"/>
                <w:sz w:val="28"/>
                <w:szCs w:val="28"/>
              </w:rPr>
              <w:t>Indonezija</w:t>
            </w:r>
          </w:p>
        </w:tc>
      </w:tr>
      <w:tr w:rsidR="002C50CA" w:rsidTr="002C50CA">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Leto</w:t>
            </w:r>
          </w:p>
        </w:tc>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79</w:t>
            </w:r>
          </w:p>
        </w:tc>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1883</w:t>
            </w:r>
          </w:p>
        </w:tc>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1980</w:t>
            </w:r>
          </w:p>
        </w:tc>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1991</w:t>
            </w:r>
          </w:p>
        </w:tc>
        <w:tc>
          <w:tcPr>
            <w:tcW w:w="1535" w:type="dxa"/>
            <w:shd w:val="clear" w:color="auto" w:fill="auto"/>
          </w:tcPr>
          <w:p w:rsidR="003B6C1A" w:rsidRPr="002C50CA" w:rsidRDefault="003B6C1A" w:rsidP="00B6725C">
            <w:pPr>
              <w:rPr>
                <w:color w:val="0000FF"/>
                <w:sz w:val="28"/>
                <w:szCs w:val="28"/>
              </w:rPr>
            </w:pPr>
            <w:r w:rsidRPr="002C50CA">
              <w:rPr>
                <w:color w:val="0000FF"/>
                <w:sz w:val="28"/>
                <w:szCs w:val="28"/>
              </w:rPr>
              <w:t>1815</w:t>
            </w:r>
          </w:p>
        </w:tc>
      </w:tr>
      <w:tr w:rsidR="002C50CA" w:rsidTr="002C50CA">
        <w:tc>
          <w:tcPr>
            <w:tcW w:w="1535" w:type="dxa"/>
            <w:shd w:val="clear" w:color="auto" w:fill="auto"/>
          </w:tcPr>
          <w:p w:rsidR="003B6C1A" w:rsidRPr="002C50CA" w:rsidRDefault="003B6C1A" w:rsidP="00905AC4">
            <w:pPr>
              <w:rPr>
                <w:sz w:val="28"/>
                <w:szCs w:val="28"/>
              </w:rPr>
            </w:pPr>
            <w:r w:rsidRPr="002C50CA">
              <w:rPr>
                <w:sz w:val="28"/>
                <w:szCs w:val="28"/>
              </w:rPr>
              <w:t>Število mrtvih</w:t>
            </w:r>
          </w:p>
        </w:tc>
        <w:tc>
          <w:tcPr>
            <w:tcW w:w="1535" w:type="dxa"/>
            <w:shd w:val="clear" w:color="auto" w:fill="auto"/>
          </w:tcPr>
          <w:p w:rsidR="003B6C1A" w:rsidRPr="002C50CA" w:rsidRDefault="003B6C1A" w:rsidP="00905AC4">
            <w:pPr>
              <w:rPr>
                <w:sz w:val="28"/>
                <w:szCs w:val="28"/>
              </w:rPr>
            </w:pPr>
            <w:r w:rsidRPr="002C50CA">
              <w:rPr>
                <w:sz w:val="28"/>
                <w:szCs w:val="28"/>
              </w:rPr>
              <w:t>2000</w:t>
            </w:r>
          </w:p>
        </w:tc>
        <w:tc>
          <w:tcPr>
            <w:tcW w:w="1535" w:type="dxa"/>
            <w:shd w:val="clear" w:color="auto" w:fill="auto"/>
          </w:tcPr>
          <w:p w:rsidR="003B6C1A" w:rsidRPr="002C50CA" w:rsidRDefault="003B6C1A" w:rsidP="00905AC4">
            <w:pPr>
              <w:rPr>
                <w:sz w:val="28"/>
                <w:szCs w:val="28"/>
              </w:rPr>
            </w:pPr>
            <w:r w:rsidRPr="002C50CA">
              <w:rPr>
                <w:sz w:val="28"/>
                <w:szCs w:val="28"/>
              </w:rPr>
              <w:t>37.000</w:t>
            </w:r>
          </w:p>
        </w:tc>
        <w:tc>
          <w:tcPr>
            <w:tcW w:w="1535" w:type="dxa"/>
            <w:shd w:val="clear" w:color="auto" w:fill="auto"/>
          </w:tcPr>
          <w:p w:rsidR="003B6C1A" w:rsidRPr="002C50CA" w:rsidRDefault="003B6C1A" w:rsidP="00905AC4">
            <w:pPr>
              <w:rPr>
                <w:sz w:val="28"/>
                <w:szCs w:val="28"/>
              </w:rPr>
            </w:pPr>
            <w:r w:rsidRPr="002C50CA">
              <w:rPr>
                <w:sz w:val="28"/>
                <w:szCs w:val="28"/>
              </w:rPr>
              <w:t>57</w:t>
            </w:r>
          </w:p>
        </w:tc>
        <w:tc>
          <w:tcPr>
            <w:tcW w:w="1535" w:type="dxa"/>
            <w:shd w:val="clear" w:color="auto" w:fill="auto"/>
          </w:tcPr>
          <w:p w:rsidR="003B6C1A" w:rsidRPr="002C50CA" w:rsidRDefault="003B6C1A" w:rsidP="00905AC4">
            <w:pPr>
              <w:rPr>
                <w:sz w:val="28"/>
                <w:szCs w:val="28"/>
              </w:rPr>
            </w:pPr>
            <w:r w:rsidRPr="002C50CA">
              <w:rPr>
                <w:sz w:val="28"/>
                <w:szCs w:val="28"/>
              </w:rPr>
              <w:t>400.000</w:t>
            </w:r>
          </w:p>
        </w:tc>
        <w:tc>
          <w:tcPr>
            <w:tcW w:w="1535" w:type="dxa"/>
            <w:shd w:val="clear" w:color="auto" w:fill="auto"/>
          </w:tcPr>
          <w:p w:rsidR="003B6C1A" w:rsidRPr="002C50CA" w:rsidRDefault="003B6C1A" w:rsidP="00905AC4">
            <w:pPr>
              <w:rPr>
                <w:sz w:val="28"/>
                <w:szCs w:val="28"/>
              </w:rPr>
            </w:pPr>
            <w:r w:rsidRPr="002C50CA">
              <w:rPr>
                <w:sz w:val="28"/>
                <w:szCs w:val="28"/>
              </w:rPr>
              <w:t>40.000</w:t>
            </w:r>
          </w:p>
        </w:tc>
      </w:tr>
    </w:tbl>
    <w:p w:rsidR="00184878" w:rsidRPr="00E246DA" w:rsidRDefault="00184878" w:rsidP="00B6725C">
      <w:pPr>
        <w:rPr>
          <w:sz w:val="28"/>
          <w:szCs w:val="28"/>
        </w:rPr>
      </w:pPr>
    </w:p>
    <w:p w:rsidR="00184878" w:rsidRPr="004F3839" w:rsidRDefault="00184878" w:rsidP="00B6725C">
      <w:pPr>
        <w:rPr>
          <w:sz w:val="28"/>
          <w:szCs w:val="28"/>
        </w:rPr>
      </w:pPr>
    </w:p>
    <w:p w:rsidR="00927DE1" w:rsidRDefault="00927DE1"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C325C7" w:rsidRDefault="00C325C7" w:rsidP="00C325C7">
      <w:pPr>
        <w:rPr>
          <w:sz w:val="28"/>
          <w:szCs w:val="28"/>
        </w:rPr>
      </w:pPr>
    </w:p>
    <w:p w:rsidR="00C325C7" w:rsidRDefault="00C325C7" w:rsidP="00C325C7">
      <w:pPr>
        <w:rPr>
          <w:sz w:val="28"/>
          <w:szCs w:val="28"/>
        </w:rPr>
      </w:pPr>
    </w:p>
    <w:p w:rsidR="00C325C7" w:rsidRPr="004F3839" w:rsidRDefault="00C325C7" w:rsidP="00C325C7">
      <w:pPr>
        <w:rPr>
          <w:sz w:val="28"/>
          <w:szCs w:val="28"/>
        </w:rPr>
      </w:pPr>
      <w:r>
        <w:rPr>
          <w:sz w:val="28"/>
          <w:szCs w:val="28"/>
        </w:rPr>
        <w:br w:type="page"/>
      </w:r>
    </w:p>
    <w:p w:rsidR="00184878" w:rsidRPr="00780E70" w:rsidRDefault="00780E70" w:rsidP="00E246DA">
      <w:pPr>
        <w:pStyle w:val="Heading1"/>
        <w:jc w:val="center"/>
        <w:rPr>
          <w:rFonts w:ascii="Snap ITC" w:hAnsi="Snap ITC"/>
          <w:b w:val="0"/>
          <w:bCs w:val="0"/>
          <w:sz w:val="48"/>
        </w:rPr>
      </w:pPr>
      <w:bookmarkStart w:id="93" w:name="_Toc224448750"/>
      <w:bookmarkStart w:id="94" w:name="_Toc224448797"/>
      <w:bookmarkStart w:id="95" w:name="_Toc225088178"/>
      <w:bookmarkStart w:id="96" w:name="_Toc225165585"/>
      <w:bookmarkStart w:id="97" w:name="_Toc225165911"/>
      <w:bookmarkStart w:id="98" w:name="_Toc225217858"/>
      <w:r w:rsidRPr="00780E70">
        <w:rPr>
          <w:rFonts w:ascii="Snap ITC" w:hAnsi="Snap ITC"/>
          <w:b w:val="0"/>
          <w:bCs w:val="0"/>
          <w:sz w:val="48"/>
        </w:rPr>
        <w:t>POTRESI</w:t>
      </w:r>
      <w:bookmarkEnd w:id="93"/>
      <w:bookmarkEnd w:id="94"/>
      <w:bookmarkEnd w:id="95"/>
      <w:bookmarkEnd w:id="96"/>
      <w:bookmarkEnd w:id="97"/>
      <w:bookmarkEnd w:id="98"/>
    </w:p>
    <w:p w:rsidR="00184878" w:rsidRPr="004F3839" w:rsidRDefault="00184878" w:rsidP="00B6725C">
      <w:pPr>
        <w:rPr>
          <w:sz w:val="28"/>
          <w:szCs w:val="28"/>
        </w:rPr>
      </w:pPr>
    </w:p>
    <w:p w:rsidR="00184878" w:rsidRPr="00C77094" w:rsidRDefault="00C77094" w:rsidP="00B6725C">
      <w:pPr>
        <w:rPr>
          <w:b/>
          <w:sz w:val="28"/>
          <w:szCs w:val="28"/>
        </w:rPr>
      </w:pPr>
      <w:r>
        <w:rPr>
          <w:b/>
          <w:sz w:val="28"/>
          <w:szCs w:val="28"/>
        </w:rPr>
        <w:t>Vsako leto je na zemlji več kot milijon potresov (tresenje tal). Najmočnejši</w:t>
      </w:r>
    </w:p>
    <w:p w:rsidR="00303B4F" w:rsidRPr="00C77094" w:rsidRDefault="00C77094" w:rsidP="00B6725C">
      <w:pPr>
        <w:rPr>
          <w:b/>
          <w:sz w:val="28"/>
          <w:szCs w:val="28"/>
        </w:rPr>
      </w:pPr>
      <w:r w:rsidRPr="00C77094">
        <w:rPr>
          <w:b/>
          <w:sz w:val="28"/>
          <w:szCs w:val="28"/>
        </w:rPr>
        <w:t>Povzročajo smrtonosne naravne katastrofe. Zaščita pred potresi pa ostaja negotova.</w:t>
      </w:r>
      <w:r w:rsidR="00E31F0D" w:rsidRPr="00E31F0D">
        <w:t xml:space="preserve"> </w:t>
      </w:r>
    </w:p>
    <w:p w:rsidR="004F3839" w:rsidRPr="004F3839" w:rsidRDefault="004F3839" w:rsidP="00B6725C">
      <w:pPr>
        <w:rPr>
          <w:sz w:val="28"/>
          <w:szCs w:val="28"/>
        </w:rPr>
      </w:pPr>
    </w:p>
    <w:p w:rsidR="006C7DD7" w:rsidRDefault="00C77094" w:rsidP="006C7DD7">
      <w:pPr>
        <w:rPr>
          <w:sz w:val="28"/>
          <w:szCs w:val="28"/>
        </w:rPr>
      </w:pPr>
      <w:r>
        <w:rPr>
          <w:sz w:val="28"/>
          <w:szCs w:val="28"/>
        </w:rPr>
        <w:t>Potresi so povezani z gibanjem litosferskih plošč, saj se ustvarijo na njihovih robovih. Med potresi se nenadoma sprosti ogromno energije, to pa sp</w:t>
      </w:r>
      <w:r w:rsidR="00FC6279">
        <w:rPr>
          <w:sz w:val="28"/>
          <w:szCs w:val="28"/>
        </w:rPr>
        <w:t xml:space="preserve">odbudi širjenje potresnih valov. </w:t>
      </w:r>
      <w:r>
        <w:rPr>
          <w:sz w:val="28"/>
          <w:szCs w:val="28"/>
        </w:rPr>
        <w:t>Prav potresni valovi botrujejo katastr</w:t>
      </w:r>
      <w:r w:rsidR="006C7DD7">
        <w:rPr>
          <w:sz w:val="28"/>
          <w:szCs w:val="28"/>
        </w:rPr>
        <w:t>ofalnim posledicam tresenja tal</w:t>
      </w:r>
    </w:p>
    <w:p w:rsidR="006C7DD7" w:rsidRDefault="006C7DD7" w:rsidP="006C7DD7">
      <w:pPr>
        <w:rPr>
          <w:sz w:val="28"/>
          <w:szCs w:val="28"/>
        </w:rPr>
      </w:pPr>
      <w:r>
        <w:rPr>
          <w:sz w:val="28"/>
          <w:szCs w:val="28"/>
        </w:rPr>
        <w:t xml:space="preserve"> </w:t>
      </w:r>
    </w:p>
    <w:p w:rsidR="004F3839" w:rsidRDefault="00C325C7" w:rsidP="00C325C7">
      <w:pPr>
        <w:jc w:val="center"/>
      </w:pPr>
      <w:r>
        <w:fldChar w:fldCharType="begin"/>
      </w:r>
      <w:r>
        <w:instrText xml:space="preserve"> INCLUDEPICTURE "http://www.pgd-moste.si/images/image/potres.jpg" \* MERGEFORMATINET </w:instrText>
      </w:r>
      <w:r>
        <w:fldChar w:fldCharType="separate"/>
      </w:r>
      <w:r w:rsidR="002C50CA">
        <w:fldChar w:fldCharType="begin"/>
      </w:r>
      <w:r w:rsidR="002C50CA">
        <w:instrText xml:space="preserve"> INCLUDEPICTURE  "http://www.pgd-moste.si/images/image/potres.jpg" \* MERGEFORMATINET </w:instrText>
      </w:r>
      <w:r w:rsidR="002C50CA">
        <w:fldChar w:fldCharType="separate"/>
      </w:r>
      <w:r w:rsidR="00D75319">
        <w:fldChar w:fldCharType="begin"/>
      </w:r>
      <w:r w:rsidR="00D75319">
        <w:instrText xml:space="preserve"> </w:instrText>
      </w:r>
      <w:r w:rsidR="00D75319">
        <w:instrText xml:space="preserve">INCLUDEPICTURE  "http://www.pgd-moste.si/images/image/potres.jpg" \* </w:instrText>
      </w:r>
      <w:r w:rsidR="00D75319">
        <w:instrText>MERGEFORMATINET</w:instrText>
      </w:r>
      <w:r w:rsidR="00D75319">
        <w:instrText xml:space="preserve"> </w:instrText>
      </w:r>
      <w:r w:rsidR="00D75319">
        <w:fldChar w:fldCharType="separate"/>
      </w:r>
      <w:r w:rsidR="00D75319">
        <w:pict>
          <v:shape id="_x0000_i1034" type="#_x0000_t75" alt="" style="width:285pt;height:213.75pt">
            <v:imagedata r:id="rId19" r:href="rId20"/>
          </v:shape>
        </w:pict>
      </w:r>
      <w:r w:rsidR="00D75319">
        <w:fldChar w:fldCharType="end"/>
      </w:r>
      <w:r w:rsidR="002C50CA">
        <w:fldChar w:fldCharType="end"/>
      </w:r>
      <w:r>
        <w:fldChar w:fldCharType="end"/>
      </w:r>
    </w:p>
    <w:p w:rsidR="00C325C7" w:rsidRPr="00C325C7" w:rsidRDefault="00C325C7" w:rsidP="00C325C7">
      <w:pPr>
        <w:pStyle w:val="Caption"/>
        <w:jc w:val="center"/>
        <w:rPr>
          <w:b w:val="0"/>
          <w:bCs w:val="0"/>
          <w:i/>
          <w:iCs/>
          <w:sz w:val="24"/>
          <w:szCs w:val="24"/>
        </w:rPr>
      </w:pPr>
      <w:bookmarkStart w:id="99" w:name="_Toc225172221"/>
      <w:r w:rsidRPr="00C325C7">
        <w:rPr>
          <w:b w:val="0"/>
          <w:bCs w:val="0"/>
          <w:i/>
          <w:iCs/>
          <w:sz w:val="24"/>
          <w:szCs w:val="24"/>
        </w:rPr>
        <w:t xml:space="preserve">Slika </w:t>
      </w:r>
      <w:r w:rsidRPr="00C325C7">
        <w:rPr>
          <w:b w:val="0"/>
          <w:bCs w:val="0"/>
          <w:i/>
          <w:iCs/>
          <w:sz w:val="24"/>
          <w:szCs w:val="24"/>
        </w:rPr>
        <w:fldChar w:fldCharType="begin"/>
      </w:r>
      <w:r w:rsidRPr="00C325C7">
        <w:rPr>
          <w:b w:val="0"/>
          <w:bCs w:val="0"/>
          <w:i/>
          <w:iCs/>
          <w:sz w:val="24"/>
          <w:szCs w:val="24"/>
        </w:rPr>
        <w:instrText xml:space="preserve"> SEQ Figure \* ARABIC </w:instrText>
      </w:r>
      <w:r w:rsidRPr="00C325C7">
        <w:rPr>
          <w:b w:val="0"/>
          <w:bCs w:val="0"/>
          <w:i/>
          <w:iCs/>
          <w:sz w:val="24"/>
          <w:szCs w:val="24"/>
        </w:rPr>
        <w:fldChar w:fldCharType="separate"/>
      </w:r>
      <w:r w:rsidR="002B57FB">
        <w:rPr>
          <w:b w:val="0"/>
          <w:bCs w:val="0"/>
          <w:i/>
          <w:iCs/>
          <w:noProof/>
          <w:sz w:val="24"/>
          <w:szCs w:val="24"/>
        </w:rPr>
        <w:t>11</w:t>
      </w:r>
      <w:r w:rsidRPr="00C325C7">
        <w:rPr>
          <w:b w:val="0"/>
          <w:bCs w:val="0"/>
          <w:i/>
          <w:iCs/>
          <w:sz w:val="24"/>
          <w:szCs w:val="24"/>
        </w:rPr>
        <w:fldChar w:fldCharType="end"/>
      </w:r>
      <w:r w:rsidRPr="00C325C7">
        <w:rPr>
          <w:b w:val="0"/>
          <w:bCs w:val="0"/>
          <w:i/>
          <w:iCs/>
          <w:sz w:val="24"/>
          <w:szCs w:val="24"/>
        </w:rPr>
        <w:t>: Posledice močnega potresa</w:t>
      </w:r>
      <w:bookmarkEnd w:id="99"/>
    </w:p>
    <w:p w:rsidR="00FC6279" w:rsidRDefault="003B6C1A" w:rsidP="003B6C1A">
      <w:pPr>
        <w:pStyle w:val="Heading1"/>
      </w:pPr>
      <w:bookmarkStart w:id="100" w:name="_Toc225217859"/>
      <w:r>
        <w:t>5.1 IZVOR POTRESOV</w:t>
      </w:r>
      <w:bookmarkEnd w:id="100"/>
    </w:p>
    <w:p w:rsidR="00FC6279" w:rsidRDefault="00FC6279" w:rsidP="00B6725C">
      <w:pPr>
        <w:rPr>
          <w:sz w:val="28"/>
          <w:szCs w:val="28"/>
        </w:rPr>
      </w:pPr>
      <w:r>
        <w:rPr>
          <w:sz w:val="28"/>
          <w:szCs w:val="28"/>
        </w:rPr>
        <w:t>Zaradi premikanja litosferskih plošč so, kamenine podvržene velikanskim pritiskom. Do določene meje se jim uspejo upirati, nato pa se grobo prelomijo. Sprosti se energija in povzroči nastanek potresnih valov, ki stresejo tla in selijo kamenine vzdolž prelomov.</w:t>
      </w:r>
    </w:p>
    <w:p w:rsidR="00FC6279" w:rsidRDefault="00FC6279" w:rsidP="00B6725C">
      <w:pPr>
        <w:rPr>
          <w:sz w:val="28"/>
          <w:szCs w:val="28"/>
        </w:rPr>
      </w:pPr>
    </w:p>
    <w:p w:rsidR="00FC6279" w:rsidRDefault="00FC6279" w:rsidP="00B6725C">
      <w:pPr>
        <w:rPr>
          <w:b/>
          <w:sz w:val="28"/>
          <w:szCs w:val="28"/>
        </w:rPr>
      </w:pPr>
      <w:r>
        <w:rPr>
          <w:b/>
          <w:sz w:val="28"/>
          <w:szCs w:val="28"/>
        </w:rPr>
        <w:t>Razporeditev potresov</w:t>
      </w:r>
    </w:p>
    <w:p w:rsidR="004F3839" w:rsidRDefault="00FC6279" w:rsidP="00B6725C">
      <w:pPr>
        <w:rPr>
          <w:sz w:val="28"/>
          <w:szCs w:val="28"/>
        </w:rPr>
      </w:pPr>
      <w:r>
        <w:rPr>
          <w:sz w:val="28"/>
          <w:szCs w:val="28"/>
        </w:rPr>
        <w:t xml:space="preserve">Žarišče potresa je mesto, kjer potres nastane, epicenter pa je na površju zemlje navpično nad žariščem. Potresna žarišča se nahajajo v zemeljski skorji, v celinski skorji vse do </w:t>
      </w:r>
      <w:smartTag w:uri="urn:schemas-microsoft-com:office:smarttags" w:element="metricconverter">
        <w:smartTagPr>
          <w:attr w:name="ProductID" w:val="20 kilometrov"/>
        </w:smartTagPr>
        <w:r>
          <w:rPr>
            <w:sz w:val="28"/>
            <w:szCs w:val="28"/>
          </w:rPr>
          <w:t>20 kilometrov</w:t>
        </w:r>
      </w:smartTag>
      <w:r>
        <w:rPr>
          <w:sz w:val="28"/>
          <w:szCs w:val="28"/>
        </w:rPr>
        <w:t xml:space="preserve"> globine. </w:t>
      </w:r>
    </w:p>
    <w:p w:rsidR="00AC62EB" w:rsidRDefault="00AC62EB" w:rsidP="00B6725C">
      <w:pPr>
        <w:rPr>
          <w:sz w:val="28"/>
          <w:szCs w:val="28"/>
        </w:rPr>
      </w:pPr>
    </w:p>
    <w:p w:rsidR="00AC62EB" w:rsidRDefault="00AC62EB" w:rsidP="00B6725C">
      <w:pPr>
        <w:rPr>
          <w:sz w:val="28"/>
          <w:szCs w:val="28"/>
        </w:rPr>
      </w:pPr>
    </w:p>
    <w:p w:rsidR="00E31F0D" w:rsidRDefault="00E31F0D" w:rsidP="00B6725C">
      <w:pPr>
        <w:rPr>
          <w:sz w:val="28"/>
          <w:szCs w:val="28"/>
        </w:rPr>
      </w:pPr>
    </w:p>
    <w:p w:rsidR="00AC62EB" w:rsidRPr="004F3839" w:rsidRDefault="00AC62EB" w:rsidP="00B6725C">
      <w:pPr>
        <w:rPr>
          <w:sz w:val="28"/>
          <w:szCs w:val="28"/>
        </w:rPr>
      </w:pPr>
    </w:p>
    <w:p w:rsidR="00FC6279" w:rsidRDefault="00FC6279" w:rsidP="00B6725C">
      <w:pPr>
        <w:rPr>
          <w:b/>
          <w:sz w:val="28"/>
          <w:szCs w:val="28"/>
        </w:rPr>
      </w:pPr>
      <w:r>
        <w:rPr>
          <w:b/>
          <w:sz w:val="28"/>
          <w:szCs w:val="28"/>
        </w:rPr>
        <w:t>Potresni valovi</w:t>
      </w:r>
      <w:r w:rsidR="00455E6E">
        <w:rPr>
          <w:b/>
          <w:sz w:val="28"/>
          <w:szCs w:val="28"/>
        </w:rPr>
        <w:fldChar w:fldCharType="begin"/>
      </w:r>
      <w:r w:rsidR="00455E6E">
        <w:instrText xml:space="preserve"> XE "</w:instrText>
      </w:r>
      <w:r w:rsidR="00455E6E" w:rsidRPr="001D59C6">
        <w:rPr>
          <w:b/>
          <w:sz w:val="28"/>
          <w:szCs w:val="28"/>
        </w:rPr>
        <w:instrText>Potresni valovi</w:instrText>
      </w:r>
      <w:r w:rsidR="00455E6E">
        <w:instrText xml:space="preserve">" </w:instrText>
      </w:r>
      <w:r w:rsidR="00455E6E">
        <w:rPr>
          <w:b/>
          <w:sz w:val="28"/>
          <w:szCs w:val="28"/>
        </w:rPr>
        <w:fldChar w:fldCharType="end"/>
      </w:r>
    </w:p>
    <w:p w:rsidR="004F3839" w:rsidRDefault="00FC6279" w:rsidP="00B6725C">
      <w:pPr>
        <w:rPr>
          <w:sz w:val="28"/>
          <w:szCs w:val="28"/>
        </w:rPr>
      </w:pPr>
      <w:r>
        <w:rPr>
          <w:sz w:val="28"/>
          <w:szCs w:val="28"/>
        </w:rPr>
        <w:t xml:space="preserve">Grob zlom litosfere med potresom povzroči vibracije : </w:t>
      </w:r>
      <w:r w:rsidRPr="00FC6279">
        <w:rPr>
          <w:b/>
          <w:sz w:val="28"/>
          <w:szCs w:val="28"/>
        </w:rPr>
        <w:t>potresne valove</w:t>
      </w:r>
    </w:p>
    <w:p w:rsidR="00FC6279" w:rsidRDefault="00FC6279" w:rsidP="00FC6279">
      <w:pPr>
        <w:rPr>
          <w:sz w:val="28"/>
          <w:szCs w:val="28"/>
        </w:rPr>
      </w:pPr>
      <w:r>
        <w:rPr>
          <w:sz w:val="28"/>
          <w:szCs w:val="28"/>
        </w:rPr>
        <w:t>Ločimo 2dve glavni vrsti potresnih valov.</w:t>
      </w:r>
    </w:p>
    <w:p w:rsidR="00FC6279" w:rsidRDefault="00FC6279" w:rsidP="00FC6279">
      <w:pPr>
        <w:numPr>
          <w:ilvl w:val="0"/>
          <w:numId w:val="4"/>
        </w:numPr>
        <w:rPr>
          <w:sz w:val="28"/>
          <w:szCs w:val="28"/>
        </w:rPr>
      </w:pPr>
      <w:r>
        <w:rPr>
          <w:sz w:val="28"/>
          <w:szCs w:val="28"/>
        </w:rPr>
        <w:t>P-valovi ali primarni valovi, se prvi pojavijo in se širijo v vseh okoljih (kameninah, oceanih</w:t>
      </w:r>
      <w:r w:rsidR="00B9387C">
        <w:rPr>
          <w:sz w:val="28"/>
          <w:szCs w:val="28"/>
        </w:rPr>
        <w:t>, ozračju). Ustvarjajo nemo potresno grmenje.</w:t>
      </w:r>
    </w:p>
    <w:p w:rsidR="00B9387C" w:rsidRPr="004F3839" w:rsidRDefault="00B9387C" w:rsidP="00B9387C">
      <w:pPr>
        <w:numPr>
          <w:ilvl w:val="0"/>
          <w:numId w:val="4"/>
        </w:numPr>
        <w:rPr>
          <w:sz w:val="28"/>
          <w:szCs w:val="28"/>
        </w:rPr>
      </w:pPr>
      <w:r>
        <w:rPr>
          <w:sz w:val="28"/>
          <w:szCs w:val="28"/>
        </w:rPr>
        <w:t>S-valovi ali sekundarni valovi pa se širijo samo po trdnih snoveh, v kameninah. Ko se razširijo na površje, povzročijo škodo na tleh in na zgradbah.</w:t>
      </w:r>
    </w:p>
    <w:p w:rsidR="00927DE1" w:rsidRPr="004F3839" w:rsidRDefault="00927DE1" w:rsidP="00B6725C">
      <w:pPr>
        <w:rPr>
          <w:sz w:val="28"/>
          <w:szCs w:val="28"/>
        </w:rPr>
      </w:pPr>
    </w:p>
    <w:p w:rsidR="00B9387C" w:rsidRDefault="003B6C1A" w:rsidP="003B6C1A">
      <w:pPr>
        <w:pStyle w:val="Heading3"/>
      </w:pPr>
      <w:bookmarkStart w:id="101" w:name="_Toc225217860"/>
      <w:r>
        <w:t>5.2 PREUČEVANJE IN MERJENJE POTRESOV</w:t>
      </w:r>
      <w:bookmarkEnd w:id="101"/>
    </w:p>
    <w:p w:rsidR="00B9387C" w:rsidRDefault="00B9387C" w:rsidP="00B6725C">
      <w:pPr>
        <w:rPr>
          <w:sz w:val="28"/>
          <w:szCs w:val="28"/>
        </w:rPr>
      </w:pPr>
      <w:r>
        <w:rPr>
          <w:b/>
          <w:sz w:val="28"/>
          <w:szCs w:val="28"/>
        </w:rPr>
        <w:t>Seizmograf</w:t>
      </w:r>
      <w:r w:rsidR="00455E6E">
        <w:rPr>
          <w:b/>
          <w:sz w:val="28"/>
          <w:szCs w:val="28"/>
        </w:rPr>
        <w:fldChar w:fldCharType="begin"/>
      </w:r>
      <w:r w:rsidR="00455E6E">
        <w:instrText xml:space="preserve"> XE "</w:instrText>
      </w:r>
      <w:r w:rsidR="00455E6E" w:rsidRPr="001D59C6">
        <w:rPr>
          <w:b/>
          <w:sz w:val="28"/>
          <w:szCs w:val="28"/>
        </w:rPr>
        <w:instrText>Seizmograf</w:instrText>
      </w:r>
      <w:r w:rsidR="00455E6E">
        <w:instrText xml:space="preserve">" </w:instrText>
      </w:r>
      <w:r w:rsidR="00455E6E">
        <w:rPr>
          <w:b/>
          <w:sz w:val="28"/>
          <w:szCs w:val="28"/>
        </w:rPr>
        <w:fldChar w:fldCharType="end"/>
      </w:r>
      <w:r>
        <w:rPr>
          <w:b/>
          <w:sz w:val="28"/>
          <w:szCs w:val="28"/>
        </w:rPr>
        <w:t xml:space="preserve">i </w:t>
      </w:r>
      <w:r>
        <w:rPr>
          <w:sz w:val="28"/>
          <w:szCs w:val="28"/>
        </w:rPr>
        <w:t>so naprave ki beležijo obe vrsti valov in omogočajo izračunavanje hitrosti njihovega širjenja.</w:t>
      </w:r>
    </w:p>
    <w:p w:rsidR="00B9387C" w:rsidRDefault="00D75319" w:rsidP="00B6725C">
      <w:pPr>
        <w:rPr>
          <w:sz w:val="28"/>
          <w:szCs w:val="28"/>
        </w:rPr>
      </w:pPr>
      <w:r>
        <w:rPr>
          <w:noProof/>
          <w:sz w:val="28"/>
          <w:szCs w:val="28"/>
        </w:rPr>
        <w:pict>
          <v:shape id="_x0000_s1044" type="#_x0000_t75" alt="" style="position:absolute;margin-left:3pt;margin-top:36.7pt;width:3in;height:162pt;z-index:-251656192" wrapcoords="-75 0 -75 21500 21600 21500 21600 0 -75 0">
            <v:imagedata r:id="rId21" o:title="x23489187297953601645"/>
            <w10:wrap type="tight"/>
          </v:shape>
        </w:pict>
      </w:r>
      <w:r w:rsidR="00B9387C">
        <w:rPr>
          <w:sz w:val="28"/>
          <w:szCs w:val="28"/>
        </w:rPr>
        <w:t>Dolgo časa so ocenjevali moč potresa po uničenju zgradb in preplahom med ljudmi, ki so ga povzročili. Nato so geologi določili, lestvice ki so neposredno povezane z energijo, ki jo potresi oddajo.</w:t>
      </w:r>
    </w:p>
    <w:p w:rsidR="00B9387C" w:rsidRDefault="00B9387C" w:rsidP="00B6725C">
      <w:pPr>
        <w:rPr>
          <w:sz w:val="28"/>
          <w:szCs w:val="28"/>
        </w:rPr>
      </w:pPr>
      <w:r>
        <w:rPr>
          <w:sz w:val="28"/>
          <w:szCs w:val="28"/>
        </w:rPr>
        <w:t xml:space="preserve">Najbolj znana je </w:t>
      </w:r>
      <w:r w:rsidRPr="00455E6E">
        <w:rPr>
          <w:b/>
          <w:sz w:val="28"/>
          <w:szCs w:val="28"/>
        </w:rPr>
        <w:t>Rihtarjeva lestvica</w:t>
      </w:r>
      <w:r w:rsidR="00455E6E">
        <w:rPr>
          <w:b/>
          <w:sz w:val="28"/>
          <w:szCs w:val="28"/>
        </w:rPr>
        <w:fldChar w:fldCharType="begin"/>
      </w:r>
      <w:r w:rsidR="00455E6E">
        <w:instrText xml:space="preserve"> XE "</w:instrText>
      </w:r>
      <w:r w:rsidR="00455E6E" w:rsidRPr="001D59C6">
        <w:rPr>
          <w:b/>
          <w:sz w:val="28"/>
          <w:szCs w:val="28"/>
        </w:rPr>
        <w:instrText>Rihtarjeva lestvica</w:instrText>
      </w:r>
      <w:r w:rsidR="00455E6E">
        <w:instrText xml:space="preserve">" </w:instrText>
      </w:r>
      <w:r w:rsidR="00455E6E">
        <w:rPr>
          <w:b/>
          <w:sz w:val="28"/>
          <w:szCs w:val="28"/>
        </w:rPr>
        <w:fldChar w:fldCharType="end"/>
      </w:r>
      <w:r>
        <w:rPr>
          <w:sz w:val="28"/>
          <w:szCs w:val="28"/>
        </w:rPr>
        <w:t>-zasnovana na amplitudi S-valov ima 10 stopenj.</w:t>
      </w:r>
    </w:p>
    <w:p w:rsidR="00B9387C" w:rsidRDefault="00B9387C" w:rsidP="00B6725C">
      <w:pPr>
        <w:rPr>
          <w:sz w:val="28"/>
          <w:szCs w:val="28"/>
        </w:rPr>
      </w:pPr>
      <w:r>
        <w:rPr>
          <w:sz w:val="28"/>
          <w:szCs w:val="28"/>
        </w:rPr>
        <w:t>Vsaka naslednja stopnja ustreza 30-kratni pomnožitvi sproščene energije</w:t>
      </w:r>
      <w:r w:rsidR="00EE33F1">
        <w:rPr>
          <w:sz w:val="28"/>
          <w:szCs w:val="28"/>
        </w:rPr>
        <w:t>: potres osme stopnje, na primer</w:t>
      </w:r>
      <w:r w:rsidR="00550D8E">
        <w:rPr>
          <w:sz w:val="28"/>
          <w:szCs w:val="28"/>
        </w:rPr>
        <w:t>, sprosti toliko energije kot 30 potresov sedme stopnje.</w:t>
      </w:r>
    </w:p>
    <w:p w:rsidR="00905AC4" w:rsidRDefault="00905AC4" w:rsidP="00905AC4">
      <w:pPr>
        <w:jc w:val="both"/>
        <w:rPr>
          <w:sz w:val="28"/>
          <w:szCs w:val="28"/>
        </w:rPr>
      </w:pPr>
    </w:p>
    <w:p w:rsidR="00927DE1" w:rsidRPr="002B57FB" w:rsidRDefault="00905AC4" w:rsidP="002B57FB">
      <w:pPr>
        <w:pStyle w:val="Caption"/>
        <w:rPr>
          <w:b w:val="0"/>
          <w:bCs w:val="0"/>
          <w:i/>
          <w:iCs/>
          <w:sz w:val="24"/>
          <w:szCs w:val="24"/>
        </w:rPr>
      </w:pPr>
      <w:bookmarkStart w:id="102" w:name="_Toc225169906"/>
      <w:bookmarkStart w:id="103" w:name="_Toc225172222"/>
      <w:r w:rsidRPr="002B57FB">
        <w:rPr>
          <w:b w:val="0"/>
          <w:bCs w:val="0"/>
          <w:i/>
          <w:iCs/>
        </w:rPr>
        <w:t xml:space="preserve">Slika </w:t>
      </w:r>
      <w:r w:rsidRPr="002B57FB">
        <w:rPr>
          <w:b w:val="0"/>
          <w:bCs w:val="0"/>
          <w:i/>
          <w:iCs/>
        </w:rPr>
        <w:fldChar w:fldCharType="begin"/>
      </w:r>
      <w:r w:rsidRPr="002B57FB">
        <w:rPr>
          <w:b w:val="0"/>
          <w:bCs w:val="0"/>
          <w:i/>
          <w:iCs/>
        </w:rPr>
        <w:instrText xml:space="preserve"> SEQ Figure \* ARABIC </w:instrText>
      </w:r>
      <w:r w:rsidRPr="002B57FB">
        <w:rPr>
          <w:b w:val="0"/>
          <w:bCs w:val="0"/>
          <w:i/>
          <w:iCs/>
        </w:rPr>
        <w:fldChar w:fldCharType="separate"/>
      </w:r>
      <w:r w:rsidR="002B57FB">
        <w:rPr>
          <w:b w:val="0"/>
          <w:bCs w:val="0"/>
          <w:i/>
          <w:iCs/>
          <w:noProof/>
        </w:rPr>
        <w:t>12</w:t>
      </w:r>
      <w:r w:rsidRPr="002B57FB">
        <w:rPr>
          <w:b w:val="0"/>
          <w:bCs w:val="0"/>
          <w:i/>
          <w:iCs/>
        </w:rPr>
        <w:fldChar w:fldCharType="end"/>
      </w:r>
      <w:r w:rsidRPr="002B57FB">
        <w:rPr>
          <w:b w:val="0"/>
          <w:bCs w:val="0"/>
          <w:i/>
          <w:iCs/>
        </w:rPr>
        <w:t>: graf</w:t>
      </w:r>
      <w:r w:rsidR="002B57FB" w:rsidRPr="002B57FB">
        <w:rPr>
          <w:b w:val="0"/>
          <w:bCs w:val="0"/>
          <w:i/>
          <w:iCs/>
        </w:rPr>
        <w:t xml:space="preserve"> </w:t>
      </w:r>
      <w:r w:rsidRPr="002B57FB">
        <w:rPr>
          <w:b w:val="0"/>
          <w:bCs w:val="0"/>
          <w:i/>
          <w:iCs/>
        </w:rPr>
        <w:t>katerega nariše seizmogr</w:t>
      </w:r>
      <w:bookmarkEnd w:id="102"/>
      <w:r w:rsidR="002B57FB" w:rsidRPr="002B57FB">
        <w:rPr>
          <w:b w:val="0"/>
          <w:bCs w:val="0"/>
          <w:i/>
          <w:iCs/>
        </w:rPr>
        <w:t>af</w:t>
      </w:r>
      <w:bookmarkEnd w:id="103"/>
    </w:p>
    <w:p w:rsidR="00550D8E" w:rsidRDefault="003B6C1A" w:rsidP="003B6C1A">
      <w:pPr>
        <w:pStyle w:val="Heading3"/>
      </w:pPr>
      <w:bookmarkStart w:id="104" w:name="_Toc225217861"/>
      <w:r>
        <w:t>5.3 NAPOVEDOVANJE IN ZAŠČITA PRED POTRESI</w:t>
      </w:r>
      <w:bookmarkEnd w:id="104"/>
    </w:p>
    <w:p w:rsidR="00550D8E" w:rsidRDefault="00550D8E" w:rsidP="00550D8E">
      <w:pPr>
        <w:jc w:val="center"/>
        <w:rPr>
          <w:b/>
          <w:sz w:val="28"/>
          <w:szCs w:val="28"/>
        </w:rPr>
      </w:pPr>
    </w:p>
    <w:p w:rsidR="00550D8E" w:rsidRDefault="00550D8E" w:rsidP="00550D8E">
      <w:pPr>
        <w:rPr>
          <w:sz w:val="28"/>
          <w:szCs w:val="28"/>
        </w:rPr>
      </w:pPr>
      <w:r>
        <w:rPr>
          <w:sz w:val="28"/>
          <w:szCs w:val="28"/>
        </w:rPr>
        <w:t>Potrese je zelo težko napovedati. Gradnja protipotresnih zgradb torej ostaja najboljši način zaščite.</w:t>
      </w:r>
    </w:p>
    <w:p w:rsidR="00550D8E" w:rsidRDefault="00550D8E" w:rsidP="00550D8E">
      <w:pPr>
        <w:rPr>
          <w:sz w:val="28"/>
          <w:szCs w:val="28"/>
        </w:rPr>
      </w:pPr>
    </w:p>
    <w:p w:rsidR="00550D8E" w:rsidRDefault="00550D8E" w:rsidP="003B6C1A">
      <w:pPr>
        <w:rPr>
          <w:b/>
          <w:sz w:val="28"/>
          <w:szCs w:val="28"/>
        </w:rPr>
      </w:pPr>
      <w:r>
        <w:rPr>
          <w:b/>
          <w:sz w:val="28"/>
          <w:szCs w:val="28"/>
        </w:rPr>
        <w:t>Zaščita, mobilizacija celotnega območja</w:t>
      </w:r>
    </w:p>
    <w:p w:rsidR="00550D8E" w:rsidRDefault="00550D8E" w:rsidP="00550D8E">
      <w:pPr>
        <w:rPr>
          <w:sz w:val="28"/>
          <w:szCs w:val="28"/>
        </w:rPr>
      </w:pPr>
      <w:r>
        <w:rPr>
          <w:sz w:val="28"/>
          <w:szCs w:val="28"/>
        </w:rPr>
        <w:t>Cilj zaščite pred potresi je zmanjšanje števila žrtev in škode. Zaščita združuje znanja številnih strokovnjakov: geologov, fizikov, matematikov, arhitektov…To skupno znanje omogoča gradnjo proti potresnih objektov. Potrebno je tudi zmanjšanje možnosti požarov, ki so pogosta posledica potresov.</w:t>
      </w:r>
    </w:p>
    <w:p w:rsidR="00550D8E" w:rsidRDefault="00550D8E" w:rsidP="00550D8E">
      <w:pPr>
        <w:rPr>
          <w:sz w:val="28"/>
          <w:szCs w:val="28"/>
        </w:rPr>
      </w:pPr>
      <w:r>
        <w:rPr>
          <w:sz w:val="28"/>
          <w:szCs w:val="28"/>
        </w:rPr>
        <w:t xml:space="preserve">Dva potresa z enako močjo </w:t>
      </w:r>
      <w:r w:rsidR="009D2BF7">
        <w:rPr>
          <w:sz w:val="28"/>
          <w:szCs w:val="28"/>
        </w:rPr>
        <w:t xml:space="preserve">(7): leta 1988 v Armeniji in leta 1989 v San franscu sta zahtevala </w:t>
      </w:r>
      <w:smartTag w:uri="urn:schemas-microsoft-com:office:smarttags" w:element="metricconverter">
        <w:smartTagPr>
          <w:attr w:name="ProductID" w:val="25 000 in"/>
        </w:smartTagPr>
        <w:r w:rsidR="009D2BF7">
          <w:rPr>
            <w:sz w:val="28"/>
            <w:szCs w:val="28"/>
          </w:rPr>
          <w:t>25 000 in</w:t>
        </w:r>
      </w:smartTag>
      <w:r w:rsidR="009D2BF7">
        <w:rPr>
          <w:sz w:val="28"/>
          <w:szCs w:val="28"/>
        </w:rPr>
        <w:t xml:space="preserve"> 100 žrtev. Čeprav je gostota prebivalcev v Kaliforniji mnogo večja, so bile tam posledice potresa manjše zaradi protipotresne gradnje in mobilizacije prebivalcev. Priprava ljudi s stalnimi vajami v primeru preplaha prispeva k zmanjševanju posledic potresa.</w:t>
      </w:r>
    </w:p>
    <w:p w:rsidR="00CB398F" w:rsidRDefault="00CB398F" w:rsidP="00550D8E">
      <w:pPr>
        <w:rPr>
          <w:sz w:val="28"/>
          <w:szCs w:val="28"/>
        </w:rPr>
      </w:pPr>
    </w:p>
    <w:p w:rsidR="00550D8E" w:rsidRPr="00780E70" w:rsidRDefault="00780E70" w:rsidP="00CB398F">
      <w:pPr>
        <w:pStyle w:val="Heading1"/>
        <w:jc w:val="center"/>
        <w:rPr>
          <w:rFonts w:ascii="Snap ITC" w:hAnsi="Snap ITC"/>
          <w:b w:val="0"/>
          <w:bCs w:val="0"/>
          <w:sz w:val="48"/>
        </w:rPr>
      </w:pPr>
      <w:bookmarkStart w:id="105" w:name="_Toc224448751"/>
      <w:bookmarkStart w:id="106" w:name="_Toc224448798"/>
      <w:bookmarkStart w:id="107" w:name="_Toc225088179"/>
      <w:bookmarkStart w:id="108" w:name="_Toc225165586"/>
      <w:bookmarkStart w:id="109" w:name="_Toc225165912"/>
      <w:bookmarkStart w:id="110" w:name="_Toc225217862"/>
      <w:r w:rsidRPr="00780E70">
        <w:rPr>
          <w:rFonts w:ascii="Snap ITC" w:hAnsi="Snap ITC"/>
          <w:b w:val="0"/>
          <w:bCs w:val="0"/>
          <w:sz w:val="48"/>
        </w:rPr>
        <w:t>TSUNAMIJI</w:t>
      </w:r>
      <w:bookmarkEnd w:id="105"/>
      <w:bookmarkEnd w:id="106"/>
      <w:bookmarkEnd w:id="107"/>
      <w:bookmarkEnd w:id="108"/>
      <w:bookmarkEnd w:id="109"/>
      <w:bookmarkEnd w:id="110"/>
    </w:p>
    <w:p w:rsidR="009C67D5" w:rsidRDefault="009C67D5" w:rsidP="009C67D5">
      <w:pPr>
        <w:jc w:val="center"/>
        <w:rPr>
          <w:rFonts w:ascii="Vineta BT" w:hAnsi="Vineta BT"/>
          <w:sz w:val="32"/>
          <w:szCs w:val="32"/>
        </w:rPr>
      </w:pPr>
    </w:p>
    <w:p w:rsidR="009C67D5" w:rsidRDefault="009C67D5" w:rsidP="009C67D5">
      <w:pPr>
        <w:rPr>
          <w:b/>
          <w:sz w:val="28"/>
          <w:szCs w:val="28"/>
        </w:rPr>
      </w:pPr>
      <w:r>
        <w:rPr>
          <w:b/>
          <w:sz w:val="28"/>
          <w:szCs w:val="28"/>
        </w:rPr>
        <w:t>Ta pojav sledi potresu: voda, ki je nasilno pre</w:t>
      </w:r>
      <w:r w:rsidR="00C55B19">
        <w:rPr>
          <w:b/>
          <w:sz w:val="28"/>
          <w:szCs w:val="28"/>
        </w:rPr>
        <w:t xml:space="preserve">stavljena zaradi premikanja zemeljske skorje, oblikuje </w:t>
      </w:r>
      <w:smartTag w:uri="urn:schemas-microsoft-com:office:smarttags" w:element="metricconverter">
        <w:smartTagPr>
          <w:attr w:name="ProductID" w:val="30 metrov"/>
        </w:smartTagPr>
        <w:r w:rsidR="00C55B19">
          <w:rPr>
            <w:b/>
            <w:sz w:val="28"/>
            <w:szCs w:val="28"/>
          </w:rPr>
          <w:t>30 metrov</w:t>
        </w:r>
      </w:smartTag>
      <w:r w:rsidR="00C55B19">
        <w:rPr>
          <w:b/>
          <w:sz w:val="28"/>
          <w:szCs w:val="28"/>
        </w:rPr>
        <w:t xml:space="preserve"> visoke valove. </w:t>
      </w:r>
    </w:p>
    <w:p w:rsidR="008F0E5E" w:rsidRPr="008F0E5E" w:rsidRDefault="008F0E5E" w:rsidP="009C67D5">
      <w:pPr>
        <w:rPr>
          <w:b/>
          <w:sz w:val="28"/>
          <w:szCs w:val="28"/>
        </w:rPr>
      </w:pPr>
    </w:p>
    <w:p w:rsidR="003B6C1A" w:rsidRPr="002B57FB" w:rsidRDefault="009C67D5" w:rsidP="002B57FB">
      <w:pPr>
        <w:rPr>
          <w:sz w:val="28"/>
          <w:szCs w:val="28"/>
        </w:rPr>
      </w:pPr>
      <w:r w:rsidRPr="002B57FB">
        <w:rPr>
          <w:sz w:val="28"/>
          <w:szCs w:val="28"/>
        </w:rPr>
        <w:t>Tsunami je nenaden dvig morja, ki ga povzroči potres. Za prebivalstvo obalnih območij so tsunamiji zelo nevarni. Znanstveniki iščejo načine kako bi jih napovedali in omejili njihove posledice.</w:t>
      </w:r>
    </w:p>
    <w:p w:rsidR="00C55B19" w:rsidRDefault="003B6C1A" w:rsidP="003B6C1A">
      <w:pPr>
        <w:pStyle w:val="Heading1"/>
      </w:pPr>
      <w:bookmarkStart w:id="111" w:name="_Toc225217863"/>
      <w:r>
        <w:t>6.1 NASTANEK TSUNAMIJEV</w:t>
      </w:r>
      <w:bookmarkEnd w:id="111"/>
    </w:p>
    <w:p w:rsidR="003B6C1A" w:rsidRDefault="003B6C1A" w:rsidP="009C67D5">
      <w:pPr>
        <w:rPr>
          <w:b/>
          <w:sz w:val="28"/>
          <w:szCs w:val="28"/>
        </w:rPr>
      </w:pPr>
    </w:p>
    <w:p w:rsidR="00C55B19" w:rsidRDefault="00D75319" w:rsidP="009C67D5">
      <w:pPr>
        <w:rPr>
          <w:sz w:val="28"/>
          <w:szCs w:val="28"/>
        </w:rPr>
      </w:pPr>
      <w:r>
        <w:rPr>
          <w:noProof/>
        </w:rPr>
        <w:pict>
          <v:shape id="_x0000_s1027" type="#_x0000_t75" alt="" style="position:absolute;margin-left:243pt;margin-top:45.7pt;width:228pt;height:188.65pt;z-index:-251662336" wrapcoords="-54 0 -54 21535 21600 21535 21600 0 -54 0">
            <v:imagedata r:id="rId22" o:title="tsunami-formation"/>
            <w10:wrap type="tight"/>
          </v:shape>
        </w:pict>
      </w:r>
      <w:r w:rsidR="00C55B19">
        <w:rPr>
          <w:sz w:val="28"/>
          <w:szCs w:val="28"/>
        </w:rPr>
        <w:t>Podmorski potresi in vsa pomembnejša premikanja morskega dna (vulkanski izbruhi, drsenje tal…) močno potisnejo cel stolp vode, ki se nahaja nad njimi. Nato se gibanje širi po morju v obliki vala z hitrostjo 700 do 800 km/uro.</w:t>
      </w:r>
    </w:p>
    <w:p w:rsidR="00C55B19" w:rsidRDefault="00C55B19" w:rsidP="009C67D5">
      <w:pPr>
        <w:rPr>
          <w:sz w:val="28"/>
          <w:szCs w:val="28"/>
        </w:rPr>
      </w:pPr>
    </w:p>
    <w:p w:rsidR="00C55B19" w:rsidRDefault="00C55B19" w:rsidP="009C67D5">
      <w:pPr>
        <w:rPr>
          <w:sz w:val="28"/>
          <w:szCs w:val="28"/>
        </w:rPr>
      </w:pPr>
      <w:r>
        <w:rPr>
          <w:sz w:val="28"/>
          <w:szCs w:val="28"/>
        </w:rPr>
        <w:t>Na odprtem morju lahko ta val ostane neopažen, kajti valovi, ki se iz tega vala razvijejo niso večji od enega metra. Ko pa ta val pride blizu obale, nizka globina spodbudi vse višje valove. Ti udarjajo ob obalo in pometejo vse pred seboj. Včasih se val umakne in udari z še večjo močjo. Ponavljajoči valovi v notranjosti uničijo ljudi in živali, čolne in hiše.</w:t>
      </w:r>
    </w:p>
    <w:p w:rsidR="00CB398F" w:rsidRDefault="00927DE1" w:rsidP="003B192E">
      <w:pPr>
        <w:pStyle w:val="Caption"/>
      </w:pPr>
      <w:r>
        <w:t xml:space="preserve">                              </w:t>
      </w:r>
    </w:p>
    <w:p w:rsidR="002B57FB" w:rsidRPr="002B57FB" w:rsidRDefault="00CB398F" w:rsidP="002B57FB">
      <w:pPr>
        <w:pStyle w:val="Caption"/>
        <w:rPr>
          <w:b w:val="0"/>
          <w:bCs w:val="0"/>
          <w:i/>
          <w:iCs/>
          <w:sz w:val="24"/>
          <w:szCs w:val="24"/>
        </w:rPr>
      </w:pPr>
      <w:r w:rsidRPr="002B57FB">
        <w:rPr>
          <w:b w:val="0"/>
          <w:bCs w:val="0"/>
          <w:i/>
          <w:iCs/>
          <w:sz w:val="24"/>
          <w:szCs w:val="24"/>
        </w:rPr>
        <w:t xml:space="preserve">                                                                                                     </w:t>
      </w:r>
      <w:r w:rsidR="002B57FB" w:rsidRPr="002B57FB">
        <w:rPr>
          <w:b w:val="0"/>
          <w:bCs w:val="0"/>
          <w:i/>
          <w:iCs/>
          <w:sz w:val="24"/>
          <w:szCs w:val="24"/>
        </w:rPr>
        <w:t xml:space="preserve"> </w:t>
      </w:r>
      <w:bookmarkStart w:id="112" w:name="_Toc225172223"/>
      <w:r w:rsidR="002B57FB" w:rsidRPr="002B57FB">
        <w:rPr>
          <w:b w:val="0"/>
          <w:bCs w:val="0"/>
          <w:i/>
          <w:iCs/>
          <w:sz w:val="24"/>
          <w:szCs w:val="24"/>
        </w:rPr>
        <w:t xml:space="preserve">Slika </w:t>
      </w:r>
      <w:r w:rsidR="002B57FB" w:rsidRPr="002B57FB">
        <w:rPr>
          <w:b w:val="0"/>
          <w:bCs w:val="0"/>
          <w:i/>
          <w:iCs/>
          <w:sz w:val="24"/>
          <w:szCs w:val="24"/>
        </w:rPr>
        <w:fldChar w:fldCharType="begin"/>
      </w:r>
      <w:r w:rsidR="002B57FB" w:rsidRPr="002B57FB">
        <w:rPr>
          <w:b w:val="0"/>
          <w:bCs w:val="0"/>
          <w:i/>
          <w:iCs/>
          <w:sz w:val="24"/>
          <w:szCs w:val="24"/>
        </w:rPr>
        <w:instrText xml:space="preserve"> SEQ Figure \* ARABIC </w:instrText>
      </w:r>
      <w:r w:rsidR="002B57FB" w:rsidRPr="002B57FB">
        <w:rPr>
          <w:b w:val="0"/>
          <w:bCs w:val="0"/>
          <w:i/>
          <w:iCs/>
          <w:sz w:val="24"/>
          <w:szCs w:val="24"/>
        </w:rPr>
        <w:fldChar w:fldCharType="separate"/>
      </w:r>
      <w:r w:rsidR="002B57FB">
        <w:rPr>
          <w:b w:val="0"/>
          <w:bCs w:val="0"/>
          <w:i/>
          <w:iCs/>
          <w:noProof/>
          <w:sz w:val="24"/>
          <w:szCs w:val="24"/>
        </w:rPr>
        <w:t>13</w:t>
      </w:r>
      <w:r w:rsidR="002B57FB" w:rsidRPr="002B57FB">
        <w:rPr>
          <w:b w:val="0"/>
          <w:bCs w:val="0"/>
          <w:i/>
          <w:iCs/>
          <w:sz w:val="24"/>
          <w:szCs w:val="24"/>
        </w:rPr>
        <w:fldChar w:fldCharType="end"/>
      </w:r>
      <w:r w:rsidR="002B57FB" w:rsidRPr="002B57FB">
        <w:rPr>
          <w:b w:val="0"/>
          <w:bCs w:val="0"/>
          <w:i/>
          <w:iCs/>
          <w:sz w:val="24"/>
          <w:szCs w:val="24"/>
        </w:rPr>
        <w:t>:Nastanek tsunamija</w:t>
      </w:r>
      <w:bookmarkEnd w:id="112"/>
    </w:p>
    <w:p w:rsidR="002B57FB" w:rsidRDefault="00D75319" w:rsidP="002B57FB">
      <w:pPr>
        <w:pStyle w:val="Caption"/>
        <w:keepNext/>
      </w:pPr>
      <w:r>
        <w:rPr>
          <w:noProof/>
        </w:rPr>
        <w:pict>
          <v:shape id="_x0000_s1028" type="#_x0000_t75" alt="" style="position:absolute;margin-left:201.75pt;margin-top:9.95pt;width:239.25pt;height:179.8pt;z-index:-251661312">
            <v:imagedata r:id="rId23" o:title="tsunami-wave"/>
            <w10:wrap type="square"/>
          </v:shape>
        </w:pict>
      </w:r>
    </w:p>
    <w:p w:rsidR="005D0B61" w:rsidRDefault="00C55B19" w:rsidP="009C67D5">
      <w:pPr>
        <w:rPr>
          <w:b/>
          <w:sz w:val="28"/>
          <w:szCs w:val="28"/>
        </w:rPr>
      </w:pPr>
      <w:r>
        <w:rPr>
          <w:b/>
          <w:sz w:val="28"/>
          <w:szCs w:val="28"/>
        </w:rPr>
        <w:t>Katastrofalne posledice</w:t>
      </w:r>
    </w:p>
    <w:p w:rsidR="00817329" w:rsidRDefault="005D0B61" w:rsidP="009C67D5">
      <w:pPr>
        <w:rPr>
          <w:sz w:val="28"/>
          <w:szCs w:val="28"/>
        </w:rPr>
      </w:pPr>
      <w:r w:rsidRPr="009172A8">
        <w:rPr>
          <w:sz w:val="28"/>
          <w:szCs w:val="28"/>
        </w:rPr>
        <w:t>Tsunamij</w:t>
      </w:r>
      <w:r w:rsidR="009172A8" w:rsidRPr="009172A8">
        <w:rPr>
          <w:sz w:val="28"/>
          <w:szCs w:val="28"/>
        </w:rPr>
        <w:t>i puščajo za sabo veliko</w:t>
      </w:r>
      <w:r w:rsidR="00817329">
        <w:rPr>
          <w:sz w:val="28"/>
          <w:szCs w:val="28"/>
        </w:rPr>
        <w:t xml:space="preserve"> mrtvih. Na Portugalskem sta potres in tsunami, ki je sledil, povzročila 20.000 mrtvih. Potres na Aljaski leta 1964 je prevrnil rezervoarje z nafto, ki so zgoreli. Ogromen val se je napolnil z gorečo nafto in zajel mesto z trinadstropnimi zgradbami vred.</w:t>
      </w:r>
    </w:p>
    <w:p w:rsidR="00EE0680" w:rsidRDefault="00EE0680" w:rsidP="009C67D5">
      <w:pPr>
        <w:rPr>
          <w:sz w:val="28"/>
          <w:szCs w:val="28"/>
        </w:rPr>
      </w:pPr>
    </w:p>
    <w:p w:rsidR="00EE0680" w:rsidRPr="009172A8" w:rsidRDefault="00EE0680" w:rsidP="009C67D5">
      <w:pPr>
        <w:rPr>
          <w:sz w:val="28"/>
          <w:szCs w:val="28"/>
        </w:rPr>
      </w:pPr>
    </w:p>
    <w:p w:rsidR="00817329" w:rsidRPr="002B57FB" w:rsidRDefault="00817329" w:rsidP="002B57FB">
      <w:pPr>
        <w:pStyle w:val="Caption"/>
        <w:rPr>
          <w:b w:val="0"/>
          <w:i/>
          <w:sz w:val="24"/>
          <w:szCs w:val="24"/>
        </w:rPr>
      </w:pPr>
      <w:r>
        <w:rPr>
          <w:sz w:val="28"/>
          <w:szCs w:val="28"/>
        </w:rPr>
        <w:t xml:space="preserve">                                          </w:t>
      </w:r>
      <w:r>
        <w:rPr>
          <w:b w:val="0"/>
          <w:i/>
        </w:rPr>
        <w:t xml:space="preserve">                </w:t>
      </w:r>
      <w:r w:rsidR="002B57FB" w:rsidRPr="002B57FB">
        <w:rPr>
          <w:b w:val="0"/>
          <w:i/>
          <w:sz w:val="24"/>
          <w:szCs w:val="24"/>
        </w:rPr>
        <w:t xml:space="preserve"> </w:t>
      </w:r>
      <w:bookmarkStart w:id="113" w:name="_Toc225172224"/>
      <w:r w:rsidR="002B57FB" w:rsidRPr="002B57FB">
        <w:rPr>
          <w:b w:val="0"/>
          <w:i/>
          <w:sz w:val="24"/>
          <w:szCs w:val="24"/>
        </w:rPr>
        <w:t>Slika</w:t>
      </w:r>
      <w:r w:rsidR="002B57FB" w:rsidRPr="00817329">
        <w:rPr>
          <w:bCs w:val="0"/>
          <w:i/>
        </w:rPr>
        <w:t xml:space="preserve"> </w:t>
      </w:r>
      <w:r w:rsidR="002B57FB" w:rsidRPr="002B57FB">
        <w:rPr>
          <w:b w:val="0"/>
          <w:i/>
          <w:sz w:val="24"/>
          <w:szCs w:val="24"/>
        </w:rPr>
        <w:fldChar w:fldCharType="begin"/>
      </w:r>
      <w:r w:rsidR="002B57FB" w:rsidRPr="002B57FB">
        <w:rPr>
          <w:b w:val="0"/>
          <w:i/>
          <w:sz w:val="24"/>
          <w:szCs w:val="24"/>
        </w:rPr>
        <w:instrText xml:space="preserve"> SEQ Figure \* ARABIC </w:instrText>
      </w:r>
      <w:r w:rsidR="002B57FB" w:rsidRPr="002B57FB">
        <w:rPr>
          <w:b w:val="0"/>
          <w:i/>
          <w:sz w:val="24"/>
          <w:szCs w:val="24"/>
        </w:rPr>
        <w:fldChar w:fldCharType="separate"/>
      </w:r>
      <w:r w:rsidR="002B57FB">
        <w:rPr>
          <w:b w:val="0"/>
          <w:i/>
          <w:noProof/>
          <w:sz w:val="24"/>
          <w:szCs w:val="24"/>
        </w:rPr>
        <w:t>14</w:t>
      </w:r>
      <w:r w:rsidR="002B57FB" w:rsidRPr="002B57FB">
        <w:rPr>
          <w:b w:val="0"/>
          <w:i/>
          <w:sz w:val="24"/>
          <w:szCs w:val="24"/>
        </w:rPr>
        <w:fldChar w:fldCharType="end"/>
      </w:r>
      <w:r w:rsidR="002B57FB" w:rsidRPr="002B57FB">
        <w:rPr>
          <w:b w:val="0"/>
          <w:i/>
          <w:sz w:val="24"/>
          <w:szCs w:val="24"/>
        </w:rPr>
        <w:t>: Tsunami</w:t>
      </w:r>
      <w:bookmarkEnd w:id="113"/>
    </w:p>
    <w:p w:rsidR="00CB398F" w:rsidRPr="00CB398F" w:rsidRDefault="00817329" w:rsidP="00CB398F">
      <w:r>
        <w:rPr>
          <w:sz w:val="28"/>
          <w:szCs w:val="28"/>
        </w:rPr>
        <w:br w:type="page"/>
      </w:r>
    </w:p>
    <w:p w:rsidR="00303B4F" w:rsidRPr="00780E70" w:rsidRDefault="00780E70" w:rsidP="00CB398F">
      <w:pPr>
        <w:pStyle w:val="Heading1"/>
        <w:jc w:val="center"/>
        <w:rPr>
          <w:rFonts w:ascii="Snap ITC" w:hAnsi="Snap ITC"/>
          <w:b w:val="0"/>
          <w:bCs w:val="0"/>
          <w:iCs/>
          <w:color w:val="000000"/>
          <w:sz w:val="48"/>
          <w:szCs w:val="36"/>
        </w:rPr>
      </w:pPr>
      <w:bookmarkStart w:id="114" w:name="_Toc224448121"/>
      <w:bookmarkStart w:id="115" w:name="_Toc224448752"/>
      <w:bookmarkStart w:id="116" w:name="_Toc224448799"/>
      <w:bookmarkStart w:id="117" w:name="_Toc225088180"/>
      <w:bookmarkStart w:id="118" w:name="_Toc225165587"/>
      <w:bookmarkStart w:id="119" w:name="_Toc225165913"/>
      <w:bookmarkStart w:id="120" w:name="_Toc225217864"/>
      <w:r w:rsidRPr="00780E70">
        <w:rPr>
          <w:rFonts w:ascii="Snap ITC" w:hAnsi="Snap ITC"/>
          <w:b w:val="0"/>
          <w:bCs w:val="0"/>
          <w:iCs/>
          <w:color w:val="000000"/>
          <w:sz w:val="48"/>
          <w:szCs w:val="36"/>
        </w:rPr>
        <w:t>GOROVJA</w:t>
      </w:r>
      <w:bookmarkEnd w:id="114"/>
      <w:bookmarkEnd w:id="115"/>
      <w:bookmarkEnd w:id="116"/>
      <w:bookmarkEnd w:id="117"/>
      <w:bookmarkEnd w:id="118"/>
      <w:bookmarkEnd w:id="119"/>
      <w:bookmarkEnd w:id="120"/>
    </w:p>
    <w:p w:rsidR="00B47DAF" w:rsidRDefault="00B47DAF" w:rsidP="00B47DAF"/>
    <w:p w:rsidR="00B47DAF" w:rsidRDefault="003B6C1A" w:rsidP="00B47DAF">
      <w:pPr>
        <w:pStyle w:val="Heading1"/>
      </w:pPr>
      <w:bookmarkStart w:id="121" w:name="_Toc224448122"/>
      <w:bookmarkStart w:id="122" w:name="_Toc224448753"/>
      <w:bookmarkStart w:id="123" w:name="_Toc224448800"/>
      <w:bookmarkStart w:id="124" w:name="_Toc225088181"/>
      <w:bookmarkStart w:id="125" w:name="_Toc225165588"/>
      <w:bookmarkStart w:id="126" w:name="_Toc225165914"/>
      <w:bookmarkStart w:id="127" w:name="_Toc225217865"/>
      <w:r>
        <w:t xml:space="preserve">7.1 </w:t>
      </w:r>
      <w:r w:rsidR="00B47DAF">
        <w:t>GORSKE VERIGE</w:t>
      </w:r>
      <w:bookmarkEnd w:id="121"/>
      <w:bookmarkEnd w:id="122"/>
      <w:bookmarkEnd w:id="123"/>
      <w:bookmarkEnd w:id="124"/>
      <w:bookmarkEnd w:id="125"/>
      <w:bookmarkEnd w:id="126"/>
      <w:bookmarkEnd w:id="127"/>
    </w:p>
    <w:p w:rsidR="00B47DAF" w:rsidRPr="00B47DAF" w:rsidRDefault="00B47DAF" w:rsidP="00B47DAF"/>
    <w:p w:rsidR="00B47DAF" w:rsidRDefault="00B47DAF" w:rsidP="00B47DAF">
      <w:pPr>
        <w:rPr>
          <w:b/>
          <w:sz w:val="28"/>
          <w:szCs w:val="28"/>
        </w:rPr>
      </w:pPr>
      <w:r>
        <w:rPr>
          <w:b/>
          <w:sz w:val="28"/>
          <w:szCs w:val="28"/>
        </w:rPr>
        <w:t xml:space="preserve">Gorske verige oblikujejo obširna področja dvignjenega površja. Nastajale so zaradi premikanja plošč. Geologi danes znajo rekonstruirati </w:t>
      </w:r>
      <w:r w:rsidR="00D63131">
        <w:rPr>
          <w:b/>
          <w:sz w:val="28"/>
          <w:szCs w:val="28"/>
        </w:rPr>
        <w:t xml:space="preserve"> njihov razvoj.</w:t>
      </w:r>
    </w:p>
    <w:p w:rsidR="00D63131" w:rsidRDefault="00D63131" w:rsidP="00B47DAF">
      <w:pPr>
        <w:rPr>
          <w:b/>
          <w:sz w:val="28"/>
          <w:szCs w:val="28"/>
        </w:rPr>
      </w:pPr>
    </w:p>
    <w:p w:rsidR="00817329" w:rsidRPr="00B47DAF" w:rsidRDefault="00D75319" w:rsidP="00817329">
      <w:pPr>
        <w:rPr>
          <w:b/>
          <w:sz w:val="28"/>
          <w:szCs w:val="28"/>
        </w:rPr>
      </w:pPr>
      <w:r>
        <w:rPr>
          <w:noProof/>
        </w:rPr>
        <w:pict>
          <v:shape id="_x0000_s1043" type="#_x0000_t75" alt="" style="position:absolute;margin-left:-.45pt;margin-top:.5pt;width:242.25pt;height:192.1pt;z-index:-251657216" wrapcoords="-58 0 -58 21527 21600 21527 21600 0 -58 0">
            <v:imagedata r:id="rId24" o:title="hr080226013" cropbottom="4530f" cropleft="1286f" cropright="1905f"/>
            <w10:wrap type="tight"/>
          </v:shape>
        </w:pict>
      </w:r>
      <w:r w:rsidR="00D63131" w:rsidRPr="00D63131">
        <w:rPr>
          <w:sz w:val="28"/>
          <w:szCs w:val="28"/>
        </w:rPr>
        <w:t>Gorske verige se oblikujejo</w:t>
      </w:r>
      <w:r w:rsidR="00D63131">
        <w:rPr>
          <w:b/>
          <w:sz w:val="28"/>
          <w:szCs w:val="28"/>
        </w:rPr>
        <w:t>,</w:t>
      </w:r>
      <w:r w:rsidR="00D63131">
        <w:rPr>
          <w:sz w:val="28"/>
          <w:szCs w:val="28"/>
        </w:rPr>
        <w:t xml:space="preserve"> ko se srečata dve litosferski plošči. Ti pojavi, med katerimi so se nekateri zgodili že pred nekaj milijoni let, se nadaljujejo skozi ve geološke dobe in še danes. Površja starih gorstev, je erozija</w:t>
      </w:r>
      <w:r w:rsidR="00D63131">
        <w:rPr>
          <w:rStyle w:val="FootnoteReference"/>
          <w:sz w:val="28"/>
          <w:szCs w:val="28"/>
        </w:rPr>
        <w:footnoteReference w:id="3"/>
      </w:r>
      <w:r w:rsidR="00D63131">
        <w:rPr>
          <w:sz w:val="28"/>
          <w:szCs w:val="28"/>
        </w:rPr>
        <w:t xml:space="preserve"> že zgladila. Po drugi strani pa so mlajše verige, Alpe ali Himalaja,ostajajo zelo visoke z ostrimi vrhovi.</w:t>
      </w:r>
    </w:p>
    <w:p w:rsidR="006C7DD7" w:rsidRDefault="006C7DD7" w:rsidP="00B6725C">
      <w:pPr>
        <w:pStyle w:val="Heading2"/>
      </w:pPr>
      <w:bookmarkStart w:id="128" w:name="_Toc224448123"/>
      <w:bookmarkStart w:id="129" w:name="_Toc224448754"/>
      <w:bookmarkStart w:id="130" w:name="_Toc224448801"/>
      <w:bookmarkStart w:id="131" w:name="_Toc225088182"/>
      <w:bookmarkStart w:id="132" w:name="_Toc225165589"/>
      <w:bookmarkStart w:id="133" w:name="_Toc225165915"/>
    </w:p>
    <w:p w:rsidR="006C7DD7" w:rsidRPr="006C7DD7" w:rsidRDefault="002B57FB" w:rsidP="002B57FB">
      <w:pPr>
        <w:pStyle w:val="Caption"/>
        <w:rPr>
          <w:b w:val="0"/>
          <w:bCs w:val="0"/>
          <w:i/>
          <w:iCs/>
          <w:sz w:val="24"/>
          <w:szCs w:val="24"/>
        </w:rPr>
      </w:pPr>
      <w:bookmarkStart w:id="134" w:name="_Toc225172225"/>
      <w:r>
        <w:rPr>
          <w:b w:val="0"/>
          <w:bCs w:val="0"/>
          <w:i/>
          <w:iCs/>
          <w:sz w:val="24"/>
          <w:szCs w:val="24"/>
        </w:rPr>
        <w:t xml:space="preserve">Slika </w:t>
      </w:r>
      <w:r>
        <w:rPr>
          <w:b w:val="0"/>
          <w:bCs w:val="0"/>
          <w:i/>
          <w:iCs/>
          <w:sz w:val="24"/>
          <w:szCs w:val="24"/>
        </w:rPr>
        <w:fldChar w:fldCharType="begin"/>
      </w:r>
      <w:r>
        <w:rPr>
          <w:b w:val="0"/>
          <w:bCs w:val="0"/>
          <w:i/>
          <w:iCs/>
          <w:sz w:val="24"/>
          <w:szCs w:val="24"/>
        </w:rPr>
        <w:instrText xml:space="preserve"> SEQ Figure \* ARABIC </w:instrText>
      </w:r>
      <w:r>
        <w:rPr>
          <w:b w:val="0"/>
          <w:bCs w:val="0"/>
          <w:i/>
          <w:iCs/>
          <w:sz w:val="24"/>
          <w:szCs w:val="24"/>
        </w:rPr>
        <w:fldChar w:fldCharType="separate"/>
      </w:r>
      <w:r>
        <w:rPr>
          <w:b w:val="0"/>
          <w:bCs w:val="0"/>
          <w:i/>
          <w:iCs/>
          <w:noProof/>
          <w:sz w:val="24"/>
          <w:szCs w:val="24"/>
        </w:rPr>
        <w:t>15</w:t>
      </w:r>
      <w:r>
        <w:rPr>
          <w:b w:val="0"/>
          <w:bCs w:val="0"/>
          <w:i/>
          <w:iCs/>
          <w:sz w:val="24"/>
          <w:szCs w:val="24"/>
        </w:rPr>
        <w:fldChar w:fldCharType="end"/>
      </w:r>
      <w:r>
        <w:rPr>
          <w:b w:val="0"/>
          <w:bCs w:val="0"/>
          <w:i/>
          <w:iCs/>
          <w:sz w:val="24"/>
          <w:szCs w:val="24"/>
        </w:rPr>
        <w:t>:</w:t>
      </w:r>
      <w:r w:rsidRPr="002B57FB">
        <w:rPr>
          <w:b w:val="0"/>
          <w:bCs w:val="0"/>
          <w:i/>
          <w:iCs/>
          <w:sz w:val="24"/>
          <w:szCs w:val="24"/>
        </w:rPr>
        <w:t>Visoki vrhovi himalaje</w:t>
      </w:r>
      <w:bookmarkEnd w:id="134"/>
    </w:p>
    <w:p w:rsidR="00B6725C" w:rsidRDefault="003B6C1A" w:rsidP="00B6725C">
      <w:pPr>
        <w:pStyle w:val="Heading2"/>
      </w:pPr>
      <w:bookmarkStart w:id="135" w:name="_Toc225217866"/>
      <w:r>
        <w:t xml:space="preserve">7.2 </w:t>
      </w:r>
      <w:r w:rsidR="00D63131">
        <w:t>KAKO SE OBLIKUJE GORSKA VERIGA?</w:t>
      </w:r>
      <w:bookmarkEnd w:id="128"/>
      <w:bookmarkEnd w:id="129"/>
      <w:bookmarkEnd w:id="130"/>
      <w:bookmarkEnd w:id="131"/>
      <w:bookmarkEnd w:id="132"/>
      <w:bookmarkEnd w:id="133"/>
      <w:bookmarkEnd w:id="135"/>
    </w:p>
    <w:p w:rsidR="00D63131" w:rsidRDefault="00D63131" w:rsidP="00D63131"/>
    <w:p w:rsidR="00D63131" w:rsidRDefault="00D63131" w:rsidP="00D63131">
      <w:pPr>
        <w:rPr>
          <w:sz w:val="28"/>
          <w:szCs w:val="28"/>
        </w:rPr>
      </w:pPr>
      <w:r>
        <w:rPr>
          <w:sz w:val="28"/>
          <w:szCs w:val="28"/>
        </w:rPr>
        <w:t>Srečanje dveh litosf</w:t>
      </w:r>
      <w:r w:rsidR="00BE280B">
        <w:rPr>
          <w:sz w:val="28"/>
          <w:szCs w:val="28"/>
        </w:rPr>
        <w:t>erskih plošč povzroči zgostite</w:t>
      </w:r>
      <w:r>
        <w:rPr>
          <w:sz w:val="28"/>
          <w:szCs w:val="28"/>
        </w:rPr>
        <w:t>v in odebelitev litosfere, kar povzroči dvigovanje tal.</w:t>
      </w:r>
    </w:p>
    <w:p w:rsidR="00BA3ACE" w:rsidRDefault="00BA3ACE" w:rsidP="00D63131">
      <w:pPr>
        <w:rPr>
          <w:sz w:val="28"/>
          <w:szCs w:val="28"/>
        </w:rPr>
      </w:pPr>
      <w:r>
        <w:rPr>
          <w:sz w:val="28"/>
          <w:szCs w:val="28"/>
        </w:rPr>
        <w:t>Litosferske plošče lahko nastanejo na dva načina:</w:t>
      </w:r>
    </w:p>
    <w:p w:rsidR="00BA3ACE" w:rsidRDefault="00BA3ACE" w:rsidP="00D63131">
      <w:pPr>
        <w:rPr>
          <w:sz w:val="28"/>
          <w:szCs w:val="28"/>
        </w:rPr>
      </w:pPr>
    </w:p>
    <w:p w:rsidR="00BA3ACE" w:rsidRDefault="00BA3ACE" w:rsidP="00B01AA7">
      <w:pPr>
        <w:numPr>
          <w:ilvl w:val="0"/>
          <w:numId w:val="7"/>
        </w:numPr>
        <w:rPr>
          <w:sz w:val="28"/>
          <w:szCs w:val="28"/>
        </w:rPr>
      </w:pPr>
      <w:r>
        <w:rPr>
          <w:sz w:val="28"/>
          <w:szCs w:val="28"/>
        </w:rPr>
        <w:t>Lahko izvirajo iz podrivanja oceanske plošče pod celinsko. In sicer:</w:t>
      </w:r>
    </w:p>
    <w:p w:rsidR="00B01AA7" w:rsidRPr="00B01AA7" w:rsidRDefault="00B01AA7" w:rsidP="00B01AA7">
      <w:pPr>
        <w:rPr>
          <w:sz w:val="28"/>
          <w:szCs w:val="28"/>
        </w:rPr>
      </w:pPr>
      <w:r w:rsidRPr="00B01AA7">
        <w:rPr>
          <w:sz w:val="28"/>
          <w:szCs w:val="28"/>
        </w:rPr>
        <w:t xml:space="preserve">               </w:t>
      </w:r>
      <w:r w:rsidR="00BA3ACE" w:rsidRPr="00B01AA7">
        <w:rPr>
          <w:sz w:val="28"/>
          <w:szCs w:val="28"/>
        </w:rPr>
        <w:t>Ko se oceanska plošča pogrezne do določene globine, se potopi.</w:t>
      </w:r>
    </w:p>
    <w:p w:rsidR="00B01AA7" w:rsidRPr="00B01AA7" w:rsidRDefault="00B01AA7" w:rsidP="00B01AA7">
      <w:pPr>
        <w:rPr>
          <w:sz w:val="28"/>
          <w:szCs w:val="28"/>
        </w:rPr>
      </w:pPr>
      <w:r w:rsidRPr="00B01AA7">
        <w:rPr>
          <w:sz w:val="28"/>
          <w:szCs w:val="28"/>
        </w:rPr>
        <w:t xml:space="preserve">               Staljene kamenine (magma) privrejo na površje in ustvarijo ognjenike. </w:t>
      </w:r>
    </w:p>
    <w:p w:rsidR="00B01AA7" w:rsidRDefault="00BA3ACE" w:rsidP="00B01AA7">
      <w:pPr>
        <w:rPr>
          <w:sz w:val="28"/>
          <w:szCs w:val="28"/>
        </w:rPr>
      </w:pPr>
      <w:r w:rsidRPr="00B01AA7">
        <w:rPr>
          <w:sz w:val="28"/>
          <w:szCs w:val="28"/>
        </w:rPr>
        <w:t xml:space="preserve"> </w:t>
      </w:r>
      <w:r w:rsidR="00B01AA7" w:rsidRPr="00B01AA7">
        <w:rPr>
          <w:sz w:val="28"/>
          <w:szCs w:val="28"/>
        </w:rPr>
        <w:t xml:space="preserve">                                            </w:t>
      </w:r>
      <w:r w:rsidR="00B01AA7">
        <w:rPr>
          <w:sz w:val="28"/>
          <w:szCs w:val="28"/>
        </w:rPr>
        <w:t xml:space="preserve">     </w:t>
      </w:r>
    </w:p>
    <w:p w:rsidR="00B01AA7" w:rsidRDefault="00B01AA7" w:rsidP="00B01AA7">
      <w:pPr>
        <w:numPr>
          <w:ilvl w:val="0"/>
          <w:numId w:val="7"/>
        </w:numPr>
        <w:rPr>
          <w:sz w:val="28"/>
          <w:szCs w:val="28"/>
        </w:rPr>
      </w:pPr>
      <w:r w:rsidRPr="00B01AA7">
        <w:rPr>
          <w:sz w:val="28"/>
          <w:szCs w:val="28"/>
        </w:rPr>
        <w:t>Druga vrsta gorskih verig pa nastane, ko se dve celinski plošči srečata in trčita ena v drugo. Del ene celinske plošče zdrsne na drugo, pri čemer se del oceanske skorje dvigne. Taka veriga je na primer Himalaja ali pa Alpe.</w:t>
      </w:r>
      <w:r w:rsidR="00817329">
        <w:rPr>
          <w:sz w:val="28"/>
          <w:szCs w:val="28"/>
        </w:rPr>
        <w:t xml:space="preserve">                  </w:t>
      </w:r>
    </w:p>
    <w:p w:rsidR="00817329" w:rsidRDefault="00817329" w:rsidP="00817329">
      <w:pPr>
        <w:rPr>
          <w:sz w:val="28"/>
          <w:szCs w:val="28"/>
        </w:rPr>
      </w:pPr>
    </w:p>
    <w:p w:rsidR="00780E70" w:rsidRPr="00780E70" w:rsidRDefault="00780E70" w:rsidP="00B3280B"/>
    <w:p w:rsidR="003C2BE4" w:rsidRDefault="00927DE1" w:rsidP="00CB398F">
      <w:pPr>
        <w:pStyle w:val="Heading1"/>
        <w:jc w:val="center"/>
        <w:rPr>
          <w:rFonts w:ascii="Snap ITC" w:hAnsi="Snap ITC"/>
          <w:b w:val="0"/>
          <w:bCs w:val="0"/>
          <w:sz w:val="48"/>
          <w:szCs w:val="36"/>
        </w:rPr>
      </w:pPr>
      <w:bookmarkStart w:id="136" w:name="_Toc224448755"/>
      <w:bookmarkStart w:id="137" w:name="_Toc224448802"/>
      <w:bookmarkStart w:id="138" w:name="_Toc225088183"/>
      <w:bookmarkStart w:id="139" w:name="_Toc225165590"/>
      <w:bookmarkStart w:id="140" w:name="_Toc225165916"/>
      <w:bookmarkStart w:id="141" w:name="_Toc225217867"/>
      <w:r w:rsidRPr="00780E70">
        <w:rPr>
          <w:rFonts w:ascii="Snap ITC" w:hAnsi="Snap ITC"/>
          <w:b w:val="0"/>
          <w:bCs w:val="0"/>
          <w:sz w:val="48"/>
          <w:szCs w:val="36"/>
        </w:rPr>
        <w:t>ZA KONEC</w:t>
      </w:r>
      <w:bookmarkEnd w:id="136"/>
      <w:bookmarkEnd w:id="137"/>
      <w:bookmarkEnd w:id="138"/>
      <w:bookmarkEnd w:id="139"/>
      <w:bookmarkEnd w:id="140"/>
      <w:bookmarkEnd w:id="141"/>
    </w:p>
    <w:p w:rsidR="00780E70" w:rsidRPr="00780E70" w:rsidRDefault="00780E70" w:rsidP="00780E70"/>
    <w:p w:rsidR="00927DE1" w:rsidRDefault="00927DE1" w:rsidP="00927DE1">
      <w:pPr>
        <w:rPr>
          <w:sz w:val="28"/>
          <w:szCs w:val="28"/>
        </w:rPr>
      </w:pPr>
    </w:p>
    <w:p w:rsidR="00720A2D" w:rsidRDefault="00E902EB" w:rsidP="00927DE1">
      <w:pPr>
        <w:rPr>
          <w:sz w:val="28"/>
          <w:szCs w:val="28"/>
        </w:rPr>
      </w:pPr>
      <w:r>
        <w:rPr>
          <w:sz w:val="28"/>
          <w:szCs w:val="28"/>
        </w:rPr>
        <w:t xml:space="preserve">Tektonika </w:t>
      </w:r>
      <w:r w:rsidR="008C54E1">
        <w:rPr>
          <w:sz w:val="28"/>
          <w:szCs w:val="28"/>
        </w:rPr>
        <w:t>plošč je torej res zanimiva, saj so njene posledice lahko resnično grozovite, a obenem če ne bi bilo tektonike bi bil svet nekako dolgočasen. Svet bi bil enoličen brez gorovij, celin tako raznolikega rastlinskega in živalskega sveta.</w:t>
      </w:r>
    </w:p>
    <w:p w:rsidR="008C54E1" w:rsidRDefault="008C54E1" w:rsidP="00927DE1">
      <w:pPr>
        <w:rPr>
          <w:sz w:val="28"/>
          <w:szCs w:val="28"/>
        </w:rPr>
      </w:pPr>
      <w:r>
        <w:rPr>
          <w:sz w:val="28"/>
          <w:szCs w:val="28"/>
        </w:rPr>
        <w:t xml:space="preserve">V </w:t>
      </w:r>
      <w:r w:rsidR="003533ED">
        <w:rPr>
          <w:sz w:val="28"/>
          <w:szCs w:val="28"/>
        </w:rPr>
        <w:t>projektni nalogi sem se naučil marsikaj novega in zanimivega. Izvedel sem kaj so to vroče točke, kako nastane tsunami</w:t>
      </w:r>
      <w:r w:rsidR="00E5595C">
        <w:rPr>
          <w:sz w:val="28"/>
          <w:szCs w:val="28"/>
        </w:rPr>
        <w:t>,</w:t>
      </w:r>
      <w:r w:rsidR="003533ED">
        <w:rPr>
          <w:sz w:val="28"/>
          <w:szCs w:val="28"/>
        </w:rPr>
        <w:t xml:space="preserve"> </w:t>
      </w:r>
      <w:r w:rsidR="00E5595C">
        <w:rPr>
          <w:sz w:val="28"/>
          <w:szCs w:val="28"/>
        </w:rPr>
        <w:t>zakaj je na prelomnicah tektonskih plošč več potresov in vulkanov kot drugje po svetu…</w:t>
      </w:r>
    </w:p>
    <w:p w:rsidR="00720A2D" w:rsidRDefault="00720A2D" w:rsidP="00927DE1">
      <w:pPr>
        <w:rPr>
          <w:sz w:val="28"/>
          <w:szCs w:val="28"/>
        </w:rPr>
      </w:pPr>
    </w:p>
    <w:p w:rsidR="00720A2D" w:rsidRDefault="00720A2D" w:rsidP="00927DE1">
      <w:pPr>
        <w:rPr>
          <w:sz w:val="28"/>
          <w:szCs w:val="28"/>
        </w:rPr>
      </w:pPr>
    </w:p>
    <w:p w:rsidR="00720A2D" w:rsidRDefault="00720A2D" w:rsidP="00927DE1">
      <w:pPr>
        <w:rPr>
          <w:sz w:val="28"/>
          <w:szCs w:val="28"/>
        </w:rPr>
      </w:pPr>
    </w:p>
    <w:p w:rsidR="00720A2D" w:rsidRDefault="00720A2D"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720A2D" w:rsidRDefault="00720A2D" w:rsidP="00927DE1">
      <w:pPr>
        <w:rPr>
          <w:sz w:val="28"/>
          <w:szCs w:val="28"/>
        </w:rPr>
      </w:pPr>
    </w:p>
    <w:p w:rsidR="00720A2D" w:rsidRDefault="00720A2D" w:rsidP="00927DE1">
      <w:pPr>
        <w:rPr>
          <w:sz w:val="28"/>
          <w:szCs w:val="28"/>
        </w:rPr>
      </w:pPr>
    </w:p>
    <w:p w:rsidR="00CB579F" w:rsidRPr="00CB579F" w:rsidRDefault="00CB579F" w:rsidP="00ED6BDD"/>
    <w:p w:rsidR="00CB579F" w:rsidRDefault="00CB579F" w:rsidP="00ED6BDD">
      <w:pPr>
        <w:rPr>
          <w:color w:val="000000"/>
        </w:rPr>
      </w:pPr>
    </w:p>
    <w:p w:rsidR="008C54E1" w:rsidRDefault="008C54E1" w:rsidP="00ED6BDD">
      <w:pPr>
        <w:rPr>
          <w:color w:val="000000"/>
        </w:rPr>
      </w:pPr>
    </w:p>
    <w:p w:rsidR="008C54E1" w:rsidRDefault="008C54E1" w:rsidP="00ED6BDD">
      <w:pPr>
        <w:rPr>
          <w:color w:val="000000"/>
        </w:rPr>
      </w:pPr>
    </w:p>
    <w:p w:rsidR="008C54E1" w:rsidRDefault="008C54E1" w:rsidP="00ED6BDD">
      <w:pPr>
        <w:rPr>
          <w:color w:val="000000"/>
        </w:rPr>
      </w:pPr>
    </w:p>
    <w:p w:rsidR="00CB579F" w:rsidRPr="00B54AD9" w:rsidRDefault="00CB579F" w:rsidP="00B54AD9">
      <w:pPr>
        <w:pStyle w:val="Heading1"/>
        <w:rPr>
          <w:rFonts w:ascii="Snap ITC" w:hAnsi="Snap ITC"/>
          <w:kern w:val="0"/>
          <w:sz w:val="36"/>
          <w:szCs w:val="36"/>
        </w:rPr>
      </w:pPr>
      <w:bookmarkStart w:id="142" w:name="_Toc225217868"/>
      <w:r w:rsidRPr="00B54AD9">
        <w:rPr>
          <w:rFonts w:ascii="Snap ITC" w:hAnsi="Snap ITC"/>
          <w:kern w:val="0"/>
          <w:sz w:val="36"/>
          <w:szCs w:val="36"/>
        </w:rPr>
        <w:t>Stvarno kazalo</w:t>
      </w:r>
      <w:bookmarkEnd w:id="142"/>
    </w:p>
    <w:p w:rsidR="00CB579F" w:rsidRPr="00CB579F" w:rsidRDefault="00CB579F" w:rsidP="00CB579F">
      <w:pPr>
        <w:rPr>
          <w:sz w:val="36"/>
          <w:szCs w:val="36"/>
        </w:rPr>
      </w:pPr>
    </w:p>
    <w:p w:rsidR="00BE2D3C" w:rsidRDefault="00BE2D3C" w:rsidP="00CB579F">
      <w:pPr>
        <w:rPr>
          <w:noProof/>
        </w:rPr>
        <w:sectPr w:rsidR="00BE2D3C" w:rsidSect="00BE2D3C">
          <w:headerReference w:type="default" r:id="rId25"/>
          <w:footerReference w:type="default" r:id="rId26"/>
          <w:type w:val="continuous"/>
          <w:pgSz w:w="11906" w:h="16838" w:code="9"/>
          <w:pgMar w:top="1418" w:right="1418" w:bottom="1418" w:left="1418" w:header="709" w:footer="709" w:gutter="0"/>
          <w:cols w:space="708"/>
          <w:titlePg/>
          <w:docGrid w:linePitch="360"/>
        </w:sectPr>
      </w:pPr>
      <w:r>
        <w:fldChar w:fldCharType="begin"/>
      </w:r>
      <w:r>
        <w:instrText xml:space="preserve"> INDEX \e "</w:instrText>
      </w:r>
      <w:r>
        <w:tab/>
        <w:instrText xml:space="preserve">" \h "A" \c "2" \z "1060" </w:instrText>
      </w:r>
      <w:r>
        <w:fldChar w:fldCharType="separate"/>
      </w:r>
    </w:p>
    <w:p w:rsidR="00BE2D3C" w:rsidRDefault="00BE2D3C">
      <w:pPr>
        <w:pStyle w:val="IndexHeading"/>
        <w:keepNext/>
        <w:tabs>
          <w:tab w:val="right" w:leader="dot" w:pos="4171"/>
        </w:tabs>
        <w:rPr>
          <w:b w:val="0"/>
          <w:bCs w:val="0"/>
          <w:noProof/>
        </w:rPr>
      </w:pPr>
      <w:r>
        <w:rPr>
          <w:noProof/>
        </w:rPr>
        <w:t>B</w:t>
      </w:r>
    </w:p>
    <w:p w:rsidR="00BE2D3C" w:rsidRDefault="00BE2D3C">
      <w:pPr>
        <w:pStyle w:val="Index1"/>
        <w:tabs>
          <w:tab w:val="right" w:leader="dot" w:pos="4171"/>
        </w:tabs>
        <w:rPr>
          <w:noProof/>
        </w:rPr>
      </w:pPr>
      <w:r w:rsidRPr="00614689">
        <w:rPr>
          <w:b/>
          <w:noProof/>
        </w:rPr>
        <w:t>balzati</w:t>
      </w:r>
      <w:r>
        <w:rPr>
          <w:noProof/>
        </w:rPr>
        <w:tab/>
        <w:t>5</w:t>
      </w:r>
    </w:p>
    <w:p w:rsidR="00BE2D3C" w:rsidRDefault="00BE2D3C">
      <w:pPr>
        <w:pStyle w:val="IndexHeading"/>
        <w:keepNext/>
        <w:tabs>
          <w:tab w:val="right" w:leader="dot" w:pos="4171"/>
        </w:tabs>
        <w:rPr>
          <w:b w:val="0"/>
          <w:bCs w:val="0"/>
          <w:noProof/>
        </w:rPr>
      </w:pPr>
      <w:r>
        <w:rPr>
          <w:noProof/>
        </w:rPr>
        <w:t>K</w:t>
      </w:r>
    </w:p>
    <w:p w:rsidR="00BE2D3C" w:rsidRDefault="00BE2D3C">
      <w:pPr>
        <w:pStyle w:val="Index1"/>
        <w:tabs>
          <w:tab w:val="right" w:leader="dot" w:pos="4171"/>
        </w:tabs>
        <w:rPr>
          <w:noProof/>
        </w:rPr>
      </w:pPr>
      <w:r w:rsidRPr="00614689">
        <w:rPr>
          <w:b/>
          <w:noProof/>
        </w:rPr>
        <w:t>konvekcija</w:t>
      </w:r>
      <w:r>
        <w:rPr>
          <w:noProof/>
        </w:rPr>
        <w:tab/>
        <w:t>6</w:t>
      </w:r>
    </w:p>
    <w:p w:rsidR="00BE2D3C" w:rsidRDefault="00BE2D3C">
      <w:pPr>
        <w:pStyle w:val="IndexHeading"/>
        <w:keepNext/>
        <w:tabs>
          <w:tab w:val="right" w:leader="dot" w:pos="4171"/>
        </w:tabs>
        <w:rPr>
          <w:b w:val="0"/>
          <w:bCs w:val="0"/>
          <w:noProof/>
        </w:rPr>
      </w:pPr>
      <w:r>
        <w:rPr>
          <w:noProof/>
        </w:rPr>
        <w:t>L</w:t>
      </w:r>
    </w:p>
    <w:p w:rsidR="00BE2D3C" w:rsidRDefault="00BE2D3C">
      <w:pPr>
        <w:pStyle w:val="Index1"/>
        <w:tabs>
          <w:tab w:val="right" w:leader="dot" w:pos="4171"/>
        </w:tabs>
        <w:rPr>
          <w:noProof/>
        </w:rPr>
      </w:pPr>
      <w:r w:rsidRPr="00614689">
        <w:rPr>
          <w:b/>
          <w:noProof/>
        </w:rPr>
        <w:t>litosfera</w:t>
      </w:r>
      <w:r>
        <w:rPr>
          <w:noProof/>
        </w:rPr>
        <w:tab/>
        <w:t>4</w:t>
      </w:r>
    </w:p>
    <w:p w:rsidR="00BE2D3C" w:rsidRDefault="00BE2D3C">
      <w:pPr>
        <w:pStyle w:val="IndexHeading"/>
        <w:keepNext/>
        <w:tabs>
          <w:tab w:val="right" w:leader="dot" w:pos="4171"/>
        </w:tabs>
        <w:rPr>
          <w:b w:val="0"/>
          <w:bCs w:val="0"/>
          <w:noProof/>
        </w:rPr>
      </w:pPr>
      <w:r>
        <w:rPr>
          <w:noProof/>
        </w:rPr>
        <w:t>M</w:t>
      </w:r>
    </w:p>
    <w:p w:rsidR="00BE2D3C" w:rsidRDefault="00BE2D3C">
      <w:pPr>
        <w:pStyle w:val="Index1"/>
        <w:tabs>
          <w:tab w:val="right" w:leader="dot" w:pos="4171"/>
        </w:tabs>
        <w:rPr>
          <w:noProof/>
        </w:rPr>
      </w:pPr>
      <w:r w:rsidRPr="00BE2D3C">
        <w:rPr>
          <w:b/>
          <w:noProof/>
        </w:rPr>
        <w:t>magmatsko ognjišče</w:t>
      </w:r>
      <w:r>
        <w:rPr>
          <w:noProof/>
        </w:rPr>
        <w:tab/>
        <w:t>9</w:t>
      </w:r>
    </w:p>
    <w:p w:rsidR="00BE2D3C" w:rsidRDefault="00BE2D3C">
      <w:pPr>
        <w:pStyle w:val="IndexHeading"/>
        <w:keepNext/>
        <w:tabs>
          <w:tab w:val="right" w:leader="dot" w:pos="4171"/>
        </w:tabs>
        <w:rPr>
          <w:b w:val="0"/>
          <w:bCs w:val="0"/>
          <w:noProof/>
        </w:rPr>
      </w:pPr>
      <w:r>
        <w:rPr>
          <w:noProof/>
        </w:rPr>
        <w:t>P</w:t>
      </w:r>
    </w:p>
    <w:p w:rsidR="00BE2D3C" w:rsidRDefault="00BE2D3C">
      <w:pPr>
        <w:pStyle w:val="Index1"/>
        <w:tabs>
          <w:tab w:val="right" w:leader="dot" w:pos="4171"/>
        </w:tabs>
        <w:rPr>
          <w:noProof/>
        </w:rPr>
      </w:pPr>
      <w:r w:rsidRPr="00614689">
        <w:rPr>
          <w:b/>
          <w:noProof/>
        </w:rPr>
        <w:t>Potresni valovi</w:t>
      </w:r>
      <w:r>
        <w:rPr>
          <w:noProof/>
        </w:rPr>
        <w:tab/>
        <w:t>13</w:t>
      </w:r>
    </w:p>
    <w:p w:rsidR="00BE2D3C" w:rsidRDefault="00BE2D3C">
      <w:pPr>
        <w:pStyle w:val="IndexHeading"/>
        <w:keepNext/>
        <w:tabs>
          <w:tab w:val="right" w:leader="dot" w:pos="4171"/>
        </w:tabs>
        <w:rPr>
          <w:b w:val="0"/>
          <w:bCs w:val="0"/>
          <w:noProof/>
        </w:rPr>
      </w:pPr>
      <w:r>
        <w:rPr>
          <w:noProof/>
        </w:rPr>
        <w:t>R</w:t>
      </w:r>
    </w:p>
    <w:p w:rsidR="00BE2D3C" w:rsidRDefault="00BE2D3C">
      <w:pPr>
        <w:pStyle w:val="Index1"/>
        <w:tabs>
          <w:tab w:val="right" w:leader="dot" w:pos="4171"/>
        </w:tabs>
        <w:rPr>
          <w:noProof/>
        </w:rPr>
      </w:pPr>
      <w:r w:rsidRPr="00614689">
        <w:rPr>
          <w:b/>
          <w:noProof/>
        </w:rPr>
        <w:t>Rihtarjeva lestvica</w:t>
      </w:r>
      <w:r>
        <w:rPr>
          <w:noProof/>
        </w:rPr>
        <w:tab/>
        <w:t>13</w:t>
      </w:r>
    </w:p>
    <w:p w:rsidR="00BE2D3C" w:rsidRDefault="00BE2D3C">
      <w:pPr>
        <w:pStyle w:val="IndexHeading"/>
        <w:keepNext/>
        <w:tabs>
          <w:tab w:val="right" w:leader="dot" w:pos="4171"/>
        </w:tabs>
        <w:rPr>
          <w:b w:val="0"/>
          <w:bCs w:val="0"/>
          <w:noProof/>
        </w:rPr>
      </w:pPr>
      <w:r>
        <w:rPr>
          <w:noProof/>
        </w:rPr>
        <w:t>S</w:t>
      </w:r>
    </w:p>
    <w:p w:rsidR="00BE2D3C" w:rsidRDefault="00BE2D3C">
      <w:pPr>
        <w:pStyle w:val="Index1"/>
        <w:tabs>
          <w:tab w:val="right" w:leader="dot" w:pos="4171"/>
        </w:tabs>
        <w:rPr>
          <w:noProof/>
        </w:rPr>
      </w:pPr>
      <w:r w:rsidRPr="00614689">
        <w:rPr>
          <w:b/>
          <w:noProof/>
        </w:rPr>
        <w:t>Seizmograf</w:t>
      </w:r>
      <w:r>
        <w:rPr>
          <w:noProof/>
        </w:rPr>
        <w:tab/>
        <w:t>13</w:t>
      </w:r>
    </w:p>
    <w:p w:rsidR="00BE2D3C" w:rsidRDefault="00BE2D3C">
      <w:pPr>
        <w:pStyle w:val="IndexHeading"/>
        <w:keepNext/>
        <w:tabs>
          <w:tab w:val="right" w:leader="dot" w:pos="4171"/>
        </w:tabs>
        <w:rPr>
          <w:b w:val="0"/>
          <w:bCs w:val="0"/>
          <w:noProof/>
        </w:rPr>
      </w:pPr>
      <w:r>
        <w:rPr>
          <w:noProof/>
        </w:rPr>
        <w:t>V</w:t>
      </w:r>
    </w:p>
    <w:p w:rsidR="00BE2D3C" w:rsidRDefault="00BE2D3C">
      <w:pPr>
        <w:pStyle w:val="Index1"/>
        <w:tabs>
          <w:tab w:val="right" w:leader="dot" w:pos="4171"/>
        </w:tabs>
        <w:rPr>
          <w:noProof/>
        </w:rPr>
      </w:pPr>
      <w:r w:rsidRPr="00614689">
        <w:rPr>
          <w:b/>
          <w:noProof/>
        </w:rPr>
        <w:t>vroče točke</w:t>
      </w:r>
      <w:r>
        <w:rPr>
          <w:noProof/>
        </w:rPr>
        <w:tab/>
        <w:t>7</w:t>
      </w:r>
    </w:p>
    <w:p w:rsidR="00BE2D3C" w:rsidRDefault="00BE2D3C">
      <w:pPr>
        <w:pStyle w:val="Index1"/>
        <w:tabs>
          <w:tab w:val="right" w:leader="dot" w:pos="4171"/>
        </w:tabs>
        <w:rPr>
          <w:noProof/>
        </w:rPr>
      </w:pPr>
      <w:r w:rsidRPr="00614689">
        <w:rPr>
          <w:b/>
          <w:noProof/>
        </w:rPr>
        <w:t>Vulkanologi</w:t>
      </w:r>
      <w:r>
        <w:rPr>
          <w:noProof/>
        </w:rPr>
        <w:tab/>
        <w:t>11</w:t>
      </w:r>
    </w:p>
    <w:p w:rsidR="00BE2D3C" w:rsidRDefault="00BE2D3C">
      <w:pPr>
        <w:pStyle w:val="IndexHeading"/>
        <w:keepNext/>
        <w:tabs>
          <w:tab w:val="right" w:leader="dot" w:pos="4171"/>
        </w:tabs>
        <w:rPr>
          <w:b w:val="0"/>
          <w:bCs w:val="0"/>
          <w:noProof/>
        </w:rPr>
      </w:pPr>
      <w:r>
        <w:rPr>
          <w:noProof/>
        </w:rPr>
        <w:t>Ž</w:t>
      </w:r>
    </w:p>
    <w:p w:rsidR="00BE2D3C" w:rsidRDefault="00BE2D3C">
      <w:pPr>
        <w:pStyle w:val="Index1"/>
        <w:tabs>
          <w:tab w:val="right" w:leader="dot" w:pos="4171"/>
        </w:tabs>
        <w:rPr>
          <w:noProof/>
        </w:rPr>
      </w:pPr>
      <w:r w:rsidRPr="00614689">
        <w:rPr>
          <w:b/>
          <w:noProof/>
        </w:rPr>
        <w:t>žareči plazovi</w:t>
      </w:r>
      <w:r>
        <w:rPr>
          <w:noProof/>
        </w:rPr>
        <w:tab/>
        <w:t>10</w:t>
      </w:r>
    </w:p>
    <w:p w:rsidR="00BE2D3C" w:rsidRDefault="00BE2D3C" w:rsidP="00CB579F">
      <w:pPr>
        <w:rPr>
          <w:noProof/>
        </w:rPr>
        <w:sectPr w:rsidR="00BE2D3C" w:rsidSect="00BE2D3C">
          <w:type w:val="continuous"/>
          <w:pgSz w:w="11906" w:h="16838" w:code="9"/>
          <w:pgMar w:top="1418" w:right="1418" w:bottom="1418" w:left="1418" w:header="709" w:footer="709" w:gutter="0"/>
          <w:cols w:num="2" w:space="708"/>
          <w:titlePg/>
          <w:docGrid w:linePitch="360"/>
        </w:sectPr>
      </w:pPr>
    </w:p>
    <w:p w:rsidR="00CB579F" w:rsidRPr="00CB579F" w:rsidRDefault="00BE2D3C" w:rsidP="00CB579F">
      <w:pPr>
        <w:rPr>
          <w:color w:val="000000"/>
        </w:rPr>
      </w:pPr>
      <w:r>
        <w:fldChar w:fldCharType="end"/>
      </w:r>
    </w:p>
    <w:p w:rsidR="00CB579F" w:rsidRDefault="00CB579F" w:rsidP="00ED6BDD">
      <w:pPr>
        <w:rPr>
          <w:color w:val="000000"/>
        </w:rPr>
      </w:pPr>
    </w:p>
    <w:p w:rsidR="00BE2D3C" w:rsidRDefault="00BE2D3C" w:rsidP="00ED6BDD">
      <w:pPr>
        <w:rPr>
          <w:color w:val="000000"/>
        </w:rPr>
      </w:pPr>
    </w:p>
    <w:p w:rsidR="00BE2D3C" w:rsidRDefault="00BE2D3C" w:rsidP="00ED6BDD">
      <w:pPr>
        <w:rPr>
          <w:color w:val="000000"/>
        </w:rPr>
      </w:pPr>
    </w:p>
    <w:p w:rsidR="00CB579F" w:rsidRPr="00B54AD9" w:rsidRDefault="00CB579F" w:rsidP="00B54AD9">
      <w:pPr>
        <w:pStyle w:val="Heading1"/>
        <w:rPr>
          <w:rFonts w:ascii="Snap ITC" w:hAnsi="Snap ITC"/>
          <w:b w:val="0"/>
          <w:bCs w:val="0"/>
          <w:sz w:val="36"/>
          <w:szCs w:val="36"/>
        </w:rPr>
      </w:pPr>
      <w:bookmarkStart w:id="143" w:name="_Toc225217869"/>
      <w:r w:rsidRPr="00B54AD9">
        <w:rPr>
          <w:rFonts w:ascii="Snap ITC" w:hAnsi="Snap ITC"/>
          <w:b w:val="0"/>
          <w:bCs w:val="0"/>
          <w:sz w:val="36"/>
          <w:szCs w:val="36"/>
        </w:rPr>
        <w:t>Kazalo slik</w:t>
      </w:r>
      <w:bookmarkEnd w:id="143"/>
    </w:p>
    <w:p w:rsidR="00CB579F" w:rsidRPr="002B57FB" w:rsidRDefault="00CB579F" w:rsidP="00ED6BDD">
      <w:pPr>
        <w:rPr>
          <w:color w:val="000000"/>
        </w:rPr>
      </w:pPr>
    </w:p>
    <w:p w:rsidR="002B57FB" w:rsidRDefault="002B57FB">
      <w:pPr>
        <w:pStyle w:val="TableofFigures"/>
        <w:tabs>
          <w:tab w:val="right" w:leader="dot" w:pos="9060"/>
        </w:tabs>
        <w:rPr>
          <w:noProof/>
        </w:rPr>
      </w:pPr>
      <w:r>
        <w:rPr>
          <w:color w:val="000000"/>
        </w:rPr>
        <w:fldChar w:fldCharType="begin"/>
      </w:r>
      <w:r>
        <w:rPr>
          <w:color w:val="000000"/>
        </w:rPr>
        <w:instrText xml:space="preserve"> TOC \h \z \c "Figure" </w:instrText>
      </w:r>
      <w:r>
        <w:rPr>
          <w:color w:val="000000"/>
        </w:rPr>
        <w:fldChar w:fldCharType="separate"/>
      </w:r>
      <w:hyperlink w:anchor="_Toc225172211" w:history="1">
        <w:r w:rsidRPr="00E87677">
          <w:rPr>
            <w:rStyle w:val="Hyperlink"/>
            <w:i/>
            <w:noProof/>
          </w:rPr>
          <w:t>Slika 1: tektonske oziroma li litosferske plošče sveta</w:t>
        </w:r>
        <w:r>
          <w:rPr>
            <w:noProof/>
            <w:webHidden/>
          </w:rPr>
          <w:tab/>
        </w:r>
        <w:r>
          <w:rPr>
            <w:noProof/>
            <w:webHidden/>
          </w:rPr>
          <w:fldChar w:fldCharType="begin"/>
        </w:r>
        <w:r>
          <w:rPr>
            <w:noProof/>
            <w:webHidden/>
          </w:rPr>
          <w:instrText xml:space="preserve"> PAGEREF _Toc225172211 \h </w:instrText>
        </w:r>
        <w:r>
          <w:rPr>
            <w:noProof/>
            <w:webHidden/>
          </w:rPr>
        </w:r>
        <w:r>
          <w:rPr>
            <w:noProof/>
            <w:webHidden/>
          </w:rPr>
          <w:fldChar w:fldCharType="separate"/>
        </w:r>
        <w:r>
          <w:rPr>
            <w:noProof/>
            <w:webHidden/>
          </w:rPr>
          <w:t>4</w:t>
        </w:r>
        <w:r>
          <w:rPr>
            <w:noProof/>
            <w:webHidden/>
          </w:rPr>
          <w:fldChar w:fldCharType="end"/>
        </w:r>
      </w:hyperlink>
    </w:p>
    <w:p w:rsidR="002B57FB" w:rsidRDefault="00D75319">
      <w:pPr>
        <w:pStyle w:val="TableofFigures"/>
        <w:tabs>
          <w:tab w:val="right" w:leader="dot" w:pos="9060"/>
        </w:tabs>
        <w:rPr>
          <w:noProof/>
        </w:rPr>
      </w:pPr>
      <w:hyperlink w:anchor="_Toc225172212" w:history="1">
        <w:r w:rsidR="002B57FB" w:rsidRPr="00E87677">
          <w:rPr>
            <w:rStyle w:val="Hyperlink"/>
            <w:i/>
            <w:noProof/>
          </w:rPr>
          <w:t>Slika 2::Prikaz podrivanja plošč</w:t>
        </w:r>
        <w:r w:rsidR="002B57FB">
          <w:rPr>
            <w:noProof/>
            <w:webHidden/>
          </w:rPr>
          <w:tab/>
        </w:r>
        <w:r w:rsidR="002B57FB">
          <w:rPr>
            <w:noProof/>
            <w:webHidden/>
          </w:rPr>
          <w:fldChar w:fldCharType="begin"/>
        </w:r>
        <w:r w:rsidR="002B57FB">
          <w:rPr>
            <w:noProof/>
            <w:webHidden/>
          </w:rPr>
          <w:instrText xml:space="preserve"> PAGEREF _Toc225172212 \h </w:instrText>
        </w:r>
        <w:r w:rsidR="002B57FB">
          <w:rPr>
            <w:noProof/>
            <w:webHidden/>
          </w:rPr>
        </w:r>
        <w:r w:rsidR="002B57FB">
          <w:rPr>
            <w:noProof/>
            <w:webHidden/>
          </w:rPr>
          <w:fldChar w:fldCharType="separate"/>
        </w:r>
        <w:r w:rsidR="002B57FB">
          <w:rPr>
            <w:noProof/>
            <w:webHidden/>
          </w:rPr>
          <w:t>5</w:t>
        </w:r>
        <w:r w:rsidR="002B57FB">
          <w:rPr>
            <w:noProof/>
            <w:webHidden/>
          </w:rPr>
          <w:fldChar w:fldCharType="end"/>
        </w:r>
      </w:hyperlink>
    </w:p>
    <w:p w:rsidR="002B57FB" w:rsidRDefault="00D75319">
      <w:pPr>
        <w:pStyle w:val="TableofFigures"/>
        <w:tabs>
          <w:tab w:val="right" w:leader="dot" w:pos="9060"/>
        </w:tabs>
        <w:rPr>
          <w:noProof/>
        </w:rPr>
      </w:pPr>
      <w:hyperlink w:anchor="_Toc225172213" w:history="1">
        <w:r w:rsidR="002B57FB" w:rsidRPr="00E87677">
          <w:rPr>
            <w:rStyle w:val="Hyperlink"/>
            <w:i/>
            <w:iCs/>
            <w:noProof/>
          </w:rPr>
          <w:t>Slika 3: Prikaz gibanja magme in posledice tega gibananja.Prikazana je vroča točka(hot spot), Nastajanje podmorskih grebenov, nastajanje gorovij na celinah, nastajanje podvodnih vulkanov…</w:t>
        </w:r>
        <w:r w:rsidR="002B57FB">
          <w:rPr>
            <w:noProof/>
            <w:webHidden/>
          </w:rPr>
          <w:tab/>
        </w:r>
        <w:r w:rsidR="002B57FB">
          <w:rPr>
            <w:noProof/>
            <w:webHidden/>
          </w:rPr>
          <w:fldChar w:fldCharType="begin"/>
        </w:r>
        <w:r w:rsidR="002B57FB">
          <w:rPr>
            <w:noProof/>
            <w:webHidden/>
          </w:rPr>
          <w:instrText xml:space="preserve"> PAGEREF _Toc225172213 \h </w:instrText>
        </w:r>
        <w:r w:rsidR="002B57FB">
          <w:rPr>
            <w:noProof/>
            <w:webHidden/>
          </w:rPr>
        </w:r>
        <w:r w:rsidR="002B57FB">
          <w:rPr>
            <w:noProof/>
            <w:webHidden/>
          </w:rPr>
          <w:fldChar w:fldCharType="separate"/>
        </w:r>
        <w:r w:rsidR="002B57FB">
          <w:rPr>
            <w:noProof/>
            <w:webHidden/>
          </w:rPr>
          <w:t>6</w:t>
        </w:r>
        <w:r w:rsidR="002B57FB">
          <w:rPr>
            <w:noProof/>
            <w:webHidden/>
          </w:rPr>
          <w:fldChar w:fldCharType="end"/>
        </w:r>
      </w:hyperlink>
    </w:p>
    <w:p w:rsidR="002B57FB" w:rsidRDefault="00D75319">
      <w:pPr>
        <w:pStyle w:val="TableofFigures"/>
        <w:tabs>
          <w:tab w:val="right" w:leader="dot" w:pos="9060"/>
        </w:tabs>
        <w:rPr>
          <w:noProof/>
        </w:rPr>
      </w:pPr>
      <w:hyperlink w:anchor="_Toc225172214" w:history="1">
        <w:r w:rsidR="002B57FB" w:rsidRPr="00E87677">
          <w:rPr>
            <w:rStyle w:val="Hyperlink"/>
            <w:noProof/>
          </w:rPr>
          <w:t xml:space="preserve">ne premikajo, medtem ko se plošča zgoraj        </w:t>
        </w:r>
        <w:r w:rsidR="002B57FB" w:rsidRPr="00E87677">
          <w:rPr>
            <w:rStyle w:val="Hyperlink"/>
            <w:i/>
            <w:iCs/>
            <w:noProof/>
          </w:rPr>
          <w:t>Slika 4: Nastajanje Havajev</w:t>
        </w:r>
        <w:r w:rsidR="002B57FB">
          <w:rPr>
            <w:noProof/>
            <w:webHidden/>
          </w:rPr>
          <w:tab/>
        </w:r>
        <w:r w:rsidR="002B57FB">
          <w:rPr>
            <w:noProof/>
            <w:webHidden/>
          </w:rPr>
          <w:fldChar w:fldCharType="begin"/>
        </w:r>
        <w:r w:rsidR="002B57FB">
          <w:rPr>
            <w:noProof/>
            <w:webHidden/>
          </w:rPr>
          <w:instrText xml:space="preserve"> PAGEREF _Toc225172214 \h </w:instrText>
        </w:r>
        <w:r w:rsidR="002B57FB">
          <w:rPr>
            <w:noProof/>
            <w:webHidden/>
          </w:rPr>
        </w:r>
        <w:r w:rsidR="002B57FB">
          <w:rPr>
            <w:noProof/>
            <w:webHidden/>
          </w:rPr>
          <w:fldChar w:fldCharType="separate"/>
        </w:r>
        <w:r w:rsidR="002B57FB">
          <w:rPr>
            <w:noProof/>
            <w:webHidden/>
          </w:rPr>
          <w:t>7</w:t>
        </w:r>
        <w:r w:rsidR="002B57FB">
          <w:rPr>
            <w:noProof/>
            <w:webHidden/>
          </w:rPr>
          <w:fldChar w:fldCharType="end"/>
        </w:r>
      </w:hyperlink>
    </w:p>
    <w:p w:rsidR="002B57FB" w:rsidRDefault="00D75319">
      <w:pPr>
        <w:pStyle w:val="TableofFigures"/>
        <w:tabs>
          <w:tab w:val="right" w:leader="dot" w:pos="9060"/>
        </w:tabs>
        <w:rPr>
          <w:noProof/>
        </w:rPr>
      </w:pPr>
      <w:hyperlink w:anchor="_Toc225172215" w:history="1">
        <w:r w:rsidR="002B57FB" w:rsidRPr="00E87677">
          <w:rPr>
            <w:rStyle w:val="Hyperlink"/>
            <w:i/>
            <w:iCs/>
            <w:noProof/>
          </w:rPr>
          <w:t>Slika 5: prikaz delovanja vročih točk</w:t>
        </w:r>
        <w:r w:rsidR="002B57FB">
          <w:rPr>
            <w:noProof/>
            <w:webHidden/>
          </w:rPr>
          <w:tab/>
        </w:r>
        <w:r w:rsidR="002B57FB">
          <w:rPr>
            <w:noProof/>
            <w:webHidden/>
          </w:rPr>
          <w:fldChar w:fldCharType="begin"/>
        </w:r>
        <w:r w:rsidR="002B57FB">
          <w:rPr>
            <w:noProof/>
            <w:webHidden/>
          </w:rPr>
          <w:instrText xml:space="preserve"> PAGEREF _Toc225172215 \h </w:instrText>
        </w:r>
        <w:r w:rsidR="002B57FB">
          <w:rPr>
            <w:noProof/>
            <w:webHidden/>
          </w:rPr>
        </w:r>
        <w:r w:rsidR="002B57FB">
          <w:rPr>
            <w:noProof/>
            <w:webHidden/>
          </w:rPr>
          <w:fldChar w:fldCharType="separate"/>
        </w:r>
        <w:r w:rsidR="002B57FB">
          <w:rPr>
            <w:noProof/>
            <w:webHidden/>
          </w:rPr>
          <w:t>7</w:t>
        </w:r>
        <w:r w:rsidR="002B57FB">
          <w:rPr>
            <w:noProof/>
            <w:webHidden/>
          </w:rPr>
          <w:fldChar w:fldCharType="end"/>
        </w:r>
      </w:hyperlink>
    </w:p>
    <w:p w:rsidR="002B57FB" w:rsidRDefault="00D75319">
      <w:pPr>
        <w:pStyle w:val="TableofFigures"/>
        <w:tabs>
          <w:tab w:val="right" w:leader="dot" w:pos="9060"/>
        </w:tabs>
        <w:rPr>
          <w:noProof/>
        </w:rPr>
      </w:pPr>
      <w:hyperlink w:anchor="_Toc225172216" w:history="1">
        <w:r w:rsidR="002B57FB" w:rsidRPr="00E87677">
          <w:rPr>
            <w:rStyle w:val="Hyperlink"/>
            <w:i/>
            <w:iCs/>
            <w:noProof/>
          </w:rPr>
          <w:t>Slika 6: Izbruh vulkana</w:t>
        </w:r>
        <w:r w:rsidR="002B57FB">
          <w:rPr>
            <w:noProof/>
            <w:webHidden/>
          </w:rPr>
          <w:tab/>
        </w:r>
        <w:r w:rsidR="002B57FB">
          <w:rPr>
            <w:noProof/>
            <w:webHidden/>
          </w:rPr>
          <w:fldChar w:fldCharType="begin"/>
        </w:r>
        <w:r w:rsidR="002B57FB">
          <w:rPr>
            <w:noProof/>
            <w:webHidden/>
          </w:rPr>
          <w:instrText xml:space="preserve"> PAGEREF _Toc225172216 \h </w:instrText>
        </w:r>
        <w:r w:rsidR="002B57FB">
          <w:rPr>
            <w:noProof/>
            <w:webHidden/>
          </w:rPr>
        </w:r>
        <w:r w:rsidR="002B57FB">
          <w:rPr>
            <w:noProof/>
            <w:webHidden/>
          </w:rPr>
          <w:fldChar w:fldCharType="separate"/>
        </w:r>
        <w:r w:rsidR="002B57FB">
          <w:rPr>
            <w:noProof/>
            <w:webHidden/>
          </w:rPr>
          <w:t>9</w:t>
        </w:r>
        <w:r w:rsidR="002B57FB">
          <w:rPr>
            <w:noProof/>
            <w:webHidden/>
          </w:rPr>
          <w:fldChar w:fldCharType="end"/>
        </w:r>
      </w:hyperlink>
    </w:p>
    <w:p w:rsidR="002B57FB" w:rsidRDefault="00D75319">
      <w:pPr>
        <w:pStyle w:val="TableofFigures"/>
        <w:tabs>
          <w:tab w:val="right" w:leader="dot" w:pos="9060"/>
        </w:tabs>
        <w:rPr>
          <w:noProof/>
        </w:rPr>
      </w:pPr>
      <w:hyperlink w:anchor="_Toc225172217" w:history="1">
        <w:r w:rsidR="002B57FB" w:rsidRPr="00E87677">
          <w:rPr>
            <w:rStyle w:val="Hyperlink"/>
            <w:i/>
            <w:iCs/>
            <w:noProof/>
          </w:rPr>
          <w:t>Slika 7: Zgradba vulkana</w:t>
        </w:r>
        <w:r w:rsidR="002B57FB">
          <w:rPr>
            <w:noProof/>
            <w:webHidden/>
          </w:rPr>
          <w:tab/>
        </w:r>
        <w:r w:rsidR="002B57FB">
          <w:rPr>
            <w:noProof/>
            <w:webHidden/>
          </w:rPr>
          <w:fldChar w:fldCharType="begin"/>
        </w:r>
        <w:r w:rsidR="002B57FB">
          <w:rPr>
            <w:noProof/>
            <w:webHidden/>
          </w:rPr>
          <w:instrText xml:space="preserve"> PAGEREF _Toc225172217 \h </w:instrText>
        </w:r>
        <w:r w:rsidR="002B57FB">
          <w:rPr>
            <w:noProof/>
            <w:webHidden/>
          </w:rPr>
        </w:r>
        <w:r w:rsidR="002B57FB">
          <w:rPr>
            <w:noProof/>
            <w:webHidden/>
          </w:rPr>
          <w:fldChar w:fldCharType="separate"/>
        </w:r>
        <w:r w:rsidR="002B57FB">
          <w:rPr>
            <w:noProof/>
            <w:webHidden/>
          </w:rPr>
          <w:t>10</w:t>
        </w:r>
        <w:r w:rsidR="002B57FB">
          <w:rPr>
            <w:noProof/>
            <w:webHidden/>
          </w:rPr>
          <w:fldChar w:fldCharType="end"/>
        </w:r>
      </w:hyperlink>
    </w:p>
    <w:p w:rsidR="002B57FB" w:rsidRDefault="00D75319">
      <w:pPr>
        <w:pStyle w:val="TableofFigures"/>
        <w:tabs>
          <w:tab w:val="right" w:leader="dot" w:pos="9060"/>
        </w:tabs>
        <w:rPr>
          <w:noProof/>
        </w:rPr>
      </w:pPr>
      <w:hyperlink w:anchor="_Toc225172218" w:history="1">
        <w:r w:rsidR="002B57FB" w:rsidRPr="00E87677">
          <w:rPr>
            <w:rStyle w:val="Hyperlink"/>
            <w:i/>
            <w:iCs/>
            <w:noProof/>
          </w:rPr>
          <w:t>Slika 8 : Strombolijski tip vulkana</w:t>
        </w:r>
        <w:r w:rsidR="002B57FB">
          <w:rPr>
            <w:noProof/>
            <w:webHidden/>
          </w:rPr>
          <w:tab/>
        </w:r>
        <w:r w:rsidR="002B57FB">
          <w:rPr>
            <w:noProof/>
            <w:webHidden/>
          </w:rPr>
          <w:fldChar w:fldCharType="begin"/>
        </w:r>
        <w:r w:rsidR="002B57FB">
          <w:rPr>
            <w:noProof/>
            <w:webHidden/>
          </w:rPr>
          <w:instrText xml:space="preserve"> PAGEREF _Toc225172218 \h </w:instrText>
        </w:r>
        <w:r w:rsidR="002B57FB">
          <w:rPr>
            <w:noProof/>
            <w:webHidden/>
          </w:rPr>
        </w:r>
        <w:r w:rsidR="002B57FB">
          <w:rPr>
            <w:noProof/>
            <w:webHidden/>
          </w:rPr>
          <w:fldChar w:fldCharType="separate"/>
        </w:r>
        <w:r w:rsidR="002B57FB">
          <w:rPr>
            <w:noProof/>
            <w:webHidden/>
          </w:rPr>
          <w:t>10</w:t>
        </w:r>
        <w:r w:rsidR="002B57FB">
          <w:rPr>
            <w:noProof/>
            <w:webHidden/>
          </w:rPr>
          <w:fldChar w:fldCharType="end"/>
        </w:r>
      </w:hyperlink>
    </w:p>
    <w:p w:rsidR="002B57FB" w:rsidRDefault="00D75319">
      <w:pPr>
        <w:pStyle w:val="TableofFigures"/>
        <w:tabs>
          <w:tab w:val="right" w:leader="dot" w:pos="9060"/>
        </w:tabs>
        <w:rPr>
          <w:noProof/>
        </w:rPr>
      </w:pPr>
      <w:hyperlink w:anchor="_Toc225172219" w:history="1">
        <w:r w:rsidR="002B57FB" w:rsidRPr="00E87677">
          <w:rPr>
            <w:rStyle w:val="Hyperlink"/>
            <w:i/>
            <w:iCs/>
            <w:noProof/>
          </w:rPr>
          <w:t>Slika 9 :Ognjeniški</w:t>
        </w:r>
        <w:r w:rsidR="002B57FB">
          <w:rPr>
            <w:noProof/>
            <w:webHidden/>
          </w:rPr>
          <w:tab/>
        </w:r>
        <w:r w:rsidR="002B57FB">
          <w:rPr>
            <w:noProof/>
            <w:webHidden/>
          </w:rPr>
          <w:fldChar w:fldCharType="begin"/>
        </w:r>
        <w:r w:rsidR="002B57FB">
          <w:rPr>
            <w:noProof/>
            <w:webHidden/>
          </w:rPr>
          <w:instrText xml:space="preserve"> PAGEREF _Toc225172219 \h </w:instrText>
        </w:r>
        <w:r w:rsidR="002B57FB">
          <w:rPr>
            <w:noProof/>
            <w:webHidden/>
          </w:rPr>
        </w:r>
        <w:r w:rsidR="002B57FB">
          <w:rPr>
            <w:noProof/>
            <w:webHidden/>
          </w:rPr>
          <w:fldChar w:fldCharType="separate"/>
        </w:r>
        <w:r w:rsidR="002B57FB">
          <w:rPr>
            <w:noProof/>
            <w:webHidden/>
          </w:rPr>
          <w:t>11</w:t>
        </w:r>
        <w:r w:rsidR="002B57FB">
          <w:rPr>
            <w:noProof/>
            <w:webHidden/>
          </w:rPr>
          <w:fldChar w:fldCharType="end"/>
        </w:r>
      </w:hyperlink>
    </w:p>
    <w:p w:rsidR="002B57FB" w:rsidRDefault="00D75319">
      <w:pPr>
        <w:pStyle w:val="TableofFigures"/>
        <w:tabs>
          <w:tab w:val="right" w:leader="dot" w:pos="9060"/>
        </w:tabs>
        <w:rPr>
          <w:noProof/>
        </w:rPr>
      </w:pPr>
      <w:hyperlink w:anchor="_Toc225172220" w:history="1">
        <w:r w:rsidR="002B57FB" w:rsidRPr="00E87677">
          <w:rPr>
            <w:rStyle w:val="Hyperlink"/>
            <w:i/>
            <w:iCs/>
            <w:noProof/>
          </w:rPr>
          <w:t>Slika 10: Vulkan vrste Pel</w:t>
        </w:r>
        <w:r w:rsidR="002B57FB" w:rsidRPr="00E87677">
          <w:rPr>
            <w:rStyle w:val="Hyperlink"/>
            <w:noProof/>
          </w:rPr>
          <w:t>ée</w:t>
        </w:r>
        <w:r w:rsidR="002B57FB">
          <w:rPr>
            <w:noProof/>
            <w:webHidden/>
          </w:rPr>
          <w:tab/>
        </w:r>
        <w:r w:rsidR="002B57FB">
          <w:rPr>
            <w:noProof/>
            <w:webHidden/>
          </w:rPr>
          <w:fldChar w:fldCharType="begin"/>
        </w:r>
        <w:r w:rsidR="002B57FB">
          <w:rPr>
            <w:noProof/>
            <w:webHidden/>
          </w:rPr>
          <w:instrText xml:space="preserve"> PAGEREF _Toc225172220 \h </w:instrText>
        </w:r>
        <w:r w:rsidR="002B57FB">
          <w:rPr>
            <w:noProof/>
            <w:webHidden/>
          </w:rPr>
        </w:r>
        <w:r w:rsidR="002B57FB">
          <w:rPr>
            <w:noProof/>
            <w:webHidden/>
          </w:rPr>
          <w:fldChar w:fldCharType="separate"/>
        </w:r>
        <w:r w:rsidR="002B57FB">
          <w:rPr>
            <w:noProof/>
            <w:webHidden/>
          </w:rPr>
          <w:t>11</w:t>
        </w:r>
        <w:r w:rsidR="002B57FB">
          <w:rPr>
            <w:noProof/>
            <w:webHidden/>
          </w:rPr>
          <w:fldChar w:fldCharType="end"/>
        </w:r>
      </w:hyperlink>
    </w:p>
    <w:p w:rsidR="002B57FB" w:rsidRDefault="00D75319">
      <w:pPr>
        <w:pStyle w:val="TableofFigures"/>
        <w:tabs>
          <w:tab w:val="right" w:leader="dot" w:pos="9060"/>
        </w:tabs>
        <w:rPr>
          <w:noProof/>
        </w:rPr>
      </w:pPr>
      <w:hyperlink w:anchor="_Toc225172221" w:history="1">
        <w:r w:rsidR="002B57FB" w:rsidRPr="00E87677">
          <w:rPr>
            <w:rStyle w:val="Hyperlink"/>
            <w:i/>
            <w:iCs/>
            <w:noProof/>
          </w:rPr>
          <w:t>Slika 11: Posledice močnega potresa</w:t>
        </w:r>
        <w:r w:rsidR="002B57FB">
          <w:rPr>
            <w:noProof/>
            <w:webHidden/>
          </w:rPr>
          <w:tab/>
        </w:r>
        <w:r w:rsidR="002B57FB">
          <w:rPr>
            <w:noProof/>
            <w:webHidden/>
          </w:rPr>
          <w:fldChar w:fldCharType="begin"/>
        </w:r>
        <w:r w:rsidR="002B57FB">
          <w:rPr>
            <w:noProof/>
            <w:webHidden/>
          </w:rPr>
          <w:instrText xml:space="preserve"> PAGEREF _Toc225172221 \h </w:instrText>
        </w:r>
        <w:r w:rsidR="002B57FB">
          <w:rPr>
            <w:noProof/>
            <w:webHidden/>
          </w:rPr>
        </w:r>
        <w:r w:rsidR="002B57FB">
          <w:rPr>
            <w:noProof/>
            <w:webHidden/>
          </w:rPr>
          <w:fldChar w:fldCharType="separate"/>
        </w:r>
        <w:r w:rsidR="002B57FB">
          <w:rPr>
            <w:noProof/>
            <w:webHidden/>
          </w:rPr>
          <w:t>13</w:t>
        </w:r>
        <w:r w:rsidR="002B57FB">
          <w:rPr>
            <w:noProof/>
            <w:webHidden/>
          </w:rPr>
          <w:fldChar w:fldCharType="end"/>
        </w:r>
      </w:hyperlink>
    </w:p>
    <w:p w:rsidR="002B57FB" w:rsidRDefault="00D75319">
      <w:pPr>
        <w:pStyle w:val="TableofFigures"/>
        <w:tabs>
          <w:tab w:val="right" w:leader="dot" w:pos="9060"/>
        </w:tabs>
        <w:rPr>
          <w:noProof/>
        </w:rPr>
      </w:pPr>
      <w:hyperlink w:anchor="_Toc225172222" w:history="1">
        <w:r w:rsidR="002B57FB" w:rsidRPr="00E87677">
          <w:rPr>
            <w:rStyle w:val="Hyperlink"/>
            <w:i/>
            <w:iCs/>
            <w:noProof/>
          </w:rPr>
          <w:t>Slika 12: graf katerega nariše seizmograf</w:t>
        </w:r>
        <w:r w:rsidR="002B57FB">
          <w:rPr>
            <w:noProof/>
            <w:webHidden/>
          </w:rPr>
          <w:tab/>
        </w:r>
        <w:r w:rsidR="002B57FB">
          <w:rPr>
            <w:noProof/>
            <w:webHidden/>
          </w:rPr>
          <w:fldChar w:fldCharType="begin"/>
        </w:r>
        <w:r w:rsidR="002B57FB">
          <w:rPr>
            <w:noProof/>
            <w:webHidden/>
          </w:rPr>
          <w:instrText xml:space="preserve"> PAGEREF _Toc225172222 \h </w:instrText>
        </w:r>
        <w:r w:rsidR="002B57FB">
          <w:rPr>
            <w:noProof/>
            <w:webHidden/>
          </w:rPr>
        </w:r>
        <w:r w:rsidR="002B57FB">
          <w:rPr>
            <w:noProof/>
            <w:webHidden/>
          </w:rPr>
          <w:fldChar w:fldCharType="separate"/>
        </w:r>
        <w:r w:rsidR="002B57FB">
          <w:rPr>
            <w:noProof/>
            <w:webHidden/>
          </w:rPr>
          <w:t>14</w:t>
        </w:r>
        <w:r w:rsidR="002B57FB">
          <w:rPr>
            <w:noProof/>
            <w:webHidden/>
          </w:rPr>
          <w:fldChar w:fldCharType="end"/>
        </w:r>
      </w:hyperlink>
    </w:p>
    <w:p w:rsidR="002B57FB" w:rsidRDefault="00D75319">
      <w:pPr>
        <w:pStyle w:val="TableofFigures"/>
        <w:tabs>
          <w:tab w:val="right" w:leader="dot" w:pos="9060"/>
        </w:tabs>
        <w:rPr>
          <w:noProof/>
        </w:rPr>
      </w:pPr>
      <w:hyperlink w:anchor="_Toc225172223" w:history="1">
        <w:r w:rsidR="002B57FB" w:rsidRPr="00E87677">
          <w:rPr>
            <w:rStyle w:val="Hyperlink"/>
            <w:i/>
            <w:iCs/>
            <w:noProof/>
          </w:rPr>
          <w:t>Slika 13:Nastanek tsunamija</w:t>
        </w:r>
        <w:r w:rsidR="002B57FB">
          <w:rPr>
            <w:noProof/>
            <w:webHidden/>
          </w:rPr>
          <w:tab/>
        </w:r>
        <w:r w:rsidR="002B57FB">
          <w:rPr>
            <w:noProof/>
            <w:webHidden/>
          </w:rPr>
          <w:fldChar w:fldCharType="begin"/>
        </w:r>
        <w:r w:rsidR="002B57FB">
          <w:rPr>
            <w:noProof/>
            <w:webHidden/>
          </w:rPr>
          <w:instrText xml:space="preserve"> PAGEREF _Toc225172223 \h </w:instrText>
        </w:r>
        <w:r w:rsidR="002B57FB">
          <w:rPr>
            <w:noProof/>
            <w:webHidden/>
          </w:rPr>
        </w:r>
        <w:r w:rsidR="002B57FB">
          <w:rPr>
            <w:noProof/>
            <w:webHidden/>
          </w:rPr>
          <w:fldChar w:fldCharType="separate"/>
        </w:r>
        <w:r w:rsidR="002B57FB">
          <w:rPr>
            <w:noProof/>
            <w:webHidden/>
          </w:rPr>
          <w:t>15</w:t>
        </w:r>
        <w:r w:rsidR="002B57FB">
          <w:rPr>
            <w:noProof/>
            <w:webHidden/>
          </w:rPr>
          <w:fldChar w:fldCharType="end"/>
        </w:r>
      </w:hyperlink>
    </w:p>
    <w:p w:rsidR="002B57FB" w:rsidRDefault="00D75319">
      <w:pPr>
        <w:pStyle w:val="TableofFigures"/>
        <w:tabs>
          <w:tab w:val="right" w:leader="dot" w:pos="9060"/>
        </w:tabs>
        <w:rPr>
          <w:noProof/>
        </w:rPr>
      </w:pPr>
      <w:hyperlink w:anchor="_Toc225172224" w:history="1">
        <w:r w:rsidR="002B57FB" w:rsidRPr="00E87677">
          <w:rPr>
            <w:rStyle w:val="Hyperlink"/>
            <w:i/>
            <w:noProof/>
          </w:rPr>
          <w:t>Slika 14: Tsunami</w:t>
        </w:r>
        <w:r w:rsidR="002B57FB">
          <w:rPr>
            <w:noProof/>
            <w:webHidden/>
          </w:rPr>
          <w:tab/>
        </w:r>
        <w:r w:rsidR="002B57FB">
          <w:rPr>
            <w:noProof/>
            <w:webHidden/>
          </w:rPr>
          <w:fldChar w:fldCharType="begin"/>
        </w:r>
        <w:r w:rsidR="002B57FB">
          <w:rPr>
            <w:noProof/>
            <w:webHidden/>
          </w:rPr>
          <w:instrText xml:space="preserve"> PAGEREF _Toc225172224 \h </w:instrText>
        </w:r>
        <w:r w:rsidR="002B57FB">
          <w:rPr>
            <w:noProof/>
            <w:webHidden/>
          </w:rPr>
        </w:r>
        <w:r w:rsidR="002B57FB">
          <w:rPr>
            <w:noProof/>
            <w:webHidden/>
          </w:rPr>
          <w:fldChar w:fldCharType="separate"/>
        </w:r>
        <w:r w:rsidR="002B57FB">
          <w:rPr>
            <w:noProof/>
            <w:webHidden/>
          </w:rPr>
          <w:t>15</w:t>
        </w:r>
        <w:r w:rsidR="002B57FB">
          <w:rPr>
            <w:noProof/>
            <w:webHidden/>
          </w:rPr>
          <w:fldChar w:fldCharType="end"/>
        </w:r>
      </w:hyperlink>
    </w:p>
    <w:p w:rsidR="002B57FB" w:rsidRDefault="00D75319">
      <w:pPr>
        <w:pStyle w:val="TableofFigures"/>
        <w:tabs>
          <w:tab w:val="right" w:leader="dot" w:pos="9060"/>
        </w:tabs>
        <w:rPr>
          <w:noProof/>
        </w:rPr>
      </w:pPr>
      <w:hyperlink w:anchor="_Toc225172225" w:history="1">
        <w:r w:rsidR="002B57FB" w:rsidRPr="00E87677">
          <w:rPr>
            <w:rStyle w:val="Hyperlink"/>
            <w:i/>
            <w:iCs/>
            <w:noProof/>
          </w:rPr>
          <w:t>Slika 15:Visoki vrhovi himalaje</w:t>
        </w:r>
        <w:r w:rsidR="002B57FB">
          <w:rPr>
            <w:noProof/>
            <w:webHidden/>
          </w:rPr>
          <w:tab/>
        </w:r>
        <w:r w:rsidR="002B57FB">
          <w:rPr>
            <w:noProof/>
            <w:webHidden/>
          </w:rPr>
          <w:fldChar w:fldCharType="begin"/>
        </w:r>
        <w:r w:rsidR="002B57FB">
          <w:rPr>
            <w:noProof/>
            <w:webHidden/>
          </w:rPr>
          <w:instrText xml:space="preserve"> PAGEREF _Toc225172225 \h </w:instrText>
        </w:r>
        <w:r w:rsidR="002B57FB">
          <w:rPr>
            <w:noProof/>
            <w:webHidden/>
          </w:rPr>
        </w:r>
        <w:r w:rsidR="002B57FB">
          <w:rPr>
            <w:noProof/>
            <w:webHidden/>
          </w:rPr>
          <w:fldChar w:fldCharType="separate"/>
        </w:r>
        <w:r w:rsidR="002B57FB">
          <w:rPr>
            <w:noProof/>
            <w:webHidden/>
          </w:rPr>
          <w:t>16</w:t>
        </w:r>
        <w:r w:rsidR="002B57FB">
          <w:rPr>
            <w:noProof/>
            <w:webHidden/>
          </w:rPr>
          <w:fldChar w:fldCharType="end"/>
        </w:r>
      </w:hyperlink>
    </w:p>
    <w:p w:rsidR="00927DE1" w:rsidRDefault="002B57FB" w:rsidP="00ED6BDD">
      <w:pPr>
        <w:rPr>
          <w:color w:val="000000"/>
        </w:rPr>
      </w:pPr>
      <w:r>
        <w:rPr>
          <w:color w:val="000000"/>
        </w:rPr>
        <w:fldChar w:fldCharType="end"/>
      </w:r>
    </w:p>
    <w:p w:rsidR="001F65A3" w:rsidRPr="00DD040D" w:rsidRDefault="001F65A3" w:rsidP="00ED6BDD">
      <w:pPr>
        <w:rPr>
          <w:color w:val="000000"/>
        </w:rPr>
      </w:pPr>
    </w:p>
    <w:p w:rsidR="00927DE1" w:rsidRDefault="00927DE1" w:rsidP="00927DE1">
      <w:pPr>
        <w:rPr>
          <w:sz w:val="28"/>
          <w:szCs w:val="28"/>
        </w:rPr>
      </w:pPr>
    </w:p>
    <w:p w:rsidR="00CB579F" w:rsidRDefault="00CB579F" w:rsidP="00927DE1">
      <w:pPr>
        <w:rPr>
          <w:sz w:val="28"/>
          <w:szCs w:val="28"/>
        </w:rPr>
      </w:pPr>
    </w:p>
    <w:p w:rsidR="00CB579F" w:rsidRDefault="00CB579F" w:rsidP="00927DE1">
      <w:pPr>
        <w:rPr>
          <w:sz w:val="28"/>
          <w:szCs w:val="28"/>
        </w:rPr>
      </w:pPr>
    </w:p>
    <w:p w:rsidR="00927DE1" w:rsidRDefault="00927DE1" w:rsidP="00927DE1">
      <w:pPr>
        <w:rPr>
          <w:sz w:val="28"/>
          <w:szCs w:val="28"/>
        </w:rPr>
      </w:pPr>
    </w:p>
    <w:p w:rsidR="00CB579F" w:rsidRDefault="00CB579F" w:rsidP="00927DE1">
      <w:pPr>
        <w:rPr>
          <w:sz w:val="28"/>
          <w:szCs w:val="28"/>
        </w:rPr>
      </w:pPr>
    </w:p>
    <w:p w:rsidR="00CB579F" w:rsidRDefault="00E5595C" w:rsidP="00927DE1">
      <w:pPr>
        <w:rPr>
          <w:sz w:val="28"/>
          <w:szCs w:val="28"/>
        </w:rPr>
      </w:pPr>
      <w:r>
        <w:rPr>
          <w:sz w:val="28"/>
          <w:szCs w:val="28"/>
        </w:rPr>
        <w:br w:type="page"/>
      </w:r>
    </w:p>
    <w:p w:rsidR="00CB579F" w:rsidRPr="00780E70" w:rsidRDefault="00CB579F" w:rsidP="00CB579F">
      <w:pPr>
        <w:pStyle w:val="Heading1"/>
        <w:jc w:val="center"/>
        <w:rPr>
          <w:rFonts w:ascii="Snap ITC" w:hAnsi="Snap ITC"/>
          <w:b w:val="0"/>
          <w:bCs w:val="0"/>
          <w:color w:val="000000"/>
          <w:sz w:val="48"/>
          <w:szCs w:val="36"/>
        </w:rPr>
      </w:pPr>
      <w:bookmarkStart w:id="144" w:name="_Toc224448756"/>
      <w:bookmarkStart w:id="145" w:name="_Toc224448803"/>
      <w:bookmarkStart w:id="146" w:name="_Toc225088185"/>
      <w:bookmarkStart w:id="147" w:name="_Toc225165591"/>
      <w:bookmarkStart w:id="148" w:name="_Toc225165917"/>
      <w:bookmarkStart w:id="149" w:name="_Toc225217870"/>
      <w:r w:rsidRPr="00780E70">
        <w:rPr>
          <w:rFonts w:ascii="Snap ITC" w:hAnsi="Snap ITC"/>
          <w:b w:val="0"/>
          <w:bCs w:val="0"/>
          <w:color w:val="000000"/>
          <w:sz w:val="48"/>
          <w:szCs w:val="36"/>
        </w:rPr>
        <w:t>VIRI</w:t>
      </w:r>
      <w:bookmarkEnd w:id="144"/>
      <w:bookmarkEnd w:id="145"/>
      <w:bookmarkEnd w:id="146"/>
      <w:bookmarkEnd w:id="147"/>
      <w:bookmarkEnd w:id="148"/>
      <w:bookmarkEnd w:id="149"/>
    </w:p>
    <w:p w:rsidR="00CB579F" w:rsidRDefault="00CB579F" w:rsidP="00CB579F">
      <w:pPr>
        <w:rPr>
          <w:sz w:val="28"/>
          <w:szCs w:val="28"/>
        </w:rPr>
      </w:pPr>
    </w:p>
    <w:p w:rsidR="00CB579F" w:rsidRDefault="00CB579F" w:rsidP="00CB579F">
      <w:pPr>
        <w:rPr>
          <w:sz w:val="28"/>
          <w:szCs w:val="28"/>
        </w:rPr>
      </w:pPr>
      <w:r>
        <w:rPr>
          <w:sz w:val="28"/>
          <w:szCs w:val="28"/>
        </w:rPr>
        <w:t>-VAN Rose, Susanna (1997) Vulkani. Murska Sobota. Pomurska založba.</w:t>
      </w:r>
    </w:p>
    <w:p w:rsidR="00CB579F" w:rsidRDefault="00CB579F" w:rsidP="00CB579F">
      <w:pPr>
        <w:rPr>
          <w:sz w:val="28"/>
          <w:szCs w:val="28"/>
        </w:rPr>
      </w:pPr>
      <w:r>
        <w:rPr>
          <w:sz w:val="28"/>
          <w:szCs w:val="28"/>
        </w:rPr>
        <w:t>-Senegačnik, Jurij. Drobnjak, Borut (2003) Obča geografija. Ljubljana. Modrijan</w:t>
      </w:r>
    </w:p>
    <w:p w:rsidR="00CB579F" w:rsidRDefault="00CB579F" w:rsidP="00CB579F">
      <w:pPr>
        <w:rPr>
          <w:sz w:val="28"/>
          <w:szCs w:val="28"/>
        </w:rPr>
      </w:pPr>
    </w:p>
    <w:p w:rsidR="00CB579F" w:rsidRDefault="00CB579F" w:rsidP="00CB579F">
      <w:pPr>
        <w:rPr>
          <w:sz w:val="28"/>
          <w:szCs w:val="28"/>
        </w:rPr>
      </w:pPr>
    </w:p>
    <w:p w:rsidR="00CB579F" w:rsidRPr="00CF25D0" w:rsidRDefault="00C93E97" w:rsidP="00CB579F">
      <w:pPr>
        <w:rPr>
          <w:sz w:val="28"/>
          <w:szCs w:val="28"/>
        </w:rPr>
      </w:pPr>
      <w:r>
        <w:rPr>
          <w:sz w:val="28"/>
          <w:szCs w:val="28"/>
        </w:rPr>
        <w:t xml:space="preserve"> Internetni v</w:t>
      </w:r>
      <w:r w:rsidR="00CB579F" w:rsidRPr="00CF25D0">
        <w:rPr>
          <w:sz w:val="28"/>
          <w:szCs w:val="28"/>
        </w:rPr>
        <w:t>iri slik:</w:t>
      </w:r>
    </w:p>
    <w:p w:rsidR="00CB579F" w:rsidRPr="00C325C7" w:rsidRDefault="00D75319" w:rsidP="00CB579F">
      <w:pPr>
        <w:rPr>
          <w:color w:val="000000"/>
        </w:rPr>
      </w:pPr>
      <w:hyperlink r:id="rId27" w:history="1">
        <w:r w:rsidR="00CB579F" w:rsidRPr="00C325C7">
          <w:rPr>
            <w:rStyle w:val="Hyperlink"/>
            <w:color w:val="000000"/>
            <w:u w:val="none"/>
          </w:rPr>
          <w:t>http://www2.arnes.si/~opoljanelj/projekti/vulkani/pelevrsta.jpg</w:t>
        </w:r>
      </w:hyperlink>
    </w:p>
    <w:p w:rsidR="00CB579F" w:rsidRPr="00C325C7" w:rsidRDefault="00CB579F" w:rsidP="00CB579F">
      <w:pPr>
        <w:rPr>
          <w:color w:val="000000"/>
        </w:rPr>
      </w:pPr>
      <w:r w:rsidRPr="00C325C7">
        <w:rPr>
          <w:color w:val="000000"/>
        </w:rPr>
        <w:t>http://www2.arnes.si/~opoljanelj/projekti/vulkani/ognjeniskitipvulkana.jpg</w:t>
      </w:r>
    </w:p>
    <w:p w:rsidR="00CB579F" w:rsidRPr="00C325C7" w:rsidRDefault="00CB579F" w:rsidP="00CB579F">
      <w:pPr>
        <w:rPr>
          <w:color w:val="000000"/>
        </w:rPr>
      </w:pPr>
      <w:r w:rsidRPr="00C325C7">
        <w:rPr>
          <w:color w:val="000000"/>
        </w:rPr>
        <w:t>http://www2.arnes.si/~opoljanelj/projekti/vulkani/strombolskitipvulkana.jpg</w:t>
      </w:r>
    </w:p>
    <w:p w:rsidR="00CB579F" w:rsidRPr="00C325C7" w:rsidRDefault="00D75319" w:rsidP="00CB579F">
      <w:pPr>
        <w:rPr>
          <w:color w:val="000000"/>
        </w:rPr>
      </w:pPr>
      <w:hyperlink r:id="rId28" w:history="1">
        <w:r w:rsidR="00CB579F" w:rsidRPr="00C325C7">
          <w:rPr>
            <w:rStyle w:val="Hyperlink"/>
            <w:color w:val="000000"/>
            <w:u w:val="none"/>
          </w:rPr>
          <w:t>http://www.javno.info/gn/slike/gn_slike_3/r1/g2008/m11/x23489187297953601645.jpg</w:t>
        </w:r>
      </w:hyperlink>
    </w:p>
    <w:p w:rsidR="00CB579F" w:rsidRPr="002B57FB" w:rsidRDefault="00CB579F" w:rsidP="00CB579F">
      <w:pPr>
        <w:rPr>
          <w:color w:val="000000"/>
        </w:rPr>
      </w:pPr>
      <w:r w:rsidRPr="002B57FB">
        <w:rPr>
          <w:color w:val="000000"/>
        </w:rPr>
        <w:t>http://www.o-4os.ce.edus.si/gradiva/geo/nemirnazemlja/tektonske-plosce.jpg</w:t>
      </w:r>
    </w:p>
    <w:p w:rsidR="00CB579F" w:rsidRPr="00C325C7" w:rsidRDefault="00CB579F" w:rsidP="00CB579F">
      <w:pPr>
        <w:rPr>
          <w:color w:val="000000"/>
        </w:rPr>
      </w:pPr>
      <w:r w:rsidRPr="00C325C7">
        <w:rPr>
          <w:color w:val="000000"/>
        </w:rPr>
        <w:t>http://z.about.com/d/urbanlegends/1/0/T/5/tsunami_sm.jpg</w:t>
      </w:r>
    </w:p>
    <w:p w:rsidR="00CB579F" w:rsidRPr="00CF25D0" w:rsidRDefault="00CB579F" w:rsidP="00CB579F">
      <w:pPr>
        <w:rPr>
          <w:color w:val="000000"/>
        </w:rPr>
      </w:pPr>
      <w:r w:rsidRPr="00CF25D0">
        <w:rPr>
          <w:color w:val="000000"/>
        </w:rPr>
        <w:t>http://static.howstuffworks.com/gif/tsunami-formation.gif</w:t>
      </w:r>
    </w:p>
    <w:p w:rsidR="00CB579F" w:rsidRPr="00CF25D0" w:rsidRDefault="00CB579F" w:rsidP="00CB579F">
      <w:pPr>
        <w:rPr>
          <w:color w:val="000000"/>
        </w:rPr>
      </w:pPr>
      <w:r w:rsidRPr="00CF25D0">
        <w:rPr>
          <w:color w:val="000000"/>
        </w:rPr>
        <w:t>http://www.pgd-moste.si/images/image/potres.jpg</w:t>
      </w:r>
    </w:p>
    <w:p w:rsidR="00CB579F" w:rsidRPr="00CF25D0" w:rsidRDefault="00D75319" w:rsidP="00CB579F">
      <w:pPr>
        <w:rPr>
          <w:color w:val="000000"/>
        </w:rPr>
      </w:pPr>
      <w:hyperlink r:id="rId29" w:history="1">
        <w:r w:rsidR="00CB579F" w:rsidRPr="00CF25D0">
          <w:rPr>
            <w:rStyle w:val="Hyperlink"/>
            <w:color w:val="000000"/>
            <w:u w:val="none"/>
          </w:rPr>
          <w:t>http://croatian.cri.cn/mmsource/images/2008/02/26/hr080226013.jpg</w:t>
        </w:r>
      </w:hyperlink>
    </w:p>
    <w:p w:rsidR="00CB579F" w:rsidRPr="00CF25D0" w:rsidRDefault="00D75319" w:rsidP="00CB579F">
      <w:pPr>
        <w:rPr>
          <w:color w:val="000000"/>
        </w:rPr>
      </w:pPr>
      <w:hyperlink r:id="rId30" w:history="1">
        <w:r w:rsidR="00CB579F" w:rsidRPr="00CF25D0">
          <w:rPr>
            <w:rStyle w:val="Hyperlink"/>
            <w:color w:val="000000"/>
            <w:u w:val="none"/>
          </w:rPr>
          <w:t>http://livesaildie.com/files/2007/04/tsunami-wave.jpg</w:t>
        </w:r>
      </w:hyperlink>
    </w:p>
    <w:p w:rsidR="00CB579F" w:rsidRPr="00CF25D0" w:rsidRDefault="00CB579F" w:rsidP="00CB579F">
      <w:pPr>
        <w:rPr>
          <w:color w:val="000000"/>
        </w:rPr>
      </w:pPr>
      <w:r w:rsidRPr="00CF25D0">
        <w:rPr>
          <w:color w:val="000000"/>
        </w:rPr>
        <w:t>http://www.ecoenquirer.com/EPA-volcanoes.jpg</w:t>
      </w:r>
    </w:p>
    <w:p w:rsidR="00CB579F" w:rsidRPr="00CF25D0" w:rsidRDefault="00CB579F" w:rsidP="00CB579F">
      <w:pPr>
        <w:rPr>
          <w:color w:val="000000"/>
        </w:rPr>
      </w:pPr>
      <w:r w:rsidRPr="00CF25D0">
        <w:rPr>
          <w:color w:val="000000"/>
        </w:rPr>
        <w:t>http://heavenawaits.files.wordpress.com/2008/05/kobe_earthquake.jpg</w:t>
      </w:r>
    </w:p>
    <w:p w:rsidR="00CB579F" w:rsidRPr="00CF25D0" w:rsidRDefault="00CB579F" w:rsidP="00CB579F">
      <w:pPr>
        <w:rPr>
          <w:color w:val="000000"/>
        </w:rPr>
      </w:pPr>
      <w:r w:rsidRPr="00CF25D0">
        <w:rPr>
          <w:color w:val="000000"/>
        </w:rPr>
        <w:t>http://pubs.usgs.gov/gip/dynamic/graphics/hot_spot.gif</w:t>
      </w:r>
    </w:p>
    <w:p w:rsidR="00CB579F" w:rsidRPr="00CF25D0" w:rsidRDefault="00CB579F" w:rsidP="00CB579F">
      <w:pPr>
        <w:rPr>
          <w:color w:val="000000"/>
        </w:rPr>
      </w:pPr>
      <w:r w:rsidRPr="00CF25D0">
        <w:rPr>
          <w:color w:val="000000"/>
        </w:rPr>
        <w:t>http://www.geo.arizona.edu/geo5xx/geos577/projects/knutson/hawaii%20hot%20spot.jpg</w:t>
      </w:r>
    </w:p>
    <w:p w:rsidR="00CB579F" w:rsidRPr="00CF25D0" w:rsidRDefault="00CB579F" w:rsidP="00CB579F">
      <w:pPr>
        <w:rPr>
          <w:color w:val="000000"/>
        </w:rPr>
      </w:pPr>
      <w:r w:rsidRPr="00CF25D0">
        <w:rPr>
          <w:color w:val="000000"/>
        </w:rPr>
        <w:t>http://www.erdkunde-wissen.de/erdkunde/welt/vulkan.jpg</w:t>
      </w:r>
    </w:p>
    <w:p w:rsidR="00CB579F" w:rsidRPr="00CF25D0" w:rsidRDefault="00CB579F" w:rsidP="00CB579F">
      <w:pPr>
        <w:rPr>
          <w:color w:val="000000"/>
        </w:rPr>
      </w:pPr>
      <w:r w:rsidRPr="00CF25D0">
        <w:rPr>
          <w:color w:val="000000"/>
        </w:rPr>
        <w:t>http://centuryschoolmrmccannsclass.files.wordpress.com/2009/01/volcanoes1.gif</w:t>
      </w:r>
    </w:p>
    <w:p w:rsidR="00CB579F" w:rsidRDefault="00CB579F" w:rsidP="00CB579F">
      <w:pPr>
        <w:rPr>
          <w:color w:val="000000"/>
        </w:rPr>
      </w:pPr>
    </w:p>
    <w:p w:rsidR="00CB579F" w:rsidRDefault="00CB579F" w:rsidP="00CB579F">
      <w:pPr>
        <w:rPr>
          <w:color w:val="000000"/>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6D13CE" w:rsidRDefault="006D13CE" w:rsidP="00927DE1">
      <w:pPr>
        <w:rPr>
          <w:sz w:val="28"/>
          <w:szCs w:val="28"/>
        </w:rPr>
      </w:pPr>
    </w:p>
    <w:p w:rsidR="006D13CE" w:rsidRDefault="006D13CE" w:rsidP="00927DE1">
      <w:pPr>
        <w:rPr>
          <w:sz w:val="28"/>
          <w:szCs w:val="28"/>
        </w:rPr>
      </w:pPr>
    </w:p>
    <w:sectPr w:rsidR="006D13CE" w:rsidSect="00BE2D3C">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0CA" w:rsidRDefault="002C50CA">
      <w:r>
        <w:separator/>
      </w:r>
    </w:p>
  </w:endnote>
  <w:endnote w:type="continuationSeparator" w:id="0">
    <w:p w:rsidR="002C50CA" w:rsidRDefault="002C50CA">
      <w:r>
        <w:continuationSeparator/>
      </w:r>
    </w:p>
  </w:endnote>
  <w:endnote w:id="1">
    <w:p w:rsidR="00263FD3" w:rsidRDefault="00263FD3">
      <w:pPr>
        <w:pStyle w:val="EndnoteText"/>
        <w:rPr>
          <w:color w:val="000000"/>
        </w:rPr>
      </w:pPr>
      <w:r>
        <w:rPr>
          <w:rStyle w:val="EndnoteReference"/>
        </w:rPr>
        <w:endnoteRef/>
      </w:r>
      <w:r>
        <w:t xml:space="preserve"> </w:t>
      </w:r>
      <w:r w:rsidRPr="00263FD3">
        <w:rPr>
          <w:b/>
          <w:bCs/>
          <w:color w:val="000000"/>
        </w:rPr>
        <w:t>Litosfera</w:t>
      </w:r>
      <w:r w:rsidRPr="00263FD3">
        <w:rPr>
          <w:color w:val="000000"/>
        </w:rPr>
        <w:t xml:space="preserve"> je kompaktna zunanja lupina kamnitega </w:t>
      </w:r>
      <w:hyperlink r:id="rId1" w:tooltip="Planet" w:history="1">
        <w:r w:rsidRPr="00263FD3">
          <w:rPr>
            <w:rStyle w:val="Hyperlink"/>
            <w:color w:val="000000"/>
            <w:u w:val="none"/>
          </w:rPr>
          <w:t>planeta</w:t>
        </w:r>
      </w:hyperlink>
      <w:r w:rsidRPr="00263FD3">
        <w:rPr>
          <w:color w:val="000000"/>
        </w:rPr>
        <w:t xml:space="preserve">. Na </w:t>
      </w:r>
      <w:hyperlink r:id="rId2" w:tooltip="Zemlja" w:history="1">
        <w:r w:rsidRPr="00263FD3">
          <w:rPr>
            <w:rStyle w:val="Hyperlink"/>
            <w:color w:val="000000"/>
            <w:u w:val="none"/>
          </w:rPr>
          <w:t>Zemlji</w:t>
        </w:r>
      </w:hyperlink>
      <w:r w:rsidRPr="00263FD3">
        <w:rPr>
          <w:color w:val="000000"/>
        </w:rPr>
        <w:t xml:space="preserve"> litosfera vključuje </w:t>
      </w:r>
      <w:hyperlink r:id="rId3" w:tooltip="Zemeljska skorja" w:history="1">
        <w:r w:rsidRPr="00263FD3">
          <w:rPr>
            <w:rStyle w:val="Hyperlink"/>
            <w:color w:val="000000"/>
            <w:u w:val="none"/>
          </w:rPr>
          <w:t>skorjo</w:t>
        </w:r>
      </w:hyperlink>
      <w:r w:rsidRPr="00263FD3">
        <w:rPr>
          <w:color w:val="000000"/>
        </w:rPr>
        <w:t xml:space="preserve"> in zgornji del </w:t>
      </w:r>
      <w:hyperlink r:id="rId4" w:tooltip="Zemeljski plašč (članek še ni napisan)" w:history="1">
        <w:r w:rsidRPr="00263FD3">
          <w:rPr>
            <w:rStyle w:val="Hyperlink"/>
            <w:color w:val="000000"/>
            <w:u w:val="none"/>
          </w:rPr>
          <w:t>plašča</w:t>
        </w:r>
      </w:hyperlink>
      <w:r w:rsidRPr="00263FD3">
        <w:rPr>
          <w:color w:val="000000"/>
        </w:rPr>
        <w:t xml:space="preserve">. Litosfera je razbita na posamezne </w:t>
      </w:r>
      <w:hyperlink r:id="rId5" w:tooltip="Tektonska plošča" w:history="1">
        <w:r w:rsidRPr="00263FD3">
          <w:rPr>
            <w:rStyle w:val="Hyperlink"/>
            <w:color w:val="000000"/>
            <w:u w:val="none"/>
          </w:rPr>
          <w:t>tektonske plošče</w:t>
        </w:r>
      </w:hyperlink>
      <w:r>
        <w:rPr>
          <w:color w:val="000000"/>
        </w:rPr>
        <w:t>.</w:t>
      </w:r>
    </w:p>
    <w:p w:rsidR="00263FD3" w:rsidRPr="00263FD3" w:rsidRDefault="00263FD3">
      <w:pPr>
        <w:pStyle w:val="EndnoteText"/>
        <w:rPr>
          <w:color w:val="000000"/>
        </w:rPr>
      </w:pPr>
    </w:p>
  </w:endnote>
  <w:endnote w:id="2">
    <w:p w:rsidR="00BE280B" w:rsidRDefault="00BE280B">
      <w:pPr>
        <w:pStyle w:val="EndnoteText"/>
        <w:rPr>
          <w:color w:val="000000"/>
        </w:rPr>
      </w:pPr>
      <w:r>
        <w:rPr>
          <w:rStyle w:val="EndnoteReference"/>
        </w:rPr>
        <w:endnoteRef/>
      </w:r>
      <w:r>
        <w:t xml:space="preserve"> </w:t>
      </w:r>
      <w:r w:rsidRPr="00BE280B">
        <w:rPr>
          <w:b/>
          <w:bCs/>
          <w:color w:val="000000"/>
        </w:rPr>
        <w:t>Bazalt</w:t>
      </w:r>
      <w:r w:rsidRPr="00BE280B">
        <w:rPr>
          <w:color w:val="000000"/>
        </w:rPr>
        <w:t xml:space="preserve"> je pogosta siva do črna bazična </w:t>
      </w:r>
      <w:hyperlink r:id="rId6" w:tooltip="Magmatske kamnine" w:history="1">
        <w:r w:rsidRPr="00BE280B">
          <w:rPr>
            <w:rStyle w:val="Hyperlink"/>
            <w:color w:val="000000"/>
            <w:u w:val="none"/>
          </w:rPr>
          <w:t>magmatska kamnina</w:t>
        </w:r>
      </w:hyperlink>
      <w:r w:rsidRPr="00BE280B">
        <w:rPr>
          <w:color w:val="000000"/>
        </w:rPr>
        <w:t xml:space="preserve">. Običajno je sestavljena iz drobnih </w:t>
      </w:r>
      <w:hyperlink r:id="rId7" w:tooltip="Zrno (članek še ni napisan)" w:history="1">
        <w:r w:rsidRPr="00BE280B">
          <w:rPr>
            <w:rStyle w:val="Hyperlink"/>
            <w:color w:val="000000"/>
            <w:u w:val="none"/>
          </w:rPr>
          <w:t>zrnc</w:t>
        </w:r>
      </w:hyperlink>
      <w:r w:rsidRPr="00BE280B">
        <w:rPr>
          <w:color w:val="000000"/>
        </w:rPr>
        <w:t xml:space="preserve">, ki se pojavljajo zaradi hitrega ohlajanja </w:t>
      </w:r>
      <w:hyperlink r:id="rId8" w:tooltip="Lava (članek še ni napisan)" w:history="1">
        <w:r w:rsidRPr="00BE280B">
          <w:rPr>
            <w:rStyle w:val="Hyperlink"/>
            <w:color w:val="000000"/>
            <w:u w:val="none"/>
          </w:rPr>
          <w:t>lave</w:t>
        </w:r>
      </w:hyperlink>
      <w:r w:rsidRPr="00BE280B">
        <w:rPr>
          <w:color w:val="000000"/>
        </w:rPr>
        <w:t xml:space="preserve">, ki </w:t>
      </w:r>
      <w:r>
        <w:rPr>
          <w:color w:val="000000"/>
        </w:rPr>
        <w:t>privre na površje.</w:t>
      </w:r>
    </w:p>
    <w:p w:rsidR="00BE280B" w:rsidRDefault="00BE280B">
      <w:pPr>
        <w:pStyle w:val="EndnoteText"/>
      </w:pPr>
    </w:p>
  </w:endnote>
  <w:endnote w:id="3">
    <w:p w:rsidR="00BE280B" w:rsidRDefault="00BE280B">
      <w:pPr>
        <w:pStyle w:val="EndnoteText"/>
      </w:pPr>
      <w:r>
        <w:rPr>
          <w:rStyle w:val="EndnoteReference"/>
        </w:rPr>
        <w:endnoteRef/>
      </w:r>
      <w:r>
        <w:t xml:space="preserve"> </w:t>
      </w:r>
      <w:r w:rsidRPr="00BE280B">
        <w:rPr>
          <w:b/>
        </w:rPr>
        <w:t>Oceanski jarki</w:t>
      </w:r>
      <w:r w:rsidRPr="00BE280B">
        <w:t xml:space="preserve"> so globoke razpoke, ki se najpogosteje  nahajajo na obrobju celin.</w:t>
      </w:r>
    </w:p>
    <w:p w:rsidR="00BE280B" w:rsidRDefault="00BE280B">
      <w:pPr>
        <w:pStyle w:val="EndnoteText"/>
      </w:pPr>
    </w:p>
    <w:p w:rsidR="00BE280B" w:rsidRDefault="00BE280B">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p w:rsidR="00570131" w:rsidRDefault="0057013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ta BT">
    <w:altName w:val="Calibri"/>
    <w:charset w:val="00"/>
    <w:family w:val="decorative"/>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nap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D0" w:rsidRDefault="00CF25D0" w:rsidP="00ED6BDD">
    <w:pPr>
      <w:pStyle w:val="Footer"/>
    </w:pPr>
    <w:r>
      <w:rPr>
        <w:rStyle w:val="PageNumber"/>
      </w:rPr>
      <w:fldChar w:fldCharType="begin"/>
    </w:r>
    <w:r>
      <w:rPr>
        <w:rStyle w:val="PageNumber"/>
      </w:rPr>
      <w:instrText xml:space="preserve"> PAGE </w:instrText>
    </w:r>
    <w:r>
      <w:rPr>
        <w:rStyle w:val="PageNumber"/>
      </w:rPr>
      <w:fldChar w:fldCharType="separate"/>
    </w:r>
    <w:r w:rsidR="00DD5F0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0CA" w:rsidRDefault="002C50CA">
      <w:r>
        <w:separator/>
      </w:r>
    </w:p>
  </w:footnote>
  <w:footnote w:type="continuationSeparator" w:id="0">
    <w:p w:rsidR="002C50CA" w:rsidRDefault="002C50CA">
      <w:r>
        <w:continuationSeparator/>
      </w:r>
    </w:p>
  </w:footnote>
  <w:footnote w:id="1">
    <w:p w:rsidR="00CB579F" w:rsidRDefault="00CB579F">
      <w:pPr>
        <w:pStyle w:val="FootnoteText"/>
      </w:pPr>
      <w:r>
        <w:rPr>
          <w:rStyle w:val="FootnoteReference"/>
        </w:rPr>
        <w:footnoteRef/>
      </w:r>
      <w:r>
        <w:t xml:space="preserve"> </w:t>
      </w:r>
      <w:r w:rsidRPr="00CB579F">
        <w:rPr>
          <w:b/>
        </w:rPr>
        <w:t>Geolog</w:t>
      </w:r>
      <w:r>
        <w:rPr>
          <w:b/>
        </w:rPr>
        <w:t>i</w:t>
      </w:r>
      <w:r>
        <w:t xml:space="preserve"> so znanstveniki, ki se ukvarjajo z preučevanjem litosferskih plošč.</w:t>
      </w:r>
    </w:p>
  </w:footnote>
  <w:footnote w:id="2">
    <w:p w:rsidR="00CB579F" w:rsidRDefault="00CB579F">
      <w:pPr>
        <w:pStyle w:val="FootnoteText"/>
      </w:pPr>
      <w:r>
        <w:rPr>
          <w:rStyle w:val="FootnoteReference"/>
        </w:rPr>
        <w:footnoteRef/>
      </w:r>
      <w:r>
        <w:t xml:space="preserve"> Vulkanologi so znanstveniki, ki preučujejo vulkane in njihovo delovanje.</w:t>
      </w:r>
    </w:p>
  </w:footnote>
  <w:footnote w:id="3">
    <w:p w:rsidR="00CF25D0" w:rsidRDefault="00CF25D0">
      <w:pPr>
        <w:pStyle w:val="FootnoteText"/>
        <w:rPr>
          <w:b/>
        </w:rPr>
      </w:pPr>
      <w:r w:rsidRPr="00D63131">
        <w:rPr>
          <w:rStyle w:val="FootnoteReference"/>
          <w:sz w:val="22"/>
          <w:szCs w:val="22"/>
        </w:rPr>
        <w:footnoteRef/>
      </w:r>
      <w:r w:rsidRPr="00D63131">
        <w:rPr>
          <w:sz w:val="22"/>
          <w:szCs w:val="22"/>
        </w:rPr>
        <w:t xml:space="preserve"> </w:t>
      </w:r>
      <w:r w:rsidRPr="00D63131">
        <w:rPr>
          <w:b/>
          <w:sz w:val="22"/>
          <w:szCs w:val="22"/>
        </w:rPr>
        <w:t>Erozija</w:t>
      </w:r>
      <w:r>
        <w:rPr>
          <w:b/>
        </w:rPr>
        <w:t>:počasno in naraščajoče obrabljanje površja, ki ga povzročajo voda,veter ali led.</w:t>
      </w:r>
    </w:p>
    <w:p w:rsidR="00CF25D0" w:rsidRPr="00D63131" w:rsidRDefault="00CF25D0">
      <w:pPr>
        <w:pStyle w:val="FootnoteText"/>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D0" w:rsidRDefault="00CF25D0">
    <w:pPr>
      <w:pStyle w:val="Header"/>
    </w:pPr>
    <w:r>
      <w:t>Tektonika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8.25pt;height:7.5pt" o:bullet="t">
        <v:imagedata r:id="rId1" o:title="bullet1"/>
      </v:shape>
    </w:pict>
  </w:numPicBullet>
  <w:numPicBullet w:numPicBulletId="1">
    <w:pict>
      <v:shape id="_x0000_i1164" type="#_x0000_t75" style="width:8.25pt;height:7.5pt" o:bullet="t">
        <v:imagedata r:id="rId2" o:title="bullet2"/>
      </v:shape>
    </w:pict>
  </w:numPicBullet>
  <w:numPicBullet w:numPicBulletId="2">
    <w:pict>
      <v:shape id="_x0000_i1165" type="#_x0000_t75" style="width:8.25pt;height:7.5pt" o:bullet="t">
        <v:imagedata r:id="rId3" o:title="bullet3"/>
      </v:shape>
    </w:pict>
  </w:numPicBullet>
  <w:numPicBullet w:numPicBulletId="3">
    <w:pict>
      <v:shape id="_x0000_i1166" type="#_x0000_t75" style="width:8.25pt;height:8.25pt" o:bullet="t">
        <v:imagedata r:id="rId4" o:title="bullet1"/>
      </v:shape>
    </w:pict>
  </w:numPicBullet>
  <w:numPicBullet w:numPicBulletId="4">
    <w:pict>
      <v:shape id="_x0000_i1167" type="#_x0000_t75" style="width:8.25pt;height:8.25pt" o:bullet="t">
        <v:imagedata r:id="rId5" o:title="bullet2"/>
      </v:shape>
    </w:pict>
  </w:numPicBullet>
  <w:numPicBullet w:numPicBulletId="5">
    <w:pict>
      <v:shape id="_x0000_i1168" type="#_x0000_t75" style="width:8.25pt;height:8.25pt" o:bullet="t">
        <v:imagedata r:id="rId6" o:title="bullet3"/>
      </v:shape>
    </w:pict>
  </w:numPicBullet>
  <w:abstractNum w:abstractNumId="0" w15:restartNumberingAfterBreak="0">
    <w:nsid w:val="0D4B25B1"/>
    <w:multiLevelType w:val="hybridMultilevel"/>
    <w:tmpl w:val="705CF1D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3DE2A03"/>
    <w:multiLevelType w:val="hybridMultilevel"/>
    <w:tmpl w:val="DE1680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8C24FA"/>
    <w:multiLevelType w:val="hybridMultilevel"/>
    <w:tmpl w:val="A98E2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92FC8"/>
    <w:multiLevelType w:val="hybridMultilevel"/>
    <w:tmpl w:val="B4C0B2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7263F8"/>
    <w:multiLevelType w:val="hybridMultilevel"/>
    <w:tmpl w:val="F182A0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65F74"/>
    <w:multiLevelType w:val="multilevel"/>
    <w:tmpl w:val="4F46BE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5AC4C61"/>
    <w:multiLevelType w:val="hybridMultilevel"/>
    <w:tmpl w:val="F414542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5C0FA7"/>
    <w:multiLevelType w:val="multilevel"/>
    <w:tmpl w:val="4F46BE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990680"/>
    <w:multiLevelType w:val="hybridMultilevel"/>
    <w:tmpl w:val="49941F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36C58"/>
    <w:multiLevelType w:val="hybridMultilevel"/>
    <w:tmpl w:val="799E439A"/>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77C065AE"/>
    <w:multiLevelType w:val="hybridMultilevel"/>
    <w:tmpl w:val="377CE202"/>
    <w:lvl w:ilvl="0" w:tplc="0B32E1BC">
      <w:start w:val="1"/>
      <w:numFmt w:val="bullet"/>
      <w:lvlText w:val="•"/>
      <w:lvlJc w:val="left"/>
      <w:pPr>
        <w:tabs>
          <w:tab w:val="num" w:pos="720"/>
        </w:tabs>
        <w:ind w:left="720" w:hanging="360"/>
      </w:pPr>
      <w:rPr>
        <w:rFonts w:ascii="Vineta BT" w:hAnsi="Vineta BT" w:hint="default"/>
      </w:rPr>
    </w:lvl>
    <w:lvl w:ilvl="1" w:tplc="66E4AB1A" w:tentative="1">
      <w:start w:val="1"/>
      <w:numFmt w:val="bullet"/>
      <w:lvlText w:val="•"/>
      <w:lvlJc w:val="left"/>
      <w:pPr>
        <w:tabs>
          <w:tab w:val="num" w:pos="1440"/>
        </w:tabs>
        <w:ind w:left="1440" w:hanging="360"/>
      </w:pPr>
      <w:rPr>
        <w:rFonts w:ascii="Vineta BT" w:hAnsi="Vineta BT" w:hint="default"/>
      </w:rPr>
    </w:lvl>
    <w:lvl w:ilvl="2" w:tplc="9E66451A" w:tentative="1">
      <w:start w:val="1"/>
      <w:numFmt w:val="bullet"/>
      <w:lvlText w:val="•"/>
      <w:lvlJc w:val="left"/>
      <w:pPr>
        <w:tabs>
          <w:tab w:val="num" w:pos="2160"/>
        </w:tabs>
        <w:ind w:left="2160" w:hanging="360"/>
      </w:pPr>
      <w:rPr>
        <w:rFonts w:ascii="Vineta BT" w:hAnsi="Vineta BT" w:hint="default"/>
      </w:rPr>
    </w:lvl>
    <w:lvl w:ilvl="3" w:tplc="5D225676" w:tentative="1">
      <w:start w:val="1"/>
      <w:numFmt w:val="bullet"/>
      <w:lvlText w:val="•"/>
      <w:lvlJc w:val="left"/>
      <w:pPr>
        <w:tabs>
          <w:tab w:val="num" w:pos="2880"/>
        </w:tabs>
        <w:ind w:left="2880" w:hanging="360"/>
      </w:pPr>
      <w:rPr>
        <w:rFonts w:ascii="Vineta BT" w:hAnsi="Vineta BT" w:hint="default"/>
      </w:rPr>
    </w:lvl>
    <w:lvl w:ilvl="4" w:tplc="77C89428" w:tentative="1">
      <w:start w:val="1"/>
      <w:numFmt w:val="bullet"/>
      <w:lvlText w:val="•"/>
      <w:lvlJc w:val="left"/>
      <w:pPr>
        <w:tabs>
          <w:tab w:val="num" w:pos="3600"/>
        </w:tabs>
        <w:ind w:left="3600" w:hanging="360"/>
      </w:pPr>
      <w:rPr>
        <w:rFonts w:ascii="Vineta BT" w:hAnsi="Vineta BT" w:hint="default"/>
      </w:rPr>
    </w:lvl>
    <w:lvl w:ilvl="5" w:tplc="3C0E5DE4" w:tentative="1">
      <w:start w:val="1"/>
      <w:numFmt w:val="bullet"/>
      <w:lvlText w:val="•"/>
      <w:lvlJc w:val="left"/>
      <w:pPr>
        <w:tabs>
          <w:tab w:val="num" w:pos="4320"/>
        </w:tabs>
        <w:ind w:left="4320" w:hanging="360"/>
      </w:pPr>
      <w:rPr>
        <w:rFonts w:ascii="Vineta BT" w:hAnsi="Vineta BT" w:hint="default"/>
      </w:rPr>
    </w:lvl>
    <w:lvl w:ilvl="6" w:tplc="81FAB6BC" w:tentative="1">
      <w:start w:val="1"/>
      <w:numFmt w:val="bullet"/>
      <w:lvlText w:val="•"/>
      <w:lvlJc w:val="left"/>
      <w:pPr>
        <w:tabs>
          <w:tab w:val="num" w:pos="5040"/>
        </w:tabs>
        <w:ind w:left="5040" w:hanging="360"/>
      </w:pPr>
      <w:rPr>
        <w:rFonts w:ascii="Vineta BT" w:hAnsi="Vineta BT" w:hint="default"/>
      </w:rPr>
    </w:lvl>
    <w:lvl w:ilvl="7" w:tplc="BAE451E4" w:tentative="1">
      <w:start w:val="1"/>
      <w:numFmt w:val="bullet"/>
      <w:lvlText w:val="•"/>
      <w:lvlJc w:val="left"/>
      <w:pPr>
        <w:tabs>
          <w:tab w:val="num" w:pos="5760"/>
        </w:tabs>
        <w:ind w:left="5760" w:hanging="360"/>
      </w:pPr>
      <w:rPr>
        <w:rFonts w:ascii="Vineta BT" w:hAnsi="Vineta BT" w:hint="default"/>
      </w:rPr>
    </w:lvl>
    <w:lvl w:ilvl="8" w:tplc="0D32A43C" w:tentative="1">
      <w:start w:val="1"/>
      <w:numFmt w:val="bullet"/>
      <w:lvlText w:val="•"/>
      <w:lvlJc w:val="left"/>
      <w:pPr>
        <w:tabs>
          <w:tab w:val="num" w:pos="6480"/>
        </w:tabs>
        <w:ind w:left="6480" w:hanging="360"/>
      </w:pPr>
      <w:rPr>
        <w:rFonts w:ascii="Vineta BT" w:hAnsi="Vineta BT" w:hint="default"/>
      </w:rPr>
    </w:lvl>
  </w:abstractNum>
  <w:num w:numId="1">
    <w:abstractNumId w:val="5"/>
  </w:num>
  <w:num w:numId="2">
    <w:abstractNumId w:val="2"/>
  </w:num>
  <w:num w:numId="3">
    <w:abstractNumId w:val="4"/>
  </w:num>
  <w:num w:numId="4">
    <w:abstractNumId w:val="8"/>
  </w:num>
  <w:num w:numId="5">
    <w:abstractNumId w:val="3"/>
  </w:num>
  <w:num w:numId="6">
    <w:abstractNumId w:val="6"/>
  </w:num>
  <w:num w:numId="7">
    <w:abstractNumId w:val="9"/>
  </w:num>
  <w:num w:numId="8">
    <w:abstractNumId w:val="0"/>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EndnoteText"/>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3CC"/>
    <w:rsid w:val="00015119"/>
    <w:rsid w:val="0005023C"/>
    <w:rsid w:val="0005652B"/>
    <w:rsid w:val="000E135D"/>
    <w:rsid w:val="000E6159"/>
    <w:rsid w:val="000E77D2"/>
    <w:rsid w:val="001106D1"/>
    <w:rsid w:val="001363CC"/>
    <w:rsid w:val="00181EA9"/>
    <w:rsid w:val="00184878"/>
    <w:rsid w:val="0019553E"/>
    <w:rsid w:val="001A2D11"/>
    <w:rsid w:val="001D7E3F"/>
    <w:rsid w:val="001F65A3"/>
    <w:rsid w:val="00234915"/>
    <w:rsid w:val="002466BB"/>
    <w:rsid w:val="00263FD3"/>
    <w:rsid w:val="00293F92"/>
    <w:rsid w:val="002B57FB"/>
    <w:rsid w:val="002C50CA"/>
    <w:rsid w:val="00303B4F"/>
    <w:rsid w:val="003533ED"/>
    <w:rsid w:val="003B192E"/>
    <w:rsid w:val="003B6C1A"/>
    <w:rsid w:val="003B7C52"/>
    <w:rsid w:val="003C2BE4"/>
    <w:rsid w:val="003C5C0D"/>
    <w:rsid w:val="003F00F6"/>
    <w:rsid w:val="00410082"/>
    <w:rsid w:val="004447E0"/>
    <w:rsid w:val="00455E6E"/>
    <w:rsid w:val="00470C32"/>
    <w:rsid w:val="00497436"/>
    <w:rsid w:val="004D1938"/>
    <w:rsid w:val="004F3839"/>
    <w:rsid w:val="00550D8E"/>
    <w:rsid w:val="00554F84"/>
    <w:rsid w:val="00570131"/>
    <w:rsid w:val="00576A6E"/>
    <w:rsid w:val="005C5B26"/>
    <w:rsid w:val="005D0B61"/>
    <w:rsid w:val="0060180B"/>
    <w:rsid w:val="00652AFD"/>
    <w:rsid w:val="006C7DD7"/>
    <w:rsid w:val="006D13CE"/>
    <w:rsid w:val="006F3915"/>
    <w:rsid w:val="00703EBE"/>
    <w:rsid w:val="00720A2D"/>
    <w:rsid w:val="007338A5"/>
    <w:rsid w:val="00780E70"/>
    <w:rsid w:val="00792918"/>
    <w:rsid w:val="00802108"/>
    <w:rsid w:val="00817329"/>
    <w:rsid w:val="00834195"/>
    <w:rsid w:val="008839CB"/>
    <w:rsid w:val="008C4364"/>
    <w:rsid w:val="008C54E1"/>
    <w:rsid w:val="008E34B2"/>
    <w:rsid w:val="008F0E5E"/>
    <w:rsid w:val="00905AC4"/>
    <w:rsid w:val="00916F01"/>
    <w:rsid w:val="009172A8"/>
    <w:rsid w:val="00927DE1"/>
    <w:rsid w:val="00945EAD"/>
    <w:rsid w:val="00957C04"/>
    <w:rsid w:val="00985B50"/>
    <w:rsid w:val="009C67D5"/>
    <w:rsid w:val="009D2BF7"/>
    <w:rsid w:val="00A01E0D"/>
    <w:rsid w:val="00A11DEC"/>
    <w:rsid w:val="00A21E11"/>
    <w:rsid w:val="00A3412E"/>
    <w:rsid w:val="00A624D2"/>
    <w:rsid w:val="00A70969"/>
    <w:rsid w:val="00A8236C"/>
    <w:rsid w:val="00A9433A"/>
    <w:rsid w:val="00AC62EB"/>
    <w:rsid w:val="00AD3D2C"/>
    <w:rsid w:val="00B01AA7"/>
    <w:rsid w:val="00B1343E"/>
    <w:rsid w:val="00B3280B"/>
    <w:rsid w:val="00B375FF"/>
    <w:rsid w:val="00B4003C"/>
    <w:rsid w:val="00B47DAF"/>
    <w:rsid w:val="00B52E9C"/>
    <w:rsid w:val="00B54AD9"/>
    <w:rsid w:val="00B6725C"/>
    <w:rsid w:val="00B840FB"/>
    <w:rsid w:val="00B9387C"/>
    <w:rsid w:val="00B93E82"/>
    <w:rsid w:val="00BA3ACE"/>
    <w:rsid w:val="00BE280B"/>
    <w:rsid w:val="00BE2D3C"/>
    <w:rsid w:val="00C325C7"/>
    <w:rsid w:val="00C36230"/>
    <w:rsid w:val="00C55B19"/>
    <w:rsid w:val="00C77094"/>
    <w:rsid w:val="00C93E97"/>
    <w:rsid w:val="00CA1F1A"/>
    <w:rsid w:val="00CB398F"/>
    <w:rsid w:val="00CB579F"/>
    <w:rsid w:val="00CF25D0"/>
    <w:rsid w:val="00D065C5"/>
    <w:rsid w:val="00D1754E"/>
    <w:rsid w:val="00D345EF"/>
    <w:rsid w:val="00D37E4C"/>
    <w:rsid w:val="00D515F3"/>
    <w:rsid w:val="00D62602"/>
    <w:rsid w:val="00D63131"/>
    <w:rsid w:val="00D75319"/>
    <w:rsid w:val="00D800FF"/>
    <w:rsid w:val="00DA5581"/>
    <w:rsid w:val="00DD040D"/>
    <w:rsid w:val="00DD5F04"/>
    <w:rsid w:val="00DF7C39"/>
    <w:rsid w:val="00E246DA"/>
    <w:rsid w:val="00E31F0D"/>
    <w:rsid w:val="00E339E8"/>
    <w:rsid w:val="00E5595C"/>
    <w:rsid w:val="00E66683"/>
    <w:rsid w:val="00E902EB"/>
    <w:rsid w:val="00EA0926"/>
    <w:rsid w:val="00ED6BDD"/>
    <w:rsid w:val="00EE0680"/>
    <w:rsid w:val="00EE33F1"/>
    <w:rsid w:val="00F12EB3"/>
    <w:rsid w:val="00F245CC"/>
    <w:rsid w:val="00F43D92"/>
    <w:rsid w:val="00FC56EF"/>
    <w:rsid w:val="00FC6279"/>
    <w:rsid w:val="00FF0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0565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72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F08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938"/>
    <w:pPr>
      <w:tabs>
        <w:tab w:val="center" w:pos="4536"/>
        <w:tab w:val="right" w:pos="9072"/>
      </w:tabs>
    </w:pPr>
  </w:style>
  <w:style w:type="paragraph" w:styleId="Footer">
    <w:name w:val="footer"/>
    <w:basedOn w:val="Normal"/>
    <w:rsid w:val="004D1938"/>
    <w:pPr>
      <w:tabs>
        <w:tab w:val="center" w:pos="4536"/>
        <w:tab w:val="right" w:pos="9072"/>
      </w:tabs>
    </w:pPr>
  </w:style>
  <w:style w:type="character" w:styleId="PageNumber">
    <w:name w:val="page number"/>
    <w:basedOn w:val="DefaultParagraphFont"/>
    <w:rsid w:val="004D1938"/>
  </w:style>
  <w:style w:type="paragraph" w:styleId="TOC1">
    <w:name w:val="toc 1"/>
    <w:basedOn w:val="Normal"/>
    <w:next w:val="Normal"/>
    <w:autoRedefine/>
    <w:semiHidden/>
    <w:rsid w:val="00B47DAF"/>
  </w:style>
  <w:style w:type="paragraph" w:styleId="TOC2">
    <w:name w:val="toc 2"/>
    <w:basedOn w:val="Normal"/>
    <w:next w:val="Normal"/>
    <w:autoRedefine/>
    <w:semiHidden/>
    <w:rsid w:val="00B47DAF"/>
    <w:pPr>
      <w:ind w:left="240"/>
    </w:pPr>
  </w:style>
  <w:style w:type="character" w:styleId="Hyperlink">
    <w:name w:val="Hyperlink"/>
    <w:rsid w:val="00B47DAF"/>
    <w:rPr>
      <w:color w:val="0000FF"/>
      <w:u w:val="single"/>
    </w:rPr>
  </w:style>
  <w:style w:type="paragraph" w:styleId="FootnoteText">
    <w:name w:val="footnote text"/>
    <w:basedOn w:val="Normal"/>
    <w:semiHidden/>
    <w:rsid w:val="00D63131"/>
    <w:rPr>
      <w:sz w:val="20"/>
      <w:szCs w:val="20"/>
    </w:rPr>
  </w:style>
  <w:style w:type="character" w:styleId="FootnoteReference">
    <w:name w:val="footnote reference"/>
    <w:semiHidden/>
    <w:rsid w:val="00D63131"/>
    <w:rPr>
      <w:vertAlign w:val="superscript"/>
    </w:rPr>
  </w:style>
  <w:style w:type="paragraph" w:styleId="Caption">
    <w:name w:val="caption"/>
    <w:basedOn w:val="Normal"/>
    <w:next w:val="Normal"/>
    <w:qFormat/>
    <w:rsid w:val="00F43D92"/>
    <w:rPr>
      <w:b/>
      <w:bCs/>
      <w:sz w:val="20"/>
      <w:szCs w:val="20"/>
    </w:rPr>
  </w:style>
  <w:style w:type="table" w:styleId="TableGrid">
    <w:name w:val="Table Grid"/>
    <w:basedOn w:val="TableNormal"/>
    <w:rsid w:val="00E2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E246DA"/>
    <w:pPr>
      <w:ind w:left="480"/>
    </w:pPr>
  </w:style>
  <w:style w:type="paragraph" w:styleId="Index1">
    <w:name w:val="index 1"/>
    <w:basedOn w:val="Normal"/>
    <w:next w:val="Normal"/>
    <w:autoRedefine/>
    <w:semiHidden/>
    <w:rsid w:val="00703EBE"/>
    <w:pPr>
      <w:ind w:left="240" w:hanging="240"/>
    </w:pPr>
    <w:rPr>
      <w:sz w:val="20"/>
      <w:szCs w:val="20"/>
    </w:rPr>
  </w:style>
  <w:style w:type="character" w:customStyle="1" w:styleId="Heading1Char">
    <w:name w:val="Heading 1 Char"/>
    <w:link w:val="Heading1"/>
    <w:rsid w:val="00D37E4C"/>
    <w:rPr>
      <w:rFonts w:ascii="Arial" w:eastAsia="SimSun" w:hAnsi="Arial" w:cs="Arial"/>
      <w:b/>
      <w:bCs/>
      <w:kern w:val="32"/>
      <w:sz w:val="32"/>
      <w:szCs w:val="32"/>
      <w:lang w:val="sl-SI" w:eastAsia="zh-CN" w:bidi="ar-SA"/>
    </w:rPr>
  </w:style>
  <w:style w:type="character" w:customStyle="1" w:styleId="Heading3Char">
    <w:name w:val="Heading 3 Char"/>
    <w:link w:val="Heading3"/>
    <w:rsid w:val="00D37E4C"/>
    <w:rPr>
      <w:rFonts w:ascii="Arial" w:eastAsia="SimSun" w:hAnsi="Arial" w:cs="Arial"/>
      <w:b/>
      <w:bCs/>
      <w:sz w:val="26"/>
      <w:szCs w:val="26"/>
      <w:lang w:val="sl-SI" w:eastAsia="zh-CN" w:bidi="ar-SA"/>
    </w:rPr>
  </w:style>
  <w:style w:type="character" w:styleId="CommentReference">
    <w:name w:val="annotation reference"/>
    <w:semiHidden/>
    <w:rsid w:val="00D37E4C"/>
    <w:rPr>
      <w:sz w:val="16"/>
      <w:szCs w:val="16"/>
    </w:rPr>
  </w:style>
  <w:style w:type="paragraph" w:styleId="CommentText">
    <w:name w:val="annotation text"/>
    <w:basedOn w:val="Normal"/>
    <w:semiHidden/>
    <w:rsid w:val="00D37E4C"/>
    <w:rPr>
      <w:sz w:val="20"/>
      <w:szCs w:val="20"/>
    </w:rPr>
  </w:style>
  <w:style w:type="paragraph" w:styleId="CommentSubject">
    <w:name w:val="annotation subject"/>
    <w:basedOn w:val="CommentText"/>
    <w:next w:val="CommentText"/>
    <w:semiHidden/>
    <w:rsid w:val="00D37E4C"/>
    <w:rPr>
      <w:b/>
      <w:bCs/>
    </w:rPr>
  </w:style>
  <w:style w:type="paragraph" w:styleId="BalloonText">
    <w:name w:val="Balloon Text"/>
    <w:basedOn w:val="Normal"/>
    <w:semiHidden/>
    <w:rsid w:val="00D37E4C"/>
    <w:rPr>
      <w:rFonts w:ascii="Tahoma" w:hAnsi="Tahoma" w:cs="Tahoma"/>
      <w:sz w:val="16"/>
      <w:szCs w:val="16"/>
    </w:rPr>
  </w:style>
  <w:style w:type="paragraph" w:styleId="TableofFigures">
    <w:name w:val="table of figures"/>
    <w:basedOn w:val="Normal"/>
    <w:next w:val="Normal"/>
    <w:semiHidden/>
    <w:rsid w:val="00905AC4"/>
  </w:style>
  <w:style w:type="paragraph" w:styleId="EndnoteText">
    <w:name w:val="endnote text"/>
    <w:basedOn w:val="Normal"/>
    <w:semiHidden/>
    <w:rsid w:val="00263FD3"/>
    <w:rPr>
      <w:sz w:val="20"/>
      <w:szCs w:val="20"/>
    </w:rPr>
  </w:style>
  <w:style w:type="character" w:styleId="EndnoteReference">
    <w:name w:val="endnote reference"/>
    <w:semiHidden/>
    <w:rsid w:val="00263FD3"/>
    <w:rPr>
      <w:vertAlign w:val="superscript"/>
    </w:rPr>
  </w:style>
  <w:style w:type="paragraph" w:styleId="Index2">
    <w:name w:val="index 2"/>
    <w:basedOn w:val="Normal"/>
    <w:next w:val="Normal"/>
    <w:autoRedefine/>
    <w:semiHidden/>
    <w:rsid w:val="00BE2D3C"/>
    <w:pPr>
      <w:ind w:left="480" w:hanging="240"/>
    </w:pPr>
    <w:rPr>
      <w:sz w:val="20"/>
      <w:szCs w:val="20"/>
    </w:rPr>
  </w:style>
  <w:style w:type="paragraph" w:styleId="Index3">
    <w:name w:val="index 3"/>
    <w:basedOn w:val="Normal"/>
    <w:next w:val="Normal"/>
    <w:autoRedefine/>
    <w:semiHidden/>
    <w:rsid w:val="00BE2D3C"/>
    <w:pPr>
      <w:ind w:left="720" w:hanging="240"/>
    </w:pPr>
    <w:rPr>
      <w:sz w:val="20"/>
      <w:szCs w:val="20"/>
    </w:rPr>
  </w:style>
  <w:style w:type="paragraph" w:styleId="Index4">
    <w:name w:val="index 4"/>
    <w:basedOn w:val="Normal"/>
    <w:next w:val="Normal"/>
    <w:autoRedefine/>
    <w:semiHidden/>
    <w:rsid w:val="00BE2D3C"/>
    <w:pPr>
      <w:ind w:left="960" w:hanging="240"/>
    </w:pPr>
    <w:rPr>
      <w:sz w:val="20"/>
      <w:szCs w:val="20"/>
    </w:rPr>
  </w:style>
  <w:style w:type="paragraph" w:styleId="Index5">
    <w:name w:val="index 5"/>
    <w:basedOn w:val="Normal"/>
    <w:next w:val="Normal"/>
    <w:autoRedefine/>
    <w:semiHidden/>
    <w:rsid w:val="00BE2D3C"/>
    <w:pPr>
      <w:ind w:left="1200" w:hanging="240"/>
    </w:pPr>
    <w:rPr>
      <w:sz w:val="20"/>
      <w:szCs w:val="20"/>
    </w:rPr>
  </w:style>
  <w:style w:type="paragraph" w:styleId="Index6">
    <w:name w:val="index 6"/>
    <w:basedOn w:val="Normal"/>
    <w:next w:val="Normal"/>
    <w:autoRedefine/>
    <w:semiHidden/>
    <w:rsid w:val="00BE2D3C"/>
    <w:pPr>
      <w:ind w:left="1440" w:hanging="240"/>
    </w:pPr>
    <w:rPr>
      <w:sz w:val="20"/>
      <w:szCs w:val="20"/>
    </w:rPr>
  </w:style>
  <w:style w:type="paragraph" w:styleId="Index7">
    <w:name w:val="index 7"/>
    <w:basedOn w:val="Normal"/>
    <w:next w:val="Normal"/>
    <w:autoRedefine/>
    <w:semiHidden/>
    <w:rsid w:val="00BE2D3C"/>
    <w:pPr>
      <w:ind w:left="1680" w:hanging="240"/>
    </w:pPr>
    <w:rPr>
      <w:sz w:val="20"/>
      <w:szCs w:val="20"/>
    </w:rPr>
  </w:style>
  <w:style w:type="paragraph" w:styleId="Index8">
    <w:name w:val="index 8"/>
    <w:basedOn w:val="Normal"/>
    <w:next w:val="Normal"/>
    <w:autoRedefine/>
    <w:semiHidden/>
    <w:rsid w:val="00BE2D3C"/>
    <w:pPr>
      <w:ind w:left="1920" w:hanging="240"/>
    </w:pPr>
    <w:rPr>
      <w:sz w:val="20"/>
      <w:szCs w:val="20"/>
    </w:rPr>
  </w:style>
  <w:style w:type="paragraph" w:styleId="Index9">
    <w:name w:val="index 9"/>
    <w:basedOn w:val="Normal"/>
    <w:next w:val="Normal"/>
    <w:autoRedefine/>
    <w:semiHidden/>
    <w:rsid w:val="00BE2D3C"/>
    <w:pPr>
      <w:ind w:left="2160" w:hanging="240"/>
    </w:pPr>
    <w:rPr>
      <w:sz w:val="20"/>
      <w:szCs w:val="20"/>
    </w:rPr>
  </w:style>
  <w:style w:type="paragraph" w:styleId="IndexHeading">
    <w:name w:val="index heading"/>
    <w:basedOn w:val="Normal"/>
    <w:next w:val="Index1"/>
    <w:semiHidden/>
    <w:rsid w:val="00BE2D3C"/>
    <w:pPr>
      <w:spacing w:before="120" w:after="120"/>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1688">
      <w:bodyDiv w:val="1"/>
      <w:marLeft w:val="0"/>
      <w:marRight w:val="0"/>
      <w:marTop w:val="0"/>
      <w:marBottom w:val="0"/>
      <w:divBdr>
        <w:top w:val="none" w:sz="0" w:space="0" w:color="auto"/>
        <w:left w:val="none" w:sz="0" w:space="0" w:color="auto"/>
        <w:bottom w:val="none" w:sz="0" w:space="0" w:color="auto"/>
        <w:right w:val="none" w:sz="0" w:space="0" w:color="auto"/>
      </w:divBdr>
      <w:divsChild>
        <w:div w:id="10292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ages.google.si/url?source=imgres&amp;ct=img&amp;q=http://www.countrywatch.com/imgs/global_thematic/Tectonic_Plates.gif&amp;usg=AFQjCNGXRuyEuMNj55ZJEJ3bTRCYXGd1AA" TargetMode="External"/><Relationship Id="rId13" Type="http://schemas.openxmlformats.org/officeDocument/2006/relationships/image" Target="media/image11.png"/><Relationship Id="rId18" Type="http://schemas.openxmlformats.org/officeDocument/2006/relationships/image" Target="media/image16.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8.jpeg"/><Relationship Id="rId7" Type="http://schemas.openxmlformats.org/officeDocument/2006/relationships/image" Target="media/image7.png"/><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http://www.pgd-moste.si/images/image/potres.jpg" TargetMode="External"/><Relationship Id="rId29" Type="http://schemas.openxmlformats.org/officeDocument/2006/relationships/hyperlink" Target="http://croatian.cri.cn/mmsource/images/2008/02/26/hr080226013.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ages.google.si/url?source=imgres&amp;ct=img&amp;q=http://media-2.web.britannica.com/eb-media/53/4953-004-9D51CA25.jpg&amp;usg=AFQjCNHK1-pe62IURMvTN1ijmeiCzZoJAw" TargetMode="External"/><Relationship Id="rId24" Type="http://schemas.openxmlformats.org/officeDocument/2006/relationships/image" Target="media/image2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0.jpeg"/><Relationship Id="rId28" Type="http://schemas.openxmlformats.org/officeDocument/2006/relationships/hyperlink" Target="http://www.javno.info/gn/slike/gn_slike_3/r1/g2008/m11/x23489187297953601645.jpg" TargetMode="External"/><Relationship Id="rId10" Type="http://schemas.openxmlformats.org/officeDocument/2006/relationships/image" Target="media/image9.jpeg"/><Relationship Id="rId19" Type="http://schemas.openxmlformats.org/officeDocument/2006/relationships/image" Target="media/image1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8.jpeg"/><Relationship Id="rId14" Type="http://schemas.openxmlformats.org/officeDocument/2006/relationships/image" Target="media/image12.jpeg"/><Relationship Id="rId22" Type="http://schemas.openxmlformats.org/officeDocument/2006/relationships/image" Target="media/image19.png"/><Relationship Id="rId27" Type="http://schemas.openxmlformats.org/officeDocument/2006/relationships/hyperlink" Target="http://www2.arnes.si/~opoljanelj/projekti/vulkani/pelevrsta.jpg" TargetMode="External"/><Relationship Id="rId30" Type="http://schemas.openxmlformats.org/officeDocument/2006/relationships/hyperlink" Target="http://livesaildie.com/files/2007/04/tsunami-wave.jp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l.wikipedia.org/w/index.php?title=Lava&amp;action=edit&amp;redlink=1" TargetMode="External"/><Relationship Id="rId3" Type="http://schemas.openxmlformats.org/officeDocument/2006/relationships/hyperlink" Target="http://sl.wikipedia.org/wiki/Zemeljska_skorja" TargetMode="External"/><Relationship Id="rId7" Type="http://schemas.openxmlformats.org/officeDocument/2006/relationships/hyperlink" Target="http://sl.wikipedia.org/w/index.php?title=Zrno&amp;action=edit&amp;redlink=1" TargetMode="External"/><Relationship Id="rId2" Type="http://schemas.openxmlformats.org/officeDocument/2006/relationships/hyperlink" Target="http://sl.wikipedia.org/wiki/Zemlja" TargetMode="External"/><Relationship Id="rId1" Type="http://schemas.openxmlformats.org/officeDocument/2006/relationships/hyperlink" Target="http://sl.wikipedia.org/wiki/Planet" TargetMode="External"/><Relationship Id="rId6" Type="http://schemas.openxmlformats.org/officeDocument/2006/relationships/hyperlink" Target="http://sl.wikipedia.org/wiki/Magmatske_kamnine" TargetMode="External"/><Relationship Id="rId5" Type="http://schemas.openxmlformats.org/officeDocument/2006/relationships/hyperlink" Target="http://sl.wikipedia.org/wiki/Tektonska_plo%C5%A1%C4%8Da" TargetMode="External"/><Relationship Id="rId4" Type="http://schemas.openxmlformats.org/officeDocument/2006/relationships/hyperlink" Target="http://sl.wikipedia.org/w/index.php?title=Zemeljski_pla%C5%A1%C4%8D&amp;action=edit&amp;redlink=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3458</Words>
  <Characters>19717</Characters>
  <Application>Microsoft Office Word</Application>
  <DocSecurity>0</DocSecurity>
  <Lines>164</Lines>
  <Paragraphs>46</Paragraphs>
  <ScaleCrop>false</ScaleCrop>
  <Company/>
  <LinksUpToDate>false</LinksUpToDate>
  <CharactersWithSpaces>23129</CharactersWithSpaces>
  <SharedDoc>false</SharedDoc>
  <HLinks>
    <vt:vector size="408" baseType="variant">
      <vt:variant>
        <vt:i4>1179655</vt:i4>
      </vt:variant>
      <vt:variant>
        <vt:i4>336</vt:i4>
      </vt:variant>
      <vt:variant>
        <vt:i4>0</vt:i4>
      </vt:variant>
      <vt:variant>
        <vt:i4>5</vt:i4>
      </vt:variant>
      <vt:variant>
        <vt:lpwstr>http://livesaildie.com/files/2007/04/tsunami-wave.jpg</vt:lpwstr>
      </vt:variant>
      <vt:variant>
        <vt:lpwstr/>
      </vt:variant>
      <vt:variant>
        <vt:i4>5439518</vt:i4>
      </vt:variant>
      <vt:variant>
        <vt:i4>333</vt:i4>
      </vt:variant>
      <vt:variant>
        <vt:i4>0</vt:i4>
      </vt:variant>
      <vt:variant>
        <vt:i4>5</vt:i4>
      </vt:variant>
      <vt:variant>
        <vt:lpwstr>http://croatian.cri.cn/mmsource/images/2008/02/26/hr080226013.jpg</vt:lpwstr>
      </vt:variant>
      <vt:variant>
        <vt:lpwstr/>
      </vt:variant>
      <vt:variant>
        <vt:i4>6029318</vt:i4>
      </vt:variant>
      <vt:variant>
        <vt:i4>330</vt:i4>
      </vt:variant>
      <vt:variant>
        <vt:i4>0</vt:i4>
      </vt:variant>
      <vt:variant>
        <vt:i4>5</vt:i4>
      </vt:variant>
      <vt:variant>
        <vt:lpwstr>http://www.javno.info/gn/slike/gn_slike_3/r1/g2008/m11/x23489187297953601645.jpg</vt:lpwstr>
      </vt:variant>
      <vt:variant>
        <vt:lpwstr/>
      </vt:variant>
      <vt:variant>
        <vt:i4>8323121</vt:i4>
      </vt:variant>
      <vt:variant>
        <vt:i4>327</vt:i4>
      </vt:variant>
      <vt:variant>
        <vt:i4>0</vt:i4>
      </vt:variant>
      <vt:variant>
        <vt:i4>5</vt:i4>
      </vt:variant>
      <vt:variant>
        <vt:lpwstr>http://www2.arnes.si/~opoljanelj/projekti/vulkani/pelevrsta.jpg</vt:lpwstr>
      </vt:variant>
      <vt:variant>
        <vt:lpwstr/>
      </vt:variant>
      <vt:variant>
        <vt:i4>1310770</vt:i4>
      </vt:variant>
      <vt:variant>
        <vt:i4>320</vt:i4>
      </vt:variant>
      <vt:variant>
        <vt:i4>0</vt:i4>
      </vt:variant>
      <vt:variant>
        <vt:i4>5</vt:i4>
      </vt:variant>
      <vt:variant>
        <vt:lpwstr/>
      </vt:variant>
      <vt:variant>
        <vt:lpwstr>_Toc225172225</vt:lpwstr>
      </vt:variant>
      <vt:variant>
        <vt:i4>1310770</vt:i4>
      </vt:variant>
      <vt:variant>
        <vt:i4>314</vt:i4>
      </vt:variant>
      <vt:variant>
        <vt:i4>0</vt:i4>
      </vt:variant>
      <vt:variant>
        <vt:i4>5</vt:i4>
      </vt:variant>
      <vt:variant>
        <vt:lpwstr/>
      </vt:variant>
      <vt:variant>
        <vt:lpwstr>_Toc225172224</vt:lpwstr>
      </vt:variant>
      <vt:variant>
        <vt:i4>1310770</vt:i4>
      </vt:variant>
      <vt:variant>
        <vt:i4>308</vt:i4>
      </vt:variant>
      <vt:variant>
        <vt:i4>0</vt:i4>
      </vt:variant>
      <vt:variant>
        <vt:i4>5</vt:i4>
      </vt:variant>
      <vt:variant>
        <vt:lpwstr/>
      </vt:variant>
      <vt:variant>
        <vt:lpwstr>_Toc225172223</vt:lpwstr>
      </vt:variant>
      <vt:variant>
        <vt:i4>1310770</vt:i4>
      </vt:variant>
      <vt:variant>
        <vt:i4>302</vt:i4>
      </vt:variant>
      <vt:variant>
        <vt:i4>0</vt:i4>
      </vt:variant>
      <vt:variant>
        <vt:i4>5</vt:i4>
      </vt:variant>
      <vt:variant>
        <vt:lpwstr/>
      </vt:variant>
      <vt:variant>
        <vt:lpwstr>_Toc225172222</vt:lpwstr>
      </vt:variant>
      <vt:variant>
        <vt:i4>1310770</vt:i4>
      </vt:variant>
      <vt:variant>
        <vt:i4>296</vt:i4>
      </vt:variant>
      <vt:variant>
        <vt:i4>0</vt:i4>
      </vt:variant>
      <vt:variant>
        <vt:i4>5</vt:i4>
      </vt:variant>
      <vt:variant>
        <vt:lpwstr/>
      </vt:variant>
      <vt:variant>
        <vt:lpwstr>_Toc225172221</vt:lpwstr>
      </vt:variant>
      <vt:variant>
        <vt:i4>1310770</vt:i4>
      </vt:variant>
      <vt:variant>
        <vt:i4>290</vt:i4>
      </vt:variant>
      <vt:variant>
        <vt:i4>0</vt:i4>
      </vt:variant>
      <vt:variant>
        <vt:i4>5</vt:i4>
      </vt:variant>
      <vt:variant>
        <vt:lpwstr/>
      </vt:variant>
      <vt:variant>
        <vt:lpwstr>_Toc225172220</vt:lpwstr>
      </vt:variant>
      <vt:variant>
        <vt:i4>1507378</vt:i4>
      </vt:variant>
      <vt:variant>
        <vt:i4>284</vt:i4>
      </vt:variant>
      <vt:variant>
        <vt:i4>0</vt:i4>
      </vt:variant>
      <vt:variant>
        <vt:i4>5</vt:i4>
      </vt:variant>
      <vt:variant>
        <vt:lpwstr/>
      </vt:variant>
      <vt:variant>
        <vt:lpwstr>_Toc225172219</vt:lpwstr>
      </vt:variant>
      <vt:variant>
        <vt:i4>1507378</vt:i4>
      </vt:variant>
      <vt:variant>
        <vt:i4>278</vt:i4>
      </vt:variant>
      <vt:variant>
        <vt:i4>0</vt:i4>
      </vt:variant>
      <vt:variant>
        <vt:i4>5</vt:i4>
      </vt:variant>
      <vt:variant>
        <vt:lpwstr/>
      </vt:variant>
      <vt:variant>
        <vt:lpwstr>_Toc225172218</vt:lpwstr>
      </vt:variant>
      <vt:variant>
        <vt:i4>1507378</vt:i4>
      </vt:variant>
      <vt:variant>
        <vt:i4>272</vt:i4>
      </vt:variant>
      <vt:variant>
        <vt:i4>0</vt:i4>
      </vt:variant>
      <vt:variant>
        <vt:i4>5</vt:i4>
      </vt:variant>
      <vt:variant>
        <vt:lpwstr/>
      </vt:variant>
      <vt:variant>
        <vt:lpwstr>_Toc225172217</vt:lpwstr>
      </vt:variant>
      <vt:variant>
        <vt:i4>1507378</vt:i4>
      </vt:variant>
      <vt:variant>
        <vt:i4>266</vt:i4>
      </vt:variant>
      <vt:variant>
        <vt:i4>0</vt:i4>
      </vt:variant>
      <vt:variant>
        <vt:i4>5</vt:i4>
      </vt:variant>
      <vt:variant>
        <vt:lpwstr/>
      </vt:variant>
      <vt:variant>
        <vt:lpwstr>_Toc225172216</vt:lpwstr>
      </vt:variant>
      <vt:variant>
        <vt:i4>1507378</vt:i4>
      </vt:variant>
      <vt:variant>
        <vt:i4>260</vt:i4>
      </vt:variant>
      <vt:variant>
        <vt:i4>0</vt:i4>
      </vt:variant>
      <vt:variant>
        <vt:i4>5</vt:i4>
      </vt:variant>
      <vt:variant>
        <vt:lpwstr/>
      </vt:variant>
      <vt:variant>
        <vt:lpwstr>_Toc225172215</vt:lpwstr>
      </vt:variant>
      <vt:variant>
        <vt:i4>1507378</vt:i4>
      </vt:variant>
      <vt:variant>
        <vt:i4>254</vt:i4>
      </vt:variant>
      <vt:variant>
        <vt:i4>0</vt:i4>
      </vt:variant>
      <vt:variant>
        <vt:i4>5</vt:i4>
      </vt:variant>
      <vt:variant>
        <vt:lpwstr/>
      </vt:variant>
      <vt:variant>
        <vt:lpwstr>_Toc225172214</vt:lpwstr>
      </vt:variant>
      <vt:variant>
        <vt:i4>1507378</vt:i4>
      </vt:variant>
      <vt:variant>
        <vt:i4>248</vt:i4>
      </vt:variant>
      <vt:variant>
        <vt:i4>0</vt:i4>
      </vt:variant>
      <vt:variant>
        <vt:i4>5</vt:i4>
      </vt:variant>
      <vt:variant>
        <vt:lpwstr/>
      </vt:variant>
      <vt:variant>
        <vt:lpwstr>_Toc225172213</vt:lpwstr>
      </vt:variant>
      <vt:variant>
        <vt:i4>1507378</vt:i4>
      </vt:variant>
      <vt:variant>
        <vt:i4>242</vt:i4>
      </vt:variant>
      <vt:variant>
        <vt:i4>0</vt:i4>
      </vt:variant>
      <vt:variant>
        <vt:i4>5</vt:i4>
      </vt:variant>
      <vt:variant>
        <vt:lpwstr/>
      </vt:variant>
      <vt:variant>
        <vt:lpwstr>_Toc225172212</vt:lpwstr>
      </vt:variant>
      <vt:variant>
        <vt:i4>1507378</vt:i4>
      </vt:variant>
      <vt:variant>
        <vt:i4>236</vt:i4>
      </vt:variant>
      <vt:variant>
        <vt:i4>0</vt:i4>
      </vt:variant>
      <vt:variant>
        <vt:i4>5</vt:i4>
      </vt:variant>
      <vt:variant>
        <vt:lpwstr/>
      </vt:variant>
      <vt:variant>
        <vt:lpwstr>_Toc225172211</vt:lpwstr>
      </vt:variant>
      <vt:variant>
        <vt:i4>1507390</vt:i4>
      </vt:variant>
      <vt:variant>
        <vt:i4>170</vt:i4>
      </vt:variant>
      <vt:variant>
        <vt:i4>0</vt:i4>
      </vt:variant>
      <vt:variant>
        <vt:i4>5</vt:i4>
      </vt:variant>
      <vt:variant>
        <vt:lpwstr/>
      </vt:variant>
      <vt:variant>
        <vt:lpwstr>_Toc225217870</vt:lpwstr>
      </vt:variant>
      <vt:variant>
        <vt:i4>1441854</vt:i4>
      </vt:variant>
      <vt:variant>
        <vt:i4>164</vt:i4>
      </vt:variant>
      <vt:variant>
        <vt:i4>0</vt:i4>
      </vt:variant>
      <vt:variant>
        <vt:i4>5</vt:i4>
      </vt:variant>
      <vt:variant>
        <vt:lpwstr/>
      </vt:variant>
      <vt:variant>
        <vt:lpwstr>_Toc225217869</vt:lpwstr>
      </vt:variant>
      <vt:variant>
        <vt:i4>1441854</vt:i4>
      </vt:variant>
      <vt:variant>
        <vt:i4>158</vt:i4>
      </vt:variant>
      <vt:variant>
        <vt:i4>0</vt:i4>
      </vt:variant>
      <vt:variant>
        <vt:i4>5</vt:i4>
      </vt:variant>
      <vt:variant>
        <vt:lpwstr/>
      </vt:variant>
      <vt:variant>
        <vt:lpwstr>_Toc225217868</vt:lpwstr>
      </vt:variant>
      <vt:variant>
        <vt:i4>1441854</vt:i4>
      </vt:variant>
      <vt:variant>
        <vt:i4>152</vt:i4>
      </vt:variant>
      <vt:variant>
        <vt:i4>0</vt:i4>
      </vt:variant>
      <vt:variant>
        <vt:i4>5</vt:i4>
      </vt:variant>
      <vt:variant>
        <vt:lpwstr/>
      </vt:variant>
      <vt:variant>
        <vt:lpwstr>_Toc225217867</vt:lpwstr>
      </vt:variant>
      <vt:variant>
        <vt:i4>1441854</vt:i4>
      </vt:variant>
      <vt:variant>
        <vt:i4>146</vt:i4>
      </vt:variant>
      <vt:variant>
        <vt:i4>0</vt:i4>
      </vt:variant>
      <vt:variant>
        <vt:i4>5</vt:i4>
      </vt:variant>
      <vt:variant>
        <vt:lpwstr/>
      </vt:variant>
      <vt:variant>
        <vt:lpwstr>_Toc225217866</vt:lpwstr>
      </vt:variant>
      <vt:variant>
        <vt:i4>1441854</vt:i4>
      </vt:variant>
      <vt:variant>
        <vt:i4>140</vt:i4>
      </vt:variant>
      <vt:variant>
        <vt:i4>0</vt:i4>
      </vt:variant>
      <vt:variant>
        <vt:i4>5</vt:i4>
      </vt:variant>
      <vt:variant>
        <vt:lpwstr/>
      </vt:variant>
      <vt:variant>
        <vt:lpwstr>_Toc225217865</vt:lpwstr>
      </vt:variant>
      <vt:variant>
        <vt:i4>1441854</vt:i4>
      </vt:variant>
      <vt:variant>
        <vt:i4>134</vt:i4>
      </vt:variant>
      <vt:variant>
        <vt:i4>0</vt:i4>
      </vt:variant>
      <vt:variant>
        <vt:i4>5</vt:i4>
      </vt:variant>
      <vt:variant>
        <vt:lpwstr/>
      </vt:variant>
      <vt:variant>
        <vt:lpwstr>_Toc225217864</vt:lpwstr>
      </vt:variant>
      <vt:variant>
        <vt:i4>1441854</vt:i4>
      </vt:variant>
      <vt:variant>
        <vt:i4>128</vt:i4>
      </vt:variant>
      <vt:variant>
        <vt:i4>0</vt:i4>
      </vt:variant>
      <vt:variant>
        <vt:i4>5</vt:i4>
      </vt:variant>
      <vt:variant>
        <vt:lpwstr/>
      </vt:variant>
      <vt:variant>
        <vt:lpwstr>_Toc225217863</vt:lpwstr>
      </vt:variant>
      <vt:variant>
        <vt:i4>1441854</vt:i4>
      </vt:variant>
      <vt:variant>
        <vt:i4>122</vt:i4>
      </vt:variant>
      <vt:variant>
        <vt:i4>0</vt:i4>
      </vt:variant>
      <vt:variant>
        <vt:i4>5</vt:i4>
      </vt:variant>
      <vt:variant>
        <vt:lpwstr/>
      </vt:variant>
      <vt:variant>
        <vt:lpwstr>_Toc225217862</vt:lpwstr>
      </vt:variant>
      <vt:variant>
        <vt:i4>1441854</vt:i4>
      </vt:variant>
      <vt:variant>
        <vt:i4>116</vt:i4>
      </vt:variant>
      <vt:variant>
        <vt:i4>0</vt:i4>
      </vt:variant>
      <vt:variant>
        <vt:i4>5</vt:i4>
      </vt:variant>
      <vt:variant>
        <vt:lpwstr/>
      </vt:variant>
      <vt:variant>
        <vt:lpwstr>_Toc225217861</vt:lpwstr>
      </vt:variant>
      <vt:variant>
        <vt:i4>1441854</vt:i4>
      </vt:variant>
      <vt:variant>
        <vt:i4>110</vt:i4>
      </vt:variant>
      <vt:variant>
        <vt:i4>0</vt:i4>
      </vt:variant>
      <vt:variant>
        <vt:i4>5</vt:i4>
      </vt:variant>
      <vt:variant>
        <vt:lpwstr/>
      </vt:variant>
      <vt:variant>
        <vt:lpwstr>_Toc225217860</vt:lpwstr>
      </vt:variant>
      <vt:variant>
        <vt:i4>1376318</vt:i4>
      </vt:variant>
      <vt:variant>
        <vt:i4>104</vt:i4>
      </vt:variant>
      <vt:variant>
        <vt:i4>0</vt:i4>
      </vt:variant>
      <vt:variant>
        <vt:i4>5</vt:i4>
      </vt:variant>
      <vt:variant>
        <vt:lpwstr/>
      </vt:variant>
      <vt:variant>
        <vt:lpwstr>_Toc225217859</vt:lpwstr>
      </vt:variant>
      <vt:variant>
        <vt:i4>1376318</vt:i4>
      </vt:variant>
      <vt:variant>
        <vt:i4>98</vt:i4>
      </vt:variant>
      <vt:variant>
        <vt:i4>0</vt:i4>
      </vt:variant>
      <vt:variant>
        <vt:i4>5</vt:i4>
      </vt:variant>
      <vt:variant>
        <vt:lpwstr/>
      </vt:variant>
      <vt:variant>
        <vt:lpwstr>_Toc225217858</vt:lpwstr>
      </vt:variant>
      <vt:variant>
        <vt:i4>1376318</vt:i4>
      </vt:variant>
      <vt:variant>
        <vt:i4>92</vt:i4>
      </vt:variant>
      <vt:variant>
        <vt:i4>0</vt:i4>
      </vt:variant>
      <vt:variant>
        <vt:i4>5</vt:i4>
      </vt:variant>
      <vt:variant>
        <vt:lpwstr/>
      </vt:variant>
      <vt:variant>
        <vt:lpwstr>_Toc225217857</vt:lpwstr>
      </vt:variant>
      <vt:variant>
        <vt:i4>1376318</vt:i4>
      </vt:variant>
      <vt:variant>
        <vt:i4>86</vt:i4>
      </vt:variant>
      <vt:variant>
        <vt:i4>0</vt:i4>
      </vt:variant>
      <vt:variant>
        <vt:i4>5</vt:i4>
      </vt:variant>
      <vt:variant>
        <vt:lpwstr/>
      </vt:variant>
      <vt:variant>
        <vt:lpwstr>_Toc225217856</vt:lpwstr>
      </vt:variant>
      <vt:variant>
        <vt:i4>1376318</vt:i4>
      </vt:variant>
      <vt:variant>
        <vt:i4>80</vt:i4>
      </vt:variant>
      <vt:variant>
        <vt:i4>0</vt:i4>
      </vt:variant>
      <vt:variant>
        <vt:i4>5</vt:i4>
      </vt:variant>
      <vt:variant>
        <vt:lpwstr/>
      </vt:variant>
      <vt:variant>
        <vt:lpwstr>_Toc225217855</vt:lpwstr>
      </vt:variant>
      <vt:variant>
        <vt:i4>1376318</vt:i4>
      </vt:variant>
      <vt:variant>
        <vt:i4>74</vt:i4>
      </vt:variant>
      <vt:variant>
        <vt:i4>0</vt:i4>
      </vt:variant>
      <vt:variant>
        <vt:i4>5</vt:i4>
      </vt:variant>
      <vt:variant>
        <vt:lpwstr/>
      </vt:variant>
      <vt:variant>
        <vt:lpwstr>_Toc225217854</vt:lpwstr>
      </vt:variant>
      <vt:variant>
        <vt:i4>1376318</vt:i4>
      </vt:variant>
      <vt:variant>
        <vt:i4>68</vt:i4>
      </vt:variant>
      <vt:variant>
        <vt:i4>0</vt:i4>
      </vt:variant>
      <vt:variant>
        <vt:i4>5</vt:i4>
      </vt:variant>
      <vt:variant>
        <vt:lpwstr/>
      </vt:variant>
      <vt:variant>
        <vt:lpwstr>_Toc225217853</vt:lpwstr>
      </vt:variant>
      <vt:variant>
        <vt:i4>1376318</vt:i4>
      </vt:variant>
      <vt:variant>
        <vt:i4>62</vt:i4>
      </vt:variant>
      <vt:variant>
        <vt:i4>0</vt:i4>
      </vt:variant>
      <vt:variant>
        <vt:i4>5</vt:i4>
      </vt:variant>
      <vt:variant>
        <vt:lpwstr/>
      </vt:variant>
      <vt:variant>
        <vt:lpwstr>_Toc225217852</vt:lpwstr>
      </vt:variant>
      <vt:variant>
        <vt:i4>1376318</vt:i4>
      </vt:variant>
      <vt:variant>
        <vt:i4>56</vt:i4>
      </vt:variant>
      <vt:variant>
        <vt:i4>0</vt:i4>
      </vt:variant>
      <vt:variant>
        <vt:i4>5</vt:i4>
      </vt:variant>
      <vt:variant>
        <vt:lpwstr/>
      </vt:variant>
      <vt:variant>
        <vt:lpwstr>_Toc225217851</vt:lpwstr>
      </vt:variant>
      <vt:variant>
        <vt:i4>1376318</vt:i4>
      </vt:variant>
      <vt:variant>
        <vt:i4>50</vt:i4>
      </vt:variant>
      <vt:variant>
        <vt:i4>0</vt:i4>
      </vt:variant>
      <vt:variant>
        <vt:i4>5</vt:i4>
      </vt:variant>
      <vt:variant>
        <vt:lpwstr/>
      </vt:variant>
      <vt:variant>
        <vt:lpwstr>_Toc225217850</vt:lpwstr>
      </vt:variant>
      <vt:variant>
        <vt:i4>1310782</vt:i4>
      </vt:variant>
      <vt:variant>
        <vt:i4>44</vt:i4>
      </vt:variant>
      <vt:variant>
        <vt:i4>0</vt:i4>
      </vt:variant>
      <vt:variant>
        <vt:i4>5</vt:i4>
      </vt:variant>
      <vt:variant>
        <vt:lpwstr/>
      </vt:variant>
      <vt:variant>
        <vt:lpwstr>_Toc225217849</vt:lpwstr>
      </vt:variant>
      <vt:variant>
        <vt:i4>1310782</vt:i4>
      </vt:variant>
      <vt:variant>
        <vt:i4>38</vt:i4>
      </vt:variant>
      <vt:variant>
        <vt:i4>0</vt:i4>
      </vt:variant>
      <vt:variant>
        <vt:i4>5</vt:i4>
      </vt:variant>
      <vt:variant>
        <vt:lpwstr/>
      </vt:variant>
      <vt:variant>
        <vt:lpwstr>_Toc225217848</vt:lpwstr>
      </vt:variant>
      <vt:variant>
        <vt:i4>1310782</vt:i4>
      </vt:variant>
      <vt:variant>
        <vt:i4>32</vt:i4>
      </vt:variant>
      <vt:variant>
        <vt:i4>0</vt:i4>
      </vt:variant>
      <vt:variant>
        <vt:i4>5</vt:i4>
      </vt:variant>
      <vt:variant>
        <vt:lpwstr/>
      </vt:variant>
      <vt:variant>
        <vt:lpwstr>_Toc225217847</vt:lpwstr>
      </vt:variant>
      <vt:variant>
        <vt:i4>1310782</vt:i4>
      </vt:variant>
      <vt:variant>
        <vt:i4>26</vt:i4>
      </vt:variant>
      <vt:variant>
        <vt:i4>0</vt:i4>
      </vt:variant>
      <vt:variant>
        <vt:i4>5</vt:i4>
      </vt:variant>
      <vt:variant>
        <vt:lpwstr/>
      </vt:variant>
      <vt:variant>
        <vt:lpwstr>_Toc225217846</vt:lpwstr>
      </vt:variant>
      <vt:variant>
        <vt:i4>1310782</vt:i4>
      </vt:variant>
      <vt:variant>
        <vt:i4>20</vt:i4>
      </vt:variant>
      <vt:variant>
        <vt:i4>0</vt:i4>
      </vt:variant>
      <vt:variant>
        <vt:i4>5</vt:i4>
      </vt:variant>
      <vt:variant>
        <vt:lpwstr/>
      </vt:variant>
      <vt:variant>
        <vt:lpwstr>_Toc225217845</vt:lpwstr>
      </vt:variant>
      <vt:variant>
        <vt:i4>1310782</vt:i4>
      </vt:variant>
      <vt:variant>
        <vt:i4>14</vt:i4>
      </vt:variant>
      <vt:variant>
        <vt:i4>0</vt:i4>
      </vt:variant>
      <vt:variant>
        <vt:i4>5</vt:i4>
      </vt:variant>
      <vt:variant>
        <vt:lpwstr/>
      </vt:variant>
      <vt:variant>
        <vt:lpwstr>_Toc225217844</vt:lpwstr>
      </vt:variant>
      <vt:variant>
        <vt:i4>1310782</vt:i4>
      </vt:variant>
      <vt:variant>
        <vt:i4>8</vt:i4>
      </vt:variant>
      <vt:variant>
        <vt:i4>0</vt:i4>
      </vt:variant>
      <vt:variant>
        <vt:i4>5</vt:i4>
      </vt:variant>
      <vt:variant>
        <vt:lpwstr/>
      </vt:variant>
      <vt:variant>
        <vt:lpwstr>_Toc225217843</vt:lpwstr>
      </vt:variant>
      <vt:variant>
        <vt:i4>1310782</vt:i4>
      </vt:variant>
      <vt:variant>
        <vt:i4>2</vt:i4>
      </vt:variant>
      <vt:variant>
        <vt:i4>0</vt:i4>
      </vt:variant>
      <vt:variant>
        <vt:i4>5</vt:i4>
      </vt:variant>
      <vt:variant>
        <vt:lpwstr/>
      </vt:variant>
      <vt:variant>
        <vt:lpwstr>_Toc225217842</vt:lpwstr>
      </vt:variant>
      <vt:variant>
        <vt:i4>1966155</vt:i4>
      </vt:variant>
      <vt:variant>
        <vt:i4>21</vt:i4>
      </vt:variant>
      <vt:variant>
        <vt:i4>0</vt:i4>
      </vt:variant>
      <vt:variant>
        <vt:i4>5</vt:i4>
      </vt:variant>
      <vt:variant>
        <vt:lpwstr>http://sl.wikipedia.org/w/index.php?title=Lava&amp;action=edit&amp;redlink=1</vt:lpwstr>
      </vt:variant>
      <vt:variant>
        <vt:lpwstr/>
      </vt:variant>
      <vt:variant>
        <vt:i4>196677</vt:i4>
      </vt:variant>
      <vt:variant>
        <vt:i4>18</vt:i4>
      </vt:variant>
      <vt:variant>
        <vt:i4>0</vt:i4>
      </vt:variant>
      <vt:variant>
        <vt:i4>5</vt:i4>
      </vt:variant>
      <vt:variant>
        <vt:lpwstr>http://sl.wikipedia.org/w/index.php?title=Zrno&amp;action=edit&amp;redlink=1</vt:lpwstr>
      </vt:variant>
      <vt:variant>
        <vt:lpwstr/>
      </vt:variant>
      <vt:variant>
        <vt:i4>8257562</vt:i4>
      </vt:variant>
      <vt:variant>
        <vt:i4>15</vt:i4>
      </vt:variant>
      <vt:variant>
        <vt:i4>0</vt:i4>
      </vt:variant>
      <vt:variant>
        <vt:i4>5</vt:i4>
      </vt:variant>
      <vt:variant>
        <vt:lpwstr>http://sl.wikipedia.org/wiki/Magmatske_kamnine</vt:lpwstr>
      </vt:variant>
      <vt:variant>
        <vt:lpwstr/>
      </vt:variant>
      <vt:variant>
        <vt:i4>2162760</vt:i4>
      </vt:variant>
      <vt:variant>
        <vt:i4>12</vt:i4>
      </vt:variant>
      <vt:variant>
        <vt:i4>0</vt:i4>
      </vt:variant>
      <vt:variant>
        <vt:i4>5</vt:i4>
      </vt:variant>
      <vt:variant>
        <vt:lpwstr>http://sl.wikipedia.org/wiki/Tektonska_plo%C5%A1%C4%8Da</vt:lpwstr>
      </vt:variant>
      <vt:variant>
        <vt:lpwstr/>
      </vt:variant>
      <vt:variant>
        <vt:i4>3407877</vt:i4>
      </vt:variant>
      <vt:variant>
        <vt:i4>9</vt:i4>
      </vt:variant>
      <vt:variant>
        <vt:i4>0</vt:i4>
      </vt:variant>
      <vt:variant>
        <vt:i4>5</vt:i4>
      </vt:variant>
      <vt:variant>
        <vt:lpwstr>http://sl.wikipedia.org/w/index.php?title=Zemeljski_pla%C5%A1%C4%8D&amp;action=edit&amp;redlink=1</vt:lpwstr>
      </vt:variant>
      <vt:variant>
        <vt:lpwstr/>
      </vt:variant>
      <vt:variant>
        <vt:i4>1441904</vt:i4>
      </vt:variant>
      <vt:variant>
        <vt:i4>6</vt:i4>
      </vt:variant>
      <vt:variant>
        <vt:i4>0</vt:i4>
      </vt:variant>
      <vt:variant>
        <vt:i4>5</vt:i4>
      </vt:variant>
      <vt:variant>
        <vt:lpwstr>http://sl.wikipedia.org/wiki/Zemeljska_skorja</vt:lpwstr>
      </vt:variant>
      <vt:variant>
        <vt:lpwstr/>
      </vt:variant>
      <vt:variant>
        <vt:i4>7602238</vt:i4>
      </vt:variant>
      <vt:variant>
        <vt:i4>3</vt:i4>
      </vt:variant>
      <vt:variant>
        <vt:i4>0</vt:i4>
      </vt:variant>
      <vt:variant>
        <vt:i4>5</vt:i4>
      </vt:variant>
      <vt:variant>
        <vt:lpwstr>http://sl.wikipedia.org/wiki/Zemlja</vt:lpwstr>
      </vt:variant>
      <vt:variant>
        <vt:lpwstr/>
      </vt:variant>
      <vt:variant>
        <vt:i4>8192053</vt:i4>
      </vt:variant>
      <vt:variant>
        <vt:i4>0</vt:i4>
      </vt:variant>
      <vt:variant>
        <vt:i4>0</vt:i4>
      </vt:variant>
      <vt:variant>
        <vt:i4>5</vt:i4>
      </vt:variant>
      <vt:variant>
        <vt:lpwstr>http://sl.wikipedia.org/wiki/Planet</vt:lpwstr>
      </vt:variant>
      <vt:variant>
        <vt:lpwstr/>
      </vt:variant>
      <vt:variant>
        <vt:i4>2424833</vt:i4>
      </vt:variant>
      <vt:variant>
        <vt:i4>-1</vt:i4>
      </vt:variant>
      <vt:variant>
        <vt:i4>1026</vt:i4>
      </vt:variant>
      <vt:variant>
        <vt:i4>1</vt:i4>
      </vt:variant>
      <vt:variant>
        <vt:lpwstr>http://visearth.ucsd.edu/VisE_Int/platetectonics/hotspot2.jpg</vt:lpwstr>
      </vt:variant>
      <vt:variant>
        <vt:lpwstr/>
      </vt:variant>
      <vt:variant>
        <vt:i4>6422567</vt:i4>
      </vt:variant>
      <vt:variant>
        <vt:i4>-1</vt:i4>
      </vt:variant>
      <vt:variant>
        <vt:i4>1027</vt:i4>
      </vt:variant>
      <vt:variant>
        <vt:i4>1</vt:i4>
      </vt:variant>
      <vt:variant>
        <vt:lpwstr>http://images.google.si/url?source=imgres&amp;ct=img&amp;q=http://static.howstuffworks.com/gif/tsunami-formation.gif&amp;usg=AFQjCNEF9ZIQdTZoQ3sHT5Yelm4Jb5dj7Q</vt:lpwstr>
      </vt:variant>
      <vt:variant>
        <vt:lpwstr/>
      </vt:variant>
      <vt:variant>
        <vt:i4>3080319</vt:i4>
      </vt:variant>
      <vt:variant>
        <vt:i4>-1</vt:i4>
      </vt:variant>
      <vt:variant>
        <vt:i4>1028</vt:i4>
      </vt:variant>
      <vt:variant>
        <vt:i4>1</vt:i4>
      </vt:variant>
      <vt:variant>
        <vt:lpwstr>http://images.google.si/url?source=imgres&amp;ct=img&amp;q=http://livesaildie.com/files/2007/04/tsunami-wave.jpg&amp;usg=AFQjCNERcu9RhuuhM1asbVE0z-MhvnxV4Q</vt:lpwstr>
      </vt:variant>
      <vt:variant>
        <vt:lpwstr/>
      </vt:variant>
      <vt:variant>
        <vt:i4>4849731</vt:i4>
      </vt:variant>
      <vt:variant>
        <vt:i4>-1</vt:i4>
      </vt:variant>
      <vt:variant>
        <vt:i4>1032</vt:i4>
      </vt:variant>
      <vt:variant>
        <vt:i4>1</vt:i4>
      </vt:variant>
      <vt:variant>
        <vt:lpwstr>http://images.google.si/url?source=imgres&amp;ct=img&amp;q=http://www.erdkunde-wissen.de/erdkunde/welt/vulkan.jpg&amp;usg=AFQjCNFWwuoipiHSFMCL2ITYiBVDpR6zzg</vt:lpwstr>
      </vt:variant>
      <vt:variant>
        <vt:lpwstr/>
      </vt:variant>
      <vt:variant>
        <vt:i4>2490369</vt:i4>
      </vt:variant>
      <vt:variant>
        <vt:i4>-1</vt:i4>
      </vt:variant>
      <vt:variant>
        <vt:i4>1034</vt:i4>
      </vt:variant>
      <vt:variant>
        <vt:i4>1</vt:i4>
      </vt:variant>
      <vt:variant>
        <vt:lpwstr>http://images.google.si/url?source=imgres&amp;ct=img&amp;q=http://www.cartage.org.lb/en/themes/sciences/earthscience/Geology/Earth/StoryPlateTectonics/PlateTectonics/Hotspots/hot_spot.gif&amp;usg=AFQjCNFjrPbuzI7ktGpRaHYS889OjQhX3Q</vt:lpwstr>
      </vt:variant>
      <vt:variant>
        <vt:lpwstr/>
      </vt:variant>
      <vt:variant>
        <vt:i4>1704059</vt:i4>
      </vt:variant>
      <vt:variant>
        <vt:i4>-1</vt:i4>
      </vt:variant>
      <vt:variant>
        <vt:i4>1035</vt:i4>
      </vt:variant>
      <vt:variant>
        <vt:i4>1</vt:i4>
      </vt:variant>
      <vt:variant>
        <vt:lpwstr>http://images.google.si/url?source=imgres&amp;ct=img&amp;q=http://www.scienceclarified.com/images/uesc_08_img0459.jpg&amp;usg=AFQjCNFAn_gnhNOXaU45LvpaKv5lQVkvvQ</vt:lpwstr>
      </vt:variant>
      <vt:variant>
        <vt:lpwstr/>
      </vt:variant>
      <vt:variant>
        <vt:i4>1114191</vt:i4>
      </vt:variant>
      <vt:variant>
        <vt:i4>-1</vt:i4>
      </vt:variant>
      <vt:variant>
        <vt:i4>1036</vt:i4>
      </vt:variant>
      <vt:variant>
        <vt:i4>1</vt:i4>
      </vt:variant>
      <vt:variant>
        <vt:lpwstr>http://georgije.ekof.bg.ac.yu/~geografija/images/stories/slike/vulkan.gif</vt:lpwstr>
      </vt:variant>
      <vt:variant>
        <vt:lpwstr/>
      </vt:variant>
      <vt:variant>
        <vt:i4>5439518</vt:i4>
      </vt:variant>
      <vt:variant>
        <vt:i4>-1</vt:i4>
      </vt:variant>
      <vt:variant>
        <vt:i4>1043</vt:i4>
      </vt:variant>
      <vt:variant>
        <vt:i4>1</vt:i4>
      </vt:variant>
      <vt:variant>
        <vt:lpwstr>http://croatian.cri.cn/mmsource/images/2008/02/26/hr080226013.jpg</vt:lpwstr>
      </vt:variant>
      <vt:variant>
        <vt:lpwstr/>
      </vt:variant>
      <vt:variant>
        <vt:i4>6029318</vt:i4>
      </vt:variant>
      <vt:variant>
        <vt:i4>-1</vt:i4>
      </vt:variant>
      <vt:variant>
        <vt:i4>1044</vt:i4>
      </vt:variant>
      <vt:variant>
        <vt:i4>1</vt:i4>
      </vt:variant>
      <vt:variant>
        <vt:lpwstr>http://www.javno.info/gn/slike/gn_slike_3/r1/g2008/m11/x23489187297953601645.jpg</vt:lpwstr>
      </vt:variant>
      <vt:variant>
        <vt:lpwstr/>
      </vt:variant>
      <vt:variant>
        <vt:i4>2097263</vt:i4>
      </vt:variant>
      <vt:variant>
        <vt:i4>-1</vt:i4>
      </vt:variant>
      <vt:variant>
        <vt:i4>1046</vt:i4>
      </vt:variant>
      <vt:variant>
        <vt:i4>1</vt:i4>
      </vt:variant>
      <vt:variant>
        <vt:lpwstr>http://www2.arnes.si/~opoljanelj/projekti/vulkani/ognjeniskitipvulkana.jpg</vt:lpwstr>
      </vt:variant>
      <vt:variant>
        <vt:lpwstr/>
      </vt:variant>
      <vt:variant>
        <vt:i4>8323121</vt:i4>
      </vt:variant>
      <vt:variant>
        <vt:i4>-1</vt:i4>
      </vt:variant>
      <vt:variant>
        <vt:i4>1047</vt:i4>
      </vt:variant>
      <vt:variant>
        <vt:i4>1</vt:i4>
      </vt:variant>
      <vt:variant>
        <vt:lpwstr>http://www2.arnes.si/~opoljanelj/projekti/vulkani/pelevrsta.jpg</vt:lpwstr>
      </vt:variant>
      <vt:variant>
        <vt:lpwstr/>
      </vt:variant>
      <vt:variant>
        <vt:i4>7536675</vt:i4>
      </vt:variant>
      <vt:variant>
        <vt:i4>-1</vt:i4>
      </vt:variant>
      <vt:variant>
        <vt:i4>1048</vt:i4>
      </vt:variant>
      <vt:variant>
        <vt:i4>1</vt:i4>
      </vt:variant>
      <vt:variant>
        <vt:lpwstr>http://www2.arnes.si/~opoljanelj/projekti/vulkani/strombolskitipvulkana.jpg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