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54" w:rsidRPr="00C90954" w:rsidRDefault="00C90954" w:rsidP="00C90954">
      <w:pPr>
        <w:spacing w:line="36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DOLINA TRENTE – LEGA IN NASTANEK</w:t>
      </w:r>
    </w:p>
    <w:p w:rsidR="00C90954" w:rsidRDefault="00C90954" w:rsidP="00C90954">
      <w:pPr>
        <w:spacing w:line="360" w:lineRule="auto"/>
        <w:rPr>
          <w:rFonts w:ascii="Tahoma" w:hAnsi="Tahoma" w:cs="Tahoma"/>
        </w:rPr>
      </w:pPr>
    </w:p>
    <w:p w:rsidR="00392E87" w:rsidRPr="00C90954" w:rsidRDefault="00392E87" w:rsidP="00C90954">
      <w:pPr>
        <w:spacing w:line="360" w:lineRule="auto"/>
        <w:rPr>
          <w:rFonts w:ascii="Tahoma" w:hAnsi="Tahoma" w:cs="Tahoma"/>
        </w:rPr>
      </w:pPr>
      <w:r w:rsidRPr="00C90954">
        <w:rPr>
          <w:rFonts w:ascii="Tahoma" w:hAnsi="Tahoma" w:cs="Tahoma"/>
        </w:rPr>
        <w:t>Trenta je dolina, trentarske so pa tudi njene gore. Leži na SZ Slovenije, obdajajo jo Julijske Alpe.  V novejšem času obseg Trente širijo na vso soško dolino od Bovca navzgor.</w:t>
      </w:r>
    </w:p>
    <w:p w:rsidR="00392E87" w:rsidRPr="00C90954" w:rsidRDefault="00392E87" w:rsidP="00C90954">
      <w:pPr>
        <w:spacing w:line="360" w:lineRule="auto"/>
        <w:rPr>
          <w:rFonts w:ascii="Tahoma" w:hAnsi="Tahoma" w:cs="Tahoma"/>
        </w:rPr>
      </w:pPr>
      <w:r w:rsidRPr="00C90954">
        <w:rPr>
          <w:rFonts w:ascii="Tahoma" w:hAnsi="Tahoma" w:cs="Tahoma"/>
        </w:rPr>
        <w:t>Vendar se prava Trenta začne šele v Tesneh, nekaj km nad vasjo Soča.</w:t>
      </w:r>
    </w:p>
    <w:p w:rsidR="00392E87" w:rsidRPr="00C90954" w:rsidRDefault="00392E87" w:rsidP="00C90954">
      <w:pPr>
        <w:spacing w:line="360" w:lineRule="auto"/>
        <w:rPr>
          <w:rFonts w:ascii="Tahoma" w:hAnsi="Tahoma" w:cs="Tahoma"/>
        </w:rPr>
      </w:pPr>
      <w:r w:rsidRPr="00C90954">
        <w:rPr>
          <w:rFonts w:ascii="Tahoma" w:hAnsi="Tahoma" w:cs="Tahoma"/>
        </w:rPr>
        <w:t>Skrajni konec trentarske dolinske osi je v krnici pod Bavškim Grintavcem (2344m)</w:t>
      </w:r>
    </w:p>
    <w:p w:rsidR="00C90954" w:rsidRPr="00C90954" w:rsidRDefault="00392E87" w:rsidP="00C90954">
      <w:pPr>
        <w:spacing w:line="360" w:lineRule="auto"/>
        <w:rPr>
          <w:rFonts w:ascii="Tahoma" w:hAnsi="Tahoma" w:cs="Tahoma"/>
        </w:rPr>
      </w:pPr>
      <w:r w:rsidRPr="00C90954">
        <w:rPr>
          <w:rFonts w:ascii="Tahoma" w:hAnsi="Tahoma" w:cs="Tahoma"/>
        </w:rPr>
        <w:t>Malo pod njo izvira na planini Za potok potoček, ki pada čez dolinski prag v Zadnjo Trento.</w:t>
      </w:r>
      <w:r w:rsidR="00C90954">
        <w:rPr>
          <w:rFonts w:ascii="Tahoma" w:hAnsi="Tahoma" w:cs="Tahoma"/>
        </w:rPr>
        <w:t xml:space="preserve">  </w:t>
      </w:r>
      <w:r w:rsidRPr="00C90954">
        <w:rPr>
          <w:rFonts w:ascii="Tahoma" w:hAnsi="Tahoma" w:cs="Tahoma"/>
        </w:rPr>
        <w:t>Temu potoku domačini pravijo kar Trenta</w:t>
      </w:r>
      <w:r w:rsidR="00C90954">
        <w:rPr>
          <w:rFonts w:ascii="Tahoma" w:hAnsi="Tahoma" w:cs="Tahoma"/>
        </w:rPr>
        <w:t>.</w:t>
      </w:r>
    </w:p>
    <w:p w:rsidR="00392E87" w:rsidRPr="00C90954" w:rsidRDefault="00392E87" w:rsidP="00C90954">
      <w:pPr>
        <w:spacing w:line="360" w:lineRule="auto"/>
        <w:rPr>
          <w:rFonts w:ascii="Tahoma" w:hAnsi="Tahoma" w:cs="Tahoma"/>
        </w:rPr>
      </w:pPr>
      <w:r w:rsidRPr="00C90954">
        <w:rPr>
          <w:rFonts w:ascii="Tahoma" w:hAnsi="Tahoma" w:cs="Tahoma"/>
        </w:rPr>
        <w:t xml:space="preserve">  Kot sem že omenila dolino Trente obdajajo Julijske Alpe, kjer stoji tudi Triglav.(2863m)</w:t>
      </w:r>
      <w:r w:rsidR="00C90954">
        <w:rPr>
          <w:rFonts w:ascii="Tahoma" w:hAnsi="Tahoma" w:cs="Tahoma"/>
        </w:rPr>
        <w:t xml:space="preserve"> </w:t>
      </w:r>
      <w:r w:rsidRPr="00C90954">
        <w:rPr>
          <w:rFonts w:ascii="Tahoma" w:hAnsi="Tahoma" w:cs="Tahoma"/>
        </w:rPr>
        <w:t xml:space="preserve">Trentarske vrhove lahko razvrstimo v kratko daljico, ter v mnogo daljši lok.Stičišče obeh je vrh Bavškega Grintavca. </w:t>
      </w:r>
      <w:r w:rsidR="0063036F" w:rsidRPr="00C90954">
        <w:rPr>
          <w:rFonts w:ascii="Tahoma" w:hAnsi="Tahoma" w:cs="Tahoma"/>
        </w:rPr>
        <w:t>Mnogi v</w:t>
      </w:r>
      <w:r w:rsidRPr="00C90954">
        <w:rPr>
          <w:rFonts w:ascii="Tahoma" w:hAnsi="Tahoma" w:cs="Tahoma"/>
        </w:rPr>
        <w:t>elikani Julijski Alp</w:t>
      </w:r>
      <w:r w:rsidR="00C90954">
        <w:rPr>
          <w:rFonts w:ascii="Tahoma" w:hAnsi="Tahoma" w:cs="Tahoma"/>
        </w:rPr>
        <w:t>:</w:t>
      </w:r>
      <w:r w:rsidR="0063036F" w:rsidRPr="00C90954">
        <w:rPr>
          <w:rFonts w:ascii="Tahoma" w:hAnsi="Tahoma" w:cs="Tahoma"/>
        </w:rPr>
        <w:t xml:space="preserve"> Prisojnik(2547m), Razor(2601), Jalovec(2643)</w:t>
      </w:r>
      <w:r w:rsidRPr="00C90954">
        <w:rPr>
          <w:rFonts w:ascii="Tahoma" w:hAnsi="Tahoma" w:cs="Tahoma"/>
        </w:rPr>
        <w:t xml:space="preserve"> </w:t>
      </w:r>
      <w:r w:rsidR="0063036F" w:rsidRPr="00C90954">
        <w:rPr>
          <w:rFonts w:ascii="Tahoma" w:hAnsi="Tahoma" w:cs="Tahoma"/>
        </w:rPr>
        <w:t>so trentarski.</w:t>
      </w:r>
    </w:p>
    <w:p w:rsidR="0063036F" w:rsidRPr="00C90954" w:rsidRDefault="0063036F" w:rsidP="00C90954">
      <w:pPr>
        <w:spacing w:line="360" w:lineRule="auto"/>
        <w:rPr>
          <w:rFonts w:ascii="Tahoma" w:hAnsi="Tahoma" w:cs="Tahoma"/>
        </w:rPr>
      </w:pPr>
      <w:r w:rsidRPr="00C90954">
        <w:rPr>
          <w:rFonts w:ascii="Tahoma" w:hAnsi="Tahoma" w:cs="Tahoma"/>
        </w:rPr>
        <w:t xml:space="preserve">  Zgodovinski viri navajajo, da je bila dolina verjetno naseljena šele v 16. stoletju,</w:t>
      </w:r>
    </w:p>
    <w:p w:rsidR="0063036F" w:rsidRPr="00C90954" w:rsidRDefault="0063036F" w:rsidP="00C90954">
      <w:pPr>
        <w:spacing w:line="360" w:lineRule="auto"/>
        <w:rPr>
          <w:rFonts w:ascii="Tahoma" w:hAnsi="Tahoma" w:cs="Tahoma"/>
        </w:rPr>
      </w:pPr>
      <w:r w:rsidRPr="00C90954">
        <w:rPr>
          <w:rFonts w:ascii="Tahoma" w:hAnsi="Tahoma" w:cs="Tahoma"/>
        </w:rPr>
        <w:t>Ko so tu našli železovo rudo. Prvi rudarji so menda prišli iz Tridenta v Poadižju.</w:t>
      </w:r>
    </w:p>
    <w:p w:rsidR="0063036F" w:rsidRPr="00C90954" w:rsidRDefault="0063036F" w:rsidP="00C90954">
      <w:pPr>
        <w:spacing w:line="360" w:lineRule="auto"/>
        <w:rPr>
          <w:rFonts w:ascii="Tahoma" w:hAnsi="Tahoma" w:cs="Tahoma"/>
        </w:rPr>
      </w:pPr>
      <w:r w:rsidRPr="00C90954">
        <w:rPr>
          <w:rFonts w:ascii="Tahoma" w:hAnsi="Tahoma" w:cs="Tahoma"/>
        </w:rPr>
        <w:t>V Trento so se preselili tudi  Slovenci iz drugih delov Primorske, Gorenjske, Koroške.</w:t>
      </w:r>
    </w:p>
    <w:p w:rsidR="0063036F" w:rsidRPr="00C90954" w:rsidRDefault="0063036F" w:rsidP="00C90954">
      <w:pPr>
        <w:spacing w:line="360" w:lineRule="auto"/>
        <w:rPr>
          <w:rFonts w:ascii="Tahoma" w:hAnsi="Tahoma" w:cs="Tahoma"/>
        </w:rPr>
      </w:pPr>
      <w:r w:rsidRPr="00C90954">
        <w:rPr>
          <w:rFonts w:ascii="Tahoma" w:hAnsi="Tahoma" w:cs="Tahoma"/>
        </w:rPr>
        <w:t xml:space="preserve"> Rudo so kopali na pobočjih nad dolino. Topili in predelovali so jo v fužini, ki je stala ob Soči nasproti cerkve. Železarstvo je bilo sprva donosno, sčasoma pa je dobiček začel usihati.</w:t>
      </w:r>
    </w:p>
    <w:p w:rsidR="0063036F" w:rsidRPr="00C90954" w:rsidRDefault="0063036F" w:rsidP="00C90954">
      <w:pPr>
        <w:spacing w:line="360" w:lineRule="auto"/>
        <w:rPr>
          <w:rFonts w:ascii="Tahoma" w:hAnsi="Tahoma" w:cs="Tahoma"/>
        </w:rPr>
      </w:pPr>
      <w:r w:rsidRPr="00C90954">
        <w:rPr>
          <w:rFonts w:ascii="Tahoma" w:hAnsi="Tahoma" w:cs="Tahoma"/>
        </w:rPr>
        <w:t>Dotedanji rudarji in fužinarji so se deloma izselili, deloma pa prešli k novim oblikam preživljanja. V 19. stoletju se je veliko Trentarjev preživljalo z rejo drobnice.</w:t>
      </w:r>
    </w:p>
    <w:p w:rsidR="00EF4FA0" w:rsidRPr="00C90954" w:rsidRDefault="0063036F" w:rsidP="00C90954">
      <w:pPr>
        <w:spacing w:line="360" w:lineRule="auto"/>
        <w:rPr>
          <w:rFonts w:ascii="Tahoma" w:hAnsi="Tahoma" w:cs="Tahoma"/>
        </w:rPr>
      </w:pPr>
      <w:r w:rsidRPr="00C90954">
        <w:rPr>
          <w:rFonts w:ascii="Tahoma" w:hAnsi="Tahoma" w:cs="Tahoma"/>
        </w:rPr>
        <w:t xml:space="preserve">Postali so kozarji in ovčarji. </w:t>
      </w:r>
      <w:r w:rsidR="00EF4FA0" w:rsidRPr="00C90954">
        <w:rPr>
          <w:rFonts w:ascii="Tahoma" w:hAnsi="Tahoma" w:cs="Tahoma"/>
        </w:rPr>
        <w:t xml:space="preserve">Pastirstvo pa ni bilo lahko , saj je za gibanje po Trentarski gorah </w:t>
      </w:r>
      <w:r w:rsidR="00C90954">
        <w:rPr>
          <w:rFonts w:ascii="Tahoma" w:hAnsi="Tahoma" w:cs="Tahoma"/>
        </w:rPr>
        <w:t>p</w:t>
      </w:r>
      <w:r w:rsidR="00EF4FA0" w:rsidRPr="00C90954">
        <w:rPr>
          <w:rFonts w:ascii="Tahoma" w:hAnsi="Tahoma" w:cs="Tahoma"/>
        </w:rPr>
        <w:t>otrebna precejšnja izurjenost.  Trentarji so tudi predani lovci. Trentarski lovci in pastirji imajo naravno sposobnost za gibanje po težavnem gorskem svetu.</w:t>
      </w:r>
    </w:p>
    <w:p w:rsidR="00EF4FA0" w:rsidRPr="00C90954" w:rsidRDefault="00EF4FA0" w:rsidP="00C90954">
      <w:pPr>
        <w:spacing w:line="360" w:lineRule="auto"/>
        <w:rPr>
          <w:rFonts w:ascii="Tahoma" w:hAnsi="Tahoma" w:cs="Tahoma"/>
        </w:rPr>
      </w:pPr>
      <w:r w:rsidRPr="00C90954">
        <w:rPr>
          <w:rFonts w:ascii="Tahoma" w:hAnsi="Tahoma" w:cs="Tahoma"/>
        </w:rPr>
        <w:t xml:space="preserve">  Današnja Trenta je od nekdanje zelo drugačna. Fužinska kladiva so že zdavnaj utihnila,v zadnjem času pa so povsem opustele tudi planine.</w:t>
      </w:r>
    </w:p>
    <w:p w:rsidR="00C90954" w:rsidRPr="00C90954" w:rsidRDefault="00C90954">
      <w:pPr>
        <w:rPr>
          <w:rFonts w:ascii="Tahoma" w:hAnsi="Tahoma" w:cs="Tahoma"/>
        </w:rPr>
      </w:pPr>
    </w:p>
    <w:sectPr w:rsidR="00C90954" w:rsidRPr="00C90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CF2"/>
    <w:rsid w:val="00073CDF"/>
    <w:rsid w:val="00392E87"/>
    <w:rsid w:val="0063036F"/>
    <w:rsid w:val="007C1CF2"/>
    <w:rsid w:val="008C3F6D"/>
    <w:rsid w:val="00C044A7"/>
    <w:rsid w:val="00C90954"/>
    <w:rsid w:val="00E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