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826" w:rsidRPr="0038190D" w:rsidRDefault="00B67069" w:rsidP="00A91C2F">
      <w:pPr>
        <w:pStyle w:val="Heading1"/>
        <w:spacing w:before="0" w:beforeAutospacing="0" w:after="0" w:afterAutospacing="0"/>
        <w:jc w:val="center"/>
        <w:rPr>
          <w:sz w:val="24"/>
          <w:szCs w:val="24"/>
        </w:rPr>
      </w:pPr>
      <w:bookmarkStart w:id="0" w:name="_GoBack"/>
      <w:bookmarkEnd w:id="0"/>
      <w:r>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3.75pt;height:35.25pt" fillcolor="#fc9fcb">
            <v:fill color2="#f8b049" rotate="t" colors="0 #fc9fcb;8520f #f8b049;13763f #f8b049;41288f #fee7f2;43909f #f952a0;45220f #c50849;53740f #b43e85;1 #f8b049" method="none" focus="100%" type="gradient"/>
            <v:shadow color="#868686"/>
            <v:textpath style="font-family:&quot;Arial Black&quot;;font-weight:bold;v-text-kern:t" trim="t" fitpath="t" string="SEMINARSKA NALOGA IZ PREDMETA: GEOGRAFIJA"/>
          </v:shape>
        </w:pict>
      </w:r>
    </w:p>
    <w:p w:rsidR="00564826" w:rsidRPr="0038190D" w:rsidRDefault="00564826" w:rsidP="00A91C2F">
      <w:pPr>
        <w:pStyle w:val="Heading1"/>
        <w:spacing w:before="0" w:beforeAutospacing="0" w:after="0" w:afterAutospacing="0"/>
        <w:rPr>
          <w:b w:val="0"/>
          <w:sz w:val="24"/>
          <w:szCs w:val="24"/>
        </w:rPr>
      </w:pPr>
    </w:p>
    <w:p w:rsidR="00564826" w:rsidRPr="0038190D" w:rsidRDefault="00564826" w:rsidP="00A91C2F">
      <w:pPr>
        <w:pStyle w:val="Heading1"/>
        <w:spacing w:before="0" w:beforeAutospacing="0" w:after="0" w:afterAutospacing="0"/>
        <w:rPr>
          <w:b w:val="0"/>
          <w:sz w:val="24"/>
          <w:szCs w:val="24"/>
        </w:rPr>
      </w:pPr>
    </w:p>
    <w:p w:rsidR="00CC3B07" w:rsidRPr="0038190D" w:rsidRDefault="00CC3B07" w:rsidP="00A91C2F">
      <w:pPr>
        <w:pStyle w:val="Heading1"/>
        <w:spacing w:before="0" w:beforeAutospacing="0" w:after="0" w:afterAutospacing="0"/>
        <w:rPr>
          <w:b w:val="0"/>
          <w:sz w:val="24"/>
          <w:szCs w:val="24"/>
        </w:rPr>
      </w:pPr>
    </w:p>
    <w:p w:rsidR="00CC3B07" w:rsidRPr="0038190D" w:rsidRDefault="00CC3B07" w:rsidP="00A91C2F">
      <w:pPr>
        <w:pStyle w:val="Heading1"/>
        <w:spacing w:before="0" w:beforeAutospacing="0" w:after="0" w:afterAutospacing="0"/>
        <w:rPr>
          <w:b w:val="0"/>
          <w:sz w:val="24"/>
          <w:szCs w:val="24"/>
        </w:rPr>
      </w:pPr>
    </w:p>
    <w:p w:rsidR="00CC3B07" w:rsidRPr="0038190D" w:rsidRDefault="00CC3B07" w:rsidP="00A91C2F">
      <w:pPr>
        <w:pStyle w:val="Heading1"/>
        <w:spacing w:before="0" w:beforeAutospacing="0" w:after="0" w:afterAutospacing="0"/>
        <w:rPr>
          <w:b w:val="0"/>
          <w:sz w:val="24"/>
          <w:szCs w:val="24"/>
        </w:rPr>
      </w:pPr>
    </w:p>
    <w:p w:rsidR="00CC3B07" w:rsidRPr="0038190D" w:rsidRDefault="00CC3B07" w:rsidP="00A91C2F">
      <w:pPr>
        <w:pStyle w:val="Heading1"/>
        <w:spacing w:before="0" w:beforeAutospacing="0" w:after="0" w:afterAutospacing="0"/>
        <w:rPr>
          <w:b w:val="0"/>
          <w:sz w:val="24"/>
          <w:szCs w:val="24"/>
        </w:rPr>
      </w:pPr>
    </w:p>
    <w:p w:rsidR="00564826" w:rsidRPr="0038190D" w:rsidRDefault="00564826" w:rsidP="00A91C2F">
      <w:pPr>
        <w:pStyle w:val="Heading1"/>
        <w:spacing w:before="0" w:beforeAutospacing="0" w:after="0" w:afterAutospacing="0"/>
        <w:rPr>
          <w:b w:val="0"/>
          <w:sz w:val="24"/>
          <w:szCs w:val="24"/>
        </w:rPr>
      </w:pPr>
    </w:p>
    <w:p w:rsidR="00564826" w:rsidRPr="0038190D" w:rsidRDefault="00B67069" w:rsidP="00A91C2F">
      <w:pPr>
        <w:pStyle w:val="Heading1"/>
        <w:spacing w:before="0" w:beforeAutospacing="0" w:after="0" w:afterAutospacing="0"/>
        <w:jc w:val="center"/>
        <w:rPr>
          <w:color w:val="FF99CC"/>
          <w:sz w:val="24"/>
          <w:szCs w:val="24"/>
        </w:rPr>
      </w:pPr>
      <w:r>
        <w:rPr>
          <w:b w:val="0"/>
          <w:color w:val="FF99CC"/>
          <w:sz w:val="24"/>
          <w:szCs w:val="24"/>
        </w:rPr>
        <w:pict>
          <v:shape id="_x0000_i1026" type="#_x0000_t136" style="width:456.75pt;height:99pt" fillcolor="#ddebcf">
            <v:fill color2="#156b13" rotate="t" colors="0 #ddebcf;.5 #9cb86e;1 #156b13" method="none" focus="100%" type="gradient"/>
            <v:shadow color="#868686"/>
            <v:textpath style="font-family:&quot;Arial Black&quot;;v-text-kern:t" trim="t" fitpath="t" string="VUHRED"/>
          </v:shape>
        </w:pict>
      </w:r>
    </w:p>
    <w:p w:rsidR="00564826" w:rsidRPr="0038190D" w:rsidRDefault="00564826" w:rsidP="00A91C2F">
      <w:pPr>
        <w:pStyle w:val="Heading1"/>
        <w:spacing w:before="0" w:beforeAutospacing="0" w:after="0" w:afterAutospacing="0"/>
        <w:rPr>
          <w:b w:val="0"/>
          <w:sz w:val="24"/>
          <w:szCs w:val="24"/>
        </w:rPr>
      </w:pPr>
    </w:p>
    <w:p w:rsidR="00CC3B07" w:rsidRPr="0038190D" w:rsidRDefault="00CC3B07" w:rsidP="00A91C2F">
      <w:pPr>
        <w:pStyle w:val="Heading1"/>
        <w:spacing w:before="0" w:beforeAutospacing="0" w:after="0" w:afterAutospacing="0"/>
        <w:rPr>
          <w:b w:val="0"/>
          <w:sz w:val="24"/>
          <w:szCs w:val="24"/>
        </w:rPr>
      </w:pPr>
    </w:p>
    <w:p w:rsidR="00CC3B07" w:rsidRPr="0038190D" w:rsidRDefault="00CC3B07" w:rsidP="00A91C2F">
      <w:pPr>
        <w:pStyle w:val="Heading1"/>
        <w:spacing w:before="0" w:beforeAutospacing="0" w:after="0" w:afterAutospacing="0"/>
        <w:rPr>
          <w:b w:val="0"/>
          <w:sz w:val="24"/>
          <w:szCs w:val="24"/>
        </w:rPr>
      </w:pPr>
    </w:p>
    <w:p w:rsidR="00CC3B07" w:rsidRPr="0038190D" w:rsidRDefault="00CC3B07" w:rsidP="00A91C2F">
      <w:pPr>
        <w:pStyle w:val="Heading1"/>
        <w:spacing w:before="0" w:beforeAutospacing="0" w:after="0" w:afterAutospacing="0"/>
        <w:rPr>
          <w:b w:val="0"/>
          <w:sz w:val="24"/>
          <w:szCs w:val="24"/>
        </w:rPr>
      </w:pPr>
    </w:p>
    <w:p w:rsidR="00CC3B07" w:rsidRPr="0038190D" w:rsidRDefault="00CC3B07" w:rsidP="00A91C2F">
      <w:pPr>
        <w:pStyle w:val="Heading1"/>
        <w:spacing w:before="0" w:beforeAutospacing="0" w:after="0" w:afterAutospacing="0"/>
        <w:rPr>
          <w:b w:val="0"/>
          <w:sz w:val="24"/>
          <w:szCs w:val="24"/>
        </w:rPr>
      </w:pPr>
    </w:p>
    <w:p w:rsidR="00CC3B07" w:rsidRPr="0038190D" w:rsidRDefault="00CC3B07" w:rsidP="00A91C2F">
      <w:pPr>
        <w:pStyle w:val="Heading1"/>
        <w:spacing w:before="0" w:beforeAutospacing="0" w:after="0" w:afterAutospacing="0"/>
        <w:rPr>
          <w:b w:val="0"/>
          <w:sz w:val="24"/>
          <w:szCs w:val="24"/>
        </w:rPr>
      </w:pPr>
    </w:p>
    <w:p w:rsidR="00564826" w:rsidRPr="0038190D" w:rsidRDefault="00564826" w:rsidP="00A91C2F">
      <w:pPr>
        <w:pStyle w:val="Heading1"/>
        <w:spacing w:before="0" w:beforeAutospacing="0" w:after="0" w:afterAutospacing="0"/>
        <w:rPr>
          <w:b w:val="0"/>
          <w:sz w:val="24"/>
          <w:szCs w:val="24"/>
        </w:rPr>
      </w:pPr>
    </w:p>
    <w:p w:rsidR="00503FE7" w:rsidRPr="0038190D" w:rsidRDefault="00503FE7" w:rsidP="00A91C2F">
      <w:pPr>
        <w:jc w:val="center"/>
      </w:pPr>
      <w:r w:rsidRPr="0038190D">
        <w:fldChar w:fldCharType="begin"/>
      </w:r>
      <w:r w:rsidRPr="0038190D">
        <w:instrText xml:space="preserve"> INCLUDEPICTURE "http://www.burger.si/Vuhred/SlikaVuhred.jpg" \* MERGEFORMATINET </w:instrText>
      </w:r>
      <w:r w:rsidRPr="0038190D">
        <w:fldChar w:fldCharType="separate"/>
      </w:r>
      <w:r w:rsidR="00F85849">
        <w:fldChar w:fldCharType="begin"/>
      </w:r>
      <w:r w:rsidR="00F85849">
        <w:instrText xml:space="preserve"> INCLUDEPICTURE  "http://www.burger.si/Vuhred/SlikaVuhred.jpg" \* MERGEFORMATINET </w:instrText>
      </w:r>
      <w:r w:rsidR="00F85849">
        <w:fldChar w:fldCharType="separate"/>
      </w:r>
      <w:r w:rsidR="00B67069">
        <w:fldChar w:fldCharType="begin"/>
      </w:r>
      <w:r w:rsidR="00B67069">
        <w:instrText xml:space="preserve"> </w:instrText>
      </w:r>
      <w:r w:rsidR="00B67069">
        <w:instrText>INCLUDEPICTURE  "http://www.burger.si/Vuhred/SlikaVuhred.jpg" \* MERGEFORMATINET</w:instrText>
      </w:r>
      <w:r w:rsidR="00B67069">
        <w:instrText xml:space="preserve"> </w:instrText>
      </w:r>
      <w:r w:rsidR="00B67069">
        <w:fldChar w:fldCharType="separate"/>
      </w:r>
      <w:r w:rsidR="00B6706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Vuhred" style="width:459pt;height:188.25pt">
            <v:imagedata r:id="rId7" r:href="rId8"/>
          </v:shape>
        </w:pict>
      </w:r>
      <w:r w:rsidR="00B67069">
        <w:fldChar w:fldCharType="end"/>
      </w:r>
      <w:r w:rsidR="00F85849">
        <w:fldChar w:fldCharType="end"/>
      </w:r>
      <w:r w:rsidRPr="0038190D">
        <w:fldChar w:fldCharType="end"/>
      </w:r>
    </w:p>
    <w:p w:rsidR="00564826" w:rsidRPr="0038190D" w:rsidRDefault="00564826" w:rsidP="00A91C2F">
      <w:pPr>
        <w:pStyle w:val="Heading1"/>
        <w:spacing w:before="0" w:beforeAutospacing="0" w:after="0" w:afterAutospacing="0"/>
        <w:rPr>
          <w:b w:val="0"/>
          <w:sz w:val="24"/>
          <w:szCs w:val="24"/>
        </w:rPr>
      </w:pPr>
    </w:p>
    <w:p w:rsidR="00457AD3" w:rsidRPr="0038190D" w:rsidRDefault="00457AD3" w:rsidP="00A91C2F">
      <w:pPr>
        <w:pStyle w:val="Heading1"/>
        <w:spacing w:before="0" w:beforeAutospacing="0" w:after="0" w:afterAutospacing="0"/>
        <w:rPr>
          <w:b w:val="0"/>
          <w:sz w:val="24"/>
          <w:szCs w:val="24"/>
        </w:rPr>
      </w:pPr>
    </w:p>
    <w:p w:rsidR="00CC3B07" w:rsidRPr="0038190D" w:rsidRDefault="00CC3B07" w:rsidP="00A91C2F">
      <w:pPr>
        <w:pStyle w:val="Heading1"/>
        <w:spacing w:before="0" w:beforeAutospacing="0" w:after="0" w:afterAutospacing="0"/>
        <w:rPr>
          <w:b w:val="0"/>
          <w:sz w:val="24"/>
          <w:szCs w:val="24"/>
        </w:rPr>
      </w:pPr>
    </w:p>
    <w:p w:rsidR="00CC3B07" w:rsidRPr="0038190D" w:rsidRDefault="00CC3B07" w:rsidP="00A91C2F">
      <w:pPr>
        <w:pStyle w:val="Heading1"/>
        <w:spacing w:before="0" w:beforeAutospacing="0" w:after="0" w:afterAutospacing="0"/>
        <w:rPr>
          <w:b w:val="0"/>
          <w:sz w:val="24"/>
          <w:szCs w:val="24"/>
        </w:rPr>
      </w:pPr>
    </w:p>
    <w:p w:rsidR="00CC3B07" w:rsidRPr="0038190D" w:rsidRDefault="00CC3B07" w:rsidP="00A91C2F">
      <w:pPr>
        <w:pStyle w:val="Heading1"/>
        <w:spacing w:before="0" w:beforeAutospacing="0" w:after="0" w:afterAutospacing="0"/>
        <w:rPr>
          <w:b w:val="0"/>
          <w:sz w:val="24"/>
          <w:szCs w:val="24"/>
        </w:rPr>
      </w:pPr>
    </w:p>
    <w:p w:rsidR="00CC3B07" w:rsidRPr="0038190D" w:rsidRDefault="00CC3B07" w:rsidP="00A91C2F">
      <w:pPr>
        <w:pStyle w:val="Heading1"/>
        <w:spacing w:before="0" w:beforeAutospacing="0" w:after="0" w:afterAutospacing="0"/>
        <w:rPr>
          <w:b w:val="0"/>
          <w:sz w:val="24"/>
          <w:szCs w:val="24"/>
        </w:rPr>
      </w:pPr>
    </w:p>
    <w:p w:rsidR="00457AD3" w:rsidRPr="0038190D" w:rsidRDefault="00457AD3" w:rsidP="00A91C2F">
      <w:pPr>
        <w:pStyle w:val="Heading1"/>
        <w:spacing w:before="0" w:beforeAutospacing="0" w:after="0" w:afterAutospacing="0"/>
        <w:rPr>
          <w:sz w:val="24"/>
          <w:szCs w:val="24"/>
        </w:rPr>
      </w:pPr>
    </w:p>
    <w:p w:rsidR="00503FE7" w:rsidRPr="0038190D" w:rsidRDefault="00503FE7" w:rsidP="00A91C2F">
      <w:pPr>
        <w:pStyle w:val="Heading1"/>
        <w:spacing w:before="0" w:beforeAutospacing="0" w:after="0" w:afterAutospacing="0"/>
        <w:rPr>
          <w:sz w:val="24"/>
          <w:szCs w:val="24"/>
        </w:rPr>
      </w:pPr>
      <w:r w:rsidRPr="0038190D">
        <w:rPr>
          <w:sz w:val="24"/>
          <w:szCs w:val="24"/>
        </w:rPr>
        <w:t>PREDMET: Geografija</w:t>
      </w:r>
    </w:p>
    <w:p w:rsidR="00457AD3" w:rsidRPr="0038190D" w:rsidRDefault="00457AD3" w:rsidP="00A91C2F">
      <w:pPr>
        <w:pStyle w:val="Heading1"/>
        <w:spacing w:before="0" w:beforeAutospacing="0" w:after="0" w:afterAutospacing="0"/>
        <w:rPr>
          <w:sz w:val="24"/>
          <w:szCs w:val="24"/>
        </w:rPr>
      </w:pPr>
    </w:p>
    <w:p w:rsidR="00DD26A9" w:rsidRDefault="003E1E80" w:rsidP="00A91C2F">
      <w:pPr>
        <w:pStyle w:val="Heading1"/>
        <w:spacing w:before="0" w:beforeAutospacing="0" w:after="0" w:afterAutospacing="0"/>
        <w:rPr>
          <w:sz w:val="24"/>
          <w:szCs w:val="24"/>
        </w:rPr>
      </w:pPr>
      <w:r>
        <w:rPr>
          <w:sz w:val="24"/>
          <w:szCs w:val="24"/>
        </w:rPr>
        <w:t xml:space="preserve"> </w:t>
      </w:r>
    </w:p>
    <w:p w:rsidR="00DD26A9" w:rsidRPr="0038190D" w:rsidRDefault="00DD26A9" w:rsidP="00A91C2F">
      <w:pPr>
        <w:pStyle w:val="Heading1"/>
        <w:spacing w:before="0" w:beforeAutospacing="0" w:after="0" w:afterAutospacing="0"/>
        <w:rPr>
          <w:sz w:val="24"/>
          <w:szCs w:val="24"/>
        </w:rPr>
        <w:sectPr w:rsidR="00DD26A9" w:rsidRPr="0038190D" w:rsidSect="00457AD3">
          <w:pgSz w:w="11906" w:h="16838"/>
          <w:pgMar w:top="1418" w:right="1418" w:bottom="1418" w:left="1701" w:header="709" w:footer="709" w:gutter="0"/>
          <w:cols w:space="708"/>
          <w:docGrid w:linePitch="360"/>
        </w:sectPr>
      </w:pPr>
    </w:p>
    <w:p w:rsidR="00F449A9" w:rsidRPr="0038190D" w:rsidRDefault="00503FE7" w:rsidP="00A91C2F">
      <w:pPr>
        <w:pStyle w:val="Heading1"/>
        <w:numPr>
          <w:ilvl w:val="0"/>
          <w:numId w:val="1"/>
        </w:numPr>
        <w:spacing w:before="0" w:beforeAutospacing="0" w:after="0" w:afterAutospacing="0"/>
        <w:rPr>
          <w:b w:val="0"/>
          <w:sz w:val="28"/>
          <w:szCs w:val="28"/>
        </w:rPr>
      </w:pPr>
      <w:r w:rsidRPr="0038190D">
        <w:rPr>
          <w:sz w:val="28"/>
          <w:szCs w:val="28"/>
        </w:rPr>
        <w:lastRenderedPageBreak/>
        <w:t xml:space="preserve">GEOGRAFSKA LEGA </w:t>
      </w:r>
    </w:p>
    <w:p w:rsidR="004C7B88" w:rsidRPr="0038190D" w:rsidRDefault="004C7B88" w:rsidP="00A91C2F">
      <w:pPr>
        <w:pStyle w:val="Heading1"/>
        <w:spacing w:before="0" w:beforeAutospacing="0" w:after="0" w:afterAutospacing="0"/>
        <w:ind w:left="360"/>
        <w:rPr>
          <w:b w:val="0"/>
          <w:sz w:val="24"/>
          <w:szCs w:val="24"/>
        </w:rPr>
      </w:pPr>
    </w:p>
    <w:p w:rsidR="00503FE7" w:rsidRPr="0038190D" w:rsidRDefault="00503FE7" w:rsidP="00A91C2F">
      <w:r w:rsidRPr="0038190D">
        <w:tab/>
        <w:t>Drugi največji kraj Občine Radlje ob Dravi, ki zajema kraj Vuhred in zaselek Spodnja Orlica, leži ob vznožju mogočnega zelenega Pohorja</w:t>
      </w:r>
      <w:r w:rsidR="002219A0">
        <w:t>,</w:t>
      </w:r>
      <w:r w:rsidRPr="0038190D">
        <w:t xml:space="preserve"> na desnem bregu reke Drave, ki je od Radelj oddaljen d</w:t>
      </w:r>
      <w:r w:rsidR="002F31D0">
        <w:t xml:space="preserve">va kilometra. Obsega površino </w:t>
      </w:r>
      <w:smartTag w:uri="urn:schemas-microsoft-com:office:smarttags" w:element="metricconverter">
        <w:smartTagPr>
          <w:attr w:name="ProductID" w:val="3260 ha"/>
        </w:smartTagPr>
        <w:r w:rsidR="002F31D0">
          <w:t>3</w:t>
        </w:r>
        <w:r w:rsidRPr="0038190D">
          <w:t>260 ha</w:t>
        </w:r>
      </w:smartTag>
      <w:r w:rsidRPr="0038190D">
        <w:t xml:space="preserve">, ter </w:t>
      </w:r>
      <w:smartTag w:uri="urn:schemas-microsoft-com:office:smarttags" w:element="metricconverter">
        <w:smartTagPr>
          <w:attr w:name="ProductID" w:val="342 m"/>
        </w:smartTagPr>
        <w:r w:rsidRPr="0038190D">
          <w:t>342</w:t>
        </w:r>
        <w:r w:rsidR="002219A0">
          <w:t xml:space="preserve"> </w:t>
        </w:r>
        <w:r w:rsidRPr="0038190D">
          <w:t>m</w:t>
        </w:r>
      </w:smartTag>
      <w:r w:rsidRPr="0038190D">
        <w:t xml:space="preserve"> nadmorske višine. Ima nekaj več kot 900 prebivalcev. </w:t>
      </w:r>
    </w:p>
    <w:p w:rsidR="00E36ED4" w:rsidRPr="0038190D" w:rsidRDefault="00E36ED4" w:rsidP="00A91C2F"/>
    <w:p w:rsidR="00E36ED4" w:rsidRPr="0038190D" w:rsidRDefault="00E36ED4" w:rsidP="00A91C2F"/>
    <w:p w:rsidR="00E36ED4" w:rsidRPr="0038190D" w:rsidRDefault="00E36ED4" w:rsidP="00A91C2F">
      <w:pPr>
        <w:pStyle w:val="Heading1"/>
        <w:numPr>
          <w:ilvl w:val="0"/>
          <w:numId w:val="1"/>
        </w:numPr>
        <w:spacing w:before="0" w:beforeAutospacing="0" w:after="0" w:afterAutospacing="0"/>
        <w:rPr>
          <w:sz w:val="28"/>
          <w:szCs w:val="28"/>
        </w:rPr>
      </w:pPr>
      <w:r w:rsidRPr="0038190D">
        <w:rPr>
          <w:sz w:val="28"/>
          <w:szCs w:val="28"/>
        </w:rPr>
        <w:t>PREBIVALSTVO IN ZGODOVINA VUHREDA</w:t>
      </w:r>
    </w:p>
    <w:p w:rsidR="00E36ED4" w:rsidRPr="0038190D" w:rsidRDefault="00E36ED4" w:rsidP="00A91C2F"/>
    <w:p w:rsidR="00503FE7" w:rsidRPr="0038190D" w:rsidRDefault="00503FE7" w:rsidP="00A91C2F">
      <w:r w:rsidRPr="0038190D">
        <w:tab/>
        <w:t>Vuhred je bil v preteklosti povezan s kraji z brodom na Dravi, kasneje pa z mostom. Prva omemba kraja j</w:t>
      </w:r>
      <w:r w:rsidR="00934C42">
        <w:t xml:space="preserve">e iz leta 1407. Podoba kraja </w:t>
      </w:r>
      <w:r w:rsidRPr="0038190D">
        <w:t>se</w:t>
      </w:r>
      <w:r w:rsidR="001250F2" w:rsidRPr="0038190D">
        <w:t xml:space="preserve"> </w:t>
      </w:r>
      <w:r w:rsidRPr="0038190D">
        <w:t xml:space="preserve">je skozi čas spreminjala. Prebivalci so bili v preteklosti v večini kmetje, danes pa je delež kmečkega prebivalstva v manjšini. Potok Vuhreščica je bil za Vuhred v preteklosti velikega pomena, saj je poganjal preko petdeset žag Venecijank in številne mline. Zaradi velikega bogastva lesa se je ob reki Dravi urejalo skladišče lesa, les je bil neusahljiv vir zaslužka. Lesarstvo, žagarstvo in mizarstvo se je v Vuhredu ohranilo vse do današnjih dni. Na reki Dravi se je tovoril les na splavih. </w:t>
      </w:r>
      <w:r w:rsidR="00582AC7" w:rsidRPr="0038190D">
        <w:t>Po osvoboditvi se je tudi Vuhred</w:t>
      </w:r>
      <w:r w:rsidR="000258E9" w:rsidRPr="0038190D">
        <w:t xml:space="preserve"> začel bolj razvijati. Nekaj let po osvoboditvi je bil zgrajen zadružni </w:t>
      </w:r>
      <w:r w:rsidR="001250F2" w:rsidRPr="0038190D">
        <w:t>dom,</w:t>
      </w:r>
      <w:r w:rsidR="002219A0">
        <w:t xml:space="preserve"> v njem je bila kinodvorana in </w:t>
      </w:r>
      <w:r w:rsidR="001250F2" w:rsidRPr="0038190D">
        <w:t>pisarne,</w:t>
      </w:r>
      <w:r w:rsidR="000258E9" w:rsidRPr="0038190D">
        <w:t xml:space="preserve"> sedaj pa</w:t>
      </w:r>
      <w:r w:rsidR="001250F2" w:rsidRPr="0038190D">
        <w:t xml:space="preserve"> so</w:t>
      </w:r>
      <w:r w:rsidR="000258E9" w:rsidRPr="0038190D">
        <w:t xml:space="preserve"> stanovanja, trgovina in pošta.</w:t>
      </w:r>
    </w:p>
    <w:p w:rsidR="0039237F" w:rsidRPr="0038190D" w:rsidRDefault="0039237F" w:rsidP="00A91C2F"/>
    <w:p w:rsidR="00E745E8" w:rsidRDefault="000258E9" w:rsidP="00A91C2F">
      <w:r w:rsidRPr="0038190D">
        <w:t>Precej ljudi je dobilo zaposlitev, ko se je okrog leta 1953 začela graditi električna centrala na Dravi, ki pa ni edina. Mnogi so bili zaposleni na žagi, dokler se ni</w:t>
      </w:r>
      <w:r w:rsidR="001250F2" w:rsidRPr="0038190D">
        <w:t xml:space="preserve"> preselila na drugo stran Drave. Delali so tudi</w:t>
      </w:r>
      <w:r w:rsidRPr="0038190D">
        <w:t xml:space="preserve"> na železnici, v gozdu in drugod. Nekoč je veljalo pravilo: </w:t>
      </w:r>
    </w:p>
    <w:p w:rsidR="000258E9" w:rsidRPr="0038190D" w:rsidRDefault="00E745E8" w:rsidP="00A91C2F">
      <w:r>
        <w:t>»</w:t>
      </w:r>
      <w:r w:rsidR="000258E9" w:rsidRPr="0038190D">
        <w:t>Kdor je hotel delati, je lahko dobil zaposlitev.« Žal pa to sedaj ne velja več. Leta 1972 je bil asfaltiran velik del Vuhreda, pozneje so p</w:t>
      </w:r>
      <w:r w:rsidR="001250F2" w:rsidRPr="0038190D">
        <w:t>ostavili spomenik padlim borcem.</w:t>
      </w:r>
      <w:r w:rsidR="009D7E80">
        <w:t xml:space="preserve"> </w:t>
      </w:r>
      <w:r w:rsidR="001250F2" w:rsidRPr="0038190D">
        <w:t>Leta 1979</w:t>
      </w:r>
      <w:r w:rsidR="000258E9" w:rsidRPr="0038190D">
        <w:t xml:space="preserve"> je bil asfaltiran del ceste proti Ribnici na Pohorju. Nekaj let </w:t>
      </w:r>
      <w:r w:rsidR="009D7E80">
        <w:t>imamo tudi že novo osnovno šolo;</w:t>
      </w:r>
      <w:r w:rsidR="000258E9" w:rsidRPr="0038190D">
        <w:t xml:space="preserve"> </w:t>
      </w:r>
      <w:r w:rsidR="009D7E80">
        <w:t>v stari, ki</w:t>
      </w:r>
      <w:r w:rsidR="000258E9" w:rsidRPr="0038190D">
        <w:t xml:space="preserve"> so</w:t>
      </w:r>
      <w:r w:rsidR="001250F2" w:rsidRPr="0038190D">
        <w:t xml:space="preserve"> jo obnovili</w:t>
      </w:r>
      <w:r w:rsidR="00D4018A">
        <w:t>,</w:t>
      </w:r>
      <w:r w:rsidR="001250F2" w:rsidRPr="0038190D">
        <w:t xml:space="preserve"> pa sedaj stanujejo ljudje.</w:t>
      </w:r>
      <w:r w:rsidR="000258E9" w:rsidRPr="0038190D">
        <w:t xml:space="preserve"> </w:t>
      </w:r>
    </w:p>
    <w:p w:rsidR="00E36ED4" w:rsidRPr="0038190D" w:rsidRDefault="00E36ED4" w:rsidP="00A91C2F"/>
    <w:p w:rsidR="00503FE7" w:rsidRPr="0038190D" w:rsidRDefault="00503FE7" w:rsidP="00A91C2F"/>
    <w:p w:rsidR="00503FE7" w:rsidRPr="0038190D" w:rsidRDefault="00503FE7" w:rsidP="00A91C2F">
      <w:r w:rsidRPr="0038190D">
        <w:tab/>
        <w:t xml:space="preserve">Danes gre Vuhred </w:t>
      </w:r>
      <w:r w:rsidR="001250F2" w:rsidRPr="0038190D">
        <w:t xml:space="preserve">v </w:t>
      </w:r>
      <w:r w:rsidRPr="0038190D">
        <w:t>korak s časom, čeprav se mora nenehno spopadati s problemi podeželja. Zahvala za razvoj gre njegovim okoli tisoč prebivalcem, ki na delo v večini hodijo v bližnja mesta in kraje. Krajani se namreč že od nekdaj združujejo v društva z</w:t>
      </w:r>
      <w:r w:rsidR="001250F2" w:rsidRPr="0038190D">
        <w:t xml:space="preserve"> istimi interesi in tako lahko prostovoljno veliko naredijo</w:t>
      </w:r>
      <w:r w:rsidRPr="0038190D">
        <w:t xml:space="preserve"> za skupnost. Med pomembnejšimi društvi izpostavljajo Gasilsko društvo Vuhred, ki je s svojo 130-letno tradicijo</w:t>
      </w:r>
      <w:r w:rsidR="001250F2" w:rsidRPr="0038190D">
        <w:t xml:space="preserve"> znano pov</w:t>
      </w:r>
      <w:r w:rsidR="0075317A">
        <w:t>sod po državi in je</w:t>
      </w:r>
      <w:r w:rsidRPr="0038190D">
        <w:t xml:space="preserve"> na prostovoljni bazi poželo že mnoge uspehe. Tudi Turistično društvo Vuhred je v letu 2005 praznovalo 40. obletnico svojega obstoja</w:t>
      </w:r>
      <w:r w:rsidR="001250F2" w:rsidRPr="0038190D">
        <w:t>. N</w:t>
      </w:r>
      <w:r w:rsidRPr="0038190D">
        <w:t>jihova prioriteta je zagotovo lep in urejen kraj. Kmetje v Vuhredu se že od leta 1973 združujejo v Strojno skupnost, športniki pa v Športno društvo od leta 1972. Posebna pridobitev kraja in športnikov je ponovna oživitev vlečnice v Vuhredu. Lovska družina Orlica-Vuhred si že več kot petdeset let prizadeva za ohranjanje narave in skrbi za njeno ravnovesje. Tudi Kulturno društvo se ponaša z dolgoletno tradicijo</w:t>
      </w:r>
      <w:r w:rsidR="001250F2" w:rsidRPr="0038190D">
        <w:t>. S</w:t>
      </w:r>
      <w:r w:rsidRPr="0038190D">
        <w:t xml:space="preserve"> svojimi ljudskimi pevkami Večernicami in Moškim pevskim zborom ohranja kulturno dediščino. Pomembna so tudi ostala društva: kolesarska sekcija, Splavarsko društvo, Društvo kmetic. Vsako od teh ima pomembno vlogo pri razvoju kraja. </w:t>
      </w:r>
      <w:r w:rsidR="00212261" w:rsidRPr="0038190D">
        <w:t>Prednost Vuhreda kot kraja je v tem, da ima lego, ki mu zagotavlja vsestransko prometno povezavo z drugimi kraji.</w:t>
      </w:r>
      <w:r w:rsidR="00582AC7" w:rsidRPr="0038190D">
        <w:t xml:space="preserve"> </w:t>
      </w:r>
    </w:p>
    <w:p w:rsidR="00503FE7" w:rsidRPr="0038190D" w:rsidRDefault="00503FE7" w:rsidP="00A91C2F"/>
    <w:p w:rsidR="00564826" w:rsidRPr="0038190D" w:rsidRDefault="00564826" w:rsidP="00A91C2F">
      <w:pPr>
        <w:pStyle w:val="Heading1"/>
        <w:spacing w:before="0" w:beforeAutospacing="0" w:after="0" w:afterAutospacing="0"/>
        <w:rPr>
          <w:b w:val="0"/>
          <w:sz w:val="24"/>
          <w:szCs w:val="24"/>
        </w:rPr>
      </w:pPr>
    </w:p>
    <w:p w:rsidR="004B79E6" w:rsidRPr="0038190D" w:rsidRDefault="004B79E6" w:rsidP="00A91C2F">
      <w:r w:rsidRPr="0038190D">
        <w:lastRenderedPageBreak/>
        <w:fldChar w:fldCharType="begin"/>
      </w:r>
      <w:r w:rsidRPr="0038190D">
        <w:instrText xml:space="preserve"> INCLUDEPICTURE "http://www.burger.si/Vuhred/VRH_360_Vuhred_CestniNadvoz.jpg" \* MERGEFORMATINET </w:instrText>
      </w:r>
      <w:r w:rsidRPr="0038190D">
        <w:fldChar w:fldCharType="separate"/>
      </w:r>
      <w:r w:rsidR="00F85849">
        <w:fldChar w:fldCharType="begin"/>
      </w:r>
      <w:r w:rsidR="00F85849">
        <w:instrText xml:space="preserve"> INCLUDEPICTURE  "http://www.burger.si/Vuhred/VRH_360_Vuhred_CestniNadvoz.jpg" \* MERGEFORMATINET </w:instrText>
      </w:r>
      <w:r w:rsidR="00F85849">
        <w:fldChar w:fldCharType="separate"/>
      </w:r>
      <w:r w:rsidR="00B67069">
        <w:fldChar w:fldCharType="begin"/>
      </w:r>
      <w:r w:rsidR="00B67069">
        <w:instrText xml:space="preserve"> </w:instrText>
      </w:r>
      <w:r w:rsidR="00B67069">
        <w:instrText>INCLUDEPICTURE  "http://www.burger.si/Vuhred/VRH_360_Vuhred_CestniNadvoz.jpg" \* MERGEFORMATINET</w:instrText>
      </w:r>
      <w:r w:rsidR="00B67069">
        <w:instrText xml:space="preserve"> </w:instrText>
      </w:r>
      <w:r w:rsidR="00B67069">
        <w:fldChar w:fldCharType="separate"/>
      </w:r>
      <w:r w:rsidR="00B67069">
        <w:pict>
          <v:shape id="_x0000_i1028" type="#_x0000_t75" alt="" style="width:459pt;height:149.25pt">
            <v:imagedata r:id="rId9" r:href="rId10"/>
          </v:shape>
        </w:pict>
      </w:r>
      <w:r w:rsidR="00B67069">
        <w:fldChar w:fldCharType="end"/>
      </w:r>
      <w:r w:rsidR="00F85849">
        <w:fldChar w:fldCharType="end"/>
      </w:r>
      <w:r w:rsidRPr="0038190D">
        <w:fldChar w:fldCharType="end"/>
      </w:r>
    </w:p>
    <w:p w:rsidR="00564826" w:rsidRPr="0038190D" w:rsidRDefault="00564826" w:rsidP="00A91C2F">
      <w:pPr>
        <w:pStyle w:val="Heading1"/>
        <w:spacing w:before="0" w:beforeAutospacing="0" w:after="0" w:afterAutospacing="0"/>
        <w:rPr>
          <w:b w:val="0"/>
          <w:sz w:val="24"/>
          <w:szCs w:val="24"/>
        </w:rPr>
      </w:pPr>
    </w:p>
    <w:p w:rsidR="004B79E6" w:rsidRPr="0038190D" w:rsidRDefault="004B79E6" w:rsidP="00A91C2F">
      <w:r w:rsidRPr="0038190D">
        <w:t>Pod Vuhred spada tudi manjša</w:t>
      </w:r>
      <w:r w:rsidR="00D92DDB" w:rsidRPr="0038190D">
        <w:t xml:space="preserve"> hribovska vas po imenu Sv. Ant</w:t>
      </w:r>
      <w:r w:rsidRPr="0038190D">
        <w:t>on na Pohorju, ki je znana predvsem po pešpoti</w:t>
      </w:r>
      <w:r w:rsidR="0075317A">
        <w:t>,</w:t>
      </w:r>
      <w:r w:rsidRPr="0038190D">
        <w:t xml:space="preserve"> na kateri se da videti marsikaj.</w:t>
      </w:r>
    </w:p>
    <w:p w:rsidR="004C7B88" w:rsidRPr="0038190D" w:rsidRDefault="004C7B88" w:rsidP="00A91C2F">
      <w:pPr>
        <w:pStyle w:val="Navadensplet1"/>
        <w:spacing w:before="0" w:after="0"/>
        <w:rPr>
          <w:color w:val="000000"/>
        </w:rPr>
      </w:pPr>
    </w:p>
    <w:p w:rsidR="00E87B60" w:rsidRPr="0038190D" w:rsidRDefault="00E87B60" w:rsidP="00A91C2F">
      <w:pPr>
        <w:pStyle w:val="Heading1"/>
        <w:spacing w:before="0" w:beforeAutospacing="0" w:after="0" w:afterAutospacing="0"/>
        <w:rPr>
          <w:b w:val="0"/>
          <w:sz w:val="24"/>
          <w:szCs w:val="24"/>
        </w:rPr>
      </w:pPr>
    </w:p>
    <w:p w:rsidR="00E87B60" w:rsidRPr="0038190D" w:rsidRDefault="00E87B60" w:rsidP="00A91C2F">
      <w:pPr>
        <w:pStyle w:val="Heading1"/>
        <w:numPr>
          <w:ilvl w:val="0"/>
          <w:numId w:val="1"/>
        </w:numPr>
        <w:spacing w:before="0" w:beforeAutospacing="0" w:after="0" w:afterAutospacing="0"/>
        <w:rPr>
          <w:sz w:val="28"/>
          <w:szCs w:val="28"/>
        </w:rPr>
      </w:pPr>
      <w:r w:rsidRPr="0038190D">
        <w:rPr>
          <w:sz w:val="28"/>
          <w:szCs w:val="28"/>
        </w:rPr>
        <w:t>TURIZEM</w:t>
      </w:r>
    </w:p>
    <w:p w:rsidR="00F47A02" w:rsidRPr="0038190D" w:rsidRDefault="00F47A02" w:rsidP="00A91C2F">
      <w:pPr>
        <w:pStyle w:val="Heading1"/>
        <w:spacing w:before="0" w:beforeAutospacing="0" w:after="0" w:afterAutospacing="0"/>
        <w:rPr>
          <w:b w:val="0"/>
          <w:sz w:val="24"/>
          <w:szCs w:val="24"/>
        </w:rPr>
      </w:pPr>
    </w:p>
    <w:p w:rsidR="00616599" w:rsidRPr="0038190D" w:rsidRDefault="00E87B60" w:rsidP="00A91C2F">
      <w:pPr>
        <w:pStyle w:val="Heading1"/>
        <w:numPr>
          <w:ilvl w:val="1"/>
          <w:numId w:val="1"/>
        </w:numPr>
        <w:spacing w:before="0" w:beforeAutospacing="0" w:after="0" w:afterAutospacing="0"/>
        <w:rPr>
          <w:sz w:val="28"/>
          <w:szCs w:val="28"/>
        </w:rPr>
      </w:pPr>
      <w:r w:rsidRPr="0038190D">
        <w:rPr>
          <w:sz w:val="28"/>
          <w:szCs w:val="28"/>
        </w:rPr>
        <w:t xml:space="preserve"> </w:t>
      </w:r>
      <w:r w:rsidR="00616599" w:rsidRPr="0038190D">
        <w:rPr>
          <w:sz w:val="28"/>
          <w:szCs w:val="28"/>
        </w:rPr>
        <w:t>CERKEV SV. LOVRENCA V VUHREDU</w:t>
      </w:r>
    </w:p>
    <w:p w:rsidR="00F449A9" w:rsidRPr="0038190D" w:rsidRDefault="00F449A9" w:rsidP="00A91C2F">
      <w:pPr>
        <w:pStyle w:val="Heading1"/>
        <w:spacing w:before="0" w:beforeAutospacing="0" w:after="0" w:afterAutospacing="0"/>
        <w:ind w:left="360"/>
        <w:rPr>
          <w:b w:val="0"/>
          <w:sz w:val="24"/>
          <w:szCs w:val="24"/>
        </w:rPr>
      </w:pPr>
    </w:p>
    <w:p w:rsidR="00F449A9" w:rsidRPr="0038190D" w:rsidRDefault="00616599" w:rsidP="00A91C2F">
      <w:pPr>
        <w:pStyle w:val="Heading1"/>
        <w:spacing w:before="0" w:beforeAutospacing="0" w:after="0" w:afterAutospacing="0"/>
        <w:ind w:left="360"/>
        <w:rPr>
          <w:b w:val="0"/>
          <w:sz w:val="24"/>
          <w:szCs w:val="24"/>
        </w:rPr>
      </w:pPr>
      <w:r w:rsidRPr="0038190D">
        <w:rPr>
          <w:b w:val="0"/>
          <w:sz w:val="24"/>
          <w:szCs w:val="24"/>
        </w:rPr>
        <w:t>Cerkev je neogotska zgradba z visoko ladjo, nižjim pre</w:t>
      </w:r>
      <w:r w:rsidR="00F449A9" w:rsidRPr="0038190D">
        <w:rPr>
          <w:b w:val="0"/>
          <w:sz w:val="24"/>
          <w:szCs w:val="24"/>
        </w:rPr>
        <w:t xml:space="preserve">zbiterijem in zvonikom ob </w:t>
      </w:r>
    </w:p>
    <w:p w:rsidR="00FC56BB" w:rsidRPr="0038190D" w:rsidRDefault="00F449A9" w:rsidP="00A91C2F">
      <w:pPr>
        <w:pStyle w:val="Heading1"/>
        <w:spacing w:before="0" w:beforeAutospacing="0" w:after="0" w:afterAutospacing="0"/>
        <w:rPr>
          <w:b w:val="0"/>
          <w:sz w:val="24"/>
          <w:szCs w:val="24"/>
        </w:rPr>
      </w:pPr>
      <w:r w:rsidRPr="0038190D">
        <w:rPr>
          <w:b w:val="0"/>
          <w:sz w:val="24"/>
          <w:szCs w:val="24"/>
        </w:rPr>
        <w:t>njem.</w:t>
      </w:r>
      <w:r w:rsidR="0075317A">
        <w:rPr>
          <w:b w:val="0"/>
          <w:sz w:val="24"/>
          <w:szCs w:val="24"/>
        </w:rPr>
        <w:t xml:space="preserve"> </w:t>
      </w:r>
      <w:r w:rsidR="00616599" w:rsidRPr="0038190D">
        <w:rPr>
          <w:b w:val="0"/>
          <w:sz w:val="24"/>
          <w:szCs w:val="24"/>
        </w:rPr>
        <w:t>Notranjost je vsa obokana in poslikana z Brollovimi stenskimi slikami iz leta 1892 (avtoportret slikarja). Tudi oprema je sočasna. V neposredni bližini cerkve stoji zgradba župnišča, dobro ohranjeno baročno poslopje. Cerkev je leta 1884 nadomestila zgradbo iz konca 17. stoletja. Je celostni spomenik obdobja Historičnih slogov.</w:t>
      </w:r>
    </w:p>
    <w:p w:rsidR="00F449A9" w:rsidRPr="0038190D" w:rsidRDefault="00F449A9" w:rsidP="00A91C2F">
      <w:pPr>
        <w:pStyle w:val="Heading1"/>
        <w:spacing w:before="0" w:beforeAutospacing="0" w:after="0" w:afterAutospacing="0"/>
        <w:rPr>
          <w:b w:val="0"/>
          <w:sz w:val="24"/>
          <w:szCs w:val="24"/>
        </w:rPr>
      </w:pPr>
    </w:p>
    <w:p w:rsidR="00AA3474" w:rsidRDefault="00D92DDB" w:rsidP="00A91C2F">
      <w:r w:rsidRPr="0038190D">
        <w:t xml:space="preserve">Cerkvico sv. Lovrenca </w:t>
      </w:r>
      <w:r w:rsidR="00212261" w:rsidRPr="0038190D">
        <w:t>so v času kuge, leta 1668, zaobljubili tukajšnji prebivalci in šele 1701 je bila končana. Bila je podružnica vuzeniške nadžupnije. Šele leta 1788 je prišel novi duhovnik, ki se je imenoval kurat, kar bi pomenilo oskrbnik. Samo</w:t>
      </w:r>
      <w:r w:rsidR="00BC01AE" w:rsidRPr="0038190D">
        <w:t>stojna župnija je Vuhred postal</w:t>
      </w:r>
      <w:r w:rsidR="00212261" w:rsidRPr="0038190D">
        <w:t xml:space="preserve"> šele</w:t>
      </w:r>
      <w:r w:rsidR="007B0BCF">
        <w:t xml:space="preserve"> leta</w:t>
      </w:r>
      <w:r w:rsidR="00212261" w:rsidRPr="0038190D">
        <w:t xml:space="preserve"> </w:t>
      </w:r>
      <w:r w:rsidR="006473E8" w:rsidRPr="0038190D">
        <w:t>1891</w:t>
      </w:r>
      <w:r w:rsidR="007B0BCF">
        <w:t>.</w:t>
      </w:r>
      <w:r w:rsidR="006473E8" w:rsidRPr="0038190D">
        <w:t xml:space="preserve"> Župnišče pa so pozidali ravno sto let prej. Ker je bila župnija ali kuracija, kakor se je prej imenovala, revna, so se duhovniki pogosto menjavali.</w:t>
      </w:r>
      <w:r w:rsidRPr="0038190D">
        <w:t xml:space="preserve"> Današnji dan pa je cerkev sv. Lovrenca turistična točka, ki jo z leti obiskuje vedno več turistov.</w:t>
      </w:r>
    </w:p>
    <w:p w:rsidR="00477F36" w:rsidRPr="0038190D" w:rsidRDefault="00477F36" w:rsidP="00A91C2F"/>
    <w:p w:rsidR="00212261" w:rsidRPr="0038190D" w:rsidRDefault="00212261" w:rsidP="00A91C2F">
      <w:pPr>
        <w:rPr>
          <w:sz w:val="18"/>
          <w:szCs w:val="18"/>
        </w:rPr>
      </w:pPr>
      <w:r w:rsidRPr="0038190D">
        <w:rPr>
          <w:sz w:val="18"/>
          <w:szCs w:val="18"/>
        </w:rPr>
        <w:fldChar w:fldCharType="begin"/>
      </w:r>
      <w:r w:rsidRPr="0038190D">
        <w:rPr>
          <w:sz w:val="18"/>
          <w:szCs w:val="18"/>
        </w:rPr>
        <w:instrText xml:space="preserve"> INCLUDEPICTURE "http://www.destinacije.com/Slike/Slovenija/CrkveiKatedrale/Cerkev_Sv_Lorenza-Vuhred.JPG" \* MERGEFORMATINET </w:instrText>
      </w:r>
      <w:r w:rsidRPr="0038190D">
        <w:rPr>
          <w:sz w:val="18"/>
          <w:szCs w:val="18"/>
        </w:rPr>
        <w:fldChar w:fldCharType="separate"/>
      </w:r>
      <w:r w:rsidR="00F85849">
        <w:rPr>
          <w:sz w:val="18"/>
          <w:szCs w:val="18"/>
        </w:rPr>
        <w:fldChar w:fldCharType="begin"/>
      </w:r>
      <w:r w:rsidR="00F85849">
        <w:rPr>
          <w:sz w:val="18"/>
          <w:szCs w:val="18"/>
        </w:rPr>
        <w:instrText xml:space="preserve"> INCLUDEPICTURE  "http://www.destinacije.com/Slike/Slovenija/CrkveiKatedrale/Cerkev_Sv_Lorenza-Vuhred.JPG" \* MERGEFORMATINET </w:instrText>
      </w:r>
      <w:r w:rsidR="00F85849">
        <w:rPr>
          <w:sz w:val="18"/>
          <w:szCs w:val="18"/>
        </w:rPr>
        <w:fldChar w:fldCharType="separate"/>
      </w:r>
      <w:r w:rsidR="00B67069">
        <w:rPr>
          <w:sz w:val="18"/>
          <w:szCs w:val="18"/>
        </w:rPr>
        <w:fldChar w:fldCharType="begin"/>
      </w:r>
      <w:r w:rsidR="00B67069">
        <w:rPr>
          <w:sz w:val="18"/>
          <w:szCs w:val="18"/>
        </w:rPr>
        <w:instrText xml:space="preserve"> </w:instrText>
      </w:r>
      <w:r w:rsidR="00B67069">
        <w:rPr>
          <w:sz w:val="18"/>
          <w:szCs w:val="18"/>
        </w:rPr>
        <w:instrText>INCLUDEPICTURE  "http://www.destinacije.com/Slike/Slovenija/CrkveiKatedrale/Cerkev_Sv_Lorenza-Vuhred.JPG" \* MERGEFORMATINET</w:instrText>
      </w:r>
      <w:r w:rsidR="00B67069">
        <w:rPr>
          <w:sz w:val="18"/>
          <w:szCs w:val="18"/>
        </w:rPr>
        <w:instrText xml:space="preserve"> </w:instrText>
      </w:r>
      <w:r w:rsidR="00B67069">
        <w:rPr>
          <w:sz w:val="18"/>
          <w:szCs w:val="18"/>
        </w:rPr>
        <w:fldChar w:fldCharType="separate"/>
      </w:r>
      <w:r w:rsidR="00B67069">
        <w:rPr>
          <w:sz w:val="18"/>
          <w:szCs w:val="18"/>
        </w:rPr>
        <w:pict>
          <v:shape id="_x0000_i1029" type="#_x0000_t75" alt="Cerkev Sv. Lorenza, Vuhred" style="width:188.25pt;height:141.75pt">
            <v:imagedata r:id="rId11" r:href="rId12"/>
          </v:shape>
        </w:pict>
      </w:r>
      <w:r w:rsidR="00B67069">
        <w:rPr>
          <w:sz w:val="18"/>
          <w:szCs w:val="18"/>
        </w:rPr>
        <w:fldChar w:fldCharType="end"/>
      </w:r>
      <w:r w:rsidR="00F85849">
        <w:rPr>
          <w:sz w:val="18"/>
          <w:szCs w:val="18"/>
        </w:rPr>
        <w:fldChar w:fldCharType="end"/>
      </w:r>
      <w:r w:rsidRPr="0038190D">
        <w:rPr>
          <w:sz w:val="18"/>
          <w:szCs w:val="18"/>
        </w:rPr>
        <w:fldChar w:fldCharType="end"/>
      </w:r>
    </w:p>
    <w:p w:rsidR="00477F36" w:rsidRDefault="00477F36" w:rsidP="00A91C2F"/>
    <w:p w:rsidR="00106DE0" w:rsidRDefault="00106DE0" w:rsidP="00A91C2F">
      <w:r w:rsidRPr="0038190D">
        <w:t>Cerkev Sv. Lovrenca v Vuhredu</w:t>
      </w:r>
    </w:p>
    <w:p w:rsidR="00741E29" w:rsidRDefault="00741E29" w:rsidP="00A91C2F"/>
    <w:p w:rsidR="00741E29" w:rsidRDefault="00741E29" w:rsidP="00A91C2F"/>
    <w:p w:rsidR="00741E29" w:rsidRDefault="00741E29" w:rsidP="00A91C2F"/>
    <w:p w:rsidR="00741E29" w:rsidRPr="0038190D" w:rsidRDefault="00741E29" w:rsidP="00A91C2F"/>
    <w:p w:rsidR="004B79E6" w:rsidRPr="0038190D" w:rsidRDefault="00E87B60" w:rsidP="00A91C2F">
      <w:pPr>
        <w:pStyle w:val="Navadensplet1"/>
        <w:numPr>
          <w:ilvl w:val="1"/>
          <w:numId w:val="1"/>
        </w:numPr>
        <w:spacing w:before="0" w:after="0"/>
        <w:rPr>
          <w:b/>
          <w:sz w:val="28"/>
          <w:szCs w:val="28"/>
        </w:rPr>
      </w:pPr>
      <w:r w:rsidRPr="0038190D">
        <w:rPr>
          <w:b/>
          <w:sz w:val="28"/>
          <w:szCs w:val="28"/>
        </w:rPr>
        <w:t xml:space="preserve"> </w:t>
      </w:r>
      <w:r w:rsidR="000B6EC4" w:rsidRPr="0038190D">
        <w:rPr>
          <w:b/>
          <w:sz w:val="28"/>
          <w:szCs w:val="28"/>
        </w:rPr>
        <w:t>CERKEV SV. ANTONA</w:t>
      </w:r>
    </w:p>
    <w:p w:rsidR="00F449A9" w:rsidRPr="0038190D" w:rsidRDefault="00F449A9" w:rsidP="00A91C2F">
      <w:pPr>
        <w:pStyle w:val="Navadensplet1"/>
        <w:spacing w:before="0" w:after="0"/>
        <w:rPr>
          <w:color w:val="000000"/>
        </w:rPr>
      </w:pPr>
    </w:p>
    <w:p w:rsidR="00106DE0" w:rsidRPr="0038190D" w:rsidRDefault="00F449A9" w:rsidP="00A91C2F">
      <w:pPr>
        <w:pStyle w:val="Navadensplet1"/>
        <w:spacing w:before="0" w:after="0"/>
      </w:pPr>
      <w:r w:rsidRPr="0038190D">
        <w:fldChar w:fldCharType="begin"/>
      </w:r>
      <w:r w:rsidRPr="0038190D">
        <w:instrText xml:space="preserve"> INCLUDEPICTURE "http://www.zaplana.net/Izleti/svAnton/L_7_2705.JPG" \* MERGEFORMATINET </w:instrText>
      </w:r>
      <w:r w:rsidRPr="0038190D">
        <w:fldChar w:fldCharType="separate"/>
      </w:r>
      <w:r w:rsidR="00F85849">
        <w:fldChar w:fldCharType="begin"/>
      </w:r>
      <w:r w:rsidR="00F85849">
        <w:instrText xml:space="preserve"> INCLUDEPICTURE  "http://www.zaplana.net/Izleti/svAnton/L_7_2705.JPG" \* MERGEFORMATINET </w:instrText>
      </w:r>
      <w:r w:rsidR="00F85849">
        <w:fldChar w:fldCharType="separate"/>
      </w:r>
      <w:r w:rsidR="00B67069">
        <w:fldChar w:fldCharType="begin"/>
      </w:r>
      <w:r w:rsidR="00B67069">
        <w:instrText xml:space="preserve"> </w:instrText>
      </w:r>
      <w:r w:rsidR="00B67069">
        <w:instrText>INCLUDEPICTURE  "http://www.zaplana.net/Izleti/svAnton/L_7_2705.JPG" \* MERGEF</w:instrText>
      </w:r>
      <w:r w:rsidR="00B67069">
        <w:instrText>ORMATINET</w:instrText>
      </w:r>
      <w:r w:rsidR="00B67069">
        <w:instrText xml:space="preserve"> </w:instrText>
      </w:r>
      <w:r w:rsidR="00B67069">
        <w:fldChar w:fldCharType="separate"/>
      </w:r>
      <w:r w:rsidR="00B67069">
        <w:pict>
          <v:shape id="_x0000_i1030" type="#_x0000_t75" alt="" style="width:119.25pt;height:159pt;mso-wrap-distance-left:2.25pt;mso-wrap-distance-top:2.25pt;mso-wrap-distance-right:2.25pt;mso-wrap-distance-bottom:2.25pt">
            <v:imagedata r:id="rId13" r:href="rId14"/>
          </v:shape>
        </w:pict>
      </w:r>
      <w:r w:rsidR="00B67069">
        <w:fldChar w:fldCharType="end"/>
      </w:r>
      <w:r w:rsidR="00F85849">
        <w:fldChar w:fldCharType="end"/>
      </w:r>
      <w:r w:rsidRPr="0038190D">
        <w:fldChar w:fldCharType="end"/>
      </w:r>
    </w:p>
    <w:p w:rsidR="002F31D0" w:rsidRDefault="002F31D0" w:rsidP="00A91C2F">
      <w:pPr>
        <w:pStyle w:val="Navadensplet1"/>
        <w:spacing w:before="0" w:after="0"/>
      </w:pPr>
    </w:p>
    <w:p w:rsidR="00F449A9" w:rsidRPr="0038190D" w:rsidRDefault="00F449A9" w:rsidP="00A91C2F">
      <w:pPr>
        <w:pStyle w:val="Navadensplet1"/>
        <w:spacing w:before="0" w:after="0"/>
      </w:pPr>
      <w:r w:rsidRPr="0038190D">
        <w:t xml:space="preserve">Cerkev sv. Antona na Pohorju </w:t>
      </w:r>
    </w:p>
    <w:p w:rsidR="004B79E6" w:rsidRPr="0038190D" w:rsidRDefault="004B79E6" w:rsidP="00A91C2F"/>
    <w:p w:rsidR="00DD1AFA" w:rsidRPr="0038190D" w:rsidRDefault="00DD1AFA" w:rsidP="00A91C2F">
      <w:r w:rsidRPr="0038190D">
        <w:t>Ko pri Vuhredu prečkamo Dravo in se začenja terasa ob njej strmo dvigovati proti vrhovom Pohorja, stopimo v čudoviti svet Sv. Antona na Pohorju. Osrednji de</w:t>
      </w:r>
      <w:r w:rsidR="002F31D0">
        <w:t xml:space="preserve">l kraja, ki se razprostira na </w:t>
      </w:r>
      <w:smartTag w:uri="urn:schemas-microsoft-com:office:smarttags" w:element="metricconverter">
        <w:smartTagPr>
          <w:attr w:name="ProductID" w:val="2147 ha"/>
        </w:smartTagPr>
        <w:r w:rsidR="002F31D0">
          <w:t>2</w:t>
        </w:r>
        <w:r w:rsidRPr="0038190D">
          <w:t>147 ha</w:t>
        </w:r>
      </w:smartTag>
      <w:r w:rsidRPr="0038190D">
        <w:t xml:space="preserve"> površine in premore nekaj manj kot 250 prebivalcev, predstavlja mogočen čok, ki doseže najvišjo točko </w:t>
      </w:r>
      <w:smartTag w:uri="urn:schemas-microsoft-com:office:smarttags" w:element="metricconverter">
        <w:smartTagPr>
          <w:attr w:name="ProductID" w:val="854 m"/>
        </w:smartTagPr>
        <w:r w:rsidRPr="0038190D">
          <w:t>854 m</w:t>
        </w:r>
      </w:smartTag>
      <w:r w:rsidRPr="0038190D">
        <w:t xml:space="preserve"> pri cerkvi Sv. Antona. Ta vrh se preko sedla veže na greben, ki seže pod sam vrh Pohorja ob vznožje smučišča Kaštivnik. </w:t>
      </w:r>
    </w:p>
    <w:p w:rsidR="00DD1AFA" w:rsidRPr="0038190D" w:rsidRDefault="00DD1AFA" w:rsidP="00A91C2F"/>
    <w:p w:rsidR="00DD1AFA" w:rsidRPr="0038190D" w:rsidRDefault="00DD1AFA" w:rsidP="00A91C2F">
      <w:r w:rsidRPr="0038190D">
        <w:t>Sv. Anton na Pohorju je pokrajina celkov, manjše strnjeno poselitveno jedro je zraslo le ob sotočju Antonskega potoka in Vuhreščice. Iz starih listin izvemo, da so se v preteklosti za kraj uporabljala različna imena, današnje poimenovanje pa je nastalo po letu 1684, ko so na hribu zgradili cerkev, posvečeno Sv. Antonu, ki je kmalu postala priljubljena božja pot. Cerkev z izbrano baročno opremo je tipična arhitektura 17. stoletja. Sv. Anton na Pohorju je slovenski biser, ki nudi mnogotere priložnosti za prijetna doživetja in nova srečanja. To je kraj, ki je lep ob vseh letnih časih ob saki uri dneva. Pozimi vas vabijo bližnja smučišča na Kopah, v ostalih letnih časih pa na izlete v neokrnjeno naravo vodijo številne poti: skozi kraj vodi evropska pešpot E-6, v bližini kmetije Zapečnik je znana jama, ogleda vredna je Čavkova smreka, vabijo vas kmetije odprtih vrat, marsikoga pa preprosto pritegnejo opojni vonji travniškega cvetja, bistri potoki, gozdni sadeži, divjad</w:t>
      </w:r>
      <w:r w:rsidR="002F31D0">
        <w:t xml:space="preserve"> </w:t>
      </w:r>
      <w:r w:rsidRPr="0038190D">
        <w:t>… Na območju krajevne skupnosti je živ tudi društven utrip; delovna in dejavna so naslednja društva: Kulturno turistično društvo Sv. Anton na Pohorju, Športno društvo Sv. Anton na Pohorju, Društvo podeželske mladine Dravska dolina KO Sv. Anton in Društvo kmetic Dravska dolina KO Sv. Anton.</w:t>
      </w:r>
    </w:p>
    <w:p w:rsidR="004B79E6" w:rsidRPr="0038190D" w:rsidRDefault="004B79E6" w:rsidP="00A91C2F"/>
    <w:p w:rsidR="00E11615" w:rsidRPr="0038190D" w:rsidRDefault="00E11615" w:rsidP="00A91C2F"/>
    <w:p w:rsidR="00E87B60" w:rsidRPr="0038190D" w:rsidRDefault="00741E29" w:rsidP="00741E29">
      <w:pPr>
        <w:numPr>
          <w:ilvl w:val="0"/>
          <w:numId w:val="1"/>
        </w:numPr>
        <w:rPr>
          <w:b/>
          <w:sz w:val="28"/>
          <w:szCs w:val="28"/>
        </w:rPr>
      </w:pPr>
      <w:r>
        <w:rPr>
          <w:b/>
          <w:sz w:val="28"/>
          <w:szCs w:val="28"/>
        </w:rPr>
        <w:t>GOSPODARSTVO</w:t>
      </w:r>
    </w:p>
    <w:p w:rsidR="00E87B60" w:rsidRPr="0038190D" w:rsidRDefault="00E87B60" w:rsidP="00A91C2F">
      <w:pPr>
        <w:ind w:left="360"/>
      </w:pPr>
    </w:p>
    <w:p w:rsidR="00212261" w:rsidRPr="0038190D" w:rsidRDefault="00345E6D" w:rsidP="00A91C2F">
      <w:pPr>
        <w:pStyle w:val="Heading1"/>
        <w:spacing w:before="0" w:beforeAutospacing="0" w:after="0" w:afterAutospacing="0"/>
        <w:ind w:left="360"/>
        <w:rPr>
          <w:sz w:val="28"/>
          <w:szCs w:val="28"/>
        </w:rPr>
      </w:pPr>
      <w:r w:rsidRPr="0038190D">
        <w:rPr>
          <w:sz w:val="28"/>
          <w:szCs w:val="28"/>
        </w:rPr>
        <w:t>4.1</w:t>
      </w:r>
      <w:r w:rsidR="00741E29">
        <w:rPr>
          <w:sz w:val="28"/>
          <w:szCs w:val="28"/>
        </w:rPr>
        <w:t xml:space="preserve"> </w:t>
      </w:r>
      <w:r w:rsidR="00212261" w:rsidRPr="0038190D">
        <w:rPr>
          <w:sz w:val="28"/>
          <w:szCs w:val="28"/>
        </w:rPr>
        <w:t>ELEKTRARNA VUHRED</w:t>
      </w:r>
    </w:p>
    <w:p w:rsidR="00106DE0" w:rsidRPr="0038190D" w:rsidRDefault="00106DE0" w:rsidP="00A91C2F">
      <w:pPr>
        <w:pStyle w:val="Heading1"/>
        <w:spacing w:before="0" w:beforeAutospacing="0" w:after="0" w:afterAutospacing="0"/>
        <w:ind w:left="360"/>
        <w:rPr>
          <w:b w:val="0"/>
          <w:sz w:val="24"/>
          <w:szCs w:val="24"/>
        </w:rPr>
      </w:pPr>
    </w:p>
    <w:p w:rsidR="00212261" w:rsidRPr="0038190D" w:rsidRDefault="00212261" w:rsidP="00A91C2F">
      <w:r w:rsidRPr="0038190D">
        <w:tab/>
        <w:t xml:space="preserve">Lokacija elektrarne je bila določena tako, da se je razpoložljivi padec med elektrarno Vuzenica in elektrarno Fala razdelil na dva enaka padca za elektrarni Vuhred in Ožbalt. Na prostoru, kjer se zelena dolina Radeljskega polja zapira v ozko rečno korito, je zgrajena elektrarna Vuhred. </w:t>
      </w:r>
    </w:p>
    <w:p w:rsidR="00212261" w:rsidRPr="0038190D" w:rsidRDefault="00212261" w:rsidP="00A91C2F"/>
    <w:p w:rsidR="00212261" w:rsidRPr="0038190D" w:rsidRDefault="00212261" w:rsidP="00A91C2F">
      <w:r w:rsidRPr="0038190D">
        <w:tab/>
        <w:t>Pričetek gradnje elektrarne sega v leto 1952. Elektrarna Vuhred je bila prva elektrarna v takratni Jugoslaviji, ki je bila projektirana in zgrajena na lastnih izkušnjah in razvoju ter opremljena izključno z domačo opremo. Prva dva agregata sta se zavrtela leta 1956, tretji pa leta 1958.</w:t>
      </w:r>
    </w:p>
    <w:p w:rsidR="009C0659" w:rsidRPr="0038190D" w:rsidRDefault="009C0659" w:rsidP="00A91C2F"/>
    <w:p w:rsidR="00212261" w:rsidRPr="0038190D" w:rsidRDefault="00212261" w:rsidP="00A91C2F">
      <w:pPr>
        <w:pStyle w:val="NormalWeb"/>
        <w:spacing w:before="0" w:beforeAutospacing="0" w:after="0" w:afterAutospacing="0"/>
      </w:pPr>
      <w:r w:rsidRPr="0038190D">
        <w:tab/>
        <w:t xml:space="preserve">Elektrarna Vuhred je pretočna </w:t>
      </w:r>
      <w:r w:rsidR="00DA4509" w:rsidRPr="0038190D">
        <w:t xml:space="preserve">elektrarna stebrskega </w:t>
      </w:r>
      <w:r w:rsidRPr="0038190D">
        <w:t xml:space="preserve">tipa. Izkorišča </w:t>
      </w:r>
      <w:smartTag w:uri="urn:schemas-microsoft-com:office:smarttags" w:element="metricconverter">
        <w:smartTagPr>
          <w:attr w:name="ProductID" w:val="17,4 m"/>
        </w:smartTagPr>
        <w:r w:rsidRPr="0038190D">
          <w:t>17,4 m</w:t>
        </w:r>
      </w:smartTag>
      <w:r w:rsidRPr="0038190D">
        <w:t xml:space="preserve"> padca in ima pri instalirani moči 58500 kW srednjo letno proizvodnjo 307 milijonov kWh. Sestavljajo jo: akumulacijsko jezero, jezovna zgradba in 110 kV-no zunanje stikališče.</w:t>
      </w:r>
    </w:p>
    <w:p w:rsidR="00E11615" w:rsidRPr="0038190D" w:rsidRDefault="00E11615" w:rsidP="00A91C2F">
      <w:pPr>
        <w:pStyle w:val="NormalWeb"/>
        <w:spacing w:before="0" w:beforeAutospacing="0" w:after="0" w:afterAutospacing="0"/>
      </w:pPr>
    </w:p>
    <w:p w:rsidR="00E11615" w:rsidRPr="0038190D" w:rsidRDefault="00E11615" w:rsidP="00A91C2F">
      <w:pPr>
        <w:pStyle w:val="NormalWeb"/>
        <w:spacing w:before="0" w:beforeAutospacing="0" w:after="0" w:afterAutospacing="0"/>
      </w:pPr>
    </w:p>
    <w:p w:rsidR="00BA3245" w:rsidRPr="0038190D" w:rsidRDefault="00345E6D" w:rsidP="00A91C2F">
      <w:pPr>
        <w:pStyle w:val="Heading1"/>
        <w:spacing w:before="0" w:beforeAutospacing="0" w:after="0" w:afterAutospacing="0"/>
        <w:ind w:left="360"/>
        <w:rPr>
          <w:sz w:val="28"/>
          <w:szCs w:val="28"/>
        </w:rPr>
      </w:pPr>
      <w:r w:rsidRPr="0038190D">
        <w:rPr>
          <w:sz w:val="28"/>
          <w:szCs w:val="28"/>
        </w:rPr>
        <w:t>4.2</w:t>
      </w:r>
      <w:r w:rsidR="00E87B60" w:rsidRPr="0038190D">
        <w:rPr>
          <w:sz w:val="28"/>
          <w:szCs w:val="28"/>
        </w:rPr>
        <w:t xml:space="preserve"> </w:t>
      </w:r>
      <w:r w:rsidR="00BA3245" w:rsidRPr="0038190D">
        <w:rPr>
          <w:sz w:val="28"/>
          <w:szCs w:val="28"/>
        </w:rPr>
        <w:t>ZGODOVINA HIDROELEKTRARNE VUHRED</w:t>
      </w:r>
    </w:p>
    <w:p w:rsidR="00E11615" w:rsidRPr="0038190D" w:rsidRDefault="00E11615" w:rsidP="00A91C2F">
      <w:pPr>
        <w:pStyle w:val="Heading1"/>
        <w:spacing w:before="0" w:beforeAutospacing="0" w:after="0" w:afterAutospacing="0"/>
        <w:ind w:left="360"/>
        <w:rPr>
          <w:b w:val="0"/>
          <w:sz w:val="24"/>
          <w:szCs w:val="24"/>
        </w:rPr>
      </w:pPr>
    </w:p>
    <w:p w:rsidR="00BA3245" w:rsidRPr="0038190D" w:rsidRDefault="00BA3245" w:rsidP="00A91C2F">
      <w:pPr>
        <w:pStyle w:val="NormalWeb"/>
        <w:shd w:val="clear" w:color="auto" w:fill="F8FCFF"/>
        <w:spacing w:before="0" w:beforeAutospacing="0" w:after="0" w:afterAutospacing="0"/>
      </w:pPr>
      <w:r w:rsidRPr="0038190D">
        <w:tab/>
        <w:t xml:space="preserve">Gradnja se je začela leta </w:t>
      </w:r>
      <w:hyperlink r:id="rId15" w:tooltip="1952" w:history="1">
        <w:r w:rsidRPr="0038190D">
          <w:rPr>
            <w:rStyle w:val="Hyperlink"/>
            <w:color w:val="auto"/>
          </w:rPr>
          <w:t>1952</w:t>
        </w:r>
      </w:hyperlink>
      <w:r w:rsidRPr="0038190D">
        <w:t xml:space="preserve"> in končala leta </w:t>
      </w:r>
      <w:hyperlink r:id="rId16" w:tooltip="1958" w:history="1">
        <w:r w:rsidRPr="0038190D">
          <w:rPr>
            <w:rStyle w:val="Hyperlink"/>
            <w:color w:val="auto"/>
          </w:rPr>
          <w:t>1958</w:t>
        </w:r>
      </w:hyperlink>
      <w:r w:rsidRPr="0038190D">
        <w:t xml:space="preserve">. To je bila prva </w:t>
      </w:r>
      <w:hyperlink r:id="rId17" w:tooltip="Elektrarna" w:history="1">
        <w:r w:rsidRPr="0038190D">
          <w:rPr>
            <w:rStyle w:val="Hyperlink"/>
            <w:color w:val="auto"/>
          </w:rPr>
          <w:t>elektrarna</w:t>
        </w:r>
      </w:hyperlink>
      <w:r w:rsidRPr="0038190D">
        <w:t xml:space="preserve"> na področju celotne </w:t>
      </w:r>
      <w:hyperlink r:id="rId18" w:tooltip="Socialistična federativna republika Jugoslavija" w:history="1">
        <w:r w:rsidRPr="0038190D">
          <w:rPr>
            <w:rStyle w:val="Hyperlink"/>
            <w:color w:val="auto"/>
          </w:rPr>
          <w:t>SFRJ</w:t>
        </w:r>
      </w:hyperlink>
      <w:r w:rsidRPr="0038190D">
        <w:t xml:space="preserve">, ki je bila zgrajena izključno na podlagi lastnih izkušenj in popolnoma opremljena z domačo proizvedeno opremo. Leta </w:t>
      </w:r>
      <w:hyperlink r:id="rId19" w:tooltip="1956" w:history="1">
        <w:r w:rsidRPr="0038190D">
          <w:rPr>
            <w:rStyle w:val="Hyperlink"/>
            <w:color w:val="auto"/>
          </w:rPr>
          <w:t>1956</w:t>
        </w:r>
      </w:hyperlink>
      <w:r w:rsidR="00BC01AE" w:rsidRPr="0038190D">
        <w:t xml:space="preserve"> so zagnali že prva</w:t>
      </w:r>
      <w:r w:rsidRPr="0038190D">
        <w:t xml:space="preserve"> dva </w:t>
      </w:r>
      <w:hyperlink r:id="rId20" w:tooltip="Agregat" w:history="1">
        <w:r w:rsidRPr="0038190D">
          <w:rPr>
            <w:rStyle w:val="Hyperlink"/>
            <w:color w:val="auto"/>
          </w:rPr>
          <w:t>agregata</w:t>
        </w:r>
      </w:hyperlink>
      <w:r w:rsidRPr="0038190D">
        <w:t>.</w:t>
      </w:r>
    </w:p>
    <w:p w:rsidR="00E11615" w:rsidRPr="0038190D" w:rsidRDefault="00E11615" w:rsidP="00A91C2F">
      <w:pPr>
        <w:pStyle w:val="NormalWeb"/>
        <w:shd w:val="clear" w:color="auto" w:fill="F8FCFF"/>
        <w:spacing w:before="0" w:beforeAutospacing="0" w:after="0" w:afterAutospacing="0"/>
      </w:pPr>
    </w:p>
    <w:p w:rsidR="00BA3245" w:rsidRDefault="00BA3245" w:rsidP="00A91C2F">
      <w:pPr>
        <w:pStyle w:val="NormalWeb"/>
        <w:shd w:val="clear" w:color="auto" w:fill="F8FCFF"/>
        <w:spacing w:before="0" w:beforeAutospacing="0" w:after="0" w:afterAutospacing="0"/>
      </w:pPr>
      <w:r w:rsidRPr="0038190D">
        <w:tab/>
        <w:t xml:space="preserve">Izkorišča 10,3 milijona </w:t>
      </w:r>
      <w:hyperlink r:id="rId21" w:tooltip="M³" w:history="1">
        <w:r w:rsidRPr="0038190D">
          <w:rPr>
            <w:rStyle w:val="Hyperlink"/>
            <w:color w:val="auto"/>
          </w:rPr>
          <w:t>m³</w:t>
        </w:r>
      </w:hyperlink>
      <w:r w:rsidRPr="0038190D">
        <w:t xml:space="preserve"> veliko </w:t>
      </w:r>
      <w:hyperlink r:id="rId22" w:tooltip="Akumulacijsko jezero" w:history="1">
        <w:r w:rsidRPr="0038190D">
          <w:rPr>
            <w:rStyle w:val="Hyperlink"/>
            <w:color w:val="auto"/>
          </w:rPr>
          <w:t>akumulacijsko jezero</w:t>
        </w:r>
      </w:hyperlink>
      <w:r w:rsidRPr="0038190D">
        <w:t xml:space="preserve">. Elektrarna lahko deluje z največjo </w:t>
      </w:r>
      <w:hyperlink r:id="rId23" w:tooltip="Moč" w:history="1">
        <w:r w:rsidRPr="0038190D">
          <w:rPr>
            <w:rStyle w:val="Hyperlink"/>
            <w:color w:val="auto"/>
          </w:rPr>
          <w:t>močjo</w:t>
        </w:r>
      </w:hyperlink>
      <w:r w:rsidRPr="0038190D">
        <w:t xml:space="preserve"> 72 </w:t>
      </w:r>
      <w:hyperlink r:id="rId24" w:tooltip="MW" w:history="1">
        <w:r w:rsidRPr="0038190D">
          <w:rPr>
            <w:rStyle w:val="Hyperlink"/>
            <w:color w:val="auto"/>
          </w:rPr>
          <w:t>MW</w:t>
        </w:r>
      </w:hyperlink>
      <w:r w:rsidRPr="0038190D">
        <w:t xml:space="preserve"> in na leto proizvede 297 milijonov </w:t>
      </w:r>
      <w:hyperlink r:id="rId25" w:tooltip="KWh" w:history="1">
        <w:r w:rsidRPr="0038190D">
          <w:rPr>
            <w:rStyle w:val="Hyperlink"/>
            <w:color w:val="auto"/>
          </w:rPr>
          <w:t>kWh</w:t>
        </w:r>
      </w:hyperlink>
      <w:r w:rsidRPr="0038190D">
        <w:t>.</w:t>
      </w:r>
    </w:p>
    <w:p w:rsidR="00261EFF" w:rsidRPr="0038190D" w:rsidRDefault="00261EFF" w:rsidP="00A91C2F">
      <w:pPr>
        <w:pStyle w:val="NormalWeb"/>
        <w:shd w:val="clear" w:color="auto" w:fill="F8FCFF"/>
        <w:spacing w:before="0" w:beforeAutospacing="0" w:after="0" w:afterAutospacing="0"/>
      </w:pPr>
    </w:p>
    <w:p w:rsidR="00BA3245" w:rsidRPr="0038190D" w:rsidRDefault="00B67069" w:rsidP="00A91C2F">
      <w:r>
        <w:pict>
          <v:shape id="_x0000_i1031" type="#_x0000_t75" alt="Vuhred" style="width:270pt;height:3in;mso-wrap-distance-left:11.25pt;mso-wrap-distance-top:3.75pt;mso-wrap-distance-right:11.25pt;mso-wrap-distance-bottom:3.75pt;mso-position-vertical-relative:line" wrapcoords="-59 0 -59 21527 21600 21527 21600 0 -59 0" o:allowoverlap="f">
            <v:imagedata r:id="rId26" o:title="vuh1"/>
          </v:shape>
        </w:pict>
      </w:r>
    </w:p>
    <w:p w:rsidR="00AA3474" w:rsidRPr="0038190D" w:rsidRDefault="00AA3474" w:rsidP="00A91C2F"/>
    <w:p w:rsidR="00E11615" w:rsidRPr="0038190D" w:rsidRDefault="00E11615" w:rsidP="00A91C2F">
      <w:r w:rsidRPr="0038190D">
        <w:t>Hidroelektrarna Vuhred</w:t>
      </w:r>
    </w:p>
    <w:p w:rsidR="00FB07CE" w:rsidRPr="0038190D" w:rsidRDefault="00FB07CE" w:rsidP="00A91C2F"/>
    <w:p w:rsidR="00FB07CE" w:rsidRPr="0038190D" w:rsidRDefault="00FB07CE" w:rsidP="00A91C2F"/>
    <w:p w:rsidR="00E87B60" w:rsidRPr="0038190D" w:rsidRDefault="00741E29" w:rsidP="00741E29">
      <w:pPr>
        <w:ind w:left="360"/>
        <w:rPr>
          <w:b/>
          <w:sz w:val="28"/>
          <w:szCs w:val="28"/>
        </w:rPr>
      </w:pPr>
      <w:r>
        <w:rPr>
          <w:b/>
          <w:sz w:val="28"/>
          <w:szCs w:val="28"/>
        </w:rPr>
        <w:t>5. VODOVJE</w:t>
      </w:r>
    </w:p>
    <w:p w:rsidR="00E87B60" w:rsidRPr="0038190D" w:rsidRDefault="00E87B60" w:rsidP="00A91C2F">
      <w:pPr>
        <w:ind w:left="360"/>
      </w:pPr>
    </w:p>
    <w:p w:rsidR="00392D19" w:rsidRPr="0038190D" w:rsidRDefault="00392D19" w:rsidP="00A91C2F">
      <w:pPr>
        <w:ind w:left="360"/>
      </w:pPr>
      <w:r w:rsidRPr="0038190D">
        <w:t xml:space="preserve">Skozi naš kraj teče reka Drava in potok Vuhreščica. Tako kot danes je tudi v preteklosti </w:t>
      </w:r>
    </w:p>
    <w:p w:rsidR="00392D19" w:rsidRPr="0038190D" w:rsidRDefault="00392D19" w:rsidP="00A91C2F">
      <w:r w:rsidRPr="0038190D">
        <w:t>reka Drava igrala pomembno vlogo. Bila je dober vir zaslužka, saj se je po njej splavarilo. Z</w:t>
      </w:r>
      <w:r w:rsidR="00B55AB6" w:rsidRPr="0038190D">
        <w:t>aradi gradnje hidroelektrarne Vuhred se je z letom</w:t>
      </w:r>
      <w:r w:rsidR="008B6FC7">
        <w:t xml:space="preserve"> </w:t>
      </w:r>
      <w:r w:rsidR="00B55AB6" w:rsidRPr="0038190D">
        <w:t>1948 splavarjenje končalo.</w:t>
      </w:r>
      <w:r w:rsidR="00793243" w:rsidRPr="0038190D">
        <w:t xml:space="preserve"> Voda potoka Vuhreščica se zbira z bregov Pohorja, Orlice, Sv. Antona in se v Vuhredu, pri bivšem posestvu Pahernik izliva v Dravo.</w:t>
      </w:r>
      <w:r w:rsidR="00561A4D" w:rsidRPr="0038190D">
        <w:t xml:space="preserve"> Drava in potok Vuhreščica je za vaščane pomembna tudi zaradi športnega ribolova in oddiha ob mirnem in tihem žuborjenju teh voda.</w:t>
      </w:r>
    </w:p>
    <w:p w:rsidR="00741E29" w:rsidRPr="0038190D" w:rsidRDefault="00741E29" w:rsidP="00741E29"/>
    <w:p w:rsidR="000A5FC0" w:rsidRPr="0038190D" w:rsidRDefault="00741E29" w:rsidP="00741E29">
      <w:pPr>
        <w:numPr>
          <w:ilvl w:val="1"/>
          <w:numId w:val="9"/>
        </w:numPr>
        <w:rPr>
          <w:b/>
          <w:sz w:val="28"/>
          <w:szCs w:val="28"/>
        </w:rPr>
      </w:pPr>
      <w:r>
        <w:rPr>
          <w:b/>
          <w:sz w:val="28"/>
          <w:szCs w:val="28"/>
        </w:rPr>
        <w:t xml:space="preserve"> REKA DRAVA</w:t>
      </w:r>
    </w:p>
    <w:p w:rsidR="00BC01AE" w:rsidRPr="0038190D" w:rsidRDefault="00BC01AE" w:rsidP="00A91C2F"/>
    <w:p w:rsidR="00512D92" w:rsidRPr="0038190D" w:rsidRDefault="00BA3245" w:rsidP="00A91C2F">
      <w:pPr>
        <w:ind w:firstLine="360"/>
      </w:pPr>
      <w:r w:rsidRPr="0038190D">
        <w:t>Energetsko najpomembnejša reka, ki povezuje države in velika biogeografska območja, ima samosvoje vodne pritoke, primerne za intenzivno izrabo in lastna življen</w:t>
      </w:r>
      <w:r w:rsidR="008B6FC7">
        <w:t>j</w:t>
      </w:r>
      <w:r w:rsidRPr="0038190D">
        <w:t>ska okolja, vredna ohranjanja. Alpska pot</w:t>
      </w:r>
      <w:r w:rsidR="008B6FC7">
        <w:t>,</w:t>
      </w:r>
      <w:r w:rsidRPr="0038190D">
        <w:t xml:space="preserve"> </w:t>
      </w:r>
      <w:smartTag w:uri="urn:schemas-microsoft-com:office:smarttags" w:element="metricconverter">
        <w:smartTagPr>
          <w:attr w:name="ProductID" w:val="707 km"/>
        </w:smartTagPr>
        <w:r w:rsidRPr="0038190D">
          <w:t>707</w:t>
        </w:r>
        <w:r w:rsidR="00512D92" w:rsidRPr="0038190D">
          <w:t xml:space="preserve"> </w:t>
        </w:r>
        <w:r w:rsidRPr="0038190D">
          <w:t>km</w:t>
        </w:r>
      </w:smartTag>
      <w:r w:rsidRPr="0038190D">
        <w:t xml:space="preserve"> dolge in zelo prodonosne Drave</w:t>
      </w:r>
      <w:r w:rsidR="008B6FC7">
        <w:t>,</w:t>
      </w:r>
      <w:r w:rsidRPr="0038190D">
        <w:t xml:space="preserve"> se pričenja v ital</w:t>
      </w:r>
      <w:r w:rsidR="00512D92" w:rsidRPr="0038190D">
        <w:t>i</w:t>
      </w:r>
      <w:r w:rsidRPr="0038190D">
        <w:t>janski Južni Tirolski. Na ozemlje Slovenije vstopi reka Drava pri Dravogradu, njen slovenski tok pa</w:t>
      </w:r>
      <w:r w:rsidR="00512D92" w:rsidRPr="0038190D">
        <w:t xml:space="preserve"> je dolg približno </w:t>
      </w:r>
      <w:smartTag w:uri="urn:schemas-microsoft-com:office:smarttags" w:element="metricconverter">
        <w:smartTagPr>
          <w:attr w:name="ProductID" w:val="145 km"/>
        </w:smartTagPr>
        <w:r w:rsidRPr="0038190D">
          <w:t>145</w:t>
        </w:r>
        <w:r w:rsidR="00512D92" w:rsidRPr="0038190D">
          <w:t xml:space="preserve"> </w:t>
        </w:r>
        <w:r w:rsidRPr="0038190D">
          <w:t>km</w:t>
        </w:r>
      </w:smartTag>
      <w:r w:rsidRPr="0038190D">
        <w:t>. Je reka elektrarn v Avstriji kot v Sloveniji. V preteklosti, pred izgradnjo niza HE, je bila Drava pod Mariborom reka plavajočih mlinov. Reka je v zgodovini odigrala tudi pomembno prometno vlogo, danes pa soustvarja značilno veduto obdravskih krajev s Ptujem na čelu. Drava ima fluvioglacialni vodni režim, kar pomeni, da ima najvišje vodne pretoke junija, v času taljenja ledenikov,</w:t>
      </w:r>
      <w:r w:rsidR="00512D92" w:rsidRPr="0038190D">
        <w:t xml:space="preserve"> </w:t>
      </w:r>
      <w:r w:rsidRPr="0038190D">
        <w:t xml:space="preserve"> </w:t>
      </w:r>
      <w:r w:rsidR="00C575A2" w:rsidRPr="0038190D">
        <w:t>ko se pri večini drugih rek že kažejo posledice poletne suše. Drugi vodni vrhunec doseže novembra, ko jo nap</w:t>
      </w:r>
      <w:r w:rsidR="008B6FC7">
        <w:t>olnijo jesenska deževja</w:t>
      </w:r>
      <w:r w:rsidR="00C575A2" w:rsidRPr="0038190D">
        <w:t xml:space="preserve"> širokega alpskega zaledja. Padavinsko območje reke Drave v Italiji in Avstriji obsega </w:t>
      </w:r>
      <w:r w:rsidR="008B6FC7">
        <w:t>10</w:t>
      </w:r>
      <w:r w:rsidR="00C575A2" w:rsidRPr="0038190D">
        <w:t>964 km</w:t>
      </w:r>
      <w:r w:rsidR="00774DF8">
        <w:t>²</w:t>
      </w:r>
      <w:r w:rsidR="00C575A2" w:rsidRPr="0038190D">
        <w:t>, na območju Slovenije pa še 2700 km</w:t>
      </w:r>
      <w:r w:rsidR="00774DF8">
        <w:t>²</w:t>
      </w:r>
      <w:r w:rsidR="00C575A2" w:rsidRPr="0038190D">
        <w:t>.</w:t>
      </w:r>
    </w:p>
    <w:p w:rsidR="000A5FC0" w:rsidRPr="0038190D" w:rsidRDefault="000A5FC0" w:rsidP="00A91C2F"/>
    <w:p w:rsidR="00BA3245" w:rsidRPr="0038190D" w:rsidRDefault="00C575A2" w:rsidP="00A91C2F">
      <w:pPr>
        <w:ind w:firstLine="360"/>
      </w:pPr>
      <w:r w:rsidRPr="0038190D">
        <w:t>Padavinsko območje v delu centralnih Alp opredeljuje osnovne značilnosti pretokov reke Drave. Pritoki iz južnega dela povodja zaradi močnih vplivov sredozemske klime povzročajo kratkotrajne velike pretoke spomladi, še posebno pa jeseni, saj v povprečju enkrat v sto letih lahko dosežejo tudi več kot 2800 m</w:t>
      </w:r>
      <w:r w:rsidR="00774DF8">
        <w:t>³</w:t>
      </w:r>
      <w:r w:rsidR="00512D92" w:rsidRPr="0038190D">
        <w:t xml:space="preserve">/ </w:t>
      </w:r>
      <w:r w:rsidRPr="0038190D">
        <w:t>s, čeprav je srednji letni pretok le 297 m</w:t>
      </w:r>
      <w:r w:rsidR="00774DF8">
        <w:t>³</w:t>
      </w:r>
      <w:r w:rsidR="00512D92" w:rsidRPr="0038190D">
        <w:t>/</w:t>
      </w:r>
      <w:r w:rsidRPr="0038190D">
        <w:t xml:space="preserve"> s.</w:t>
      </w:r>
    </w:p>
    <w:p w:rsidR="000A5FC0" w:rsidRPr="0038190D" w:rsidRDefault="000A5FC0" w:rsidP="00A91C2F"/>
    <w:p w:rsidR="00BA3245" w:rsidRPr="0038190D" w:rsidRDefault="00512D92" w:rsidP="00A91C2F">
      <w:pPr>
        <w:ind w:firstLine="360"/>
      </w:pPr>
      <w:r w:rsidRPr="0038190D">
        <w:t xml:space="preserve">V Vuhredu imamo že nekaj </w:t>
      </w:r>
      <w:r w:rsidR="00BA3245" w:rsidRPr="0038190D">
        <w:t>let tradicijo, da vsa</w:t>
      </w:r>
      <w:r w:rsidRPr="0038190D">
        <w:t>ko leto po Dravi spustimo lampi</w:t>
      </w:r>
      <w:r w:rsidR="00BA3245" w:rsidRPr="0038190D">
        <w:t>jončke in upamo, da se bo ta tradicija obdržala.</w:t>
      </w:r>
    </w:p>
    <w:p w:rsidR="00BA3245" w:rsidRPr="0038190D" w:rsidRDefault="00BA3245" w:rsidP="00A91C2F"/>
    <w:p w:rsidR="00741E29" w:rsidRDefault="00741E29" w:rsidP="00A91C2F"/>
    <w:p w:rsidR="00741E29" w:rsidRDefault="00741E29" w:rsidP="00A91C2F"/>
    <w:p w:rsidR="00741E29" w:rsidRDefault="00741E29" w:rsidP="00A91C2F"/>
    <w:p w:rsidR="00741E29" w:rsidRDefault="00741E29" w:rsidP="00A91C2F"/>
    <w:p w:rsidR="00BA3245" w:rsidRPr="0038190D" w:rsidRDefault="00B67069" w:rsidP="00A91C2F">
      <w:r>
        <w:pict>
          <v:shape id="_x0000_i1032" type="#_x0000_t75" style="width:270.75pt;height:203.25pt">
            <v:imagedata r:id="rId27" o:title="drava"/>
          </v:shape>
        </w:pict>
      </w:r>
    </w:p>
    <w:p w:rsidR="00BA3245" w:rsidRPr="0038190D" w:rsidRDefault="00BA3245" w:rsidP="00A91C2F"/>
    <w:p w:rsidR="00BA3245" w:rsidRPr="0038190D" w:rsidRDefault="00387FB7" w:rsidP="00A91C2F">
      <w:r w:rsidRPr="0038190D">
        <w:t>Reka Drava</w:t>
      </w:r>
    </w:p>
    <w:p w:rsidR="00387FB7" w:rsidRPr="0038190D" w:rsidRDefault="00387FB7" w:rsidP="00A91C2F"/>
    <w:p w:rsidR="00387FB7" w:rsidRDefault="00387FB7" w:rsidP="00A91C2F"/>
    <w:p w:rsidR="00125969" w:rsidRDefault="00125969" w:rsidP="00A91C2F"/>
    <w:p w:rsidR="00741E29" w:rsidRPr="0038190D" w:rsidRDefault="00741E29" w:rsidP="00A91C2F"/>
    <w:p w:rsidR="00BA3245" w:rsidRDefault="00741E29" w:rsidP="00741E29">
      <w:pPr>
        <w:numPr>
          <w:ilvl w:val="1"/>
          <w:numId w:val="9"/>
        </w:numPr>
        <w:rPr>
          <w:b/>
          <w:sz w:val="28"/>
          <w:szCs w:val="28"/>
        </w:rPr>
      </w:pPr>
      <w:r>
        <w:rPr>
          <w:b/>
          <w:sz w:val="28"/>
          <w:szCs w:val="28"/>
        </w:rPr>
        <w:t xml:space="preserve"> POTOK VUHREŠČICA</w:t>
      </w:r>
    </w:p>
    <w:p w:rsidR="00741E29" w:rsidRDefault="00741E29" w:rsidP="00741E29">
      <w:pPr>
        <w:rPr>
          <w:b/>
          <w:sz w:val="28"/>
          <w:szCs w:val="28"/>
        </w:rPr>
      </w:pPr>
    </w:p>
    <w:p w:rsidR="00AA3474" w:rsidRPr="0038190D" w:rsidRDefault="00BA3245" w:rsidP="00F53FA0">
      <w:pPr>
        <w:ind w:firstLine="360"/>
      </w:pPr>
      <w:r w:rsidRPr="0038190D">
        <w:t>Potok Vuhreščica izvira v Hudem kotu</w:t>
      </w:r>
      <w:r w:rsidR="00512D92" w:rsidRPr="0038190D">
        <w:t xml:space="preserve">, </w:t>
      </w:r>
      <w:r w:rsidRPr="0038190D">
        <w:t>nato se izlije v reko Dravo. Včasih je bila na potoku Vuhreščica tudi elektrarna, ki pa so jo opustili. Tam</w:t>
      </w:r>
      <w:r w:rsidR="00512D92" w:rsidRPr="0038190D">
        <w:t>, kjer je zdaj jez,</w:t>
      </w:r>
      <w:r w:rsidRPr="0038190D">
        <w:t xml:space="preserve"> smo se poleti</w:t>
      </w:r>
      <w:r w:rsidR="00512D92" w:rsidRPr="0038190D">
        <w:t xml:space="preserve"> tudi kopali, zdaj pa je to videti le </w:t>
      </w:r>
      <w:r w:rsidRPr="0038190D">
        <w:t xml:space="preserve">redkokdaj. </w:t>
      </w:r>
      <w:r w:rsidR="00D92DDB" w:rsidRPr="0038190D">
        <w:t>Je</w:t>
      </w:r>
      <w:r w:rsidR="00512D92" w:rsidRPr="0038190D">
        <w:t xml:space="preserve"> pa to</w:t>
      </w:r>
      <w:r w:rsidR="00D92DDB" w:rsidRPr="0038190D">
        <w:t xml:space="preserve"> še ena turistična točka, ki si jo je vredno ogledati</w:t>
      </w:r>
      <w:r w:rsidR="00512D92" w:rsidRPr="0038190D">
        <w:t>.</w:t>
      </w:r>
    </w:p>
    <w:p w:rsidR="00564826" w:rsidRPr="0038190D" w:rsidRDefault="00B67069" w:rsidP="00A91C2F">
      <w:pPr>
        <w:pStyle w:val="Heading1"/>
        <w:spacing w:before="0" w:beforeAutospacing="0" w:after="0" w:afterAutospacing="0"/>
        <w:rPr>
          <w:sz w:val="24"/>
          <w:szCs w:val="24"/>
        </w:rPr>
      </w:pPr>
      <w:r>
        <w:rPr>
          <w:b w:val="0"/>
          <w:sz w:val="24"/>
          <w:szCs w:val="24"/>
        </w:rPr>
        <w:pict>
          <v:shape id="_x0000_i1033" type="#_x0000_t75" style="width:234.75pt;height:173.25pt">
            <v:imagedata r:id="rId28" o:title="Slap-Vuhrescica"/>
          </v:shape>
        </w:pict>
      </w:r>
    </w:p>
    <w:p w:rsidR="00564826" w:rsidRPr="0038190D" w:rsidRDefault="00564826" w:rsidP="00A91C2F">
      <w:pPr>
        <w:pStyle w:val="Heading1"/>
        <w:spacing w:before="0" w:beforeAutospacing="0" w:after="0" w:afterAutospacing="0"/>
        <w:rPr>
          <w:b w:val="0"/>
          <w:sz w:val="24"/>
          <w:szCs w:val="24"/>
        </w:rPr>
      </w:pPr>
    </w:p>
    <w:p w:rsidR="00564826" w:rsidRPr="0038190D" w:rsidRDefault="00523E7C" w:rsidP="00A91C2F">
      <w:r w:rsidRPr="0038190D">
        <w:t>Potok Vuhreščica</w:t>
      </w:r>
    </w:p>
    <w:p w:rsidR="00564826" w:rsidRPr="0038190D" w:rsidRDefault="00564826" w:rsidP="00A91C2F"/>
    <w:p w:rsidR="005A062C" w:rsidRPr="0038190D" w:rsidRDefault="005A062C" w:rsidP="00A91C2F"/>
    <w:p w:rsidR="00B77079" w:rsidRPr="0038190D" w:rsidRDefault="00741E29" w:rsidP="00741E29">
      <w:pPr>
        <w:ind w:left="360"/>
        <w:rPr>
          <w:b/>
          <w:sz w:val="28"/>
          <w:szCs w:val="28"/>
        </w:rPr>
      </w:pPr>
      <w:r>
        <w:rPr>
          <w:b/>
          <w:sz w:val="28"/>
          <w:szCs w:val="28"/>
        </w:rPr>
        <w:t>6. PROMET</w:t>
      </w:r>
    </w:p>
    <w:p w:rsidR="00810B83" w:rsidRPr="0038190D" w:rsidRDefault="00810B83" w:rsidP="00A91C2F">
      <w:pPr>
        <w:ind w:left="360"/>
      </w:pPr>
    </w:p>
    <w:p w:rsidR="00D217F3" w:rsidRPr="0038190D" w:rsidRDefault="00810B83" w:rsidP="00A91C2F">
      <w:pPr>
        <w:ind w:left="360"/>
      </w:pPr>
      <w:r w:rsidRPr="0038190D">
        <w:t>Vuhred ima, kot zaselek srednje velikosti, dobre prometne povezave. Vsak dan v kraj</w:t>
      </w:r>
    </w:p>
    <w:p w:rsidR="00E87B60" w:rsidRPr="0038190D" w:rsidRDefault="00810B83" w:rsidP="00A91C2F">
      <w:r w:rsidRPr="0038190D">
        <w:t>pripelje kar nekaj avtobusov. Redne povezave potekajo do Maribora, Slovenj Gradca, Raven na Koroškem in Ribnice na Pohorju kar predstavlja marsikateremu dijaku in študentu prevozno sredstvo.</w:t>
      </w:r>
      <w:r w:rsidR="00D668EF" w:rsidRPr="0038190D">
        <w:t xml:space="preserve"> Železnica je v kraju že od 1863 leta. Glavne povezave so do Maribora, Dravograda in Raven na Koroškem.</w:t>
      </w:r>
      <w:r w:rsidR="00D217F3" w:rsidRPr="0038190D">
        <w:t xml:space="preserve"> </w:t>
      </w:r>
      <w:r w:rsidR="00BE25F7" w:rsidRPr="0038190D">
        <w:t>Predvidevam, da se v našem kraju, tako kot povsod, pojavlja največ prevozov z osebnimi avtomobili.</w:t>
      </w:r>
    </w:p>
    <w:p w:rsidR="00810B83" w:rsidRPr="0038190D" w:rsidRDefault="00810B83" w:rsidP="00A91C2F"/>
    <w:p w:rsidR="00810B83" w:rsidRPr="0038190D" w:rsidRDefault="00810B83" w:rsidP="00A91C2F"/>
    <w:p w:rsidR="00E87B60" w:rsidRPr="0038190D" w:rsidRDefault="00741E29" w:rsidP="00741E29">
      <w:pPr>
        <w:numPr>
          <w:ilvl w:val="1"/>
          <w:numId w:val="10"/>
        </w:numPr>
        <w:rPr>
          <w:b/>
          <w:sz w:val="28"/>
          <w:szCs w:val="28"/>
        </w:rPr>
      </w:pPr>
      <w:r>
        <w:rPr>
          <w:b/>
          <w:sz w:val="28"/>
          <w:szCs w:val="28"/>
        </w:rPr>
        <w:t xml:space="preserve"> ŽELEZNICA</w:t>
      </w:r>
    </w:p>
    <w:p w:rsidR="00E36ED4" w:rsidRPr="00970770" w:rsidRDefault="00E36ED4" w:rsidP="00A91C2F">
      <w:pPr>
        <w:ind w:left="360"/>
      </w:pPr>
    </w:p>
    <w:p w:rsidR="00E36ED4" w:rsidRPr="0038190D" w:rsidRDefault="00E36ED4" w:rsidP="00A91C2F">
      <w:r w:rsidRPr="0038190D">
        <w:tab/>
        <w:t xml:space="preserve">V letu 1863 je bila speljana in zgrajena železniška proga, ki je povezala kraje ob Dravi. V letih okoli 1948 se je splavarjenje po reki Dravi zaključilo. Začeli so graditi hidroelektrarno v Vuhredu, s tem pa je nastalo tudi akumulacijsko jezero. Kraj je dobil novo urbanistično podobo, zrasli so stanovanjski bloki in številne hiše, izboljšala se je oskrba z električno energijo in vodo. </w:t>
      </w:r>
    </w:p>
    <w:p w:rsidR="00E36ED4" w:rsidRPr="0038190D" w:rsidRDefault="00E36ED4" w:rsidP="00A91C2F">
      <w:pPr>
        <w:ind w:left="360"/>
      </w:pPr>
    </w:p>
    <w:p w:rsidR="001878F6" w:rsidRPr="0038190D" w:rsidRDefault="00B67069" w:rsidP="00A91C2F">
      <w:pPr>
        <w:ind w:left="360"/>
      </w:pPr>
      <w:hyperlink r:id="rId29" w:history="1">
        <w:r w:rsidR="001878F6" w:rsidRPr="0038190D">
          <w:rPr>
            <w:rFonts w:ascii="Tahoma" w:hAnsi="Tahoma" w:cs="Tahoma"/>
            <w:color w:val="0000EE"/>
          </w:rPr>
          <w:fldChar w:fldCharType="begin"/>
        </w:r>
        <w:r w:rsidR="001878F6" w:rsidRPr="0038190D">
          <w:rPr>
            <w:rFonts w:ascii="Tahoma" w:hAnsi="Tahoma" w:cs="Tahoma"/>
            <w:color w:val="0000EE"/>
          </w:rPr>
          <w:instrText xml:space="preserve"> INCLUDEPICTURE "http://www.burger.si/Vuhred/VRH_360_Vuhred_Postaja.jpg" \* MERGEFORMATINET </w:instrText>
        </w:r>
        <w:r w:rsidR="001878F6" w:rsidRPr="0038190D">
          <w:rPr>
            <w:rFonts w:ascii="Tahoma" w:hAnsi="Tahoma" w:cs="Tahoma"/>
            <w:color w:val="0000EE"/>
          </w:rPr>
          <w:fldChar w:fldCharType="separate"/>
        </w:r>
        <w:r w:rsidR="00F85849">
          <w:rPr>
            <w:rFonts w:ascii="Tahoma" w:hAnsi="Tahoma" w:cs="Tahoma"/>
            <w:color w:val="0000EE"/>
          </w:rPr>
          <w:fldChar w:fldCharType="begin"/>
        </w:r>
        <w:r w:rsidR="00F85849">
          <w:rPr>
            <w:rFonts w:ascii="Tahoma" w:hAnsi="Tahoma" w:cs="Tahoma"/>
            <w:color w:val="0000EE"/>
          </w:rPr>
          <w:instrText xml:space="preserve"> INCLUDEPICTURE  "http://www.burger.si/Vuhred/VRH_360_Vuhred_Postaja.jpg" \* MERGEFORMATINET </w:instrText>
        </w:r>
        <w:r w:rsidR="00F85849">
          <w:rPr>
            <w:rFonts w:ascii="Tahoma" w:hAnsi="Tahoma" w:cs="Tahoma"/>
            <w:color w:val="0000EE"/>
          </w:rPr>
          <w:fldChar w:fldCharType="separate"/>
        </w:r>
        <w:r>
          <w:rPr>
            <w:rFonts w:ascii="Tahoma" w:hAnsi="Tahoma" w:cs="Tahoma"/>
            <w:color w:val="0000EE"/>
          </w:rPr>
          <w:fldChar w:fldCharType="begin"/>
        </w:r>
        <w:r>
          <w:rPr>
            <w:rFonts w:ascii="Tahoma" w:hAnsi="Tahoma" w:cs="Tahoma"/>
            <w:color w:val="0000EE"/>
          </w:rPr>
          <w:instrText xml:space="preserve"> </w:instrText>
        </w:r>
        <w:r>
          <w:rPr>
            <w:rFonts w:ascii="Tahoma" w:hAnsi="Tahoma" w:cs="Tahoma"/>
            <w:color w:val="0000EE"/>
          </w:rPr>
          <w:instrText>INCLUDEPICTURE  "http://www.burger.si/Vuhred/VRH_360_Vuhred_Postaja.jpg" \* MERGEFORMATINET</w:instrText>
        </w:r>
        <w:r>
          <w:rPr>
            <w:rFonts w:ascii="Tahoma" w:hAnsi="Tahoma" w:cs="Tahoma"/>
            <w:color w:val="0000EE"/>
          </w:rPr>
          <w:instrText xml:space="preserve"> </w:instrText>
        </w:r>
        <w:r>
          <w:rPr>
            <w:rFonts w:ascii="Tahoma" w:hAnsi="Tahoma" w:cs="Tahoma"/>
            <w:color w:val="0000EE"/>
          </w:rPr>
          <w:fldChar w:fldCharType="separate"/>
        </w:r>
        <w:r>
          <w:rPr>
            <w:rFonts w:ascii="Tahoma" w:hAnsi="Tahoma" w:cs="Tahoma"/>
            <w:color w:val="0000EE"/>
          </w:rPr>
          <w:pict>
            <v:shape id="_x0000_i1034" type="#_x0000_t75" alt="" style="width:405pt;height:87pt" o:button="t">
              <v:imagedata r:id="rId30" r:href="rId31"/>
            </v:shape>
          </w:pict>
        </w:r>
        <w:r>
          <w:rPr>
            <w:rFonts w:ascii="Tahoma" w:hAnsi="Tahoma" w:cs="Tahoma"/>
            <w:color w:val="0000EE"/>
          </w:rPr>
          <w:fldChar w:fldCharType="end"/>
        </w:r>
        <w:r w:rsidR="00F85849">
          <w:rPr>
            <w:rFonts w:ascii="Tahoma" w:hAnsi="Tahoma" w:cs="Tahoma"/>
            <w:color w:val="0000EE"/>
          </w:rPr>
          <w:fldChar w:fldCharType="end"/>
        </w:r>
        <w:r w:rsidR="001878F6" w:rsidRPr="0038190D">
          <w:rPr>
            <w:rFonts w:ascii="Tahoma" w:hAnsi="Tahoma" w:cs="Tahoma"/>
            <w:color w:val="0000EE"/>
          </w:rPr>
          <w:fldChar w:fldCharType="end"/>
        </w:r>
      </w:hyperlink>
    </w:p>
    <w:p w:rsidR="00E36ED4" w:rsidRPr="0038190D" w:rsidRDefault="00E36ED4" w:rsidP="00A91C2F">
      <w:pPr>
        <w:ind w:left="360"/>
      </w:pPr>
    </w:p>
    <w:p w:rsidR="001878F6" w:rsidRPr="0038190D" w:rsidRDefault="001878F6" w:rsidP="00A91C2F">
      <w:pPr>
        <w:ind w:left="360"/>
      </w:pPr>
      <w:r w:rsidRPr="0038190D">
        <w:t>Železniška postaja Vuhred</w:t>
      </w:r>
    </w:p>
    <w:p w:rsidR="00741E29" w:rsidRPr="0038190D" w:rsidRDefault="00741E29" w:rsidP="00125969"/>
    <w:p w:rsidR="00741E29" w:rsidRPr="0038190D" w:rsidRDefault="00552CBD" w:rsidP="00552CBD">
      <w:pPr>
        <w:numPr>
          <w:ilvl w:val="1"/>
          <w:numId w:val="10"/>
        </w:numPr>
        <w:rPr>
          <w:b/>
          <w:sz w:val="28"/>
          <w:szCs w:val="28"/>
        </w:rPr>
      </w:pPr>
      <w:r>
        <w:rPr>
          <w:b/>
          <w:sz w:val="28"/>
          <w:szCs w:val="28"/>
        </w:rPr>
        <w:t xml:space="preserve"> CESTNE POVEZAVE</w:t>
      </w:r>
    </w:p>
    <w:p w:rsidR="00435650" w:rsidRPr="00970770" w:rsidRDefault="00435650" w:rsidP="00A91C2F">
      <w:pPr>
        <w:ind w:left="360"/>
      </w:pPr>
    </w:p>
    <w:p w:rsidR="00435650" w:rsidRPr="0038190D" w:rsidRDefault="00435650" w:rsidP="00A91C2F">
      <w:pPr>
        <w:ind w:left="360"/>
      </w:pPr>
      <w:r w:rsidRPr="0038190D">
        <w:t xml:space="preserve">Vuhred leži ob vznožju zelenega Pohorja, na desnem bregu reke Drave, kamor vodi </w:t>
      </w:r>
    </w:p>
    <w:p w:rsidR="00435650" w:rsidRPr="0038190D" w:rsidRDefault="00435650" w:rsidP="00A91C2F">
      <w:r w:rsidRPr="0038190D">
        <w:t>nešteto cestnih povezav.</w:t>
      </w:r>
      <w:r w:rsidR="00007A27">
        <w:t xml:space="preserve"> Ceste so po zgradbi predvsem a</w:t>
      </w:r>
      <w:r w:rsidR="00ED7A53" w:rsidRPr="0038190D">
        <w:t xml:space="preserve">sfaltirane in dokaj dobro prevozne. </w:t>
      </w:r>
    </w:p>
    <w:p w:rsidR="00627A98" w:rsidRPr="0038190D" w:rsidRDefault="00627A98" w:rsidP="00A91C2F"/>
    <w:p w:rsidR="00627A98" w:rsidRPr="0038190D" w:rsidRDefault="00627A98" w:rsidP="00A91C2F">
      <w:r w:rsidRPr="0038190D">
        <w:t>Spodaj naštevam večje okoliške kraje, ki jih je z cestno povezavo možno obiskati:</w:t>
      </w:r>
    </w:p>
    <w:p w:rsidR="00627A98" w:rsidRPr="0038190D" w:rsidRDefault="00627A98" w:rsidP="00A91C2F">
      <w:pPr>
        <w:numPr>
          <w:ilvl w:val="0"/>
          <w:numId w:val="8"/>
        </w:numPr>
      </w:pPr>
      <w:r w:rsidRPr="0038190D">
        <w:t>Vuzenica,</w:t>
      </w:r>
    </w:p>
    <w:p w:rsidR="00627A98" w:rsidRPr="0038190D" w:rsidRDefault="00627A98" w:rsidP="00A91C2F">
      <w:pPr>
        <w:numPr>
          <w:ilvl w:val="0"/>
          <w:numId w:val="8"/>
        </w:numPr>
      </w:pPr>
      <w:r w:rsidRPr="0038190D">
        <w:t>Sv. Anton,</w:t>
      </w:r>
    </w:p>
    <w:p w:rsidR="00627A98" w:rsidRPr="0038190D" w:rsidRDefault="00627A98" w:rsidP="00A91C2F">
      <w:pPr>
        <w:numPr>
          <w:ilvl w:val="0"/>
          <w:numId w:val="8"/>
        </w:numPr>
      </w:pPr>
      <w:r w:rsidRPr="0038190D">
        <w:t>Hudi kot,</w:t>
      </w:r>
    </w:p>
    <w:p w:rsidR="00627A98" w:rsidRPr="0038190D" w:rsidRDefault="00627A98" w:rsidP="00A91C2F">
      <w:pPr>
        <w:numPr>
          <w:ilvl w:val="0"/>
          <w:numId w:val="8"/>
        </w:numPr>
      </w:pPr>
      <w:r w:rsidRPr="0038190D">
        <w:t>Ribnica na Pohorju,</w:t>
      </w:r>
    </w:p>
    <w:p w:rsidR="009E2254" w:rsidRPr="0038190D" w:rsidRDefault="009E2254" w:rsidP="00A91C2F">
      <w:pPr>
        <w:numPr>
          <w:ilvl w:val="0"/>
          <w:numId w:val="8"/>
        </w:numPr>
      </w:pPr>
      <w:r w:rsidRPr="0038190D">
        <w:t>Podvelka,</w:t>
      </w:r>
    </w:p>
    <w:p w:rsidR="00627A98" w:rsidRPr="0038190D" w:rsidRDefault="001E6B57" w:rsidP="00A91C2F">
      <w:pPr>
        <w:numPr>
          <w:ilvl w:val="0"/>
          <w:numId w:val="8"/>
        </w:numPr>
      </w:pPr>
      <w:r>
        <w:t>Radlje ob Dravi.</w:t>
      </w:r>
    </w:p>
    <w:p w:rsidR="00E87B60" w:rsidRPr="0038190D" w:rsidRDefault="00E87B60" w:rsidP="00A91C2F"/>
    <w:p w:rsidR="00B77079" w:rsidRPr="0038190D" w:rsidRDefault="00C31356" w:rsidP="00A91C2F">
      <w:r>
        <w:t>Kot zanimivost naj omenim, da je</w:t>
      </w:r>
      <w:r w:rsidR="009E2254" w:rsidRPr="0038190D">
        <w:t xml:space="preserve"> možna tudi povezava do Slovenj Gradca. V tem primeru nas bo pot vodila po makadamski poti do Hudega kota, po gozdnih poteh na Poh</w:t>
      </w:r>
      <w:r w:rsidR="00692205">
        <w:t xml:space="preserve">orju, do </w:t>
      </w:r>
      <w:r w:rsidR="009E2254" w:rsidRPr="0038190D">
        <w:t xml:space="preserve">Grmovškovega </w:t>
      </w:r>
      <w:r>
        <w:t xml:space="preserve">doma </w:t>
      </w:r>
      <w:r w:rsidR="009E2254" w:rsidRPr="0038190D">
        <w:t>na Pungartu, nato na Legen in v Slovenj Gradec.</w:t>
      </w:r>
    </w:p>
    <w:p w:rsidR="009E2254" w:rsidRPr="0038190D" w:rsidRDefault="009E2254" w:rsidP="00A91C2F"/>
    <w:p w:rsidR="009E2254" w:rsidRPr="0038190D" w:rsidRDefault="009E2254" w:rsidP="00A91C2F"/>
    <w:p w:rsidR="002300F0" w:rsidRDefault="002300F0" w:rsidP="00A91C2F">
      <w:pPr>
        <w:rPr>
          <w:b/>
          <w:sz w:val="28"/>
          <w:szCs w:val="28"/>
        </w:rPr>
      </w:pPr>
      <w:bookmarkStart w:id="1" w:name="Zgodovina"/>
      <w:bookmarkEnd w:id="1"/>
    </w:p>
    <w:p w:rsidR="002300F0" w:rsidRDefault="002300F0" w:rsidP="00A91C2F">
      <w:pPr>
        <w:rPr>
          <w:b/>
          <w:sz w:val="28"/>
          <w:szCs w:val="28"/>
        </w:rPr>
      </w:pPr>
    </w:p>
    <w:p w:rsidR="002300F0" w:rsidRDefault="002300F0" w:rsidP="00A91C2F">
      <w:pPr>
        <w:rPr>
          <w:b/>
          <w:sz w:val="28"/>
          <w:szCs w:val="28"/>
        </w:rPr>
      </w:pPr>
    </w:p>
    <w:p w:rsidR="002300F0" w:rsidRDefault="002300F0" w:rsidP="00A91C2F">
      <w:pPr>
        <w:rPr>
          <w:b/>
          <w:sz w:val="28"/>
          <w:szCs w:val="28"/>
        </w:rPr>
      </w:pPr>
    </w:p>
    <w:p w:rsidR="002300F0" w:rsidRDefault="002300F0" w:rsidP="00A91C2F">
      <w:pPr>
        <w:rPr>
          <w:b/>
          <w:sz w:val="28"/>
          <w:szCs w:val="28"/>
        </w:rPr>
      </w:pPr>
    </w:p>
    <w:p w:rsidR="002300F0" w:rsidRDefault="002300F0" w:rsidP="00A91C2F">
      <w:pPr>
        <w:rPr>
          <w:b/>
          <w:sz w:val="28"/>
          <w:szCs w:val="28"/>
        </w:rPr>
      </w:pPr>
    </w:p>
    <w:p w:rsidR="002300F0" w:rsidRDefault="002300F0" w:rsidP="00A91C2F">
      <w:pPr>
        <w:rPr>
          <w:b/>
          <w:sz w:val="28"/>
          <w:szCs w:val="28"/>
        </w:rPr>
      </w:pPr>
    </w:p>
    <w:p w:rsidR="002300F0" w:rsidRDefault="002300F0" w:rsidP="00A91C2F">
      <w:pPr>
        <w:rPr>
          <w:b/>
          <w:sz w:val="28"/>
          <w:szCs w:val="28"/>
        </w:rPr>
      </w:pPr>
    </w:p>
    <w:p w:rsidR="002300F0" w:rsidRDefault="002300F0" w:rsidP="00A91C2F">
      <w:pPr>
        <w:rPr>
          <w:b/>
          <w:sz w:val="28"/>
          <w:szCs w:val="28"/>
        </w:rPr>
      </w:pPr>
    </w:p>
    <w:p w:rsidR="002300F0" w:rsidRDefault="002300F0" w:rsidP="00A91C2F">
      <w:pPr>
        <w:rPr>
          <w:b/>
          <w:sz w:val="28"/>
          <w:szCs w:val="28"/>
        </w:rPr>
      </w:pPr>
    </w:p>
    <w:p w:rsidR="002300F0" w:rsidRDefault="002300F0" w:rsidP="00A91C2F">
      <w:pPr>
        <w:rPr>
          <w:b/>
          <w:sz w:val="28"/>
          <w:szCs w:val="28"/>
        </w:rPr>
      </w:pPr>
    </w:p>
    <w:p w:rsidR="002300F0" w:rsidRDefault="002300F0" w:rsidP="00A91C2F">
      <w:pPr>
        <w:rPr>
          <w:b/>
          <w:sz w:val="28"/>
          <w:szCs w:val="28"/>
        </w:rPr>
      </w:pPr>
    </w:p>
    <w:p w:rsidR="002300F0" w:rsidRDefault="002300F0" w:rsidP="00A91C2F">
      <w:pPr>
        <w:rPr>
          <w:b/>
          <w:sz w:val="28"/>
          <w:szCs w:val="28"/>
        </w:rPr>
      </w:pPr>
    </w:p>
    <w:p w:rsidR="002300F0" w:rsidRDefault="002300F0" w:rsidP="00A91C2F">
      <w:pPr>
        <w:rPr>
          <w:b/>
          <w:sz w:val="28"/>
          <w:szCs w:val="28"/>
        </w:rPr>
      </w:pPr>
    </w:p>
    <w:p w:rsidR="002300F0" w:rsidRDefault="002300F0" w:rsidP="00A91C2F">
      <w:pPr>
        <w:rPr>
          <w:b/>
          <w:sz w:val="28"/>
          <w:szCs w:val="28"/>
        </w:rPr>
      </w:pPr>
    </w:p>
    <w:p w:rsidR="002300F0" w:rsidRDefault="002300F0" w:rsidP="00A91C2F">
      <w:pPr>
        <w:rPr>
          <w:b/>
          <w:sz w:val="28"/>
          <w:szCs w:val="28"/>
        </w:rPr>
      </w:pPr>
    </w:p>
    <w:p w:rsidR="002300F0" w:rsidRDefault="002300F0" w:rsidP="00A91C2F">
      <w:pPr>
        <w:rPr>
          <w:b/>
          <w:sz w:val="28"/>
          <w:szCs w:val="28"/>
        </w:rPr>
      </w:pPr>
    </w:p>
    <w:p w:rsidR="002300F0" w:rsidRDefault="002300F0" w:rsidP="00A91C2F">
      <w:pPr>
        <w:rPr>
          <w:b/>
          <w:sz w:val="28"/>
          <w:szCs w:val="28"/>
        </w:rPr>
      </w:pPr>
    </w:p>
    <w:p w:rsidR="002300F0" w:rsidRDefault="002300F0" w:rsidP="00A91C2F">
      <w:pPr>
        <w:rPr>
          <w:b/>
          <w:sz w:val="28"/>
          <w:szCs w:val="28"/>
        </w:rPr>
      </w:pPr>
    </w:p>
    <w:p w:rsidR="002300F0" w:rsidRDefault="002300F0" w:rsidP="00A91C2F">
      <w:pPr>
        <w:rPr>
          <w:b/>
          <w:sz w:val="28"/>
          <w:szCs w:val="28"/>
        </w:rPr>
      </w:pPr>
    </w:p>
    <w:p w:rsidR="002300F0" w:rsidRDefault="002300F0" w:rsidP="00A91C2F">
      <w:pPr>
        <w:rPr>
          <w:b/>
          <w:sz w:val="28"/>
          <w:szCs w:val="28"/>
        </w:rPr>
      </w:pPr>
    </w:p>
    <w:p w:rsidR="002300F0" w:rsidRDefault="002300F0" w:rsidP="00A91C2F">
      <w:pPr>
        <w:rPr>
          <w:b/>
          <w:sz w:val="28"/>
          <w:szCs w:val="28"/>
        </w:rPr>
      </w:pPr>
    </w:p>
    <w:p w:rsidR="002300F0" w:rsidRDefault="002300F0" w:rsidP="00A91C2F">
      <w:pPr>
        <w:rPr>
          <w:b/>
          <w:sz w:val="28"/>
          <w:szCs w:val="28"/>
        </w:rPr>
      </w:pPr>
    </w:p>
    <w:p w:rsidR="002300F0" w:rsidRDefault="002300F0" w:rsidP="00A91C2F">
      <w:pPr>
        <w:rPr>
          <w:b/>
          <w:sz w:val="28"/>
          <w:szCs w:val="28"/>
        </w:rPr>
      </w:pPr>
    </w:p>
    <w:p w:rsidR="002300F0" w:rsidRDefault="002300F0" w:rsidP="00A91C2F">
      <w:pPr>
        <w:rPr>
          <w:b/>
          <w:sz w:val="28"/>
          <w:szCs w:val="28"/>
        </w:rPr>
      </w:pPr>
    </w:p>
    <w:p w:rsidR="002300F0" w:rsidRDefault="002300F0" w:rsidP="00A91C2F">
      <w:pPr>
        <w:rPr>
          <w:b/>
          <w:sz w:val="28"/>
          <w:szCs w:val="28"/>
        </w:rPr>
      </w:pPr>
    </w:p>
    <w:p w:rsidR="002300F0" w:rsidRDefault="002300F0" w:rsidP="00A91C2F">
      <w:pPr>
        <w:rPr>
          <w:b/>
          <w:sz w:val="28"/>
          <w:szCs w:val="28"/>
        </w:rPr>
      </w:pPr>
    </w:p>
    <w:p w:rsidR="00DA4509" w:rsidRPr="0038190D" w:rsidRDefault="00DA4509" w:rsidP="00A91C2F">
      <w:pPr>
        <w:rPr>
          <w:b/>
          <w:sz w:val="28"/>
          <w:szCs w:val="28"/>
        </w:rPr>
      </w:pPr>
      <w:r w:rsidRPr="0038190D">
        <w:rPr>
          <w:b/>
          <w:sz w:val="28"/>
          <w:szCs w:val="28"/>
        </w:rPr>
        <w:t>KAZALO:</w:t>
      </w:r>
    </w:p>
    <w:p w:rsidR="00DA4509" w:rsidRPr="0038190D" w:rsidRDefault="00DA4509" w:rsidP="00A91C2F"/>
    <w:p w:rsidR="00BD2E1F" w:rsidRPr="0038190D" w:rsidRDefault="00DA4509" w:rsidP="00A91C2F">
      <w:pPr>
        <w:numPr>
          <w:ilvl w:val="0"/>
          <w:numId w:val="2"/>
        </w:numPr>
      </w:pPr>
      <w:r w:rsidRPr="0038190D">
        <w:t xml:space="preserve">GEOGRAFSKA LEGA </w:t>
      </w:r>
    </w:p>
    <w:p w:rsidR="00DA4509" w:rsidRPr="0038190D" w:rsidRDefault="00BD2E1F" w:rsidP="00A91C2F">
      <w:pPr>
        <w:numPr>
          <w:ilvl w:val="0"/>
          <w:numId w:val="2"/>
        </w:numPr>
      </w:pPr>
      <w:r w:rsidRPr="0038190D">
        <w:t xml:space="preserve">PREBIVALSTVO IN </w:t>
      </w:r>
      <w:r w:rsidR="00DA4509" w:rsidRPr="0038190D">
        <w:t>ZGODOVINA VUHREDA</w:t>
      </w:r>
    </w:p>
    <w:p w:rsidR="00BD2E1F" w:rsidRPr="0038190D" w:rsidRDefault="00BD2E1F" w:rsidP="00A91C2F">
      <w:pPr>
        <w:numPr>
          <w:ilvl w:val="0"/>
          <w:numId w:val="2"/>
        </w:numPr>
      </w:pPr>
      <w:r w:rsidRPr="0038190D">
        <w:t>TURIZEM</w:t>
      </w:r>
    </w:p>
    <w:p w:rsidR="00DA4509" w:rsidRPr="0038190D" w:rsidRDefault="00DA4509" w:rsidP="00A91C2F">
      <w:pPr>
        <w:numPr>
          <w:ilvl w:val="1"/>
          <w:numId w:val="2"/>
        </w:numPr>
      </w:pPr>
      <w:r w:rsidRPr="0038190D">
        <w:t>CERKEV SV. LOVRENCA V VUHREDU</w:t>
      </w:r>
    </w:p>
    <w:p w:rsidR="00021257" w:rsidRPr="0038190D" w:rsidRDefault="00021257" w:rsidP="00A91C2F">
      <w:pPr>
        <w:numPr>
          <w:ilvl w:val="1"/>
          <w:numId w:val="2"/>
        </w:numPr>
      </w:pPr>
      <w:r w:rsidRPr="0038190D">
        <w:t>CERKEV SV. ANTONA</w:t>
      </w:r>
    </w:p>
    <w:p w:rsidR="00345E6D" w:rsidRPr="0038190D" w:rsidRDefault="00345E6D" w:rsidP="00A91C2F">
      <w:pPr>
        <w:numPr>
          <w:ilvl w:val="0"/>
          <w:numId w:val="2"/>
        </w:numPr>
      </w:pPr>
      <w:r w:rsidRPr="0038190D">
        <w:t>GOSPODARSTVO</w:t>
      </w:r>
    </w:p>
    <w:p w:rsidR="00DA4509" w:rsidRPr="0038190D" w:rsidRDefault="00DA4509" w:rsidP="00A91C2F">
      <w:pPr>
        <w:numPr>
          <w:ilvl w:val="1"/>
          <w:numId w:val="2"/>
        </w:numPr>
      </w:pPr>
      <w:r w:rsidRPr="0038190D">
        <w:t>ELEKTRARNA VUHRED</w:t>
      </w:r>
    </w:p>
    <w:p w:rsidR="00DA4509" w:rsidRPr="0038190D" w:rsidRDefault="00DA4509" w:rsidP="00A91C2F">
      <w:pPr>
        <w:numPr>
          <w:ilvl w:val="1"/>
          <w:numId w:val="2"/>
        </w:numPr>
      </w:pPr>
      <w:r w:rsidRPr="0038190D">
        <w:t>ZGODOVINA HIDROELEKTRARNE VUHRED</w:t>
      </w:r>
    </w:p>
    <w:p w:rsidR="00345E6D" w:rsidRPr="0038190D" w:rsidRDefault="00345E6D" w:rsidP="00A91C2F">
      <w:pPr>
        <w:numPr>
          <w:ilvl w:val="0"/>
          <w:numId w:val="2"/>
        </w:numPr>
      </w:pPr>
      <w:r w:rsidRPr="0038190D">
        <w:t>VODOVJE</w:t>
      </w:r>
    </w:p>
    <w:p w:rsidR="00DA4509" w:rsidRPr="0038190D" w:rsidRDefault="00DA4509" w:rsidP="00A91C2F">
      <w:pPr>
        <w:numPr>
          <w:ilvl w:val="1"/>
          <w:numId w:val="2"/>
        </w:numPr>
      </w:pPr>
      <w:r w:rsidRPr="0038190D">
        <w:t>REKA DRAVA</w:t>
      </w:r>
    </w:p>
    <w:p w:rsidR="00DA4509" w:rsidRPr="0038190D" w:rsidRDefault="00DA4509" w:rsidP="00A91C2F">
      <w:pPr>
        <w:numPr>
          <w:ilvl w:val="1"/>
          <w:numId w:val="2"/>
        </w:numPr>
      </w:pPr>
      <w:r w:rsidRPr="0038190D">
        <w:t>POTOK VUHREŠČICA</w:t>
      </w:r>
      <w:r w:rsidR="00ED7F63" w:rsidRPr="0038190D">
        <w:t xml:space="preserve">   </w:t>
      </w:r>
    </w:p>
    <w:p w:rsidR="00345E6D" w:rsidRPr="0038190D" w:rsidRDefault="00345E6D" w:rsidP="00A91C2F">
      <w:pPr>
        <w:ind w:left="360"/>
      </w:pPr>
      <w:r w:rsidRPr="0038190D">
        <w:t>6 PROMET</w:t>
      </w:r>
    </w:p>
    <w:p w:rsidR="00345E6D" w:rsidRPr="0038190D" w:rsidRDefault="00345E6D" w:rsidP="00A91C2F">
      <w:pPr>
        <w:ind w:left="360"/>
      </w:pPr>
      <w:r w:rsidRPr="0038190D">
        <w:t>6.1 ŽELEZNICA</w:t>
      </w:r>
    </w:p>
    <w:p w:rsidR="00345E6D" w:rsidRPr="0038190D" w:rsidRDefault="00345E6D" w:rsidP="00A91C2F">
      <w:pPr>
        <w:ind w:left="360"/>
      </w:pPr>
      <w:r w:rsidRPr="0038190D">
        <w:t>6.2 CESTNE POVEZAVE</w:t>
      </w:r>
    </w:p>
    <w:p w:rsidR="00345E6D" w:rsidRPr="0038190D" w:rsidRDefault="00345E6D" w:rsidP="00A91C2F">
      <w:pPr>
        <w:ind w:left="360"/>
      </w:pPr>
    </w:p>
    <w:p w:rsidR="00907597" w:rsidRPr="0038190D" w:rsidRDefault="00907597" w:rsidP="00A91C2F"/>
    <w:p w:rsidR="00ED7F63" w:rsidRPr="0038190D" w:rsidRDefault="00ED7F63" w:rsidP="00A91C2F"/>
    <w:p w:rsidR="00ED7F63" w:rsidRPr="0038190D" w:rsidRDefault="00907597" w:rsidP="00A91C2F">
      <w:pPr>
        <w:rPr>
          <w:b/>
          <w:sz w:val="28"/>
          <w:szCs w:val="28"/>
        </w:rPr>
      </w:pPr>
      <w:r w:rsidRPr="0038190D">
        <w:rPr>
          <w:b/>
          <w:sz w:val="28"/>
          <w:szCs w:val="28"/>
        </w:rPr>
        <w:t>VIRI :</w:t>
      </w:r>
    </w:p>
    <w:p w:rsidR="00907597" w:rsidRPr="001E6B57" w:rsidRDefault="00907597" w:rsidP="00A91C2F"/>
    <w:p w:rsidR="00907597" w:rsidRPr="0038190D" w:rsidRDefault="00907597" w:rsidP="00A91C2F">
      <w:pPr>
        <w:numPr>
          <w:ilvl w:val="0"/>
          <w:numId w:val="4"/>
        </w:numPr>
      </w:pPr>
      <w:r w:rsidRPr="0038190D">
        <w:t>INTERNET</w:t>
      </w:r>
    </w:p>
    <w:p w:rsidR="00907597" w:rsidRPr="0038190D" w:rsidRDefault="00907597" w:rsidP="00A91C2F">
      <w:pPr>
        <w:numPr>
          <w:ilvl w:val="0"/>
          <w:numId w:val="4"/>
        </w:numPr>
      </w:pPr>
      <w:r w:rsidRPr="0038190D">
        <w:t>TRIJE RODOVI  O</w:t>
      </w:r>
      <w:r w:rsidR="003E5D2D" w:rsidRPr="0038190D">
        <w:t xml:space="preserve"> </w:t>
      </w:r>
      <w:r w:rsidRPr="0038190D">
        <w:t>VUHREDU IN OKOLICI</w:t>
      </w:r>
    </w:p>
    <w:p w:rsidR="00907597" w:rsidRPr="0038190D" w:rsidRDefault="00907597" w:rsidP="00A91C2F">
      <w:pPr>
        <w:numPr>
          <w:ilvl w:val="0"/>
          <w:numId w:val="4"/>
        </w:numPr>
        <w:rPr>
          <w:sz w:val="28"/>
          <w:szCs w:val="28"/>
        </w:rPr>
      </w:pPr>
      <w:r w:rsidRPr="0038190D">
        <w:t>TURISTIČNI VODNIK SLOVENIJE</w:t>
      </w:r>
    </w:p>
    <w:sectPr w:rsidR="00907597" w:rsidRPr="0038190D" w:rsidSect="00387FB7">
      <w:footerReference w:type="default" r:id="rId32"/>
      <w:pgSz w:w="11906" w:h="16838"/>
      <w:pgMar w:top="1418"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849" w:rsidRDefault="00F85849">
      <w:r>
        <w:separator/>
      </w:r>
    </w:p>
  </w:endnote>
  <w:endnote w:type="continuationSeparator" w:id="0">
    <w:p w:rsidR="00F85849" w:rsidRDefault="00F8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969" w:rsidRDefault="00125969" w:rsidP="00387FB7">
    <w:pPr>
      <w:pStyle w:val="Footer"/>
      <w:jc w:val="center"/>
    </w:pPr>
    <w:r>
      <w:rPr>
        <w:rStyle w:val="PageNumber"/>
      </w:rPr>
      <w:fldChar w:fldCharType="begin"/>
    </w:r>
    <w:r>
      <w:rPr>
        <w:rStyle w:val="PageNumber"/>
      </w:rPr>
      <w:instrText xml:space="preserve"> PAGE </w:instrText>
    </w:r>
    <w:r>
      <w:rPr>
        <w:rStyle w:val="PageNumber"/>
      </w:rPr>
      <w:fldChar w:fldCharType="separate"/>
    </w:r>
    <w:r w:rsidR="007B0BCF">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849" w:rsidRDefault="00F85849">
      <w:r>
        <w:separator/>
      </w:r>
    </w:p>
  </w:footnote>
  <w:footnote w:type="continuationSeparator" w:id="0">
    <w:p w:rsidR="00F85849" w:rsidRDefault="00F85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50EE"/>
    <w:multiLevelType w:val="multilevel"/>
    <w:tmpl w:val="E51C256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21794504"/>
    <w:multiLevelType w:val="multilevel"/>
    <w:tmpl w:val="C390136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15:restartNumberingAfterBreak="0">
    <w:nsid w:val="35177D66"/>
    <w:multiLevelType w:val="hybridMultilevel"/>
    <w:tmpl w:val="104A649A"/>
    <w:lvl w:ilvl="0" w:tplc="0424000F">
      <w:start w:val="5"/>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5DF6466"/>
    <w:multiLevelType w:val="multilevel"/>
    <w:tmpl w:val="D3D8BBE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3B7251DC"/>
    <w:multiLevelType w:val="hybridMultilevel"/>
    <w:tmpl w:val="4FFA8158"/>
    <w:lvl w:ilvl="0" w:tplc="0424000F">
      <w:start w:val="3"/>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423B245A"/>
    <w:multiLevelType w:val="hybridMultilevel"/>
    <w:tmpl w:val="9CC6DDE6"/>
    <w:lvl w:ilvl="0" w:tplc="4D1EE322">
      <w:start w:val="1"/>
      <w:numFmt w:val="decimal"/>
      <w:lvlText w:val="%1."/>
      <w:lvlJc w:val="left"/>
      <w:pPr>
        <w:tabs>
          <w:tab w:val="num" w:pos="720"/>
        </w:tabs>
        <w:ind w:left="720" w:hanging="360"/>
      </w:pPr>
      <w:rPr>
        <w:rFonts w:hint="default"/>
        <w:sz w:val="24"/>
        <w:szCs w:val="24"/>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4A7B071D"/>
    <w:multiLevelType w:val="multilevel"/>
    <w:tmpl w:val="614882E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15:restartNumberingAfterBreak="0">
    <w:nsid w:val="5CD05B43"/>
    <w:multiLevelType w:val="hybridMultilevel"/>
    <w:tmpl w:val="41AAA584"/>
    <w:lvl w:ilvl="0" w:tplc="B1A0CA3A">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551FA0"/>
    <w:multiLevelType w:val="hybridMultilevel"/>
    <w:tmpl w:val="71846E8C"/>
    <w:lvl w:ilvl="0" w:tplc="E95AB4D2">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6E981762"/>
    <w:multiLevelType w:val="multilevel"/>
    <w:tmpl w:val="882CA91E"/>
    <w:lvl w:ilvl="0">
      <w:start w:val="1"/>
      <w:numFmt w:val="decimal"/>
      <w:lvlText w:val="%1."/>
      <w:lvlJc w:val="left"/>
      <w:pPr>
        <w:tabs>
          <w:tab w:val="num" w:pos="720"/>
        </w:tabs>
        <w:ind w:left="720" w:hanging="360"/>
      </w:pPr>
      <w:rPr>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9"/>
  </w:num>
  <w:num w:numId="2">
    <w:abstractNumId w:val="0"/>
  </w:num>
  <w:num w:numId="3">
    <w:abstractNumId w:val="2"/>
  </w:num>
  <w:num w:numId="4">
    <w:abstractNumId w:val="5"/>
  </w:num>
  <w:num w:numId="5">
    <w:abstractNumId w:val="4"/>
  </w:num>
  <w:num w:numId="6">
    <w:abstractNumId w:val="3"/>
  </w:num>
  <w:num w:numId="7">
    <w:abstractNumId w:val="8"/>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7570"/>
    <w:rsid w:val="0000042E"/>
    <w:rsid w:val="00007A27"/>
    <w:rsid w:val="00021257"/>
    <w:rsid w:val="000258E9"/>
    <w:rsid w:val="000877D7"/>
    <w:rsid w:val="000A3FC5"/>
    <w:rsid w:val="000A5FC0"/>
    <w:rsid w:val="000B6EC4"/>
    <w:rsid w:val="00106DE0"/>
    <w:rsid w:val="001250F2"/>
    <w:rsid w:val="00125969"/>
    <w:rsid w:val="001878F6"/>
    <w:rsid w:val="001E6B57"/>
    <w:rsid w:val="00212261"/>
    <w:rsid w:val="002219A0"/>
    <w:rsid w:val="002300F0"/>
    <w:rsid w:val="00261EFF"/>
    <w:rsid w:val="002C6D61"/>
    <w:rsid w:val="002F31D0"/>
    <w:rsid w:val="00332AE5"/>
    <w:rsid w:val="00345E6D"/>
    <w:rsid w:val="00356A96"/>
    <w:rsid w:val="00360417"/>
    <w:rsid w:val="00364CA9"/>
    <w:rsid w:val="0038190D"/>
    <w:rsid w:val="00387FB7"/>
    <w:rsid w:val="0039237F"/>
    <w:rsid w:val="00392D19"/>
    <w:rsid w:val="003E1E80"/>
    <w:rsid w:val="003E5D2D"/>
    <w:rsid w:val="00435650"/>
    <w:rsid w:val="00457AD3"/>
    <w:rsid w:val="00476FB8"/>
    <w:rsid w:val="00477F36"/>
    <w:rsid w:val="004B79E6"/>
    <w:rsid w:val="004C7B88"/>
    <w:rsid w:val="004E7570"/>
    <w:rsid w:val="00503FE7"/>
    <w:rsid w:val="00512D92"/>
    <w:rsid w:val="0052257A"/>
    <w:rsid w:val="00523E7C"/>
    <w:rsid w:val="00552CBD"/>
    <w:rsid w:val="00561A4D"/>
    <w:rsid w:val="00564826"/>
    <w:rsid w:val="00582AC7"/>
    <w:rsid w:val="005A062C"/>
    <w:rsid w:val="00616599"/>
    <w:rsid w:val="00616979"/>
    <w:rsid w:val="00627A98"/>
    <w:rsid w:val="006473E8"/>
    <w:rsid w:val="00692205"/>
    <w:rsid w:val="006E262B"/>
    <w:rsid w:val="00741E29"/>
    <w:rsid w:val="00744889"/>
    <w:rsid w:val="0075317A"/>
    <w:rsid w:val="00774DF8"/>
    <w:rsid w:val="007815DD"/>
    <w:rsid w:val="00793243"/>
    <w:rsid w:val="007B0BCF"/>
    <w:rsid w:val="00810B83"/>
    <w:rsid w:val="008B2BFB"/>
    <w:rsid w:val="008B6FC7"/>
    <w:rsid w:val="008E32BA"/>
    <w:rsid w:val="00907597"/>
    <w:rsid w:val="00934C42"/>
    <w:rsid w:val="00960DAF"/>
    <w:rsid w:val="00970770"/>
    <w:rsid w:val="0097279E"/>
    <w:rsid w:val="009C0659"/>
    <w:rsid w:val="009C3B06"/>
    <w:rsid w:val="009D38C0"/>
    <w:rsid w:val="009D7E80"/>
    <w:rsid w:val="009E2254"/>
    <w:rsid w:val="00A43442"/>
    <w:rsid w:val="00A91C2F"/>
    <w:rsid w:val="00AA3474"/>
    <w:rsid w:val="00AE3CC1"/>
    <w:rsid w:val="00B32852"/>
    <w:rsid w:val="00B51B99"/>
    <w:rsid w:val="00B55AB6"/>
    <w:rsid w:val="00B67069"/>
    <w:rsid w:val="00B77079"/>
    <w:rsid w:val="00BA3245"/>
    <w:rsid w:val="00BC01AE"/>
    <w:rsid w:val="00BD2E1F"/>
    <w:rsid w:val="00BE25F7"/>
    <w:rsid w:val="00C31356"/>
    <w:rsid w:val="00C575A2"/>
    <w:rsid w:val="00C870B8"/>
    <w:rsid w:val="00CC0F1D"/>
    <w:rsid w:val="00CC3B07"/>
    <w:rsid w:val="00D11B4B"/>
    <w:rsid w:val="00D2040F"/>
    <w:rsid w:val="00D217F3"/>
    <w:rsid w:val="00D306E5"/>
    <w:rsid w:val="00D36008"/>
    <w:rsid w:val="00D4018A"/>
    <w:rsid w:val="00D668EF"/>
    <w:rsid w:val="00D92DDB"/>
    <w:rsid w:val="00DA4509"/>
    <w:rsid w:val="00DC02EB"/>
    <w:rsid w:val="00DD1AFA"/>
    <w:rsid w:val="00DD26A9"/>
    <w:rsid w:val="00DF06CC"/>
    <w:rsid w:val="00E11615"/>
    <w:rsid w:val="00E36ED4"/>
    <w:rsid w:val="00E745E8"/>
    <w:rsid w:val="00E87B60"/>
    <w:rsid w:val="00EA5F74"/>
    <w:rsid w:val="00ED7A53"/>
    <w:rsid w:val="00ED7F63"/>
    <w:rsid w:val="00F1520D"/>
    <w:rsid w:val="00F449A9"/>
    <w:rsid w:val="00F47A02"/>
    <w:rsid w:val="00F53FA0"/>
    <w:rsid w:val="00F85849"/>
    <w:rsid w:val="00F90FAA"/>
    <w:rsid w:val="00FB07CE"/>
    <w:rsid w:val="00FB278B"/>
    <w:rsid w:val="00FB68FB"/>
    <w:rsid w:val="00FC56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A43442"/>
    <w:pPr>
      <w:spacing w:before="100" w:beforeAutospacing="1" w:after="100" w:afterAutospacing="1"/>
      <w:outlineLvl w:val="0"/>
    </w:pPr>
    <w:rPr>
      <w:b/>
      <w:bCs/>
      <w:kern w:val="36"/>
      <w:sz w:val="48"/>
      <w:szCs w:val="48"/>
    </w:rPr>
  </w:style>
  <w:style w:type="paragraph" w:styleId="Heading2">
    <w:name w:val="heading 2"/>
    <w:basedOn w:val="Normal"/>
    <w:next w:val="Normal"/>
    <w:qFormat/>
    <w:rsid w:val="00A4344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43442"/>
    <w:rPr>
      <w:color w:val="0000FF"/>
      <w:u w:val="single"/>
    </w:rPr>
  </w:style>
  <w:style w:type="paragraph" w:styleId="NormalWeb">
    <w:name w:val="Normal (Web)"/>
    <w:basedOn w:val="Normal"/>
    <w:rsid w:val="00A43442"/>
    <w:pPr>
      <w:spacing w:before="100" w:beforeAutospacing="1" w:after="100" w:afterAutospacing="1"/>
    </w:pPr>
  </w:style>
  <w:style w:type="character" w:customStyle="1" w:styleId="editsection2">
    <w:name w:val="editsection2"/>
    <w:basedOn w:val="DefaultParagraphFont"/>
    <w:rsid w:val="00A43442"/>
  </w:style>
  <w:style w:type="character" w:customStyle="1" w:styleId="mw-headline">
    <w:name w:val="mw-headline"/>
    <w:basedOn w:val="DefaultParagraphFont"/>
    <w:rsid w:val="00A43442"/>
  </w:style>
  <w:style w:type="paragraph" w:customStyle="1" w:styleId="Navadensplet1">
    <w:name w:val="Navaden (splet)1"/>
    <w:basedOn w:val="Normal"/>
    <w:rsid w:val="00A43442"/>
    <w:pPr>
      <w:spacing w:before="60" w:after="60"/>
    </w:pPr>
  </w:style>
  <w:style w:type="paragraph" w:customStyle="1" w:styleId="note1">
    <w:name w:val="note1"/>
    <w:basedOn w:val="Normal"/>
    <w:rsid w:val="00A43442"/>
    <w:pPr>
      <w:pBdr>
        <w:top w:val="threeDEngrave" w:sz="12" w:space="0" w:color="auto"/>
        <w:bottom w:val="threeDEngrave" w:sz="12" w:space="0" w:color="auto"/>
      </w:pBdr>
      <w:spacing w:before="60" w:after="60"/>
    </w:pPr>
  </w:style>
  <w:style w:type="paragraph" w:customStyle="1" w:styleId="bannerfirstrow">
    <w:name w:val="bannerfirstrow"/>
    <w:basedOn w:val="Normal"/>
    <w:rsid w:val="00A43442"/>
    <w:pPr>
      <w:spacing w:line="360" w:lineRule="atLeast"/>
    </w:pPr>
    <w:rPr>
      <w:rFonts w:ascii="Arial" w:hAnsi="Arial" w:cs="Arial"/>
      <w:sz w:val="36"/>
      <w:szCs w:val="36"/>
    </w:rPr>
  </w:style>
  <w:style w:type="paragraph" w:customStyle="1" w:styleId="bannersecondrow">
    <w:name w:val="bannersecondrow"/>
    <w:basedOn w:val="Normal"/>
    <w:rsid w:val="00A43442"/>
    <w:pPr>
      <w:spacing w:line="300" w:lineRule="atLeast"/>
    </w:pPr>
    <w:rPr>
      <w:rFonts w:ascii="Arial" w:hAnsi="Arial" w:cs="Arial"/>
      <w:b/>
      <w:bCs/>
    </w:rPr>
  </w:style>
  <w:style w:type="paragraph" w:styleId="Header">
    <w:name w:val="header"/>
    <w:basedOn w:val="Normal"/>
    <w:rsid w:val="00387FB7"/>
    <w:pPr>
      <w:tabs>
        <w:tab w:val="center" w:pos="4536"/>
        <w:tab w:val="right" w:pos="9072"/>
      </w:tabs>
    </w:pPr>
  </w:style>
  <w:style w:type="paragraph" w:styleId="Footer">
    <w:name w:val="footer"/>
    <w:basedOn w:val="Normal"/>
    <w:rsid w:val="00387FB7"/>
    <w:pPr>
      <w:tabs>
        <w:tab w:val="center" w:pos="4536"/>
        <w:tab w:val="right" w:pos="9072"/>
      </w:tabs>
    </w:pPr>
  </w:style>
  <w:style w:type="character" w:styleId="PageNumber">
    <w:name w:val="page number"/>
    <w:basedOn w:val="DefaultParagraphFont"/>
    <w:rsid w:val="00387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90215">
      <w:bodyDiv w:val="1"/>
      <w:marLeft w:val="0"/>
      <w:marRight w:val="0"/>
      <w:marTop w:val="0"/>
      <w:marBottom w:val="0"/>
      <w:divBdr>
        <w:top w:val="none" w:sz="0" w:space="0" w:color="auto"/>
        <w:left w:val="none" w:sz="0" w:space="0" w:color="auto"/>
        <w:bottom w:val="none" w:sz="0" w:space="0" w:color="auto"/>
        <w:right w:val="none" w:sz="0" w:space="0" w:color="auto"/>
      </w:divBdr>
      <w:divsChild>
        <w:div w:id="339430609">
          <w:marLeft w:val="0"/>
          <w:marRight w:val="0"/>
          <w:marTop w:val="0"/>
          <w:marBottom w:val="0"/>
          <w:divBdr>
            <w:top w:val="none" w:sz="0" w:space="0" w:color="auto"/>
            <w:left w:val="none" w:sz="0" w:space="0" w:color="auto"/>
            <w:bottom w:val="none" w:sz="0" w:space="0" w:color="auto"/>
            <w:right w:val="none" w:sz="0" w:space="0" w:color="auto"/>
          </w:divBdr>
          <w:divsChild>
            <w:div w:id="91512392">
              <w:marLeft w:val="0"/>
              <w:marRight w:val="0"/>
              <w:marTop w:val="0"/>
              <w:marBottom w:val="0"/>
              <w:divBdr>
                <w:top w:val="none" w:sz="0" w:space="0" w:color="auto"/>
                <w:left w:val="none" w:sz="0" w:space="0" w:color="auto"/>
                <w:bottom w:val="none" w:sz="0" w:space="0" w:color="auto"/>
                <w:right w:val="none" w:sz="0" w:space="0" w:color="auto"/>
              </w:divBdr>
              <w:divsChild>
                <w:div w:id="43163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86767">
      <w:bodyDiv w:val="1"/>
      <w:marLeft w:val="0"/>
      <w:marRight w:val="0"/>
      <w:marTop w:val="0"/>
      <w:marBottom w:val="0"/>
      <w:divBdr>
        <w:top w:val="none" w:sz="0" w:space="0" w:color="auto"/>
        <w:left w:val="none" w:sz="0" w:space="0" w:color="auto"/>
        <w:bottom w:val="none" w:sz="0" w:space="0" w:color="auto"/>
        <w:right w:val="none" w:sz="0" w:space="0" w:color="auto"/>
      </w:divBdr>
    </w:div>
    <w:div w:id="710809683">
      <w:bodyDiv w:val="1"/>
      <w:marLeft w:val="0"/>
      <w:marRight w:val="0"/>
      <w:marTop w:val="0"/>
      <w:marBottom w:val="0"/>
      <w:divBdr>
        <w:top w:val="none" w:sz="0" w:space="0" w:color="auto"/>
        <w:left w:val="none" w:sz="0" w:space="0" w:color="auto"/>
        <w:bottom w:val="none" w:sz="0" w:space="0" w:color="auto"/>
        <w:right w:val="none" w:sz="0" w:space="0" w:color="auto"/>
      </w:divBdr>
      <w:divsChild>
        <w:div w:id="1710030996">
          <w:marLeft w:val="0"/>
          <w:marRight w:val="0"/>
          <w:marTop w:val="0"/>
          <w:marBottom w:val="0"/>
          <w:divBdr>
            <w:top w:val="none" w:sz="0" w:space="0" w:color="auto"/>
            <w:left w:val="none" w:sz="0" w:space="0" w:color="auto"/>
            <w:bottom w:val="none" w:sz="0" w:space="0" w:color="auto"/>
            <w:right w:val="none" w:sz="0" w:space="0" w:color="auto"/>
          </w:divBdr>
          <w:divsChild>
            <w:div w:id="69932199">
              <w:marLeft w:val="0"/>
              <w:marRight w:val="0"/>
              <w:marTop w:val="0"/>
              <w:marBottom w:val="0"/>
              <w:divBdr>
                <w:top w:val="none" w:sz="0" w:space="0" w:color="auto"/>
                <w:left w:val="none" w:sz="0" w:space="0" w:color="auto"/>
                <w:bottom w:val="none" w:sz="0" w:space="0" w:color="auto"/>
                <w:right w:val="none" w:sz="0" w:space="0" w:color="auto"/>
              </w:divBdr>
              <w:divsChild>
                <w:div w:id="884096561">
                  <w:marLeft w:val="2928"/>
                  <w:marRight w:val="0"/>
                  <w:marTop w:val="720"/>
                  <w:marBottom w:val="0"/>
                  <w:divBdr>
                    <w:top w:val="none" w:sz="0" w:space="0" w:color="auto"/>
                    <w:left w:val="none" w:sz="0" w:space="0" w:color="auto"/>
                    <w:bottom w:val="none" w:sz="0" w:space="0" w:color="auto"/>
                    <w:right w:val="none" w:sz="0" w:space="0" w:color="auto"/>
                  </w:divBdr>
                  <w:divsChild>
                    <w:div w:id="1131095678">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165047158">
      <w:bodyDiv w:val="1"/>
      <w:marLeft w:val="0"/>
      <w:marRight w:val="0"/>
      <w:marTop w:val="0"/>
      <w:marBottom w:val="0"/>
      <w:divBdr>
        <w:top w:val="none" w:sz="0" w:space="0" w:color="auto"/>
        <w:left w:val="none" w:sz="0" w:space="0" w:color="auto"/>
        <w:bottom w:val="none" w:sz="0" w:space="0" w:color="auto"/>
        <w:right w:val="none" w:sz="0" w:space="0" w:color="auto"/>
      </w:divBdr>
      <w:divsChild>
        <w:div w:id="586036429">
          <w:marLeft w:val="0"/>
          <w:marRight w:val="0"/>
          <w:marTop w:val="0"/>
          <w:marBottom w:val="0"/>
          <w:divBdr>
            <w:top w:val="none" w:sz="0" w:space="0" w:color="auto"/>
            <w:left w:val="none" w:sz="0" w:space="0" w:color="auto"/>
            <w:bottom w:val="none" w:sz="0" w:space="0" w:color="auto"/>
            <w:right w:val="none" w:sz="0" w:space="0" w:color="auto"/>
          </w:divBdr>
          <w:divsChild>
            <w:div w:id="1883974723">
              <w:marLeft w:val="0"/>
              <w:marRight w:val="0"/>
              <w:marTop w:val="0"/>
              <w:marBottom w:val="0"/>
              <w:divBdr>
                <w:top w:val="none" w:sz="0" w:space="0" w:color="auto"/>
                <w:left w:val="none" w:sz="0" w:space="0" w:color="auto"/>
                <w:bottom w:val="none" w:sz="0" w:space="0" w:color="auto"/>
                <w:right w:val="none" w:sz="0" w:space="0" w:color="auto"/>
              </w:divBdr>
              <w:divsChild>
                <w:div w:id="1095203127">
                  <w:marLeft w:val="2928"/>
                  <w:marRight w:val="0"/>
                  <w:marTop w:val="720"/>
                  <w:marBottom w:val="0"/>
                  <w:divBdr>
                    <w:top w:val="none" w:sz="0" w:space="0" w:color="auto"/>
                    <w:left w:val="none" w:sz="0" w:space="0" w:color="auto"/>
                    <w:bottom w:val="none" w:sz="0" w:space="0" w:color="auto"/>
                    <w:right w:val="none" w:sz="0" w:space="0" w:color="auto"/>
                  </w:divBdr>
                  <w:divsChild>
                    <w:div w:id="1622496033">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183590123">
      <w:bodyDiv w:val="1"/>
      <w:marLeft w:val="0"/>
      <w:marRight w:val="0"/>
      <w:marTop w:val="0"/>
      <w:marBottom w:val="0"/>
      <w:divBdr>
        <w:top w:val="none" w:sz="0" w:space="0" w:color="auto"/>
        <w:left w:val="none" w:sz="0" w:space="0" w:color="auto"/>
        <w:bottom w:val="none" w:sz="0" w:space="0" w:color="auto"/>
        <w:right w:val="none" w:sz="0" w:space="0" w:color="auto"/>
      </w:divBdr>
      <w:divsChild>
        <w:div w:id="1478034868">
          <w:marLeft w:val="0"/>
          <w:marRight w:val="0"/>
          <w:marTop w:val="0"/>
          <w:marBottom w:val="0"/>
          <w:divBdr>
            <w:top w:val="none" w:sz="0" w:space="0" w:color="auto"/>
            <w:left w:val="none" w:sz="0" w:space="0" w:color="auto"/>
            <w:bottom w:val="none" w:sz="0" w:space="0" w:color="auto"/>
            <w:right w:val="none" w:sz="0" w:space="0" w:color="auto"/>
          </w:divBdr>
          <w:divsChild>
            <w:div w:id="1152677552">
              <w:marLeft w:val="0"/>
              <w:marRight w:val="0"/>
              <w:marTop w:val="0"/>
              <w:marBottom w:val="0"/>
              <w:divBdr>
                <w:top w:val="none" w:sz="0" w:space="0" w:color="auto"/>
                <w:left w:val="none" w:sz="0" w:space="0" w:color="auto"/>
                <w:bottom w:val="none" w:sz="0" w:space="0" w:color="auto"/>
                <w:right w:val="none" w:sz="0" w:space="0" w:color="auto"/>
              </w:divBdr>
              <w:divsChild>
                <w:div w:id="1805807282">
                  <w:marLeft w:val="0"/>
                  <w:marRight w:val="0"/>
                  <w:marTop w:val="0"/>
                  <w:marBottom w:val="0"/>
                  <w:divBdr>
                    <w:top w:val="none" w:sz="0" w:space="0" w:color="auto"/>
                    <w:left w:val="none" w:sz="0" w:space="0" w:color="auto"/>
                    <w:bottom w:val="none" w:sz="0" w:space="0" w:color="auto"/>
                    <w:right w:val="none" w:sz="0" w:space="0" w:color="auto"/>
                  </w:divBdr>
                  <w:divsChild>
                    <w:div w:id="101491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burger.si/Vuhred/SlikaVuhred.jpg" TargetMode="External"/><Relationship Id="rId13" Type="http://schemas.openxmlformats.org/officeDocument/2006/relationships/image" Target="media/image4.jpeg"/><Relationship Id="rId18" Type="http://schemas.openxmlformats.org/officeDocument/2006/relationships/hyperlink" Target="http://sl.wikipedia.org/wiki/Socialisti%C4%8Dna_federativna_republika_Jugoslavija" TargetMode="External"/><Relationship Id="rId26"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sl.wikipedia.org/wiki/M%C2%B3"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http://www.destinacije.com/Slike/Slovenija/CrkveiKatedrale/Cerkev_Sv_Lorenza-Vuhred.JPG" TargetMode="External"/><Relationship Id="rId17" Type="http://schemas.openxmlformats.org/officeDocument/2006/relationships/hyperlink" Target="http://sl.wikipedia.org/wiki/Elektrarna" TargetMode="External"/><Relationship Id="rId25" Type="http://schemas.openxmlformats.org/officeDocument/2006/relationships/hyperlink" Target="http://sl.wikipedia.org/wiki/KWh"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wikipedia.org/wiki/1958" TargetMode="External"/><Relationship Id="rId20" Type="http://schemas.openxmlformats.org/officeDocument/2006/relationships/hyperlink" Target="http://sl.wikipedia.org/wiki/Agregat" TargetMode="External"/><Relationship Id="rId29" Type="http://schemas.openxmlformats.org/officeDocument/2006/relationships/hyperlink" Target="http://www.burger.si/Vuhred/360_Vuhred_Postaja.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l.wikipedia.org/wiki/MW"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wikipedia.org/wiki/1952" TargetMode="External"/><Relationship Id="rId23" Type="http://schemas.openxmlformats.org/officeDocument/2006/relationships/hyperlink" Target="http://sl.wikipedia.org/wiki/Mo%C4%8D" TargetMode="External"/><Relationship Id="rId28" Type="http://schemas.openxmlformats.org/officeDocument/2006/relationships/image" Target="media/image7.jpeg"/><Relationship Id="rId10" Type="http://schemas.openxmlformats.org/officeDocument/2006/relationships/image" Target="http://www.burger.si/Vuhred/VRH_360_Vuhred_CestniNadvoz.jpg" TargetMode="External"/><Relationship Id="rId19" Type="http://schemas.openxmlformats.org/officeDocument/2006/relationships/hyperlink" Target="http://sl.wikipedia.org/wiki/1956" TargetMode="External"/><Relationship Id="rId31" Type="http://schemas.openxmlformats.org/officeDocument/2006/relationships/image" Target="http://www.burger.si/Vuhred/VRH_360_Vuhred_Postaja.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http://www.zaplana.net/Izleti/svAnton/L_7_2705.JPG" TargetMode="External"/><Relationship Id="rId22" Type="http://schemas.openxmlformats.org/officeDocument/2006/relationships/hyperlink" Target="http://sl.wikipedia.org/wiki/Akumulacijsko_jezero" TargetMode="External"/><Relationship Id="rId27" Type="http://schemas.openxmlformats.org/officeDocument/2006/relationships/image" Target="media/image6.png"/><Relationship Id="rId30"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2111</Words>
  <Characters>12035</Characters>
  <Application>Microsoft Office Word</Application>
  <DocSecurity>0</DocSecurity>
  <Lines>100</Lines>
  <Paragraphs>28</Paragraphs>
  <ScaleCrop>false</ScaleCrop>
  <Company/>
  <LinksUpToDate>false</LinksUpToDate>
  <CharactersWithSpaces>14118</CharactersWithSpaces>
  <SharedDoc>false</SharedDoc>
  <HLinks>
    <vt:vector size="72" baseType="variant">
      <vt:variant>
        <vt:i4>4259843</vt:i4>
      </vt:variant>
      <vt:variant>
        <vt:i4>45</vt:i4>
      </vt:variant>
      <vt:variant>
        <vt:i4>0</vt:i4>
      </vt:variant>
      <vt:variant>
        <vt:i4>5</vt:i4>
      </vt:variant>
      <vt:variant>
        <vt:lpwstr>http://www.burger.si/Vuhred/360_Vuhred_Postaja.html</vt:lpwstr>
      </vt:variant>
      <vt:variant>
        <vt:lpwstr/>
      </vt:variant>
      <vt:variant>
        <vt:i4>655424</vt:i4>
      </vt:variant>
      <vt:variant>
        <vt:i4>42</vt:i4>
      </vt:variant>
      <vt:variant>
        <vt:i4>0</vt:i4>
      </vt:variant>
      <vt:variant>
        <vt:i4>5</vt:i4>
      </vt:variant>
      <vt:variant>
        <vt:lpwstr>http://sl.wikipedia.org/wiki/KWh</vt:lpwstr>
      </vt:variant>
      <vt:variant>
        <vt:lpwstr/>
      </vt:variant>
      <vt:variant>
        <vt:i4>6553655</vt:i4>
      </vt:variant>
      <vt:variant>
        <vt:i4>39</vt:i4>
      </vt:variant>
      <vt:variant>
        <vt:i4>0</vt:i4>
      </vt:variant>
      <vt:variant>
        <vt:i4>5</vt:i4>
      </vt:variant>
      <vt:variant>
        <vt:lpwstr>http://sl.wikipedia.org/wiki/MW</vt:lpwstr>
      </vt:variant>
      <vt:variant>
        <vt:lpwstr/>
      </vt:variant>
      <vt:variant>
        <vt:i4>5046302</vt:i4>
      </vt:variant>
      <vt:variant>
        <vt:i4>36</vt:i4>
      </vt:variant>
      <vt:variant>
        <vt:i4>0</vt:i4>
      </vt:variant>
      <vt:variant>
        <vt:i4>5</vt:i4>
      </vt:variant>
      <vt:variant>
        <vt:lpwstr>http://sl.wikipedia.org/wiki/Mo%C4%8D</vt:lpwstr>
      </vt:variant>
      <vt:variant>
        <vt:lpwstr/>
      </vt:variant>
      <vt:variant>
        <vt:i4>1966176</vt:i4>
      </vt:variant>
      <vt:variant>
        <vt:i4>33</vt:i4>
      </vt:variant>
      <vt:variant>
        <vt:i4>0</vt:i4>
      </vt:variant>
      <vt:variant>
        <vt:i4>5</vt:i4>
      </vt:variant>
      <vt:variant>
        <vt:lpwstr>http://sl.wikipedia.org/wiki/Akumulacijsko_jezero</vt:lpwstr>
      </vt:variant>
      <vt:variant>
        <vt:lpwstr/>
      </vt:variant>
      <vt:variant>
        <vt:i4>1114178</vt:i4>
      </vt:variant>
      <vt:variant>
        <vt:i4>30</vt:i4>
      </vt:variant>
      <vt:variant>
        <vt:i4>0</vt:i4>
      </vt:variant>
      <vt:variant>
        <vt:i4>5</vt:i4>
      </vt:variant>
      <vt:variant>
        <vt:lpwstr>http://sl.wikipedia.org/wiki/M%C2%B3</vt:lpwstr>
      </vt:variant>
      <vt:variant>
        <vt:lpwstr/>
      </vt:variant>
      <vt:variant>
        <vt:i4>589908</vt:i4>
      </vt:variant>
      <vt:variant>
        <vt:i4>27</vt:i4>
      </vt:variant>
      <vt:variant>
        <vt:i4>0</vt:i4>
      </vt:variant>
      <vt:variant>
        <vt:i4>5</vt:i4>
      </vt:variant>
      <vt:variant>
        <vt:lpwstr>http://sl.wikipedia.org/wiki/Agregat</vt:lpwstr>
      </vt:variant>
      <vt:variant>
        <vt:lpwstr/>
      </vt:variant>
      <vt:variant>
        <vt:i4>851982</vt:i4>
      </vt:variant>
      <vt:variant>
        <vt:i4>24</vt:i4>
      </vt:variant>
      <vt:variant>
        <vt:i4>0</vt:i4>
      </vt:variant>
      <vt:variant>
        <vt:i4>5</vt:i4>
      </vt:variant>
      <vt:variant>
        <vt:lpwstr>http://sl.wikipedia.org/wiki/1956</vt:lpwstr>
      </vt:variant>
      <vt:variant>
        <vt:lpwstr/>
      </vt:variant>
      <vt:variant>
        <vt:i4>6684681</vt:i4>
      </vt:variant>
      <vt:variant>
        <vt:i4>21</vt:i4>
      </vt:variant>
      <vt:variant>
        <vt:i4>0</vt:i4>
      </vt:variant>
      <vt:variant>
        <vt:i4>5</vt:i4>
      </vt:variant>
      <vt:variant>
        <vt:lpwstr>http://sl.wikipedia.org/wiki/Socialisti%C4%8Dna_federativna_republika_Jugoslavija</vt:lpwstr>
      </vt:variant>
      <vt:variant>
        <vt:lpwstr/>
      </vt:variant>
      <vt:variant>
        <vt:i4>7471152</vt:i4>
      </vt:variant>
      <vt:variant>
        <vt:i4>18</vt:i4>
      </vt:variant>
      <vt:variant>
        <vt:i4>0</vt:i4>
      </vt:variant>
      <vt:variant>
        <vt:i4>5</vt:i4>
      </vt:variant>
      <vt:variant>
        <vt:lpwstr>http://sl.wikipedia.org/wiki/Elektrarna</vt:lpwstr>
      </vt:variant>
      <vt:variant>
        <vt:lpwstr/>
      </vt:variant>
      <vt:variant>
        <vt:i4>851982</vt:i4>
      </vt:variant>
      <vt:variant>
        <vt:i4>15</vt:i4>
      </vt:variant>
      <vt:variant>
        <vt:i4>0</vt:i4>
      </vt:variant>
      <vt:variant>
        <vt:i4>5</vt:i4>
      </vt:variant>
      <vt:variant>
        <vt:lpwstr>http://sl.wikipedia.org/wiki/1958</vt:lpwstr>
      </vt:variant>
      <vt:variant>
        <vt:lpwstr/>
      </vt:variant>
      <vt:variant>
        <vt:i4>851982</vt:i4>
      </vt:variant>
      <vt:variant>
        <vt:i4>12</vt:i4>
      </vt:variant>
      <vt:variant>
        <vt:i4>0</vt:i4>
      </vt:variant>
      <vt:variant>
        <vt:i4>5</vt:i4>
      </vt:variant>
      <vt:variant>
        <vt:lpwstr>http://sl.wikipedia.org/wiki/1952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