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73" w:rsidRPr="00F06298" w:rsidRDefault="005E3E22" w:rsidP="00F06298">
      <w:pPr>
        <w:rPr>
          <w:rFonts w:ascii="Verdana" w:hAnsi="Verdana"/>
          <w:color w:val="000080"/>
          <w:sz w:val="20"/>
          <w:szCs w:val="20"/>
        </w:rPr>
      </w:pPr>
      <w:bookmarkStart w:id="0" w:name="_GoBack"/>
      <w:bookmarkEnd w:id="0"/>
      <w:r w:rsidRPr="00F06298">
        <w:rPr>
          <w:rFonts w:ascii="Verdana" w:hAnsi="Verdana"/>
          <w:color w:val="000080"/>
          <w:sz w:val="20"/>
          <w:szCs w:val="20"/>
        </w:rPr>
        <w:t xml:space="preserve">Yosemite je narodni park </w:t>
      </w:r>
      <w:r w:rsidR="0057481B" w:rsidRPr="00F06298">
        <w:rPr>
          <w:rFonts w:ascii="Verdana" w:hAnsi="Verdana"/>
          <w:color w:val="000080"/>
          <w:sz w:val="20"/>
          <w:szCs w:val="20"/>
        </w:rPr>
        <w:t>sredi gorovja Sierra Nevada v Kaliforniji</w:t>
      </w:r>
      <w:r w:rsidR="00E84149" w:rsidRPr="00F06298">
        <w:rPr>
          <w:rFonts w:ascii="Verdana" w:hAnsi="Verdana"/>
          <w:color w:val="000080"/>
          <w:sz w:val="20"/>
          <w:szCs w:val="20"/>
        </w:rPr>
        <w:t xml:space="preserve">. Park obesega približno 3100 kvadratnih kilometrov in obsega Yosemitsko dolino, ki zavzema le 1 % njegove površine. </w:t>
      </w:r>
      <w:r w:rsidR="00F06298" w:rsidRPr="00F06298">
        <w:rPr>
          <w:rFonts w:ascii="Verdana" w:hAnsi="Verdana"/>
          <w:color w:val="000080"/>
          <w:sz w:val="20"/>
          <w:szCs w:val="20"/>
        </w:rPr>
        <w:t xml:space="preserve">Je zelo obiskana turistična točka, saj jo na leto obišče okoli 4 miljone ljudi. </w:t>
      </w:r>
    </w:p>
    <w:p w:rsidR="00F06298" w:rsidRPr="00F06298" w:rsidRDefault="00F06298" w:rsidP="00F06298">
      <w:pPr>
        <w:rPr>
          <w:rFonts w:ascii="Verdana" w:hAnsi="Verdana"/>
          <w:color w:val="000080"/>
          <w:sz w:val="20"/>
          <w:szCs w:val="20"/>
        </w:rPr>
      </w:pPr>
    </w:p>
    <w:p w:rsidR="00010C75" w:rsidRPr="00F06298" w:rsidRDefault="00010C75"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NASTANEK </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Pred približno 100 miljoni let je magma pod zemeljsko skorjo izbruhnila in izoblikovala vodoraven pas in čez čas postala gora Sierra Nevada, ki se je oblikovala in dvigovala  ob ponovnih vrenjih magme v več miljonih let. </w:t>
      </w: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ZGODOVINA </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Prvotni prebivalci tega območja so bili Indijanci. Američani pa so v Yosemite pršli šele leta 1800. 1848 so odkrili zlato v Sierri Nevadi, zato je prišlo več tisoč rudarjev preizkusit svojo srečo. Po prihodu rudarjev je prišlo do spora z Američani, ki so hoteli zaščititi svojo domovino. Leta 1850 se je veliko govorilo o čarih Yosemita in ogledovali so si ga vsi državljani. Leta 1864 pa je predsednik Lincon podpisal zakon, ki navaja, da je treba priznati Yosemite kot narodni park. Od takrat si ga ogledujejo ljudje z vsega sveta kot naravno lepoto. </w:t>
      </w:r>
    </w:p>
    <w:p w:rsidR="00F06298" w:rsidRPr="00F06298" w:rsidRDefault="00F06298" w:rsidP="00F06298">
      <w:pPr>
        <w:rPr>
          <w:rFonts w:ascii="Verdana" w:hAnsi="Verdana"/>
          <w:color w:val="000080"/>
          <w:sz w:val="20"/>
          <w:szCs w:val="20"/>
        </w:rPr>
      </w:pPr>
    </w:p>
    <w:p w:rsidR="00E94564" w:rsidRPr="00F06298" w:rsidRDefault="00E94564" w:rsidP="00F06298">
      <w:pPr>
        <w:rPr>
          <w:rFonts w:ascii="Verdana" w:hAnsi="Verdana"/>
          <w:color w:val="000080"/>
          <w:sz w:val="20"/>
          <w:szCs w:val="20"/>
        </w:rPr>
      </w:pPr>
      <w:r w:rsidRPr="00F06298">
        <w:rPr>
          <w:rFonts w:ascii="Verdana" w:hAnsi="Verdana"/>
          <w:color w:val="000080"/>
          <w:sz w:val="20"/>
          <w:szCs w:val="20"/>
        </w:rPr>
        <w:t>PODNEBJE</w:t>
      </w:r>
    </w:p>
    <w:p w:rsidR="00E94564" w:rsidRPr="00F06298" w:rsidRDefault="00E94564" w:rsidP="00F06298">
      <w:pPr>
        <w:rPr>
          <w:rFonts w:ascii="Verdana" w:hAnsi="Verdana"/>
          <w:color w:val="000080"/>
          <w:sz w:val="20"/>
          <w:szCs w:val="20"/>
        </w:rPr>
      </w:pPr>
      <w:r w:rsidRPr="00F06298">
        <w:rPr>
          <w:rFonts w:ascii="Verdana" w:hAnsi="Verdana"/>
          <w:color w:val="000080"/>
          <w:sz w:val="20"/>
          <w:szCs w:val="20"/>
        </w:rPr>
        <w:t xml:space="preserve">Vreme se lahko hitro spremeni. </w:t>
      </w:r>
      <w:r w:rsidR="00F06298" w:rsidRPr="00F06298">
        <w:rPr>
          <w:rFonts w:ascii="Verdana" w:hAnsi="Verdana"/>
          <w:color w:val="000080"/>
          <w:sz w:val="20"/>
          <w:szCs w:val="20"/>
        </w:rPr>
        <w:t xml:space="preserve">Yosemite prejema večino padavin v januarju, februarju in marcu. Poletja so topla in suha. Spomladi in jeseni se lahko dan prične sončno in toplo, vendar je lahko že v naslednjem trenutku nevihta. Povprečne temperature poleti se gibljejo med 10 in 31°C , pozimi pa med -2 in 12°C. To pomeni, da je tu sredozemsko podnebje. </w:t>
      </w: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RASTLINSTVO IN ŽIVALSTVO</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Tam si lahko ogledate na stotine živalskih vrst in več tisoč rastlin. </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Najdemo lahko plazilce, ribe, ptice, sesalce. Največ je jelenov, medvedov, veveric in kač. Tam lahko najdete živali, ki so ogrožene in živijo le še v tem parku, kot je na primer.: planinski orel.  </w:t>
      </w: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Po parku pa je najbolj razširjen iglasti gozd.. Višja je nadmorska višina, manj vrst dreves najdemo. Največkrat vidimo bore, sekvoje in jelke. </w:t>
      </w: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Nadmorska višina se giblje od 648 m do 3.997 m. </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5 glavnih vegetacijskih con:</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-hrastov gozd</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-nižje montane</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-zgornje montane</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-predalpski</w:t>
      </w:r>
    </w:p>
    <w:p w:rsidR="00F06298" w:rsidRPr="00F06298" w:rsidRDefault="00F06298" w:rsidP="00F06298">
      <w:pPr>
        <w:rPr>
          <w:rFonts w:ascii="Verdana" w:hAnsi="Verdana"/>
          <w:color w:val="000080"/>
          <w:sz w:val="20"/>
          <w:szCs w:val="20"/>
        </w:rPr>
      </w:pPr>
      <w:r w:rsidRPr="00F06298">
        <w:rPr>
          <w:rFonts w:ascii="Verdana" w:hAnsi="Verdana"/>
          <w:color w:val="000080"/>
          <w:sz w:val="20"/>
          <w:szCs w:val="20"/>
        </w:rPr>
        <w:t xml:space="preserve">-alpski svet </w:t>
      </w:r>
    </w:p>
    <w:p w:rsidR="00F06298" w:rsidRPr="00F06298" w:rsidRDefault="00F06298" w:rsidP="00F06298">
      <w:pPr>
        <w:rPr>
          <w:rFonts w:ascii="Verdana" w:hAnsi="Verdana"/>
          <w:color w:val="000080"/>
          <w:sz w:val="20"/>
          <w:szCs w:val="20"/>
        </w:rPr>
      </w:pPr>
    </w:p>
    <w:p w:rsidR="00F06298" w:rsidRPr="00F06298" w:rsidRDefault="00F06298" w:rsidP="00F06298">
      <w:pPr>
        <w:rPr>
          <w:rFonts w:ascii="Verdana" w:hAnsi="Verdana"/>
          <w:color w:val="000080"/>
          <w:sz w:val="20"/>
          <w:szCs w:val="20"/>
        </w:rPr>
      </w:pPr>
    </w:p>
    <w:p w:rsidR="00F06298" w:rsidRPr="00F06298" w:rsidRDefault="00F06298" w:rsidP="00F06298">
      <w:pPr>
        <w:rPr>
          <w:rStyle w:val="Strong"/>
          <w:rFonts w:ascii="Verdana" w:hAnsi="Verdana"/>
          <w:b w:val="0"/>
          <w:bCs w:val="0"/>
          <w:color w:val="000080"/>
          <w:sz w:val="20"/>
        </w:rPr>
      </w:pPr>
      <w:r w:rsidRPr="00F06298">
        <w:rPr>
          <w:rStyle w:val="Strong"/>
          <w:rFonts w:ascii="Verdana" w:hAnsi="Verdana"/>
          <w:b w:val="0"/>
          <w:bCs w:val="0"/>
          <w:color w:val="000080"/>
          <w:sz w:val="20"/>
        </w:rPr>
        <w:t>SLAPOVI</w:t>
      </w:r>
    </w:p>
    <w:p w:rsidR="00F06298" w:rsidRPr="00F06298" w:rsidRDefault="00F06298" w:rsidP="00F06298">
      <w:pPr>
        <w:rPr>
          <w:rStyle w:val="Strong"/>
          <w:rFonts w:ascii="Verdana" w:hAnsi="Verdana"/>
          <w:b w:val="0"/>
          <w:bCs w:val="0"/>
          <w:color w:val="000080"/>
          <w:sz w:val="20"/>
        </w:rPr>
      </w:pPr>
      <w:r w:rsidRPr="00F06298">
        <w:rPr>
          <w:rStyle w:val="Strong"/>
          <w:rFonts w:ascii="Verdana" w:hAnsi="Verdana"/>
          <w:b w:val="0"/>
          <w:bCs w:val="0"/>
          <w:color w:val="000080"/>
          <w:sz w:val="20"/>
        </w:rPr>
        <w:t xml:space="preserve">Slap Yosemite </w:t>
      </w:r>
    </w:p>
    <w:p w:rsidR="00F06298" w:rsidRPr="00F06298" w:rsidRDefault="00F06298" w:rsidP="00F06298">
      <w:pPr>
        <w:rPr>
          <w:color w:val="000080"/>
        </w:rPr>
      </w:pPr>
      <w:r w:rsidRPr="00F06298">
        <w:rPr>
          <w:rStyle w:val="Strong"/>
          <w:rFonts w:ascii="Verdana" w:hAnsi="Verdana" w:cs="Arial"/>
          <w:b w:val="0"/>
          <w:color w:val="000080"/>
          <w:sz w:val="20"/>
          <w:szCs w:val="20"/>
          <w:bdr w:val="none" w:sz="0" w:space="0" w:color="auto" w:frame="1"/>
        </w:rPr>
        <w:t xml:space="preserve">Slap Bridalveil </w:t>
      </w:r>
    </w:p>
    <w:p w:rsidR="00F06298" w:rsidRPr="00F06298" w:rsidRDefault="00F06298" w:rsidP="00F06298">
      <w:pPr>
        <w:rPr>
          <w:color w:val="000080"/>
        </w:rPr>
      </w:pPr>
      <w:r w:rsidRPr="00F06298">
        <w:rPr>
          <w:rStyle w:val="Strong"/>
          <w:rFonts w:ascii="Verdana" w:hAnsi="Verdana" w:cs="Arial"/>
          <w:b w:val="0"/>
          <w:color w:val="000080"/>
          <w:sz w:val="20"/>
          <w:szCs w:val="20"/>
          <w:bdr w:val="none" w:sz="0" w:space="0" w:color="auto" w:frame="1"/>
        </w:rPr>
        <w:t xml:space="preserve">Slap Illilouette </w:t>
      </w:r>
    </w:p>
    <w:p w:rsidR="00F06298" w:rsidRPr="00F06298" w:rsidRDefault="00F06298" w:rsidP="00F06298">
      <w:pPr>
        <w:rPr>
          <w:color w:val="000080"/>
        </w:rPr>
      </w:pPr>
      <w:r w:rsidRPr="00F06298">
        <w:rPr>
          <w:rStyle w:val="Strong"/>
          <w:rFonts w:ascii="Verdana" w:hAnsi="Verdana" w:cs="Arial"/>
          <w:b w:val="0"/>
          <w:color w:val="000080"/>
          <w:sz w:val="20"/>
          <w:szCs w:val="20"/>
          <w:bdr w:val="none" w:sz="0" w:space="0" w:color="auto" w:frame="1"/>
        </w:rPr>
        <w:t>Pomladanski slap</w:t>
      </w:r>
      <w:r w:rsidRPr="00F06298">
        <w:rPr>
          <w:rStyle w:val="apple-converted-space"/>
          <w:rFonts w:ascii="Verdana" w:hAnsi="Verdana" w:cs="Arial"/>
          <w:color w:val="000080"/>
          <w:sz w:val="20"/>
          <w:szCs w:val="20"/>
          <w:bdr w:val="none" w:sz="0" w:space="0" w:color="auto" w:frame="1"/>
        </w:rPr>
        <w:t> </w:t>
      </w:r>
      <w:r w:rsidRPr="00F06298">
        <w:rPr>
          <w:color w:val="000080"/>
          <w:bdr w:val="none" w:sz="0" w:space="0" w:color="auto" w:frame="1"/>
        </w:rPr>
        <w:t xml:space="preserve"> </w:t>
      </w:r>
    </w:p>
    <w:p w:rsidR="00F06298" w:rsidRPr="00F06298" w:rsidRDefault="00F06298" w:rsidP="00F06298">
      <w:pPr>
        <w:rPr>
          <w:rStyle w:val="Strong"/>
          <w:rFonts w:ascii="Verdana" w:hAnsi="Verdana" w:cs="Arial"/>
          <w:b w:val="0"/>
          <w:bCs w:val="0"/>
          <w:color w:val="000080"/>
          <w:sz w:val="20"/>
          <w:szCs w:val="20"/>
        </w:rPr>
      </w:pPr>
      <w:r w:rsidRPr="00F06298">
        <w:rPr>
          <w:rStyle w:val="Strong"/>
          <w:rFonts w:ascii="Verdana" w:hAnsi="Verdana" w:cs="Arial"/>
          <w:b w:val="0"/>
          <w:color w:val="000080"/>
          <w:sz w:val="20"/>
          <w:szCs w:val="20"/>
          <w:bdr w:val="none" w:sz="0" w:space="0" w:color="auto" w:frame="1"/>
        </w:rPr>
        <w:t xml:space="preserve">Slap Preslica </w:t>
      </w:r>
    </w:p>
    <w:p w:rsidR="00F06298" w:rsidRPr="00F06298" w:rsidRDefault="00F06298" w:rsidP="00F06298">
      <w:pPr>
        <w:rPr>
          <w:color w:val="000080"/>
        </w:rPr>
      </w:pPr>
      <w:r w:rsidRPr="00F06298">
        <w:rPr>
          <w:rStyle w:val="apple-converted-space"/>
          <w:rFonts w:ascii="Verdana" w:hAnsi="Verdana" w:cs="Arial"/>
          <w:color w:val="000080"/>
          <w:sz w:val="20"/>
          <w:szCs w:val="20"/>
          <w:bdr w:val="none" w:sz="0" w:space="0" w:color="auto" w:frame="1"/>
        </w:rPr>
        <w:t xml:space="preserve">Slap </w:t>
      </w:r>
      <w:r w:rsidRPr="00F06298">
        <w:rPr>
          <w:rStyle w:val="Strong"/>
          <w:rFonts w:ascii="Verdana" w:hAnsi="Verdana" w:cs="Arial"/>
          <w:b w:val="0"/>
          <w:color w:val="000080"/>
          <w:sz w:val="20"/>
          <w:szCs w:val="20"/>
          <w:bdr w:val="none" w:sz="0" w:space="0" w:color="auto" w:frame="1"/>
        </w:rPr>
        <w:t xml:space="preserve">Nevada </w:t>
      </w:r>
      <w:r w:rsidRPr="00F06298">
        <w:rPr>
          <w:rStyle w:val="apple-converted-space"/>
          <w:rFonts w:ascii="Verdana" w:hAnsi="Verdana" w:cs="Arial"/>
          <w:color w:val="000080"/>
          <w:sz w:val="20"/>
          <w:szCs w:val="20"/>
          <w:bdr w:val="none" w:sz="0" w:space="0" w:color="auto" w:frame="1"/>
        </w:rPr>
        <w:t> </w:t>
      </w:r>
    </w:p>
    <w:p w:rsidR="00F06298" w:rsidRPr="00F06298" w:rsidRDefault="00F06298">
      <w:pPr>
        <w:rPr>
          <w:rFonts w:ascii="Verdana" w:hAnsi="Verdana"/>
          <w:color w:val="000080"/>
          <w:sz w:val="20"/>
          <w:szCs w:val="20"/>
        </w:rPr>
      </w:pPr>
      <w:r w:rsidRPr="00F06298">
        <w:rPr>
          <w:rStyle w:val="apple-converted-space"/>
          <w:rFonts w:ascii="Verdana" w:hAnsi="Verdana" w:cs="Arial"/>
          <w:color w:val="000080"/>
          <w:sz w:val="20"/>
          <w:szCs w:val="20"/>
          <w:bdr w:val="none" w:sz="0" w:space="0" w:color="auto" w:frame="1"/>
        </w:rPr>
        <w:t xml:space="preserve">               </w:t>
      </w:r>
    </w:p>
    <w:p w:rsidR="00F06298" w:rsidRPr="00F06298" w:rsidRDefault="00F06298">
      <w:pPr>
        <w:rPr>
          <w:color w:val="000080"/>
        </w:rPr>
      </w:pPr>
    </w:p>
    <w:p w:rsidR="00F06298" w:rsidRDefault="00F06298"/>
    <w:p w:rsidR="00F06298" w:rsidRDefault="00F06298"/>
    <w:sectPr w:rsidR="00F06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DF6"/>
    <w:multiLevelType w:val="multilevel"/>
    <w:tmpl w:val="3DBC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E22"/>
    <w:rsid w:val="00010C75"/>
    <w:rsid w:val="00077CB6"/>
    <w:rsid w:val="001C183F"/>
    <w:rsid w:val="003A099F"/>
    <w:rsid w:val="0057481B"/>
    <w:rsid w:val="005E3E22"/>
    <w:rsid w:val="006E5533"/>
    <w:rsid w:val="00AC4DCF"/>
    <w:rsid w:val="00DF3673"/>
    <w:rsid w:val="00E84149"/>
    <w:rsid w:val="00E94564"/>
    <w:rsid w:val="00F06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6298"/>
    <w:pPr>
      <w:spacing w:before="100" w:beforeAutospacing="1" w:after="100" w:afterAutospacing="1"/>
    </w:pPr>
  </w:style>
  <w:style w:type="character" w:customStyle="1" w:styleId="apple-converted-space">
    <w:name w:val="apple-converted-space"/>
    <w:basedOn w:val="DefaultParagraphFont"/>
    <w:rsid w:val="00F06298"/>
  </w:style>
  <w:style w:type="character" w:customStyle="1" w:styleId="apple-style-span">
    <w:name w:val="apple-style-span"/>
    <w:basedOn w:val="DefaultParagraphFont"/>
    <w:rsid w:val="00F06298"/>
  </w:style>
  <w:style w:type="character" w:styleId="Hyperlink">
    <w:name w:val="Hyperlink"/>
    <w:basedOn w:val="DefaultParagraphFont"/>
    <w:rsid w:val="00F06298"/>
    <w:rPr>
      <w:color w:val="0000FF"/>
      <w:u w:val="single"/>
    </w:rPr>
  </w:style>
  <w:style w:type="character" w:styleId="Strong">
    <w:name w:val="Strong"/>
    <w:basedOn w:val="DefaultParagraphFont"/>
    <w:qFormat/>
    <w:rsid w:val="00F06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8846">
      <w:bodyDiv w:val="1"/>
      <w:marLeft w:val="0"/>
      <w:marRight w:val="0"/>
      <w:marTop w:val="0"/>
      <w:marBottom w:val="0"/>
      <w:divBdr>
        <w:top w:val="none" w:sz="0" w:space="0" w:color="auto"/>
        <w:left w:val="none" w:sz="0" w:space="0" w:color="auto"/>
        <w:bottom w:val="none" w:sz="0" w:space="0" w:color="auto"/>
        <w:right w:val="none" w:sz="0" w:space="0" w:color="auto"/>
      </w:divBdr>
    </w:div>
    <w:div w:id="10654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