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D23" w:rsidRDefault="00F14D23" w:rsidP="00F14D23">
      <w:pPr>
        <w:ind w:left="1416" w:firstLine="708"/>
        <w:jc w:val="both"/>
        <w:rPr>
          <w:rFonts w:ascii="Arial" w:hAnsi="Arial" w:cs="Arial"/>
          <w:b/>
          <w:bCs/>
          <w:iCs/>
          <w:sz w:val="28"/>
          <w:lang w:val="es-ES"/>
        </w:rPr>
      </w:pPr>
      <w:bookmarkStart w:id="0" w:name="_GoBack"/>
      <w:bookmarkEnd w:id="0"/>
      <w:r>
        <w:rPr>
          <w:rFonts w:ascii="Arial" w:hAnsi="Arial" w:cs="Arial"/>
          <w:b/>
          <w:bCs/>
          <w:iCs/>
          <w:sz w:val="28"/>
          <w:lang w:val="es-ES"/>
        </w:rPr>
        <w:t>AZIJA - NAJVEČJA CELINA NA SVETU</w:t>
      </w:r>
    </w:p>
    <w:p w:rsidR="00F14D23" w:rsidRDefault="00F14D23" w:rsidP="00F14D23">
      <w:pPr>
        <w:ind w:left="696" w:firstLine="720"/>
        <w:jc w:val="both"/>
        <w:rPr>
          <w:rFonts w:ascii="Arial" w:hAnsi="Arial" w:cs="Arial"/>
          <w:b/>
          <w:bCs/>
          <w:iCs/>
          <w:sz w:val="28"/>
          <w:lang w:val="es-ES"/>
        </w:rPr>
      </w:pPr>
      <w:r>
        <w:rPr>
          <w:rFonts w:ascii="Arial" w:hAnsi="Arial" w:cs="Arial"/>
          <w:b/>
          <w:bCs/>
          <w:iCs/>
          <w:sz w:val="28"/>
          <w:lang w:val="es-ES"/>
        </w:rPr>
        <w:t>(je celina največjih naravnih in družbenih nasprotij)</w:t>
      </w:r>
    </w:p>
    <w:p w:rsidR="00F14D23" w:rsidRDefault="00F14D23" w:rsidP="00F14D23">
      <w:pPr>
        <w:jc w:val="both"/>
        <w:rPr>
          <w:rFonts w:ascii="Arial" w:hAnsi="Arial" w:cs="Arial"/>
          <w:b/>
          <w:bCs/>
          <w:iCs/>
          <w:sz w:val="28"/>
          <w:lang w:val="es-ES"/>
        </w:rPr>
      </w:pPr>
    </w:p>
    <w:p w:rsidR="00F14D23" w:rsidRDefault="00F14D23" w:rsidP="00F14D23">
      <w:pPr>
        <w:jc w:val="both"/>
        <w:rPr>
          <w:rFonts w:ascii="Arial" w:hAnsi="Arial" w:cs="Arial"/>
          <w:b/>
          <w:bCs/>
          <w:i/>
          <w:sz w:val="24"/>
          <w:lang w:val="es-ES"/>
        </w:rPr>
      </w:pPr>
      <w:r>
        <w:rPr>
          <w:rFonts w:ascii="Arial" w:hAnsi="Arial" w:cs="Arial"/>
          <w:b/>
          <w:bCs/>
          <w:i/>
          <w:sz w:val="24"/>
          <w:lang w:val="es-ES"/>
        </w:rPr>
        <w:tab/>
      </w:r>
      <w:r>
        <w:rPr>
          <w:rFonts w:ascii="Arial" w:hAnsi="Arial" w:cs="Arial"/>
          <w:b/>
          <w:bCs/>
          <w:i/>
          <w:sz w:val="24"/>
          <w:lang w:val="es-ES"/>
        </w:rPr>
        <w:tab/>
      </w:r>
      <w:r>
        <w:rPr>
          <w:rFonts w:ascii="Arial" w:hAnsi="Arial" w:cs="Arial"/>
          <w:b/>
          <w:bCs/>
          <w:i/>
          <w:sz w:val="24"/>
          <w:lang w:val="es-ES"/>
        </w:rPr>
        <w:tab/>
      </w:r>
      <w:r>
        <w:rPr>
          <w:rFonts w:ascii="Arial" w:hAnsi="Arial" w:cs="Arial"/>
          <w:b/>
          <w:bCs/>
          <w:i/>
          <w:sz w:val="24"/>
          <w:lang w:val="es-ES"/>
        </w:rPr>
        <w:tab/>
      </w:r>
      <w:r>
        <w:rPr>
          <w:rFonts w:ascii="Arial" w:hAnsi="Arial" w:cs="Arial"/>
          <w:b/>
          <w:bCs/>
          <w:i/>
          <w:sz w:val="24"/>
          <w:lang w:val="es-ES"/>
        </w:rPr>
        <w:tab/>
        <w:t>Naravnogeografske značilnosti</w:t>
      </w:r>
    </w:p>
    <w:p w:rsidR="00F14D23" w:rsidRPr="00F14D23" w:rsidRDefault="00F14D23" w:rsidP="00F14D23">
      <w:pPr>
        <w:ind w:firstLine="720"/>
        <w:jc w:val="both"/>
        <w:rPr>
          <w:rFonts w:ascii="Arial" w:hAnsi="Arial" w:cs="Arial"/>
          <w:b/>
          <w:bCs/>
          <w:i/>
          <w:sz w:val="24"/>
        </w:rPr>
      </w:pPr>
      <w:r>
        <w:rPr>
          <w:rFonts w:ascii="Arial" w:hAnsi="Arial" w:cs="Arial"/>
          <w:b/>
          <w:bCs/>
          <w:i/>
          <w:sz w:val="24"/>
          <w:lang w:val="es-ES"/>
        </w:rPr>
        <w:tab/>
      </w:r>
      <w:r>
        <w:rPr>
          <w:rFonts w:ascii="Arial" w:hAnsi="Arial" w:cs="Arial"/>
          <w:b/>
          <w:bCs/>
          <w:i/>
          <w:sz w:val="24"/>
          <w:lang w:val="es-ES"/>
        </w:rPr>
        <w:tab/>
      </w:r>
      <w:r>
        <w:rPr>
          <w:rFonts w:ascii="Arial" w:hAnsi="Arial" w:cs="Arial"/>
          <w:b/>
          <w:bCs/>
          <w:i/>
          <w:sz w:val="24"/>
          <w:lang w:val="es-ES"/>
        </w:rPr>
        <w:tab/>
      </w:r>
      <w:r w:rsidRPr="00F14D23">
        <w:rPr>
          <w:rFonts w:ascii="Arial" w:hAnsi="Arial" w:cs="Arial"/>
          <w:b/>
          <w:bCs/>
          <w:i/>
          <w:sz w:val="24"/>
        </w:rPr>
        <w:t xml:space="preserve">(učb. za 7. razred </w:t>
      </w:r>
      <w:r>
        <w:rPr>
          <w:rFonts w:ascii="Arial" w:hAnsi="Arial" w:cs="Arial"/>
          <w:b/>
          <w:bCs/>
          <w:i/>
          <w:sz w:val="24"/>
        </w:rPr>
        <w:t xml:space="preserve">na </w:t>
      </w:r>
      <w:r w:rsidRPr="00F14D23">
        <w:rPr>
          <w:rFonts w:ascii="Arial" w:hAnsi="Arial" w:cs="Arial"/>
          <w:b/>
          <w:bCs/>
          <w:i/>
          <w:sz w:val="24"/>
        </w:rPr>
        <w:t xml:space="preserve">str. 148 - </w:t>
      </w:r>
      <w:smartTag w:uri="urn:schemas-microsoft-com:office:smarttags" w:element="metricconverter">
        <w:smartTagPr>
          <w:attr w:name="ProductID" w:val="151, A"/>
        </w:smartTagPr>
        <w:r w:rsidRPr="00F14D23">
          <w:rPr>
            <w:rFonts w:ascii="Arial" w:hAnsi="Arial" w:cs="Arial"/>
            <w:b/>
            <w:bCs/>
            <w:i/>
            <w:sz w:val="24"/>
          </w:rPr>
          <w:t>151, A</w:t>
        </w:r>
      </w:smartTag>
      <w:r w:rsidRPr="00F14D23">
        <w:rPr>
          <w:rFonts w:ascii="Arial" w:hAnsi="Arial" w:cs="Arial"/>
          <w:b/>
          <w:bCs/>
          <w:i/>
          <w:sz w:val="24"/>
        </w:rPr>
        <w:t xml:space="preserve"> 91, 165, 182)</w:t>
      </w:r>
    </w:p>
    <w:p w:rsidR="00F14D23" w:rsidRPr="00F14D23" w:rsidRDefault="00F14D23" w:rsidP="00F14D23">
      <w:pPr>
        <w:jc w:val="both"/>
        <w:rPr>
          <w:rFonts w:ascii="Arial" w:hAnsi="Arial" w:cs="Arial"/>
          <w:b/>
          <w:bCs/>
          <w:i/>
          <w:sz w:val="22"/>
          <w:szCs w:val="22"/>
        </w:rPr>
      </w:pPr>
    </w:p>
    <w:p w:rsidR="00F14D23" w:rsidRPr="00F14D23" w:rsidRDefault="00F14D23" w:rsidP="00F14D23">
      <w:pPr>
        <w:jc w:val="both"/>
        <w:rPr>
          <w:rFonts w:ascii="Arial" w:hAnsi="Arial" w:cs="Arial"/>
          <w:b/>
          <w:bCs/>
          <w:i/>
          <w:sz w:val="22"/>
          <w:szCs w:val="22"/>
          <w:lang w:val="es-ES"/>
        </w:rPr>
      </w:pPr>
      <w:r w:rsidRPr="00F14D23">
        <w:rPr>
          <w:rFonts w:ascii="Arial" w:hAnsi="Arial" w:cs="Arial"/>
          <w:b/>
          <w:bCs/>
          <w:i/>
          <w:sz w:val="22"/>
          <w:szCs w:val="22"/>
          <w:lang w:val="es-ES"/>
        </w:rPr>
        <w:t>1. Lega Azije:</w:t>
      </w:r>
    </w:p>
    <w:p w:rsidR="00F14D23" w:rsidRPr="00F14D23" w:rsidRDefault="00F14D23" w:rsidP="00F14D23">
      <w:pPr>
        <w:jc w:val="both"/>
        <w:rPr>
          <w:rFonts w:ascii="Arial" w:hAnsi="Arial" w:cs="Arial"/>
          <w:b/>
          <w:bCs/>
          <w:i/>
          <w:sz w:val="22"/>
          <w:szCs w:val="22"/>
          <w:lang w:val="es-ES"/>
        </w:rPr>
      </w:pPr>
    </w:p>
    <w:p w:rsidR="00F14D23" w:rsidRPr="00F14D23" w:rsidRDefault="00F14D23" w:rsidP="00F14D23">
      <w:pPr>
        <w:numPr>
          <w:ilvl w:val="0"/>
          <w:numId w:val="1"/>
        </w:numPr>
        <w:jc w:val="both"/>
        <w:rPr>
          <w:rFonts w:ascii="Arial" w:hAnsi="Arial" w:cs="Arial"/>
          <w:iCs/>
          <w:sz w:val="22"/>
          <w:szCs w:val="22"/>
          <w:lang w:val="es-ES"/>
        </w:rPr>
      </w:pPr>
      <w:r w:rsidRPr="00F14D23">
        <w:rPr>
          <w:rFonts w:ascii="Arial" w:hAnsi="Arial" w:cs="Arial"/>
          <w:iCs/>
          <w:sz w:val="22"/>
          <w:szCs w:val="22"/>
          <w:lang w:val="es-ES"/>
        </w:rPr>
        <w:t>na polutah: ______________________________________</w:t>
      </w:r>
      <w:r>
        <w:rPr>
          <w:rFonts w:ascii="Arial" w:hAnsi="Arial" w:cs="Arial"/>
          <w:iCs/>
          <w:sz w:val="22"/>
          <w:szCs w:val="22"/>
          <w:lang w:val="es-ES"/>
        </w:rPr>
        <w:t>______________________________</w:t>
      </w:r>
    </w:p>
    <w:p w:rsidR="00F14D23" w:rsidRPr="00F14D23" w:rsidRDefault="00F14D23" w:rsidP="00F14D23">
      <w:pPr>
        <w:ind w:left="360"/>
        <w:jc w:val="both"/>
        <w:rPr>
          <w:rFonts w:ascii="Arial" w:hAnsi="Arial" w:cs="Arial"/>
          <w:iCs/>
          <w:sz w:val="22"/>
          <w:szCs w:val="22"/>
          <w:lang w:val="es-ES"/>
        </w:rPr>
      </w:pPr>
    </w:p>
    <w:p w:rsidR="00F14D23" w:rsidRDefault="00F14D23" w:rsidP="00F14D23">
      <w:pPr>
        <w:numPr>
          <w:ilvl w:val="0"/>
          <w:numId w:val="1"/>
        </w:numPr>
        <w:jc w:val="both"/>
        <w:rPr>
          <w:rFonts w:ascii="Arial" w:hAnsi="Arial" w:cs="Arial"/>
          <w:iCs/>
          <w:sz w:val="22"/>
          <w:szCs w:val="22"/>
        </w:rPr>
      </w:pPr>
      <w:r w:rsidRPr="00F14D23">
        <w:rPr>
          <w:rFonts w:ascii="Arial" w:hAnsi="Arial" w:cs="Arial"/>
          <w:iCs/>
          <w:sz w:val="22"/>
          <w:szCs w:val="22"/>
          <w:lang w:val="es-ES"/>
        </w:rPr>
        <w:t>v toplotnih pasovih ______</w:t>
      </w:r>
      <w:r>
        <w:rPr>
          <w:rFonts w:ascii="Arial" w:hAnsi="Arial" w:cs="Arial"/>
          <w:iCs/>
          <w:sz w:val="22"/>
          <w:szCs w:val="22"/>
        </w:rPr>
        <w:t>________________________________________________________</w:t>
      </w:r>
    </w:p>
    <w:p w:rsidR="00F14D23" w:rsidRDefault="00F14D23" w:rsidP="00F14D23">
      <w:pPr>
        <w:ind w:left="360"/>
        <w:jc w:val="both"/>
        <w:rPr>
          <w:rFonts w:ascii="Arial" w:hAnsi="Arial" w:cs="Arial"/>
          <w:iCs/>
          <w:sz w:val="22"/>
          <w:szCs w:val="22"/>
        </w:rPr>
      </w:pPr>
    </w:p>
    <w:p w:rsidR="00F14D23" w:rsidRDefault="00F14D23" w:rsidP="00F14D23">
      <w:pPr>
        <w:ind w:left="360"/>
        <w:jc w:val="both"/>
        <w:rPr>
          <w:rFonts w:ascii="Arial" w:hAnsi="Arial" w:cs="Arial"/>
          <w:iCs/>
          <w:sz w:val="22"/>
          <w:szCs w:val="22"/>
        </w:rPr>
      </w:pPr>
      <w:r>
        <w:rPr>
          <w:rFonts w:ascii="Arial" w:hAnsi="Arial" w:cs="Arial"/>
          <w:iCs/>
          <w:sz w:val="22"/>
          <w:szCs w:val="22"/>
        </w:rPr>
        <w:t>_______________________________________________________________________</w:t>
      </w:r>
    </w:p>
    <w:p w:rsidR="00F14D23" w:rsidRDefault="00F14D23" w:rsidP="00F14D23">
      <w:pPr>
        <w:jc w:val="both"/>
        <w:rPr>
          <w:rFonts w:ascii="Arial" w:hAnsi="Arial" w:cs="Arial"/>
          <w:iCs/>
          <w:sz w:val="22"/>
          <w:szCs w:val="22"/>
        </w:rPr>
      </w:pPr>
    </w:p>
    <w:p w:rsidR="00F14D23" w:rsidRDefault="00F14D23" w:rsidP="00F14D23">
      <w:pPr>
        <w:numPr>
          <w:ilvl w:val="0"/>
          <w:numId w:val="1"/>
        </w:numPr>
        <w:jc w:val="both"/>
        <w:rPr>
          <w:rFonts w:ascii="Arial" w:hAnsi="Arial" w:cs="Arial"/>
          <w:iCs/>
          <w:sz w:val="22"/>
          <w:szCs w:val="22"/>
        </w:rPr>
      </w:pPr>
      <w:r>
        <w:rPr>
          <w:rFonts w:ascii="Arial" w:hAnsi="Arial" w:cs="Arial"/>
          <w:iCs/>
          <w:sz w:val="22"/>
          <w:szCs w:val="22"/>
        </w:rPr>
        <w:t>g. š od ______________________ do ___________________________</w:t>
      </w:r>
    </w:p>
    <w:p w:rsidR="00F14D23" w:rsidRDefault="00F14D23" w:rsidP="00F14D23">
      <w:pPr>
        <w:ind w:left="720"/>
        <w:jc w:val="both"/>
        <w:rPr>
          <w:rFonts w:ascii="Arial" w:hAnsi="Arial" w:cs="Arial"/>
          <w:iCs/>
          <w:sz w:val="22"/>
          <w:szCs w:val="22"/>
        </w:rPr>
      </w:pPr>
    </w:p>
    <w:p w:rsidR="00F14D23" w:rsidRDefault="00F14D23" w:rsidP="00F14D23">
      <w:pPr>
        <w:ind w:left="720"/>
        <w:jc w:val="both"/>
        <w:rPr>
          <w:rFonts w:ascii="Arial" w:hAnsi="Arial" w:cs="Arial"/>
          <w:iCs/>
          <w:sz w:val="22"/>
          <w:szCs w:val="22"/>
        </w:rPr>
      </w:pPr>
      <w:r>
        <w:rPr>
          <w:rFonts w:ascii="Arial" w:hAnsi="Arial" w:cs="Arial"/>
          <w:iCs/>
          <w:sz w:val="22"/>
          <w:szCs w:val="22"/>
        </w:rPr>
        <w:t>g. d. od ______________________ do ___________________________</w:t>
      </w:r>
    </w:p>
    <w:p w:rsidR="00F14D23" w:rsidRDefault="00F14D23" w:rsidP="00F14D23">
      <w:pPr>
        <w:jc w:val="both"/>
        <w:rPr>
          <w:rFonts w:ascii="Arial" w:hAnsi="Arial" w:cs="Arial"/>
          <w:iCs/>
          <w:sz w:val="22"/>
          <w:szCs w:val="22"/>
        </w:rPr>
      </w:pPr>
    </w:p>
    <w:p w:rsidR="00F14D23" w:rsidRDefault="00F14D23" w:rsidP="00F14D23">
      <w:pPr>
        <w:jc w:val="both"/>
        <w:rPr>
          <w:rFonts w:ascii="Arial" w:hAnsi="Arial" w:cs="Arial"/>
          <w:iCs/>
          <w:sz w:val="22"/>
          <w:szCs w:val="22"/>
        </w:rPr>
      </w:pPr>
    </w:p>
    <w:p w:rsidR="00F14D23" w:rsidRDefault="00F14D23" w:rsidP="00F14D23">
      <w:pPr>
        <w:jc w:val="both"/>
        <w:rPr>
          <w:rFonts w:ascii="Arial" w:hAnsi="Arial" w:cs="Arial"/>
          <w:b/>
          <w:bCs/>
          <w:i/>
          <w:sz w:val="22"/>
          <w:szCs w:val="22"/>
        </w:rPr>
      </w:pPr>
      <w:r>
        <w:rPr>
          <w:rFonts w:ascii="Arial" w:hAnsi="Arial" w:cs="Arial"/>
          <w:b/>
          <w:bCs/>
          <w:i/>
          <w:sz w:val="22"/>
          <w:szCs w:val="22"/>
        </w:rPr>
        <w:t>Razloži ime Evrazija!</w:t>
      </w:r>
      <w:r>
        <w:rPr>
          <w:rFonts w:ascii="Arial" w:hAnsi="Arial" w:cs="Arial"/>
          <w:iCs/>
          <w:sz w:val="22"/>
          <w:szCs w:val="22"/>
        </w:rPr>
        <w:t xml:space="preserve"> __________________________________________________________________</w:t>
      </w:r>
    </w:p>
    <w:p w:rsidR="00F14D23" w:rsidRDefault="00F14D23" w:rsidP="00F14D23">
      <w:pPr>
        <w:jc w:val="both"/>
        <w:rPr>
          <w:rFonts w:ascii="Arial" w:hAnsi="Arial" w:cs="Arial"/>
          <w:iCs/>
          <w:sz w:val="22"/>
          <w:szCs w:val="22"/>
        </w:rPr>
      </w:pPr>
    </w:p>
    <w:p w:rsidR="00F14D23" w:rsidRDefault="00F14D23" w:rsidP="00F14D23">
      <w:pPr>
        <w:jc w:val="both"/>
        <w:rPr>
          <w:rFonts w:ascii="Arial" w:hAnsi="Arial" w:cs="Arial"/>
          <w:b/>
          <w:bCs/>
          <w:i/>
          <w:sz w:val="22"/>
          <w:szCs w:val="22"/>
          <w:lang w:val="es-ES"/>
        </w:rPr>
      </w:pPr>
      <w:r>
        <w:rPr>
          <w:rFonts w:ascii="Arial" w:hAnsi="Arial" w:cs="Arial"/>
          <w:b/>
          <w:bCs/>
          <w:i/>
          <w:sz w:val="22"/>
          <w:szCs w:val="22"/>
          <w:lang w:val="es-ES"/>
        </w:rPr>
        <w:t>Določi mejo med Azijo in sosednjimi celinami!</w:t>
      </w:r>
    </w:p>
    <w:p w:rsidR="00F14D23" w:rsidRDefault="00F14D23" w:rsidP="00F14D23">
      <w:pPr>
        <w:jc w:val="both"/>
        <w:rPr>
          <w:rFonts w:ascii="Arial" w:hAnsi="Arial" w:cs="Arial"/>
          <w:iCs/>
          <w:sz w:val="22"/>
          <w:szCs w:val="22"/>
          <w:lang w:val="es-ES"/>
        </w:rPr>
      </w:pPr>
    </w:p>
    <w:p w:rsidR="00F14D23" w:rsidRDefault="00F14D23" w:rsidP="00F14D23">
      <w:pPr>
        <w:numPr>
          <w:ilvl w:val="0"/>
          <w:numId w:val="1"/>
        </w:numPr>
        <w:jc w:val="both"/>
        <w:rPr>
          <w:rFonts w:ascii="Arial" w:hAnsi="Arial" w:cs="Arial"/>
          <w:iCs/>
          <w:sz w:val="22"/>
          <w:szCs w:val="22"/>
        </w:rPr>
      </w:pPr>
      <w:r>
        <w:rPr>
          <w:rFonts w:ascii="Arial" w:hAnsi="Arial" w:cs="Arial"/>
          <w:iCs/>
          <w:sz w:val="22"/>
          <w:szCs w:val="22"/>
        </w:rPr>
        <w:t>meja med Azijo in Evropo: ______________________________________________________</w:t>
      </w:r>
    </w:p>
    <w:p w:rsidR="00F14D23" w:rsidRDefault="00F14D23" w:rsidP="00F14D23">
      <w:pPr>
        <w:ind w:left="360"/>
        <w:jc w:val="both"/>
        <w:rPr>
          <w:rFonts w:ascii="Arial" w:hAnsi="Arial" w:cs="Arial"/>
          <w:iCs/>
          <w:sz w:val="22"/>
          <w:szCs w:val="22"/>
        </w:rPr>
      </w:pPr>
      <w:r>
        <w:rPr>
          <w:rFonts w:ascii="Arial" w:hAnsi="Arial" w:cs="Arial"/>
          <w:iCs/>
          <w:sz w:val="22"/>
          <w:szCs w:val="22"/>
        </w:rPr>
        <w:t>_______________________________________________________________________</w:t>
      </w:r>
    </w:p>
    <w:p w:rsidR="00F14D23" w:rsidRDefault="00F14D23" w:rsidP="00F14D23">
      <w:pPr>
        <w:ind w:left="360"/>
        <w:jc w:val="both"/>
        <w:rPr>
          <w:rFonts w:ascii="Arial" w:hAnsi="Arial" w:cs="Arial"/>
          <w:iCs/>
          <w:sz w:val="22"/>
          <w:szCs w:val="22"/>
        </w:rPr>
      </w:pPr>
    </w:p>
    <w:p w:rsidR="00F14D23" w:rsidRDefault="00F14D23" w:rsidP="00F14D23">
      <w:pPr>
        <w:numPr>
          <w:ilvl w:val="0"/>
          <w:numId w:val="1"/>
        </w:numPr>
        <w:jc w:val="both"/>
        <w:rPr>
          <w:rFonts w:ascii="Arial" w:hAnsi="Arial" w:cs="Arial"/>
          <w:iCs/>
          <w:sz w:val="22"/>
          <w:szCs w:val="22"/>
        </w:rPr>
      </w:pPr>
      <w:r>
        <w:rPr>
          <w:rFonts w:ascii="Arial" w:hAnsi="Arial" w:cs="Arial"/>
          <w:iCs/>
          <w:sz w:val="22"/>
          <w:szCs w:val="22"/>
        </w:rPr>
        <w:t>meja med Azijo in Afriko: ________________________________________________________</w:t>
      </w:r>
    </w:p>
    <w:p w:rsidR="00F14D23" w:rsidRDefault="00F14D23" w:rsidP="00F14D23">
      <w:pPr>
        <w:ind w:left="360"/>
        <w:jc w:val="both"/>
        <w:rPr>
          <w:rFonts w:ascii="Arial" w:hAnsi="Arial" w:cs="Arial"/>
          <w:iCs/>
          <w:sz w:val="22"/>
          <w:szCs w:val="22"/>
        </w:rPr>
      </w:pPr>
      <w:r>
        <w:rPr>
          <w:rFonts w:ascii="Arial" w:hAnsi="Arial" w:cs="Arial"/>
          <w:iCs/>
          <w:sz w:val="22"/>
          <w:szCs w:val="22"/>
        </w:rPr>
        <w:t>_______________________________________________________________________</w:t>
      </w:r>
    </w:p>
    <w:p w:rsidR="00F14D23" w:rsidRDefault="00F14D23" w:rsidP="00F14D23">
      <w:pPr>
        <w:ind w:left="360"/>
        <w:jc w:val="both"/>
        <w:rPr>
          <w:rFonts w:ascii="Arial" w:hAnsi="Arial" w:cs="Arial"/>
          <w:iCs/>
          <w:sz w:val="22"/>
          <w:szCs w:val="22"/>
        </w:rPr>
      </w:pPr>
    </w:p>
    <w:p w:rsidR="00F14D23" w:rsidRDefault="00F14D23" w:rsidP="00F14D23">
      <w:pPr>
        <w:numPr>
          <w:ilvl w:val="0"/>
          <w:numId w:val="1"/>
        </w:numPr>
        <w:jc w:val="both"/>
        <w:rPr>
          <w:rFonts w:ascii="Arial" w:hAnsi="Arial" w:cs="Arial"/>
          <w:iCs/>
          <w:sz w:val="22"/>
          <w:szCs w:val="22"/>
        </w:rPr>
      </w:pPr>
      <w:r>
        <w:rPr>
          <w:rFonts w:ascii="Arial" w:hAnsi="Arial" w:cs="Arial"/>
          <w:iCs/>
          <w:sz w:val="22"/>
          <w:szCs w:val="22"/>
        </w:rPr>
        <w:t>meja med Azijo in Severno Ameriko: _____________________________________________</w:t>
      </w:r>
    </w:p>
    <w:p w:rsidR="00F14D23" w:rsidRDefault="00F14D23" w:rsidP="00F14D23">
      <w:pPr>
        <w:ind w:left="360"/>
        <w:jc w:val="both"/>
        <w:rPr>
          <w:rFonts w:ascii="Arial" w:hAnsi="Arial" w:cs="Arial"/>
          <w:iCs/>
          <w:sz w:val="22"/>
          <w:szCs w:val="22"/>
        </w:rPr>
      </w:pPr>
    </w:p>
    <w:p w:rsidR="00F14D23" w:rsidRDefault="00F14D23" w:rsidP="00F14D23">
      <w:pPr>
        <w:numPr>
          <w:ilvl w:val="0"/>
          <w:numId w:val="1"/>
        </w:numPr>
        <w:jc w:val="both"/>
        <w:rPr>
          <w:rFonts w:ascii="Arial" w:hAnsi="Arial" w:cs="Arial"/>
          <w:iCs/>
          <w:sz w:val="22"/>
          <w:szCs w:val="22"/>
        </w:rPr>
      </w:pPr>
      <w:r>
        <w:rPr>
          <w:rFonts w:ascii="Arial" w:hAnsi="Arial" w:cs="Arial"/>
          <w:iCs/>
          <w:sz w:val="22"/>
          <w:szCs w:val="22"/>
        </w:rPr>
        <w:t>meja med Azijo in Avstralijo: _____________________________________________________</w:t>
      </w:r>
    </w:p>
    <w:p w:rsidR="00F14D23" w:rsidRDefault="00F14D23" w:rsidP="00F14D23">
      <w:pPr>
        <w:jc w:val="both"/>
        <w:rPr>
          <w:rFonts w:ascii="Arial" w:hAnsi="Arial" w:cs="Arial"/>
          <w:iCs/>
          <w:sz w:val="22"/>
          <w:szCs w:val="22"/>
        </w:rPr>
      </w:pPr>
    </w:p>
    <w:p w:rsidR="00F14D23" w:rsidRDefault="00F14D23" w:rsidP="00F14D23">
      <w:pPr>
        <w:jc w:val="both"/>
        <w:rPr>
          <w:rFonts w:ascii="Arial" w:hAnsi="Arial" w:cs="Arial"/>
          <w:b/>
          <w:bCs/>
          <w:iCs/>
          <w:sz w:val="22"/>
          <w:szCs w:val="22"/>
        </w:rPr>
      </w:pPr>
    </w:p>
    <w:p w:rsidR="00F14D23" w:rsidRDefault="00F14D23" w:rsidP="00F14D23">
      <w:pPr>
        <w:jc w:val="both"/>
        <w:rPr>
          <w:rFonts w:ascii="Arial" w:hAnsi="Arial" w:cs="Arial"/>
          <w:b/>
          <w:bCs/>
          <w:iCs/>
          <w:sz w:val="22"/>
          <w:szCs w:val="22"/>
        </w:rPr>
      </w:pPr>
      <w:r>
        <w:rPr>
          <w:rFonts w:ascii="Arial" w:hAnsi="Arial" w:cs="Arial"/>
          <w:b/>
          <w:bCs/>
          <w:iCs/>
          <w:sz w:val="22"/>
          <w:szCs w:val="22"/>
        </w:rPr>
        <w:t>2. GEOGRAFSKE ENOTE AZIJE:</w:t>
      </w:r>
    </w:p>
    <w:p w:rsidR="00F14D23" w:rsidRDefault="00F14D23" w:rsidP="00F14D23">
      <w:pPr>
        <w:jc w:val="both"/>
        <w:rPr>
          <w:rFonts w:ascii="Arial" w:hAnsi="Arial" w:cs="Arial"/>
          <w:b/>
          <w:bCs/>
          <w:iCs/>
          <w:sz w:val="22"/>
          <w:szCs w:val="22"/>
        </w:rPr>
      </w:pPr>
    </w:p>
    <w:p w:rsidR="00F14D23" w:rsidRDefault="00F14D23" w:rsidP="00F14D23">
      <w:pPr>
        <w:ind w:firstLine="720"/>
        <w:jc w:val="both"/>
        <w:rPr>
          <w:rFonts w:ascii="Arial" w:hAnsi="Arial" w:cs="Arial"/>
          <w:b/>
          <w:bCs/>
          <w:iCs/>
          <w:sz w:val="22"/>
          <w:szCs w:val="22"/>
        </w:rPr>
      </w:pPr>
      <w:r>
        <w:rPr>
          <w:rFonts w:ascii="Arial" w:hAnsi="Arial" w:cs="Arial"/>
          <w:b/>
          <w:bCs/>
          <w:iCs/>
          <w:sz w:val="22"/>
          <w:szCs w:val="22"/>
        </w:rPr>
        <w:t>* Severna Azija (in Srednja Azija)</w:t>
      </w:r>
    </w:p>
    <w:p w:rsidR="00F14D23" w:rsidRDefault="00F14D23" w:rsidP="00F14D23">
      <w:pPr>
        <w:ind w:firstLine="720"/>
        <w:jc w:val="both"/>
        <w:rPr>
          <w:rFonts w:ascii="Arial" w:hAnsi="Arial" w:cs="Arial"/>
          <w:b/>
          <w:bCs/>
          <w:iCs/>
          <w:sz w:val="22"/>
          <w:szCs w:val="22"/>
        </w:rPr>
      </w:pPr>
      <w:r>
        <w:rPr>
          <w:rFonts w:ascii="Arial" w:hAnsi="Arial" w:cs="Arial"/>
          <w:b/>
          <w:bCs/>
          <w:iCs/>
          <w:sz w:val="22"/>
          <w:szCs w:val="22"/>
        </w:rPr>
        <w:t>* Vzhodna Azija – Daljni vzhod</w:t>
      </w:r>
    </w:p>
    <w:p w:rsidR="00F14D23" w:rsidRDefault="00F14D23" w:rsidP="00F14D23">
      <w:pPr>
        <w:ind w:firstLine="720"/>
        <w:jc w:val="both"/>
        <w:rPr>
          <w:rFonts w:ascii="Arial" w:hAnsi="Arial" w:cs="Arial"/>
          <w:b/>
          <w:bCs/>
          <w:iCs/>
          <w:sz w:val="22"/>
          <w:szCs w:val="22"/>
        </w:rPr>
      </w:pPr>
      <w:r>
        <w:rPr>
          <w:rFonts w:ascii="Arial" w:hAnsi="Arial" w:cs="Arial"/>
          <w:b/>
          <w:bCs/>
          <w:iCs/>
          <w:sz w:val="22"/>
          <w:szCs w:val="22"/>
        </w:rPr>
        <w:t xml:space="preserve">* Južna Azija </w:t>
      </w:r>
    </w:p>
    <w:p w:rsidR="00F14D23" w:rsidRDefault="00F14D23" w:rsidP="00F14D23">
      <w:pPr>
        <w:ind w:firstLine="720"/>
        <w:jc w:val="both"/>
        <w:rPr>
          <w:rFonts w:ascii="Arial" w:hAnsi="Arial" w:cs="Arial"/>
          <w:b/>
          <w:bCs/>
          <w:iCs/>
          <w:sz w:val="22"/>
          <w:szCs w:val="22"/>
        </w:rPr>
      </w:pPr>
      <w:r>
        <w:rPr>
          <w:rFonts w:ascii="Arial" w:hAnsi="Arial" w:cs="Arial"/>
          <w:b/>
          <w:bCs/>
          <w:iCs/>
          <w:sz w:val="22"/>
          <w:szCs w:val="22"/>
        </w:rPr>
        <w:t>* Jugovzhodna Azija</w:t>
      </w:r>
    </w:p>
    <w:p w:rsidR="00F14D23" w:rsidRDefault="00F14D23" w:rsidP="00F14D23">
      <w:pPr>
        <w:ind w:firstLine="720"/>
        <w:jc w:val="both"/>
        <w:rPr>
          <w:rFonts w:ascii="Arial" w:hAnsi="Arial" w:cs="Arial"/>
          <w:b/>
          <w:bCs/>
          <w:iCs/>
          <w:sz w:val="22"/>
          <w:szCs w:val="22"/>
        </w:rPr>
      </w:pPr>
      <w:r>
        <w:rPr>
          <w:rFonts w:ascii="Arial" w:hAnsi="Arial" w:cs="Arial"/>
          <w:b/>
          <w:bCs/>
          <w:iCs/>
          <w:sz w:val="22"/>
          <w:szCs w:val="22"/>
        </w:rPr>
        <w:t>* Jugozahodna Azija (Bližnji in Srednji vzhod)</w:t>
      </w:r>
    </w:p>
    <w:p w:rsidR="00F14D23" w:rsidRDefault="00F14D23" w:rsidP="00F14D23">
      <w:pPr>
        <w:jc w:val="both"/>
        <w:rPr>
          <w:rFonts w:ascii="Arial" w:hAnsi="Arial" w:cs="Arial"/>
          <w:b/>
          <w:bCs/>
          <w:i/>
          <w:sz w:val="22"/>
          <w:szCs w:val="22"/>
        </w:rPr>
      </w:pPr>
    </w:p>
    <w:p w:rsidR="00F14D23" w:rsidRDefault="00F14D23" w:rsidP="00F14D23">
      <w:pPr>
        <w:jc w:val="both"/>
        <w:rPr>
          <w:rFonts w:ascii="Arial" w:hAnsi="Arial" w:cs="Arial"/>
          <w:b/>
          <w:bCs/>
          <w:i/>
          <w:sz w:val="22"/>
          <w:szCs w:val="22"/>
        </w:rPr>
      </w:pPr>
    </w:p>
    <w:p w:rsidR="00F14D23" w:rsidRDefault="00F14D23" w:rsidP="00F14D23">
      <w:pPr>
        <w:jc w:val="both"/>
        <w:rPr>
          <w:rFonts w:ascii="Arial" w:hAnsi="Arial" w:cs="Arial"/>
          <w:b/>
          <w:bCs/>
          <w:i/>
          <w:sz w:val="22"/>
          <w:szCs w:val="22"/>
        </w:rPr>
      </w:pPr>
      <w:r>
        <w:rPr>
          <w:rFonts w:ascii="Arial" w:hAnsi="Arial" w:cs="Arial"/>
          <w:b/>
          <w:bCs/>
          <w:i/>
          <w:sz w:val="22"/>
          <w:szCs w:val="22"/>
        </w:rPr>
        <w:t>Geografska območja se med seboj razlikujejo tako po naravnih kot po družbenih značilnostih. V Aziji živi več kot polovica vseh ljudi na Zemlji (največ na Kitajskem).</w:t>
      </w:r>
    </w:p>
    <w:p w:rsidR="00F14D23" w:rsidRDefault="00F14D23" w:rsidP="00F14D23">
      <w:pPr>
        <w:jc w:val="both"/>
        <w:rPr>
          <w:rFonts w:ascii="Arial" w:hAnsi="Arial" w:cs="Arial"/>
          <w:b/>
          <w:bCs/>
          <w:i/>
          <w:sz w:val="22"/>
          <w:szCs w:val="22"/>
        </w:rPr>
      </w:pPr>
    </w:p>
    <w:p w:rsidR="00F14D23" w:rsidRDefault="00F14D23" w:rsidP="00F14D23">
      <w:pPr>
        <w:jc w:val="both"/>
        <w:rPr>
          <w:rFonts w:ascii="Arial" w:hAnsi="Arial" w:cs="Arial"/>
          <w:b/>
          <w:bCs/>
          <w:i/>
          <w:sz w:val="22"/>
          <w:szCs w:val="22"/>
        </w:rPr>
      </w:pPr>
      <w:r>
        <w:rPr>
          <w:rFonts w:ascii="Arial" w:hAnsi="Arial" w:cs="Arial"/>
          <w:b/>
          <w:bCs/>
          <w:i/>
          <w:sz w:val="22"/>
          <w:szCs w:val="22"/>
        </w:rPr>
        <w:t xml:space="preserve">Na nemi karti razdeli Azijo na geografske enote -&gt; glej učb. 156! </w:t>
      </w:r>
    </w:p>
    <w:p w:rsidR="00F14D23" w:rsidRDefault="00F14D23" w:rsidP="00F14D23">
      <w:pPr>
        <w:jc w:val="both"/>
        <w:rPr>
          <w:rFonts w:ascii="Arial" w:hAnsi="Arial" w:cs="Arial"/>
          <w:b/>
          <w:bCs/>
          <w:i/>
          <w:sz w:val="22"/>
          <w:szCs w:val="22"/>
        </w:rPr>
      </w:pPr>
      <w:r>
        <w:rPr>
          <w:rFonts w:ascii="Arial" w:hAnsi="Arial" w:cs="Arial"/>
          <w:b/>
          <w:bCs/>
          <w:i/>
          <w:sz w:val="22"/>
          <w:szCs w:val="22"/>
        </w:rPr>
        <w:lastRenderedPageBreak/>
        <w:t xml:space="preserve">S pomočjo karte ugotovi države, ki pripadajo posamezni geografski enoti! </w:t>
      </w:r>
    </w:p>
    <w:p w:rsidR="00F14D23" w:rsidRDefault="00F14D23" w:rsidP="00F14D23">
      <w:pPr>
        <w:jc w:val="both"/>
        <w:rPr>
          <w:rFonts w:ascii="Arial" w:hAnsi="Arial" w:cs="Arial"/>
          <w:b/>
          <w:bCs/>
          <w:iCs/>
          <w:sz w:val="22"/>
          <w:szCs w:val="22"/>
        </w:rPr>
      </w:pPr>
    </w:p>
    <w:p w:rsidR="00F14D23" w:rsidRDefault="00F14D23" w:rsidP="00F14D23">
      <w:pPr>
        <w:jc w:val="both"/>
        <w:rPr>
          <w:rFonts w:ascii="Arial" w:hAnsi="Arial" w:cs="Arial"/>
          <w:b/>
          <w:bCs/>
          <w:iCs/>
          <w:sz w:val="22"/>
          <w:szCs w:val="22"/>
        </w:rPr>
      </w:pPr>
    </w:p>
    <w:p w:rsidR="00F14D23" w:rsidRDefault="00F14D23" w:rsidP="00F14D23">
      <w:pPr>
        <w:jc w:val="both"/>
        <w:rPr>
          <w:rFonts w:ascii="Arial" w:hAnsi="Arial" w:cs="Arial"/>
          <w:iCs/>
          <w:sz w:val="22"/>
          <w:szCs w:val="22"/>
          <w:u w:val="single"/>
        </w:rPr>
      </w:pPr>
      <w:r>
        <w:rPr>
          <w:rFonts w:ascii="Arial" w:hAnsi="Arial" w:cs="Arial"/>
          <w:b/>
          <w:bCs/>
          <w:iCs/>
          <w:sz w:val="22"/>
          <w:szCs w:val="22"/>
        </w:rPr>
        <w:t>3. Značilnosti azijske obale</w:t>
      </w:r>
      <w:r>
        <w:rPr>
          <w:rFonts w:ascii="Arial" w:hAnsi="Arial" w:cs="Arial"/>
          <w:iCs/>
          <w:sz w:val="22"/>
          <w:szCs w:val="22"/>
        </w:rPr>
        <w:t xml:space="preserve"> - </w:t>
      </w:r>
      <w:r>
        <w:rPr>
          <w:rFonts w:ascii="Arial" w:hAnsi="Arial" w:cs="Arial"/>
          <w:b/>
          <w:bCs/>
          <w:iCs/>
          <w:sz w:val="22"/>
          <w:szCs w:val="22"/>
          <w:u w:val="single"/>
        </w:rPr>
        <w:t>ponekod je zelo razčlenjena</w:t>
      </w:r>
      <w:r>
        <w:rPr>
          <w:rFonts w:ascii="Arial" w:hAnsi="Arial" w:cs="Arial"/>
          <w:iCs/>
          <w:sz w:val="22"/>
          <w:szCs w:val="22"/>
          <w:u w:val="single"/>
        </w:rPr>
        <w:t>:</w:t>
      </w:r>
    </w:p>
    <w:p w:rsidR="00F14D23" w:rsidRDefault="00F14D23" w:rsidP="00F14D23">
      <w:pPr>
        <w:numPr>
          <w:ilvl w:val="1"/>
          <w:numId w:val="1"/>
        </w:numPr>
        <w:jc w:val="both"/>
        <w:rPr>
          <w:rFonts w:ascii="Arial" w:hAnsi="Arial" w:cs="Arial"/>
          <w:iCs/>
          <w:sz w:val="22"/>
          <w:szCs w:val="22"/>
        </w:rPr>
      </w:pPr>
      <w:r>
        <w:rPr>
          <w:rFonts w:ascii="Arial" w:hAnsi="Arial" w:cs="Arial"/>
          <w:iCs/>
          <w:sz w:val="22"/>
          <w:szCs w:val="22"/>
        </w:rPr>
        <w:t xml:space="preserve">številni polotoki, največji so: </w:t>
      </w:r>
      <w:r>
        <w:rPr>
          <w:rFonts w:ascii="Arial" w:hAnsi="Arial" w:cs="Arial"/>
          <w:b/>
          <w:bCs/>
          <w:i/>
          <w:sz w:val="22"/>
          <w:szCs w:val="22"/>
        </w:rPr>
        <w:t xml:space="preserve">Arabski, Dekanski, Indokitajski, Malajski, Korejski polotok in polotok Kamčatka </w:t>
      </w:r>
    </w:p>
    <w:p w:rsidR="00F14D23" w:rsidRDefault="00F14D23" w:rsidP="00F14D23">
      <w:pPr>
        <w:ind w:left="1080" w:right="-241"/>
        <w:jc w:val="both"/>
        <w:rPr>
          <w:rFonts w:ascii="Arial" w:hAnsi="Arial" w:cs="Arial"/>
          <w:b/>
          <w:bCs/>
          <w:i/>
          <w:sz w:val="22"/>
          <w:szCs w:val="22"/>
        </w:rPr>
      </w:pPr>
    </w:p>
    <w:p w:rsidR="00F14D23" w:rsidRDefault="00F14D23" w:rsidP="00F14D23">
      <w:pPr>
        <w:numPr>
          <w:ilvl w:val="1"/>
          <w:numId w:val="1"/>
        </w:numPr>
        <w:ind w:right="-241"/>
        <w:jc w:val="both"/>
        <w:rPr>
          <w:rFonts w:ascii="Arial" w:hAnsi="Arial" w:cs="Arial"/>
          <w:iCs/>
          <w:sz w:val="22"/>
          <w:szCs w:val="22"/>
        </w:rPr>
      </w:pPr>
      <w:r>
        <w:rPr>
          <w:rFonts w:ascii="Arial" w:hAnsi="Arial" w:cs="Arial"/>
          <w:iCs/>
          <w:sz w:val="22"/>
          <w:szCs w:val="22"/>
        </w:rPr>
        <w:t xml:space="preserve">številni otoki in otočja, največja so: </w:t>
      </w:r>
      <w:r>
        <w:rPr>
          <w:rFonts w:ascii="Arial" w:hAnsi="Arial" w:cs="Arial"/>
          <w:b/>
          <w:bCs/>
          <w:i/>
          <w:sz w:val="22"/>
          <w:szCs w:val="22"/>
        </w:rPr>
        <w:t xml:space="preserve">Indonezijsko, Filipinsko, Japonsko otočje in otočja ob vzhodnih obalah celine </w:t>
      </w:r>
      <w:r>
        <w:rPr>
          <w:rFonts w:ascii="Arial" w:hAnsi="Arial" w:cs="Arial"/>
          <w:iCs/>
          <w:sz w:val="22"/>
          <w:szCs w:val="22"/>
        </w:rPr>
        <w:t xml:space="preserve">(od polotka Kamčtke do Indonezijskega otoča – npr. </w:t>
      </w:r>
      <w:r>
        <w:rPr>
          <w:rFonts w:ascii="Arial" w:hAnsi="Arial" w:cs="Arial"/>
          <w:b/>
          <w:i/>
          <w:iCs/>
          <w:sz w:val="22"/>
          <w:szCs w:val="22"/>
        </w:rPr>
        <w:t>Java, Sumatra</w:t>
      </w:r>
      <w:r>
        <w:rPr>
          <w:rFonts w:ascii="Arial" w:hAnsi="Arial" w:cs="Arial"/>
          <w:iCs/>
          <w:sz w:val="22"/>
          <w:szCs w:val="22"/>
        </w:rPr>
        <w:t xml:space="preserve">, </w:t>
      </w:r>
      <w:r>
        <w:rPr>
          <w:rFonts w:ascii="Arial" w:hAnsi="Arial" w:cs="Arial"/>
          <w:b/>
          <w:i/>
          <w:iCs/>
          <w:sz w:val="22"/>
          <w:szCs w:val="22"/>
        </w:rPr>
        <w:t xml:space="preserve">Borneo, </w:t>
      </w:r>
      <w:smartTag w:uri="urn:schemas-microsoft-com:office:smarttags" w:element="place">
        <w:r>
          <w:rPr>
            <w:rFonts w:ascii="Arial" w:hAnsi="Arial" w:cs="Arial"/>
            <w:b/>
            <w:i/>
            <w:iCs/>
            <w:sz w:val="22"/>
            <w:szCs w:val="22"/>
          </w:rPr>
          <w:t>Celebes</w:t>
        </w:r>
      </w:smartTag>
      <w:r>
        <w:rPr>
          <w:rFonts w:ascii="Arial" w:hAnsi="Arial" w:cs="Arial"/>
          <w:iCs/>
          <w:sz w:val="22"/>
          <w:szCs w:val="22"/>
        </w:rPr>
        <w:t>) -&gt; značilni številni delujoči in ugasli  ognjeniki (vulkani), potresi in druge naravne nesreče</w:t>
      </w:r>
    </w:p>
    <w:p w:rsidR="00F14D23" w:rsidRDefault="00F14D23" w:rsidP="00F14D23">
      <w:pPr>
        <w:ind w:right="-525"/>
        <w:jc w:val="both"/>
        <w:rPr>
          <w:rFonts w:ascii="Arial" w:hAnsi="Arial" w:cs="Arial"/>
          <w:iCs/>
          <w:sz w:val="22"/>
          <w:szCs w:val="22"/>
        </w:rPr>
      </w:pPr>
    </w:p>
    <w:p w:rsidR="00F14D23" w:rsidRDefault="00F14D23" w:rsidP="00F14D23">
      <w:pPr>
        <w:numPr>
          <w:ilvl w:val="1"/>
          <w:numId w:val="1"/>
        </w:numPr>
        <w:ind w:right="-241"/>
        <w:jc w:val="both"/>
        <w:rPr>
          <w:rFonts w:ascii="Arial" w:hAnsi="Arial" w:cs="Arial"/>
          <w:iCs/>
          <w:sz w:val="22"/>
          <w:szCs w:val="22"/>
        </w:rPr>
      </w:pPr>
      <w:r>
        <w:rPr>
          <w:rFonts w:ascii="Arial" w:hAnsi="Arial" w:cs="Arial"/>
          <w:iCs/>
          <w:sz w:val="22"/>
          <w:szCs w:val="22"/>
        </w:rPr>
        <w:t xml:space="preserve">številni zalivi: </w:t>
      </w:r>
      <w:r>
        <w:rPr>
          <w:rFonts w:ascii="Arial" w:hAnsi="Arial" w:cs="Arial"/>
          <w:b/>
          <w:bCs/>
          <w:i/>
          <w:sz w:val="22"/>
          <w:szCs w:val="22"/>
        </w:rPr>
        <w:t>Perzijski, Bengalski, Tajski zaliv</w:t>
      </w:r>
    </w:p>
    <w:p w:rsidR="00F14D23" w:rsidRDefault="00F14D23" w:rsidP="00F14D23">
      <w:pPr>
        <w:ind w:left="1080" w:right="-241"/>
        <w:jc w:val="both"/>
        <w:rPr>
          <w:rFonts w:ascii="Arial" w:hAnsi="Arial" w:cs="Arial"/>
          <w:iCs/>
          <w:sz w:val="22"/>
          <w:szCs w:val="22"/>
        </w:rPr>
      </w:pPr>
    </w:p>
    <w:p w:rsidR="00F14D23" w:rsidRDefault="00F14D23" w:rsidP="00F14D23">
      <w:pPr>
        <w:numPr>
          <w:ilvl w:val="1"/>
          <w:numId w:val="1"/>
        </w:numPr>
        <w:ind w:right="-241"/>
        <w:jc w:val="both"/>
        <w:rPr>
          <w:rFonts w:ascii="Arial" w:hAnsi="Arial" w:cs="Arial"/>
          <w:iCs/>
          <w:sz w:val="22"/>
          <w:szCs w:val="22"/>
        </w:rPr>
      </w:pPr>
      <w:r>
        <w:rPr>
          <w:rFonts w:ascii="Arial" w:hAnsi="Arial" w:cs="Arial"/>
          <w:iCs/>
          <w:sz w:val="22"/>
          <w:szCs w:val="22"/>
        </w:rPr>
        <w:t>številni rti</w:t>
      </w:r>
    </w:p>
    <w:p w:rsidR="00F14D23" w:rsidRDefault="00F14D23" w:rsidP="00F14D23">
      <w:pPr>
        <w:ind w:left="1080" w:right="-241"/>
        <w:jc w:val="both"/>
        <w:rPr>
          <w:rFonts w:ascii="Arial" w:hAnsi="Arial" w:cs="Arial"/>
          <w:iCs/>
          <w:sz w:val="22"/>
          <w:szCs w:val="22"/>
        </w:rPr>
      </w:pPr>
    </w:p>
    <w:p w:rsidR="00F14D23" w:rsidRDefault="00F14D23" w:rsidP="00F14D23">
      <w:pPr>
        <w:numPr>
          <w:ilvl w:val="1"/>
          <w:numId w:val="1"/>
        </w:numPr>
        <w:ind w:right="-241"/>
        <w:jc w:val="both"/>
        <w:rPr>
          <w:rFonts w:ascii="Arial" w:hAnsi="Arial" w:cs="Arial"/>
          <w:iCs/>
          <w:sz w:val="22"/>
          <w:szCs w:val="22"/>
          <w:lang w:val="es-ES"/>
        </w:rPr>
      </w:pPr>
      <w:r>
        <w:rPr>
          <w:rFonts w:ascii="Arial" w:hAnsi="Arial" w:cs="Arial"/>
          <w:iCs/>
          <w:sz w:val="22"/>
          <w:szCs w:val="22"/>
          <w:lang w:val="es-ES"/>
        </w:rPr>
        <w:t>oceani: na jugu________________________, na vzhodu __________________________</w:t>
      </w:r>
    </w:p>
    <w:p w:rsidR="00F14D23" w:rsidRDefault="00F14D23" w:rsidP="00F14D23">
      <w:pPr>
        <w:ind w:left="1080" w:right="-241"/>
        <w:jc w:val="both"/>
        <w:rPr>
          <w:rFonts w:ascii="Arial" w:hAnsi="Arial" w:cs="Arial"/>
          <w:iCs/>
          <w:sz w:val="22"/>
          <w:szCs w:val="22"/>
          <w:lang w:val="es-ES"/>
        </w:rPr>
      </w:pPr>
    </w:p>
    <w:p w:rsidR="00F14D23" w:rsidRDefault="00F14D23" w:rsidP="00F14D23">
      <w:pPr>
        <w:numPr>
          <w:ilvl w:val="1"/>
          <w:numId w:val="1"/>
        </w:numPr>
        <w:ind w:right="-241"/>
        <w:jc w:val="both"/>
        <w:rPr>
          <w:rFonts w:ascii="Arial" w:hAnsi="Arial" w:cs="Arial"/>
          <w:iCs/>
          <w:sz w:val="22"/>
          <w:szCs w:val="22"/>
        </w:rPr>
      </w:pPr>
      <w:r>
        <w:rPr>
          <w:rFonts w:ascii="Arial" w:hAnsi="Arial" w:cs="Arial"/>
          <w:iCs/>
          <w:sz w:val="22"/>
          <w:szCs w:val="22"/>
        </w:rPr>
        <w:t>stranska morja (</w:t>
      </w:r>
      <w:r>
        <w:rPr>
          <w:rFonts w:ascii="Arial" w:hAnsi="Arial" w:cs="Arial"/>
          <w:b/>
          <w:iCs/>
          <w:sz w:val="22"/>
          <w:szCs w:val="22"/>
        </w:rPr>
        <w:t>so globoke zajede v celino</w:t>
      </w:r>
      <w:r>
        <w:rPr>
          <w:rFonts w:ascii="Arial" w:hAnsi="Arial" w:cs="Arial"/>
          <w:iCs/>
          <w:sz w:val="22"/>
          <w:szCs w:val="22"/>
        </w:rPr>
        <w:t xml:space="preserve">): </w:t>
      </w:r>
    </w:p>
    <w:p w:rsidR="00F14D23" w:rsidRDefault="00F14D23" w:rsidP="00F14D23">
      <w:pPr>
        <w:ind w:right="-241"/>
        <w:jc w:val="both"/>
        <w:rPr>
          <w:rFonts w:ascii="Arial" w:hAnsi="Arial" w:cs="Arial"/>
          <w:iCs/>
          <w:sz w:val="22"/>
          <w:szCs w:val="22"/>
        </w:rPr>
      </w:pPr>
    </w:p>
    <w:p w:rsidR="00F14D23" w:rsidRDefault="00F14D23" w:rsidP="00F14D23">
      <w:pPr>
        <w:ind w:right="-241"/>
        <w:jc w:val="both"/>
        <w:rPr>
          <w:rFonts w:ascii="Arial" w:hAnsi="Arial" w:cs="Arial"/>
          <w:iCs/>
          <w:sz w:val="22"/>
          <w:szCs w:val="22"/>
        </w:rPr>
      </w:pPr>
      <w:r>
        <w:rPr>
          <w:rFonts w:ascii="Arial" w:hAnsi="Arial" w:cs="Arial"/>
          <w:iCs/>
          <w:sz w:val="22"/>
          <w:szCs w:val="22"/>
        </w:rPr>
        <w:t>__________________________________________________________________________</w:t>
      </w:r>
    </w:p>
    <w:p w:rsidR="00F14D23" w:rsidRDefault="00F14D23" w:rsidP="00F14D23">
      <w:pPr>
        <w:ind w:right="-241"/>
        <w:jc w:val="both"/>
        <w:rPr>
          <w:rFonts w:ascii="Arial" w:hAnsi="Arial" w:cs="Arial"/>
          <w:iCs/>
          <w:sz w:val="22"/>
          <w:szCs w:val="22"/>
        </w:rPr>
      </w:pPr>
      <w:r>
        <w:rPr>
          <w:rFonts w:ascii="Arial" w:hAnsi="Arial" w:cs="Arial"/>
          <w:iCs/>
          <w:sz w:val="22"/>
          <w:szCs w:val="22"/>
        </w:rPr>
        <w:t>____________________________________________________________________________</w:t>
      </w:r>
    </w:p>
    <w:p w:rsidR="00F14D23" w:rsidRDefault="00F14D23" w:rsidP="00F14D23">
      <w:pPr>
        <w:jc w:val="both"/>
        <w:rPr>
          <w:rFonts w:ascii="Arial" w:hAnsi="Arial" w:cs="Arial"/>
          <w:iCs/>
          <w:sz w:val="22"/>
          <w:szCs w:val="22"/>
        </w:rPr>
      </w:pPr>
    </w:p>
    <w:p w:rsidR="00F14D23" w:rsidRDefault="00F14D23" w:rsidP="00F14D23">
      <w:pPr>
        <w:jc w:val="both"/>
        <w:rPr>
          <w:rFonts w:ascii="Arial" w:hAnsi="Arial" w:cs="Arial"/>
          <w:b/>
          <w:bCs/>
          <w:i/>
          <w:sz w:val="22"/>
          <w:szCs w:val="22"/>
        </w:rPr>
      </w:pPr>
      <w:r>
        <w:rPr>
          <w:rFonts w:ascii="Arial" w:hAnsi="Arial" w:cs="Arial"/>
          <w:b/>
          <w:bCs/>
          <w:i/>
          <w:sz w:val="22"/>
          <w:szCs w:val="22"/>
        </w:rPr>
        <w:t>Ponovi prednosti in ovire razčlenjene obale za življenje ljudi!</w:t>
      </w:r>
    </w:p>
    <w:p w:rsidR="00F14D23" w:rsidRDefault="00F14D23" w:rsidP="00F14D23">
      <w:pPr>
        <w:jc w:val="both"/>
        <w:rPr>
          <w:rFonts w:ascii="Arial" w:hAnsi="Arial" w:cs="Arial"/>
          <w:b/>
          <w:bCs/>
          <w:i/>
          <w:sz w:val="22"/>
          <w:szCs w:val="22"/>
        </w:rPr>
      </w:pPr>
    </w:p>
    <w:p w:rsidR="00F14D23" w:rsidRDefault="00F14D23" w:rsidP="00F14D23">
      <w:pPr>
        <w:jc w:val="both"/>
        <w:rPr>
          <w:rFonts w:ascii="Arial" w:hAnsi="Arial" w:cs="Arial"/>
          <w:b/>
          <w:bCs/>
          <w:i/>
          <w:sz w:val="22"/>
          <w:szCs w:val="22"/>
        </w:rPr>
      </w:pPr>
      <w:r>
        <w:rPr>
          <w:rFonts w:ascii="Arial" w:hAnsi="Arial" w:cs="Arial"/>
          <w:b/>
          <w:bCs/>
          <w:i/>
          <w:sz w:val="22"/>
          <w:szCs w:val="22"/>
        </w:rPr>
        <w:t>Opremi nemo karto Azije -&gt; vnesi polotoke, otočja, zalive, morja in oceane, ki oblivajo Azijo!</w:t>
      </w:r>
    </w:p>
    <w:p w:rsidR="00F14D23" w:rsidRDefault="00F14D23" w:rsidP="00F14D23">
      <w:pPr>
        <w:jc w:val="both"/>
        <w:rPr>
          <w:rFonts w:ascii="Arial" w:hAnsi="Arial" w:cs="Arial"/>
          <w:b/>
          <w:bCs/>
          <w:i/>
          <w:sz w:val="22"/>
          <w:szCs w:val="22"/>
        </w:rPr>
      </w:pPr>
    </w:p>
    <w:p w:rsidR="00F14D23" w:rsidRDefault="00F14D23" w:rsidP="00F14D23">
      <w:pPr>
        <w:jc w:val="both"/>
        <w:rPr>
          <w:rFonts w:ascii="Arial" w:hAnsi="Arial" w:cs="Arial"/>
          <w:b/>
          <w:bCs/>
          <w:i/>
          <w:sz w:val="22"/>
          <w:szCs w:val="22"/>
        </w:rPr>
      </w:pPr>
    </w:p>
    <w:p w:rsidR="00F14D23" w:rsidRDefault="00F14D23" w:rsidP="00F14D23">
      <w:pPr>
        <w:jc w:val="both"/>
        <w:rPr>
          <w:rFonts w:ascii="Arial" w:hAnsi="Arial" w:cs="Arial"/>
          <w:b/>
          <w:bCs/>
          <w:iCs/>
          <w:sz w:val="22"/>
          <w:szCs w:val="22"/>
          <w:u w:val="single"/>
        </w:rPr>
      </w:pPr>
      <w:r>
        <w:rPr>
          <w:rFonts w:ascii="Arial" w:hAnsi="Arial" w:cs="Arial"/>
          <w:b/>
          <w:bCs/>
          <w:i/>
          <w:sz w:val="22"/>
          <w:szCs w:val="22"/>
        </w:rPr>
        <w:t xml:space="preserve">3. </w:t>
      </w:r>
      <w:r>
        <w:rPr>
          <w:rFonts w:ascii="Arial" w:hAnsi="Arial" w:cs="Arial"/>
          <w:b/>
          <w:bCs/>
          <w:iCs/>
          <w:sz w:val="22"/>
          <w:szCs w:val="22"/>
        </w:rPr>
        <w:t xml:space="preserve">Izoblikovanost površja (relief) - </w:t>
      </w:r>
      <w:r>
        <w:rPr>
          <w:rFonts w:ascii="Arial" w:hAnsi="Arial" w:cs="Arial"/>
          <w:b/>
          <w:bCs/>
          <w:iCs/>
          <w:sz w:val="22"/>
          <w:szCs w:val="22"/>
          <w:u w:val="single"/>
        </w:rPr>
        <w:t>reliefno je najbolj raznolika celina:</w:t>
      </w:r>
    </w:p>
    <w:p w:rsidR="00F14D23" w:rsidRDefault="00F14D23" w:rsidP="00F14D23">
      <w:pPr>
        <w:jc w:val="both"/>
        <w:rPr>
          <w:rFonts w:ascii="Arial" w:hAnsi="Arial" w:cs="Arial"/>
          <w:b/>
          <w:bCs/>
          <w:iCs/>
          <w:sz w:val="22"/>
          <w:szCs w:val="22"/>
        </w:rPr>
      </w:pPr>
    </w:p>
    <w:p w:rsidR="00F14D23" w:rsidRDefault="00F14D23" w:rsidP="00F14D23">
      <w:pPr>
        <w:jc w:val="both"/>
        <w:rPr>
          <w:rFonts w:ascii="Arial" w:hAnsi="Arial" w:cs="Arial"/>
          <w:b/>
          <w:bCs/>
          <w:iCs/>
          <w:sz w:val="22"/>
          <w:szCs w:val="22"/>
        </w:rPr>
      </w:pPr>
      <w:r>
        <w:rPr>
          <w:rFonts w:ascii="Arial" w:hAnsi="Arial" w:cs="Arial"/>
          <w:b/>
          <w:bCs/>
          <w:iCs/>
          <w:color w:val="FF00FF"/>
          <w:sz w:val="22"/>
          <w:szCs w:val="22"/>
        </w:rPr>
        <w:t xml:space="preserve">a) velika </w:t>
      </w:r>
      <w:r>
        <w:rPr>
          <w:rFonts w:ascii="Arial" w:hAnsi="Arial" w:cs="Arial"/>
          <w:b/>
          <w:bCs/>
          <w:iCs/>
          <w:color w:val="FF00FF"/>
          <w:sz w:val="22"/>
          <w:szCs w:val="22"/>
          <w:u w:val="single"/>
        </w:rPr>
        <w:t>nižavja</w:t>
      </w:r>
      <w:r>
        <w:rPr>
          <w:rFonts w:ascii="Arial" w:hAnsi="Arial" w:cs="Arial"/>
          <w:b/>
          <w:bCs/>
          <w:iCs/>
          <w:color w:val="FF00FF"/>
          <w:sz w:val="22"/>
          <w:szCs w:val="22"/>
        </w:rPr>
        <w:t xml:space="preserve"> (ob rekah in obalah)</w:t>
      </w:r>
      <w:r>
        <w:rPr>
          <w:rFonts w:ascii="Arial" w:hAnsi="Arial" w:cs="Arial"/>
          <w:b/>
          <w:bCs/>
          <w:iCs/>
          <w:sz w:val="22"/>
          <w:szCs w:val="22"/>
        </w:rPr>
        <w:t>, kjer so nastale največje zgostitve prebivalstva na svetu</w:t>
      </w:r>
    </w:p>
    <w:p w:rsidR="00F14D23" w:rsidRDefault="00F14D23" w:rsidP="00F14D23">
      <w:pPr>
        <w:jc w:val="both"/>
        <w:rPr>
          <w:rFonts w:ascii="Arial" w:hAnsi="Arial" w:cs="Arial"/>
          <w:b/>
          <w:bCs/>
          <w:iCs/>
          <w:sz w:val="22"/>
          <w:szCs w:val="22"/>
        </w:rPr>
      </w:pPr>
    </w:p>
    <w:p w:rsidR="00F14D23" w:rsidRDefault="00F14D23" w:rsidP="00F14D23">
      <w:pPr>
        <w:numPr>
          <w:ilvl w:val="0"/>
          <w:numId w:val="2"/>
        </w:numPr>
        <w:jc w:val="both"/>
        <w:rPr>
          <w:rFonts w:ascii="Arial" w:hAnsi="Arial" w:cs="Arial"/>
          <w:b/>
          <w:bCs/>
          <w:iCs/>
          <w:sz w:val="22"/>
          <w:szCs w:val="22"/>
        </w:rPr>
      </w:pPr>
      <w:r>
        <w:rPr>
          <w:rFonts w:ascii="Arial" w:hAnsi="Arial" w:cs="Arial"/>
          <w:iCs/>
          <w:color w:val="0000FF"/>
          <w:sz w:val="22"/>
          <w:szCs w:val="22"/>
          <w:u w:val="single"/>
        </w:rPr>
        <w:t>Vzhodna Azija:</w:t>
      </w:r>
      <w:r>
        <w:rPr>
          <w:rFonts w:ascii="Arial" w:hAnsi="Arial" w:cs="Arial"/>
          <w:iCs/>
          <w:sz w:val="22"/>
          <w:szCs w:val="22"/>
        </w:rPr>
        <w:t xml:space="preserve"> na Kitajskem ob </w:t>
      </w:r>
      <w:r>
        <w:rPr>
          <w:rFonts w:ascii="Arial" w:hAnsi="Arial" w:cs="Arial"/>
          <w:b/>
          <w:iCs/>
          <w:sz w:val="22"/>
          <w:szCs w:val="22"/>
          <w:u w:val="single"/>
        </w:rPr>
        <w:t xml:space="preserve">Rumeni </w:t>
      </w:r>
      <w:r>
        <w:rPr>
          <w:rFonts w:ascii="Arial" w:hAnsi="Arial" w:cs="Arial"/>
          <w:iCs/>
          <w:sz w:val="22"/>
          <w:szCs w:val="22"/>
        </w:rPr>
        <w:t>(</w:t>
      </w:r>
      <w:smartTag w:uri="urn:schemas-microsoft-com:office:smarttags" w:element="place">
        <w:r>
          <w:rPr>
            <w:rFonts w:ascii="Arial" w:hAnsi="Arial" w:cs="Arial"/>
            <w:iCs/>
            <w:sz w:val="22"/>
            <w:szCs w:val="22"/>
          </w:rPr>
          <w:t>Huang He</w:t>
        </w:r>
      </w:smartTag>
      <w:r>
        <w:rPr>
          <w:rFonts w:ascii="Arial" w:hAnsi="Arial" w:cs="Arial"/>
          <w:iCs/>
          <w:sz w:val="22"/>
          <w:szCs w:val="22"/>
        </w:rPr>
        <w:t xml:space="preserve">) in </w:t>
      </w:r>
      <w:r>
        <w:rPr>
          <w:rFonts w:ascii="Arial" w:hAnsi="Arial" w:cs="Arial"/>
          <w:b/>
          <w:iCs/>
          <w:sz w:val="22"/>
          <w:szCs w:val="22"/>
          <w:u w:val="single"/>
        </w:rPr>
        <w:t>Modri reki (</w:t>
      </w:r>
      <w:r>
        <w:rPr>
          <w:rFonts w:ascii="Arial" w:hAnsi="Arial" w:cs="Arial"/>
          <w:iCs/>
          <w:sz w:val="22"/>
          <w:szCs w:val="22"/>
        </w:rPr>
        <w:t xml:space="preserve">Jangce Kiang) je nastalo </w:t>
      </w:r>
      <w:r>
        <w:rPr>
          <w:rFonts w:ascii="Arial" w:hAnsi="Arial" w:cs="Arial"/>
          <w:b/>
          <w:bCs/>
          <w:iCs/>
          <w:sz w:val="22"/>
          <w:szCs w:val="22"/>
        </w:rPr>
        <w:t xml:space="preserve">Veliko kitajsko nižavje, </w:t>
      </w:r>
      <w:r>
        <w:rPr>
          <w:rFonts w:ascii="Arial" w:hAnsi="Arial" w:cs="Arial"/>
          <w:iCs/>
          <w:sz w:val="22"/>
          <w:szCs w:val="22"/>
        </w:rPr>
        <w:t>na SV Kitajske pa</w:t>
      </w:r>
      <w:r>
        <w:rPr>
          <w:rFonts w:ascii="Arial" w:hAnsi="Arial" w:cs="Arial"/>
          <w:b/>
          <w:bCs/>
          <w:iCs/>
          <w:sz w:val="22"/>
          <w:szCs w:val="22"/>
        </w:rPr>
        <w:t xml:space="preserve"> Mandžurija;</w:t>
      </w:r>
    </w:p>
    <w:p w:rsidR="00F14D23" w:rsidRDefault="00F14D23" w:rsidP="00F14D23">
      <w:pPr>
        <w:numPr>
          <w:ilvl w:val="0"/>
          <w:numId w:val="2"/>
        </w:numPr>
        <w:jc w:val="both"/>
        <w:rPr>
          <w:rFonts w:ascii="Arial" w:hAnsi="Arial" w:cs="Arial"/>
          <w:b/>
          <w:iCs/>
          <w:sz w:val="22"/>
          <w:szCs w:val="22"/>
          <w:u w:val="single"/>
        </w:rPr>
      </w:pPr>
      <w:r>
        <w:rPr>
          <w:rFonts w:ascii="Arial" w:hAnsi="Arial" w:cs="Arial"/>
          <w:iCs/>
          <w:color w:val="0000FF"/>
          <w:sz w:val="22"/>
          <w:szCs w:val="22"/>
          <w:u w:val="single"/>
        </w:rPr>
        <w:t>Južna Azija (Indijska podcelina</w:t>
      </w:r>
      <w:r>
        <w:rPr>
          <w:rFonts w:ascii="Arial" w:hAnsi="Arial" w:cs="Arial"/>
          <w:iCs/>
          <w:sz w:val="22"/>
          <w:szCs w:val="22"/>
          <w:u w:val="single"/>
        </w:rPr>
        <w:t>)</w:t>
      </w:r>
      <w:r>
        <w:rPr>
          <w:rFonts w:ascii="Arial" w:hAnsi="Arial" w:cs="Arial"/>
          <w:iCs/>
          <w:sz w:val="22"/>
          <w:szCs w:val="22"/>
        </w:rPr>
        <w:t xml:space="preserve">: ob reki Ganges v Indiji je nastalo </w:t>
      </w:r>
      <w:r>
        <w:rPr>
          <w:rFonts w:ascii="Arial" w:hAnsi="Arial" w:cs="Arial"/>
          <w:b/>
          <w:bCs/>
          <w:iCs/>
          <w:sz w:val="22"/>
          <w:szCs w:val="22"/>
        </w:rPr>
        <w:t xml:space="preserve">Gangeško nižavje, </w:t>
      </w:r>
      <w:r>
        <w:rPr>
          <w:rFonts w:ascii="Arial" w:hAnsi="Arial" w:cs="Arial"/>
          <w:iCs/>
          <w:sz w:val="22"/>
          <w:szCs w:val="22"/>
        </w:rPr>
        <w:t xml:space="preserve">ob izlivu </w:t>
      </w:r>
      <w:r>
        <w:rPr>
          <w:rFonts w:ascii="Arial" w:hAnsi="Arial" w:cs="Arial"/>
          <w:b/>
          <w:iCs/>
          <w:sz w:val="22"/>
          <w:szCs w:val="22"/>
        </w:rPr>
        <w:t xml:space="preserve">reke </w:t>
      </w:r>
      <w:r>
        <w:rPr>
          <w:rFonts w:ascii="Arial" w:hAnsi="Arial" w:cs="Arial"/>
          <w:b/>
          <w:iCs/>
          <w:sz w:val="22"/>
          <w:szCs w:val="22"/>
          <w:u w:val="single"/>
        </w:rPr>
        <w:t>Ganges</w:t>
      </w:r>
      <w:r>
        <w:rPr>
          <w:rFonts w:ascii="Arial" w:hAnsi="Arial" w:cs="Arial"/>
          <w:iCs/>
          <w:sz w:val="22"/>
          <w:szCs w:val="22"/>
        </w:rPr>
        <w:t xml:space="preserve"> in</w:t>
      </w:r>
      <w:r>
        <w:rPr>
          <w:rFonts w:ascii="Arial" w:hAnsi="Arial" w:cs="Arial"/>
          <w:b/>
          <w:bCs/>
          <w:iCs/>
          <w:sz w:val="22"/>
          <w:szCs w:val="22"/>
        </w:rPr>
        <w:t xml:space="preserve"> </w:t>
      </w:r>
      <w:r>
        <w:rPr>
          <w:rFonts w:ascii="Arial" w:hAnsi="Arial" w:cs="Arial"/>
          <w:b/>
          <w:iCs/>
          <w:sz w:val="22"/>
          <w:szCs w:val="22"/>
          <w:u w:val="single"/>
        </w:rPr>
        <w:t>Brahmaputre</w:t>
      </w:r>
      <w:r>
        <w:rPr>
          <w:rFonts w:ascii="Arial" w:hAnsi="Arial" w:cs="Arial"/>
          <w:b/>
          <w:bCs/>
          <w:iCs/>
          <w:sz w:val="22"/>
          <w:szCs w:val="22"/>
        </w:rPr>
        <w:t xml:space="preserve"> je Bengalsko nižavje, </w:t>
      </w:r>
      <w:r>
        <w:rPr>
          <w:rFonts w:ascii="Arial" w:hAnsi="Arial" w:cs="Arial"/>
          <w:iCs/>
          <w:sz w:val="22"/>
          <w:szCs w:val="22"/>
        </w:rPr>
        <w:t>pomembno je tudi</w:t>
      </w:r>
      <w:r>
        <w:rPr>
          <w:rFonts w:ascii="Arial" w:hAnsi="Arial" w:cs="Arial"/>
          <w:b/>
          <w:bCs/>
          <w:iCs/>
          <w:sz w:val="22"/>
          <w:szCs w:val="22"/>
        </w:rPr>
        <w:t xml:space="preserve"> nižavje ob reki </w:t>
      </w:r>
      <w:smartTag w:uri="urn:schemas-microsoft-com:office:smarttags" w:element="State">
        <w:r>
          <w:rPr>
            <w:rFonts w:ascii="Arial" w:hAnsi="Arial" w:cs="Arial"/>
            <w:b/>
            <w:bCs/>
            <w:iCs/>
            <w:sz w:val="22"/>
            <w:szCs w:val="22"/>
            <w:u w:val="single"/>
          </w:rPr>
          <w:t>Ind</w:t>
        </w:r>
      </w:smartTag>
      <w:r>
        <w:rPr>
          <w:rFonts w:ascii="Arial" w:hAnsi="Arial" w:cs="Arial"/>
          <w:b/>
          <w:bCs/>
          <w:iCs/>
          <w:sz w:val="22"/>
          <w:szCs w:val="22"/>
          <w:u w:val="single"/>
        </w:rPr>
        <w:t xml:space="preserve"> </w:t>
      </w:r>
      <w:r>
        <w:rPr>
          <w:rFonts w:ascii="Arial" w:hAnsi="Arial" w:cs="Arial"/>
          <w:b/>
          <w:bCs/>
          <w:iCs/>
          <w:sz w:val="22"/>
          <w:szCs w:val="22"/>
        </w:rPr>
        <w:t>(</w:t>
      </w:r>
      <w:r>
        <w:rPr>
          <w:rFonts w:ascii="Arial" w:hAnsi="Arial" w:cs="Arial"/>
          <w:iCs/>
          <w:sz w:val="22"/>
          <w:szCs w:val="22"/>
        </w:rPr>
        <w:t xml:space="preserve">severni </w:t>
      </w:r>
      <w:smartTag w:uri="urn:schemas-microsoft-com:office:smarttags" w:element="place">
        <w:smartTag w:uri="urn:schemas-microsoft-com:office:smarttags" w:element="State">
          <w:r>
            <w:rPr>
              <w:rFonts w:ascii="Arial" w:hAnsi="Arial" w:cs="Arial"/>
              <w:iCs/>
              <w:sz w:val="22"/>
              <w:szCs w:val="22"/>
            </w:rPr>
            <w:t>del</w:t>
          </w:r>
        </w:smartTag>
      </w:smartTag>
      <w:r>
        <w:rPr>
          <w:rFonts w:ascii="Arial" w:hAnsi="Arial" w:cs="Arial"/>
          <w:iCs/>
          <w:sz w:val="22"/>
          <w:szCs w:val="22"/>
        </w:rPr>
        <w:t xml:space="preserve"> se imenuje</w:t>
      </w:r>
      <w:r>
        <w:rPr>
          <w:rFonts w:ascii="Arial" w:hAnsi="Arial" w:cs="Arial"/>
          <w:b/>
          <w:bCs/>
          <w:iCs/>
          <w:sz w:val="22"/>
          <w:szCs w:val="22"/>
        </w:rPr>
        <w:t xml:space="preserve"> Pandžab </w:t>
      </w:r>
      <w:r>
        <w:rPr>
          <w:rFonts w:ascii="Arial" w:hAnsi="Arial" w:cs="Arial"/>
          <w:iCs/>
          <w:sz w:val="22"/>
          <w:szCs w:val="22"/>
        </w:rPr>
        <w:t>ali Peterorečje</w:t>
      </w:r>
      <w:r>
        <w:rPr>
          <w:rFonts w:ascii="Arial" w:hAnsi="Arial" w:cs="Arial"/>
          <w:b/>
          <w:bCs/>
          <w:iCs/>
          <w:sz w:val="22"/>
          <w:szCs w:val="22"/>
        </w:rPr>
        <w:t xml:space="preserve">); </w:t>
      </w:r>
    </w:p>
    <w:p w:rsidR="00F14D23" w:rsidRDefault="00F14D23" w:rsidP="00F14D23">
      <w:pPr>
        <w:numPr>
          <w:ilvl w:val="0"/>
          <w:numId w:val="2"/>
        </w:numPr>
        <w:jc w:val="both"/>
        <w:rPr>
          <w:rFonts w:ascii="Arial" w:hAnsi="Arial" w:cs="Arial"/>
          <w:iCs/>
          <w:sz w:val="22"/>
          <w:szCs w:val="22"/>
        </w:rPr>
      </w:pPr>
      <w:r>
        <w:rPr>
          <w:rFonts w:ascii="Arial" w:hAnsi="Arial" w:cs="Arial"/>
          <w:iCs/>
          <w:color w:val="0000FF"/>
          <w:sz w:val="22"/>
          <w:szCs w:val="22"/>
          <w:u w:val="single"/>
        </w:rPr>
        <w:t>Jugovzhodna Azija</w:t>
      </w:r>
      <w:r>
        <w:rPr>
          <w:rFonts w:ascii="Arial" w:hAnsi="Arial" w:cs="Arial"/>
          <w:b/>
          <w:bCs/>
          <w:iCs/>
          <w:sz w:val="22"/>
          <w:szCs w:val="22"/>
        </w:rPr>
        <w:t>: nižavja ob izlivih rek</w:t>
      </w:r>
      <w:r>
        <w:rPr>
          <w:rFonts w:ascii="Arial" w:hAnsi="Arial" w:cs="Arial"/>
          <w:iCs/>
          <w:sz w:val="22"/>
          <w:szCs w:val="22"/>
        </w:rPr>
        <w:t xml:space="preserve"> (npr. reki </w:t>
      </w:r>
      <w:smartTag w:uri="urn:schemas-microsoft-com:office:smarttags" w:element="place">
        <w:r>
          <w:rPr>
            <w:rFonts w:ascii="Arial" w:hAnsi="Arial" w:cs="Arial"/>
            <w:b/>
            <w:iCs/>
            <w:sz w:val="22"/>
            <w:szCs w:val="22"/>
            <w:u w:val="single"/>
          </w:rPr>
          <w:t>Mekong</w:t>
        </w:r>
      </w:smartTag>
      <w:r>
        <w:rPr>
          <w:rFonts w:ascii="Arial" w:hAnsi="Arial" w:cs="Arial"/>
          <w:iCs/>
          <w:sz w:val="22"/>
          <w:szCs w:val="22"/>
        </w:rPr>
        <w:t xml:space="preserve">, </w:t>
      </w:r>
      <w:r>
        <w:rPr>
          <w:rFonts w:ascii="Arial" w:hAnsi="Arial" w:cs="Arial"/>
          <w:b/>
          <w:iCs/>
          <w:sz w:val="22"/>
          <w:szCs w:val="22"/>
          <w:u w:val="single"/>
        </w:rPr>
        <w:t>Chao Phraya</w:t>
      </w:r>
      <w:r>
        <w:rPr>
          <w:rFonts w:ascii="Arial" w:hAnsi="Arial" w:cs="Arial"/>
          <w:iCs/>
          <w:sz w:val="22"/>
          <w:szCs w:val="22"/>
        </w:rPr>
        <w:t xml:space="preserve"> ali Menam);</w:t>
      </w:r>
    </w:p>
    <w:p w:rsidR="00F14D23" w:rsidRDefault="00F14D23" w:rsidP="00F14D23">
      <w:pPr>
        <w:numPr>
          <w:ilvl w:val="0"/>
          <w:numId w:val="2"/>
        </w:numPr>
        <w:jc w:val="both"/>
        <w:rPr>
          <w:rFonts w:ascii="Arial" w:hAnsi="Arial" w:cs="Arial"/>
          <w:iCs/>
          <w:sz w:val="22"/>
          <w:szCs w:val="22"/>
        </w:rPr>
      </w:pPr>
      <w:r>
        <w:rPr>
          <w:rFonts w:ascii="Arial" w:hAnsi="Arial" w:cs="Arial"/>
          <w:iCs/>
          <w:color w:val="0000FF"/>
          <w:sz w:val="22"/>
          <w:szCs w:val="22"/>
          <w:u w:val="single"/>
        </w:rPr>
        <w:t>Jugozahodna Azija</w:t>
      </w:r>
      <w:r>
        <w:rPr>
          <w:rFonts w:ascii="Arial" w:hAnsi="Arial" w:cs="Arial"/>
          <w:iCs/>
          <w:sz w:val="22"/>
          <w:szCs w:val="22"/>
        </w:rPr>
        <w:t xml:space="preserve">: ob rekah </w:t>
      </w:r>
      <w:r>
        <w:rPr>
          <w:rFonts w:ascii="Arial" w:hAnsi="Arial" w:cs="Arial"/>
          <w:b/>
          <w:iCs/>
          <w:sz w:val="22"/>
          <w:szCs w:val="22"/>
          <w:u w:val="single"/>
        </w:rPr>
        <w:t>Evfrat in Tigris</w:t>
      </w:r>
      <w:r>
        <w:rPr>
          <w:rFonts w:ascii="Arial" w:hAnsi="Arial" w:cs="Arial"/>
          <w:b/>
          <w:bCs/>
          <w:iCs/>
          <w:sz w:val="22"/>
          <w:szCs w:val="22"/>
        </w:rPr>
        <w:t xml:space="preserve"> </w:t>
      </w:r>
      <w:r>
        <w:rPr>
          <w:rFonts w:ascii="Arial" w:hAnsi="Arial" w:cs="Arial"/>
          <w:iCs/>
          <w:sz w:val="22"/>
          <w:szCs w:val="22"/>
        </w:rPr>
        <w:t>je</w:t>
      </w:r>
      <w:r>
        <w:rPr>
          <w:rFonts w:ascii="Arial" w:hAnsi="Arial" w:cs="Arial"/>
          <w:b/>
          <w:bCs/>
          <w:iCs/>
          <w:sz w:val="22"/>
          <w:szCs w:val="22"/>
        </w:rPr>
        <w:t xml:space="preserve"> </w:t>
      </w:r>
      <w:r>
        <w:rPr>
          <w:rFonts w:ascii="Arial" w:hAnsi="Arial" w:cs="Arial"/>
          <w:iCs/>
          <w:sz w:val="22"/>
          <w:szCs w:val="22"/>
        </w:rPr>
        <w:t>nižina</w:t>
      </w:r>
      <w:r>
        <w:rPr>
          <w:rFonts w:ascii="Arial" w:hAnsi="Arial" w:cs="Arial"/>
          <w:b/>
          <w:bCs/>
          <w:iCs/>
          <w:sz w:val="22"/>
          <w:szCs w:val="22"/>
        </w:rPr>
        <w:t xml:space="preserve"> Mezopotamija, Turansko nižavje </w:t>
      </w:r>
      <w:r>
        <w:rPr>
          <w:rFonts w:ascii="Arial" w:hAnsi="Arial" w:cs="Arial"/>
          <w:iCs/>
          <w:sz w:val="22"/>
          <w:szCs w:val="22"/>
        </w:rPr>
        <w:t xml:space="preserve">(prečkata ga reki </w:t>
      </w:r>
      <w:r>
        <w:rPr>
          <w:rFonts w:ascii="Arial" w:hAnsi="Arial" w:cs="Arial"/>
          <w:b/>
          <w:iCs/>
          <w:sz w:val="22"/>
          <w:szCs w:val="22"/>
          <w:u w:val="single"/>
        </w:rPr>
        <w:t>Amu Darja in Sir Darja</w:t>
      </w:r>
      <w:r>
        <w:rPr>
          <w:rFonts w:ascii="Arial" w:hAnsi="Arial" w:cs="Arial"/>
          <w:iCs/>
          <w:sz w:val="22"/>
          <w:szCs w:val="22"/>
        </w:rPr>
        <w:t>, ki se izlivata v Aralsko jezero);</w:t>
      </w:r>
    </w:p>
    <w:p w:rsidR="00F14D23" w:rsidRDefault="00F14D23" w:rsidP="00F14D23">
      <w:pPr>
        <w:numPr>
          <w:ilvl w:val="0"/>
          <w:numId w:val="2"/>
        </w:numPr>
        <w:jc w:val="both"/>
        <w:rPr>
          <w:rFonts w:ascii="Arial" w:hAnsi="Arial" w:cs="Arial"/>
          <w:b/>
          <w:iCs/>
          <w:sz w:val="22"/>
          <w:szCs w:val="22"/>
          <w:u w:val="single"/>
        </w:rPr>
      </w:pPr>
      <w:r>
        <w:rPr>
          <w:rFonts w:ascii="Arial" w:hAnsi="Arial" w:cs="Arial"/>
          <w:iCs/>
          <w:color w:val="0000FF"/>
          <w:sz w:val="22"/>
          <w:szCs w:val="22"/>
          <w:u w:val="single"/>
        </w:rPr>
        <w:t>Severna Azija</w:t>
      </w:r>
      <w:r>
        <w:rPr>
          <w:rFonts w:ascii="Arial" w:hAnsi="Arial" w:cs="Arial"/>
          <w:iCs/>
          <w:color w:val="0000FF"/>
          <w:sz w:val="22"/>
          <w:szCs w:val="22"/>
        </w:rPr>
        <w:t>:</w:t>
      </w:r>
      <w:r>
        <w:rPr>
          <w:rFonts w:ascii="Arial" w:hAnsi="Arial" w:cs="Arial"/>
          <w:iCs/>
          <w:sz w:val="22"/>
          <w:szCs w:val="22"/>
        </w:rPr>
        <w:t xml:space="preserve"> </w:t>
      </w:r>
      <w:r>
        <w:rPr>
          <w:rFonts w:ascii="Arial" w:hAnsi="Arial" w:cs="Arial"/>
          <w:b/>
          <w:bCs/>
          <w:iCs/>
          <w:sz w:val="22"/>
          <w:szCs w:val="22"/>
        </w:rPr>
        <w:t>Zahodnosibirsko nižavje</w:t>
      </w:r>
      <w:r>
        <w:rPr>
          <w:rFonts w:ascii="Arial" w:hAnsi="Arial" w:cs="Arial"/>
          <w:iCs/>
          <w:sz w:val="22"/>
          <w:szCs w:val="22"/>
        </w:rPr>
        <w:t xml:space="preserve"> (prečkata ga reki </w:t>
      </w:r>
      <w:smartTag w:uri="urn:schemas-microsoft-com:office:smarttags" w:element="place">
        <w:r>
          <w:rPr>
            <w:rFonts w:ascii="Arial" w:hAnsi="Arial" w:cs="Arial"/>
            <w:b/>
            <w:iCs/>
            <w:sz w:val="22"/>
            <w:szCs w:val="22"/>
            <w:u w:val="single"/>
          </w:rPr>
          <w:t>Ob</w:t>
        </w:r>
      </w:smartTag>
      <w:r>
        <w:rPr>
          <w:rFonts w:ascii="Arial" w:hAnsi="Arial" w:cs="Arial"/>
          <w:b/>
          <w:iCs/>
          <w:sz w:val="22"/>
          <w:szCs w:val="22"/>
          <w:u w:val="single"/>
        </w:rPr>
        <w:t xml:space="preserve"> in Jenisej)</w:t>
      </w:r>
    </w:p>
    <w:p w:rsidR="00F14D23" w:rsidRDefault="00F14D23" w:rsidP="00F14D23">
      <w:pPr>
        <w:jc w:val="both"/>
        <w:rPr>
          <w:rFonts w:ascii="Arial" w:hAnsi="Arial" w:cs="Arial"/>
          <w:b/>
          <w:bCs/>
          <w:iCs/>
          <w:sz w:val="22"/>
          <w:szCs w:val="22"/>
        </w:rPr>
      </w:pPr>
    </w:p>
    <w:p w:rsidR="00F14D23" w:rsidRDefault="00F14D23" w:rsidP="00F14D23">
      <w:pPr>
        <w:jc w:val="both"/>
        <w:rPr>
          <w:rFonts w:ascii="Arial" w:hAnsi="Arial" w:cs="Arial"/>
          <w:b/>
          <w:bCs/>
          <w:iCs/>
          <w:sz w:val="22"/>
          <w:szCs w:val="22"/>
        </w:rPr>
      </w:pPr>
    </w:p>
    <w:p w:rsidR="00F14D23" w:rsidRDefault="00F14D23" w:rsidP="00F14D23">
      <w:pPr>
        <w:jc w:val="both"/>
        <w:rPr>
          <w:rFonts w:ascii="Arial" w:hAnsi="Arial" w:cs="Arial"/>
          <w:b/>
          <w:bCs/>
          <w:iCs/>
          <w:sz w:val="22"/>
          <w:szCs w:val="22"/>
        </w:rPr>
      </w:pPr>
      <w:r>
        <w:rPr>
          <w:rFonts w:ascii="Arial" w:hAnsi="Arial" w:cs="Arial"/>
          <w:b/>
          <w:bCs/>
          <w:iCs/>
          <w:color w:val="FF00FF"/>
          <w:sz w:val="22"/>
          <w:szCs w:val="22"/>
        </w:rPr>
        <w:t>b) visoka gorovja in visoke planote s kotlinami</w:t>
      </w:r>
      <w:r>
        <w:rPr>
          <w:rFonts w:ascii="Arial" w:hAnsi="Arial" w:cs="Arial"/>
          <w:b/>
          <w:bCs/>
          <w:iCs/>
          <w:sz w:val="22"/>
          <w:szCs w:val="22"/>
        </w:rPr>
        <w:t xml:space="preserve"> </w:t>
      </w:r>
      <w:r>
        <w:rPr>
          <w:rFonts w:ascii="Arial" w:hAnsi="Arial" w:cs="Arial"/>
          <w:bCs/>
          <w:iCs/>
          <w:sz w:val="22"/>
          <w:szCs w:val="22"/>
        </w:rPr>
        <w:t>(najbolj</w:t>
      </w:r>
      <w:r>
        <w:rPr>
          <w:rFonts w:ascii="Arial" w:hAnsi="Arial" w:cs="Arial"/>
          <w:iCs/>
          <w:sz w:val="22"/>
          <w:szCs w:val="22"/>
        </w:rPr>
        <w:t xml:space="preserve"> gorat in planotast s številnimi kotlinami je osrednji </w:t>
      </w:r>
      <w:smartTag w:uri="urn:schemas-microsoft-com:office:smarttags" w:element="place">
        <w:smartTag w:uri="urn:schemas-microsoft-com:office:smarttags" w:element="State">
          <w:r>
            <w:rPr>
              <w:rFonts w:ascii="Arial" w:hAnsi="Arial" w:cs="Arial"/>
              <w:iCs/>
              <w:sz w:val="22"/>
              <w:szCs w:val="22"/>
            </w:rPr>
            <w:t>del</w:t>
          </w:r>
        </w:smartTag>
      </w:smartTag>
      <w:r>
        <w:rPr>
          <w:rFonts w:ascii="Arial" w:hAnsi="Arial" w:cs="Arial"/>
          <w:iCs/>
          <w:sz w:val="22"/>
          <w:szCs w:val="22"/>
        </w:rPr>
        <w:t xml:space="preserve"> celine):</w:t>
      </w:r>
    </w:p>
    <w:p w:rsidR="00F14D23" w:rsidRDefault="00F14D23" w:rsidP="00F14D23">
      <w:pPr>
        <w:jc w:val="both"/>
        <w:rPr>
          <w:rFonts w:ascii="Arial" w:hAnsi="Arial" w:cs="Arial"/>
          <w:b/>
          <w:bCs/>
          <w:iCs/>
          <w:sz w:val="22"/>
          <w:szCs w:val="22"/>
        </w:rPr>
      </w:pPr>
    </w:p>
    <w:p w:rsidR="00F14D23" w:rsidRDefault="00F14D23" w:rsidP="00F14D23">
      <w:pPr>
        <w:numPr>
          <w:ilvl w:val="0"/>
          <w:numId w:val="2"/>
        </w:numPr>
        <w:jc w:val="both"/>
        <w:rPr>
          <w:rFonts w:ascii="Arial" w:hAnsi="Arial" w:cs="Arial"/>
          <w:iCs/>
          <w:color w:val="0000FF"/>
          <w:sz w:val="22"/>
          <w:szCs w:val="22"/>
        </w:rPr>
      </w:pPr>
      <w:r>
        <w:rPr>
          <w:rFonts w:ascii="Arial" w:hAnsi="Arial" w:cs="Arial"/>
          <w:iCs/>
          <w:color w:val="0000FF"/>
          <w:sz w:val="22"/>
          <w:szCs w:val="22"/>
          <w:u w:val="single"/>
        </w:rPr>
        <w:t>Vzhodna Azija</w:t>
      </w:r>
      <w:r>
        <w:rPr>
          <w:rFonts w:ascii="Arial" w:hAnsi="Arial" w:cs="Arial"/>
          <w:iCs/>
          <w:color w:val="0000FF"/>
          <w:sz w:val="22"/>
          <w:szCs w:val="22"/>
        </w:rPr>
        <w:t xml:space="preserve">: </w:t>
      </w:r>
    </w:p>
    <w:p w:rsidR="00F14D23" w:rsidRPr="00F14D23" w:rsidRDefault="00F14D23" w:rsidP="00F14D23">
      <w:pPr>
        <w:ind w:left="360"/>
        <w:jc w:val="both"/>
        <w:rPr>
          <w:rFonts w:ascii="Arial" w:hAnsi="Arial" w:cs="Arial"/>
          <w:iCs/>
          <w:sz w:val="22"/>
          <w:szCs w:val="22"/>
          <w:lang w:val="es-ES"/>
        </w:rPr>
      </w:pPr>
      <w:r>
        <w:rPr>
          <w:rFonts w:ascii="Arial" w:hAnsi="Arial" w:cs="Arial"/>
          <w:b/>
          <w:iCs/>
          <w:sz w:val="22"/>
          <w:szCs w:val="22"/>
        </w:rPr>
        <w:t xml:space="preserve">- visoka mladonagubana </w:t>
      </w:r>
      <w:r>
        <w:rPr>
          <w:rFonts w:ascii="Arial" w:hAnsi="Arial" w:cs="Arial"/>
          <w:b/>
          <w:iCs/>
          <w:sz w:val="22"/>
          <w:szCs w:val="22"/>
          <w:u w:val="single"/>
        </w:rPr>
        <w:t>gorovja</w:t>
      </w:r>
      <w:r>
        <w:rPr>
          <w:rFonts w:ascii="Arial" w:hAnsi="Arial" w:cs="Arial"/>
          <w:b/>
          <w:iCs/>
          <w:sz w:val="22"/>
          <w:szCs w:val="22"/>
        </w:rPr>
        <w:t xml:space="preserve"> potekajo od Z proti V in se v osrednji Kitajski obrnejo proti S in J:</w:t>
      </w:r>
      <w:r>
        <w:rPr>
          <w:rFonts w:ascii="Arial" w:hAnsi="Arial" w:cs="Arial"/>
          <w:iCs/>
          <w:sz w:val="22"/>
          <w:szCs w:val="22"/>
        </w:rPr>
        <w:t xml:space="preserve"> </w:t>
      </w:r>
      <w:r>
        <w:rPr>
          <w:rFonts w:ascii="Arial" w:hAnsi="Arial" w:cs="Arial"/>
          <w:b/>
          <w:iCs/>
          <w:sz w:val="22"/>
          <w:szCs w:val="22"/>
        </w:rPr>
        <w:t xml:space="preserve">Himalaja </w:t>
      </w:r>
      <w:r>
        <w:rPr>
          <w:rFonts w:ascii="Arial" w:hAnsi="Arial" w:cs="Arial"/>
          <w:iCs/>
          <w:sz w:val="22"/>
          <w:szCs w:val="22"/>
        </w:rPr>
        <w:t>(najvišji vrh na svetu</w:t>
      </w:r>
      <w:r>
        <w:rPr>
          <w:rFonts w:ascii="Arial" w:hAnsi="Arial" w:cs="Arial"/>
          <w:b/>
          <w:iCs/>
          <w:sz w:val="22"/>
          <w:szCs w:val="22"/>
        </w:rPr>
        <w:t xml:space="preserve"> Mount Everest),</w:t>
      </w:r>
      <w:r>
        <w:rPr>
          <w:rFonts w:ascii="Arial" w:hAnsi="Arial" w:cs="Arial"/>
          <w:iCs/>
          <w:sz w:val="22"/>
          <w:szCs w:val="22"/>
        </w:rPr>
        <w:t xml:space="preserve"> </w:t>
      </w:r>
      <w:r>
        <w:rPr>
          <w:rFonts w:ascii="Arial" w:hAnsi="Arial" w:cs="Arial"/>
          <w:b/>
          <w:iCs/>
          <w:sz w:val="22"/>
          <w:szCs w:val="22"/>
        </w:rPr>
        <w:t>Karakorum, Hindikuš</w:t>
      </w:r>
      <w:r>
        <w:rPr>
          <w:rFonts w:ascii="Arial" w:hAnsi="Arial" w:cs="Arial"/>
          <w:iCs/>
          <w:sz w:val="22"/>
          <w:szCs w:val="22"/>
        </w:rPr>
        <w:t xml:space="preserve">, </w:t>
      </w:r>
      <w:r>
        <w:rPr>
          <w:rFonts w:ascii="Arial" w:hAnsi="Arial" w:cs="Arial"/>
          <w:b/>
          <w:iCs/>
          <w:sz w:val="22"/>
          <w:szCs w:val="22"/>
        </w:rPr>
        <w:t xml:space="preserve">Veliki Hingan </w:t>
      </w:r>
      <w:r>
        <w:rPr>
          <w:rFonts w:ascii="Arial" w:hAnsi="Arial" w:cs="Arial"/>
          <w:iCs/>
          <w:sz w:val="22"/>
          <w:szCs w:val="22"/>
        </w:rPr>
        <w:t xml:space="preserve">(vpliva na podnebje notranje Kitajske, saj vlažnim zračnim gmotam onemogoča pot v notranjost celine, zato so Z od njega nastale velike puščave – </w:t>
      </w:r>
      <w:r>
        <w:rPr>
          <w:rFonts w:ascii="Arial" w:hAnsi="Arial" w:cs="Arial"/>
          <w:iCs/>
          <w:sz w:val="22"/>
          <w:szCs w:val="22"/>
          <w:u w:val="single"/>
        </w:rPr>
        <w:t>puščava</w:t>
      </w:r>
      <w:r>
        <w:rPr>
          <w:rFonts w:ascii="Arial" w:hAnsi="Arial" w:cs="Arial"/>
          <w:iCs/>
          <w:sz w:val="22"/>
          <w:szCs w:val="22"/>
        </w:rPr>
        <w:t xml:space="preserve"> </w:t>
      </w:r>
      <w:r>
        <w:rPr>
          <w:rFonts w:ascii="Arial" w:hAnsi="Arial" w:cs="Arial"/>
          <w:b/>
          <w:iCs/>
          <w:sz w:val="22"/>
          <w:szCs w:val="22"/>
          <w:u w:val="single"/>
        </w:rPr>
        <w:t>Gobi</w:t>
      </w:r>
      <w:r>
        <w:rPr>
          <w:rFonts w:ascii="Arial" w:hAnsi="Arial" w:cs="Arial"/>
          <w:b/>
          <w:iCs/>
          <w:sz w:val="22"/>
          <w:szCs w:val="22"/>
        </w:rPr>
        <w:t xml:space="preserve"> </w:t>
      </w:r>
      <w:r>
        <w:rPr>
          <w:rFonts w:ascii="Arial" w:hAnsi="Arial" w:cs="Arial"/>
          <w:iCs/>
          <w:sz w:val="22"/>
          <w:szCs w:val="22"/>
        </w:rPr>
        <w:t xml:space="preserve">v Mongoliji). </w:t>
      </w:r>
      <w:r w:rsidRPr="00F14D23">
        <w:rPr>
          <w:rFonts w:ascii="Arial" w:hAnsi="Arial" w:cs="Arial"/>
          <w:iCs/>
          <w:sz w:val="22"/>
          <w:szCs w:val="22"/>
          <w:lang w:val="es-ES"/>
        </w:rPr>
        <w:t>Gorovja se proti V znižujejo in prehajajo v planote</w:t>
      </w:r>
    </w:p>
    <w:p w:rsidR="00F14D23" w:rsidRDefault="00F14D23" w:rsidP="00F14D23">
      <w:pPr>
        <w:ind w:left="360"/>
        <w:jc w:val="both"/>
        <w:rPr>
          <w:rFonts w:ascii="Arial" w:hAnsi="Arial" w:cs="Arial"/>
          <w:b/>
          <w:iCs/>
          <w:sz w:val="22"/>
          <w:szCs w:val="22"/>
          <w:lang w:val="es-ES"/>
        </w:rPr>
      </w:pPr>
      <w:r>
        <w:rPr>
          <w:rFonts w:ascii="Arial" w:hAnsi="Arial" w:cs="Arial"/>
          <w:b/>
          <w:iCs/>
          <w:sz w:val="22"/>
          <w:szCs w:val="22"/>
          <w:lang w:val="es-ES"/>
        </w:rPr>
        <w:lastRenderedPageBreak/>
        <w:tab/>
        <w:t>/</w:t>
      </w:r>
    </w:p>
    <w:p w:rsidR="00F14D23" w:rsidRDefault="00F14D23" w:rsidP="00F14D23">
      <w:pPr>
        <w:ind w:left="360"/>
        <w:jc w:val="both"/>
        <w:rPr>
          <w:rFonts w:ascii="Arial" w:hAnsi="Arial" w:cs="Arial"/>
          <w:iCs/>
          <w:sz w:val="22"/>
          <w:szCs w:val="22"/>
          <w:lang w:val="es-ES"/>
        </w:rPr>
      </w:pPr>
      <w:r>
        <w:rPr>
          <w:rFonts w:ascii="Arial" w:hAnsi="Arial" w:cs="Arial"/>
          <w:b/>
          <w:iCs/>
          <w:sz w:val="22"/>
          <w:szCs w:val="22"/>
          <w:lang w:val="es-ES"/>
        </w:rPr>
        <w:t xml:space="preserve">-  visoka </w:t>
      </w:r>
      <w:r>
        <w:rPr>
          <w:rFonts w:ascii="Arial" w:hAnsi="Arial" w:cs="Arial"/>
          <w:b/>
          <w:iCs/>
          <w:sz w:val="22"/>
          <w:szCs w:val="22"/>
          <w:u w:val="single"/>
          <w:lang w:val="es-ES"/>
        </w:rPr>
        <w:t>planota</w:t>
      </w:r>
      <w:r>
        <w:rPr>
          <w:rFonts w:ascii="Arial" w:hAnsi="Arial" w:cs="Arial"/>
          <w:iCs/>
          <w:sz w:val="22"/>
          <w:szCs w:val="22"/>
          <w:u w:val="single"/>
          <w:lang w:val="es-ES"/>
        </w:rPr>
        <w:t>:</w:t>
      </w:r>
      <w:r>
        <w:rPr>
          <w:rFonts w:ascii="Arial" w:hAnsi="Arial" w:cs="Arial"/>
          <w:iCs/>
          <w:sz w:val="22"/>
          <w:szCs w:val="22"/>
          <w:lang w:val="es-ES"/>
        </w:rPr>
        <w:t xml:space="preserve"> </w:t>
      </w:r>
      <w:r>
        <w:rPr>
          <w:rFonts w:ascii="Arial" w:hAnsi="Arial" w:cs="Arial"/>
          <w:b/>
          <w:iCs/>
          <w:sz w:val="22"/>
          <w:szCs w:val="22"/>
          <w:lang w:val="es-ES"/>
        </w:rPr>
        <w:t xml:space="preserve">Tibet </w:t>
      </w:r>
      <w:r>
        <w:rPr>
          <w:rFonts w:ascii="Arial" w:hAnsi="Arial" w:cs="Arial"/>
          <w:iCs/>
          <w:sz w:val="22"/>
          <w:szCs w:val="22"/>
          <w:lang w:val="es-ES"/>
        </w:rPr>
        <w:t xml:space="preserve">(dviga se do </w:t>
      </w:r>
      <w:smartTag w:uri="urn:schemas-microsoft-com:office:smarttags" w:element="metricconverter">
        <w:smartTagPr>
          <w:attr w:name="ProductID" w:val="7.000 m"/>
        </w:smartTagPr>
        <w:r>
          <w:rPr>
            <w:rFonts w:ascii="Arial" w:hAnsi="Arial" w:cs="Arial"/>
            <w:iCs/>
            <w:sz w:val="22"/>
            <w:szCs w:val="22"/>
            <w:lang w:val="es-ES"/>
          </w:rPr>
          <w:t>7.000 m</w:t>
        </w:r>
      </w:smartTag>
      <w:r>
        <w:rPr>
          <w:rFonts w:ascii="Arial" w:hAnsi="Arial" w:cs="Arial"/>
          <w:iCs/>
          <w:sz w:val="22"/>
          <w:szCs w:val="22"/>
          <w:lang w:val="es-ES"/>
        </w:rPr>
        <w:t xml:space="preserve"> visoko -&gt; najvišje ležeča planota na svetu, imenovana je tudi </w:t>
      </w:r>
      <w:r>
        <w:rPr>
          <w:rFonts w:ascii="Arial" w:hAnsi="Arial" w:cs="Arial"/>
          <w:b/>
          <w:iCs/>
          <w:sz w:val="22"/>
          <w:szCs w:val="22"/>
          <w:lang w:val="es-ES"/>
        </w:rPr>
        <w:t>streha sveta</w:t>
      </w:r>
      <w:r>
        <w:rPr>
          <w:rFonts w:ascii="Arial" w:hAnsi="Arial" w:cs="Arial"/>
          <w:iCs/>
          <w:sz w:val="22"/>
          <w:szCs w:val="22"/>
          <w:lang w:val="es-ES"/>
        </w:rPr>
        <w:t>)</w:t>
      </w:r>
    </w:p>
    <w:p w:rsidR="00F14D23" w:rsidRDefault="00F14D23" w:rsidP="00F14D23">
      <w:pPr>
        <w:ind w:left="360"/>
        <w:jc w:val="both"/>
        <w:rPr>
          <w:rFonts w:ascii="Arial" w:hAnsi="Arial" w:cs="Arial"/>
          <w:iCs/>
          <w:sz w:val="22"/>
          <w:szCs w:val="22"/>
          <w:lang w:val="es-ES"/>
        </w:rPr>
      </w:pPr>
    </w:p>
    <w:p w:rsidR="00F14D23" w:rsidRDefault="00F14D23" w:rsidP="00F14D23">
      <w:pPr>
        <w:ind w:left="360"/>
        <w:jc w:val="both"/>
        <w:rPr>
          <w:rFonts w:ascii="Arial" w:hAnsi="Arial" w:cs="Arial"/>
          <w:iCs/>
          <w:sz w:val="22"/>
          <w:szCs w:val="22"/>
          <w:u w:val="single"/>
          <w:lang w:val="es-ES"/>
        </w:rPr>
      </w:pPr>
      <w:r>
        <w:rPr>
          <w:rFonts w:ascii="Arial" w:hAnsi="Arial" w:cs="Arial"/>
          <w:b/>
          <w:iCs/>
          <w:sz w:val="22"/>
          <w:szCs w:val="22"/>
          <w:lang w:val="es-ES"/>
        </w:rPr>
        <w:t xml:space="preserve">- </w:t>
      </w:r>
      <w:r>
        <w:rPr>
          <w:rFonts w:ascii="Arial" w:hAnsi="Arial" w:cs="Arial"/>
          <w:b/>
          <w:iCs/>
          <w:sz w:val="22"/>
          <w:szCs w:val="22"/>
          <w:u w:val="single"/>
          <w:lang w:val="es-ES"/>
        </w:rPr>
        <w:t>kotline</w:t>
      </w:r>
      <w:r>
        <w:rPr>
          <w:rFonts w:ascii="Arial" w:hAnsi="Arial" w:cs="Arial"/>
          <w:b/>
          <w:iCs/>
          <w:sz w:val="22"/>
          <w:szCs w:val="22"/>
          <w:lang w:val="es-ES"/>
        </w:rPr>
        <w:t xml:space="preserve"> </w:t>
      </w:r>
      <w:r>
        <w:rPr>
          <w:rFonts w:ascii="Arial" w:hAnsi="Arial" w:cs="Arial"/>
          <w:iCs/>
          <w:sz w:val="22"/>
          <w:szCs w:val="22"/>
          <w:lang w:val="es-ES"/>
        </w:rPr>
        <w:t xml:space="preserve">(zaradi pomanjkanja ravnin so zelo gosto poseljene): </w:t>
      </w:r>
      <w:r>
        <w:rPr>
          <w:rFonts w:ascii="Arial" w:hAnsi="Arial" w:cs="Arial"/>
          <w:b/>
          <w:iCs/>
          <w:sz w:val="22"/>
          <w:szCs w:val="22"/>
          <w:lang w:val="es-ES"/>
        </w:rPr>
        <w:t>Rdeča kotlina</w:t>
      </w:r>
      <w:r>
        <w:rPr>
          <w:rFonts w:ascii="Arial" w:hAnsi="Arial" w:cs="Arial"/>
          <w:iCs/>
          <w:sz w:val="22"/>
          <w:szCs w:val="22"/>
          <w:lang w:val="es-ES"/>
        </w:rPr>
        <w:t xml:space="preserve"> ob kitajski </w:t>
      </w:r>
      <w:r>
        <w:rPr>
          <w:rFonts w:ascii="Arial" w:hAnsi="Arial" w:cs="Arial"/>
          <w:iCs/>
          <w:sz w:val="22"/>
          <w:szCs w:val="22"/>
          <w:u w:val="single"/>
          <w:lang w:val="es-ES"/>
        </w:rPr>
        <w:t>Modri reki</w:t>
      </w:r>
      <w:r>
        <w:rPr>
          <w:rFonts w:ascii="Arial" w:hAnsi="Arial" w:cs="Arial"/>
          <w:iCs/>
          <w:sz w:val="22"/>
          <w:szCs w:val="22"/>
          <w:lang w:val="es-ES"/>
        </w:rPr>
        <w:t xml:space="preserve"> (Chang Jiang ali Jangce Kiang), </w:t>
      </w:r>
      <w:r>
        <w:rPr>
          <w:rFonts w:ascii="Arial" w:hAnsi="Arial" w:cs="Arial"/>
          <w:iCs/>
          <w:sz w:val="22"/>
          <w:szCs w:val="22"/>
          <w:u w:val="single"/>
          <w:lang w:val="es-ES"/>
        </w:rPr>
        <w:t>sušna</w:t>
      </w:r>
      <w:r>
        <w:rPr>
          <w:rFonts w:ascii="Arial" w:hAnsi="Arial" w:cs="Arial"/>
          <w:iCs/>
          <w:sz w:val="22"/>
          <w:szCs w:val="22"/>
          <w:lang w:val="es-ES"/>
        </w:rPr>
        <w:t xml:space="preserve"> kotlina </w:t>
      </w:r>
      <w:r>
        <w:rPr>
          <w:rFonts w:ascii="Arial" w:hAnsi="Arial" w:cs="Arial"/>
          <w:b/>
          <w:iCs/>
          <w:sz w:val="22"/>
          <w:szCs w:val="22"/>
          <w:lang w:val="es-ES"/>
        </w:rPr>
        <w:t>Džungarija,</w:t>
      </w:r>
      <w:r>
        <w:rPr>
          <w:rFonts w:ascii="Arial" w:hAnsi="Arial" w:cs="Arial"/>
          <w:iCs/>
          <w:sz w:val="22"/>
          <w:szCs w:val="22"/>
          <w:lang w:val="es-ES"/>
        </w:rPr>
        <w:t xml:space="preserve"> </w:t>
      </w:r>
      <w:r>
        <w:rPr>
          <w:rFonts w:ascii="Arial" w:hAnsi="Arial" w:cs="Arial"/>
          <w:b/>
          <w:iCs/>
          <w:sz w:val="22"/>
          <w:szCs w:val="22"/>
          <w:lang w:val="es-ES"/>
        </w:rPr>
        <w:t>Tarimska kotlina</w:t>
      </w:r>
      <w:r>
        <w:rPr>
          <w:rFonts w:ascii="Arial" w:hAnsi="Arial" w:cs="Arial"/>
          <w:iCs/>
          <w:sz w:val="22"/>
          <w:szCs w:val="22"/>
          <w:lang w:val="es-ES"/>
        </w:rPr>
        <w:t xml:space="preserve"> (s </w:t>
      </w:r>
      <w:r>
        <w:rPr>
          <w:rFonts w:ascii="Arial" w:hAnsi="Arial" w:cs="Arial"/>
          <w:iCs/>
          <w:sz w:val="22"/>
          <w:szCs w:val="22"/>
          <w:u w:val="single"/>
          <w:lang w:val="es-ES"/>
        </w:rPr>
        <w:t>puščav</w:t>
      </w:r>
      <w:r>
        <w:rPr>
          <w:rFonts w:ascii="Arial" w:hAnsi="Arial" w:cs="Arial"/>
          <w:iCs/>
          <w:sz w:val="22"/>
          <w:szCs w:val="22"/>
          <w:lang w:val="es-ES"/>
        </w:rPr>
        <w:t>o</w:t>
      </w:r>
      <w:r>
        <w:rPr>
          <w:rFonts w:ascii="Arial" w:hAnsi="Arial" w:cs="Arial"/>
          <w:b/>
          <w:iCs/>
          <w:sz w:val="22"/>
          <w:szCs w:val="22"/>
          <w:lang w:val="es-ES"/>
        </w:rPr>
        <w:t xml:space="preserve"> </w:t>
      </w:r>
      <w:r>
        <w:rPr>
          <w:rFonts w:ascii="Arial" w:hAnsi="Arial" w:cs="Arial"/>
          <w:b/>
          <w:iCs/>
          <w:sz w:val="22"/>
          <w:szCs w:val="22"/>
          <w:u w:val="single"/>
          <w:lang w:val="es-ES"/>
        </w:rPr>
        <w:t>Takla Makan</w:t>
      </w:r>
      <w:r>
        <w:rPr>
          <w:rFonts w:ascii="Arial" w:hAnsi="Arial" w:cs="Arial"/>
          <w:iCs/>
          <w:sz w:val="22"/>
          <w:szCs w:val="22"/>
          <w:u w:val="single"/>
          <w:lang w:val="es-ES"/>
        </w:rPr>
        <w:t>)</w:t>
      </w:r>
    </w:p>
    <w:p w:rsidR="00F14D23" w:rsidRDefault="00F14D23" w:rsidP="00F14D23">
      <w:pPr>
        <w:jc w:val="both"/>
        <w:rPr>
          <w:rFonts w:ascii="Arial" w:hAnsi="Arial" w:cs="Arial"/>
          <w:sz w:val="22"/>
          <w:szCs w:val="22"/>
          <w:lang w:val="es-ES"/>
        </w:rPr>
      </w:pPr>
    </w:p>
    <w:p w:rsidR="00F14D23" w:rsidRDefault="00F14D23" w:rsidP="00F14D23">
      <w:pPr>
        <w:numPr>
          <w:ilvl w:val="0"/>
          <w:numId w:val="3"/>
        </w:numPr>
        <w:jc w:val="both"/>
        <w:rPr>
          <w:rFonts w:ascii="Arial" w:hAnsi="Arial" w:cs="Arial"/>
          <w:color w:val="0000FF"/>
          <w:sz w:val="22"/>
          <w:szCs w:val="22"/>
          <w:u w:val="single"/>
          <w:lang w:val="es-ES"/>
        </w:rPr>
      </w:pPr>
      <w:r>
        <w:rPr>
          <w:rFonts w:ascii="Arial" w:hAnsi="Arial" w:cs="Arial"/>
          <w:color w:val="0000FF"/>
          <w:sz w:val="22"/>
          <w:szCs w:val="22"/>
          <w:u w:val="single"/>
          <w:lang w:val="es-ES"/>
        </w:rPr>
        <w:t>Južna in Jugovzhodna Azija:</w:t>
      </w:r>
    </w:p>
    <w:p w:rsidR="00F14D23" w:rsidRDefault="00F14D23" w:rsidP="00F14D23">
      <w:pPr>
        <w:numPr>
          <w:ilvl w:val="0"/>
          <w:numId w:val="4"/>
        </w:numPr>
        <w:jc w:val="both"/>
        <w:rPr>
          <w:rFonts w:ascii="Arial" w:hAnsi="Arial" w:cs="Arial"/>
          <w:b/>
          <w:sz w:val="22"/>
          <w:szCs w:val="22"/>
          <w:lang w:val="es-ES"/>
        </w:rPr>
      </w:pPr>
      <w:r>
        <w:rPr>
          <w:rFonts w:ascii="Arial" w:hAnsi="Arial" w:cs="Arial"/>
          <w:b/>
          <w:sz w:val="22"/>
          <w:szCs w:val="22"/>
          <w:lang w:val="es-ES"/>
        </w:rPr>
        <w:t xml:space="preserve">visoka mladonagubana </w:t>
      </w:r>
      <w:r>
        <w:rPr>
          <w:rFonts w:ascii="Arial" w:hAnsi="Arial" w:cs="Arial"/>
          <w:b/>
          <w:sz w:val="22"/>
          <w:szCs w:val="22"/>
          <w:u w:val="single"/>
          <w:lang w:val="es-ES"/>
        </w:rPr>
        <w:t>gorovja</w:t>
      </w:r>
      <w:r>
        <w:rPr>
          <w:rFonts w:ascii="Arial" w:hAnsi="Arial" w:cs="Arial"/>
          <w:sz w:val="22"/>
          <w:szCs w:val="22"/>
          <w:lang w:val="es-ES"/>
        </w:rPr>
        <w:t xml:space="preserve"> </w:t>
      </w:r>
      <w:r>
        <w:rPr>
          <w:rFonts w:ascii="Arial" w:hAnsi="Arial" w:cs="Arial"/>
          <w:b/>
          <w:sz w:val="22"/>
          <w:szCs w:val="22"/>
          <w:lang w:val="es-ES"/>
        </w:rPr>
        <w:t>Karakorum in Himalaja</w:t>
      </w:r>
    </w:p>
    <w:p w:rsidR="00F14D23" w:rsidRDefault="00F14D23" w:rsidP="00F14D23">
      <w:pPr>
        <w:numPr>
          <w:ilvl w:val="0"/>
          <w:numId w:val="4"/>
        </w:numPr>
        <w:jc w:val="both"/>
        <w:rPr>
          <w:rFonts w:ascii="Arial" w:hAnsi="Arial" w:cs="Arial"/>
          <w:b/>
          <w:sz w:val="22"/>
          <w:szCs w:val="22"/>
          <w:lang w:val="es-ES"/>
        </w:rPr>
      </w:pPr>
      <w:r>
        <w:rPr>
          <w:rFonts w:ascii="Arial" w:hAnsi="Arial" w:cs="Arial"/>
          <w:b/>
          <w:sz w:val="22"/>
          <w:szCs w:val="22"/>
          <w:u w:val="single"/>
          <w:lang w:val="es-ES"/>
        </w:rPr>
        <w:t>planota</w:t>
      </w:r>
      <w:r>
        <w:rPr>
          <w:rFonts w:ascii="Arial" w:hAnsi="Arial" w:cs="Arial"/>
          <w:b/>
          <w:sz w:val="22"/>
          <w:szCs w:val="22"/>
          <w:lang w:val="es-ES"/>
        </w:rPr>
        <w:t xml:space="preserve"> Dekan</w:t>
      </w:r>
    </w:p>
    <w:p w:rsidR="00F14D23" w:rsidRDefault="00F14D23" w:rsidP="00F14D23">
      <w:pPr>
        <w:tabs>
          <w:tab w:val="left" w:pos="1935"/>
        </w:tabs>
        <w:rPr>
          <w:rFonts w:ascii="Arial" w:hAnsi="Arial" w:cs="Arial"/>
          <w:sz w:val="22"/>
          <w:szCs w:val="22"/>
          <w:lang w:val="es-ES"/>
        </w:rPr>
      </w:pPr>
    </w:p>
    <w:p w:rsidR="00F14D23" w:rsidRDefault="00F14D23" w:rsidP="00F14D23">
      <w:pPr>
        <w:numPr>
          <w:ilvl w:val="0"/>
          <w:numId w:val="3"/>
        </w:numPr>
        <w:tabs>
          <w:tab w:val="left" w:pos="1935"/>
        </w:tabs>
        <w:rPr>
          <w:rFonts w:ascii="Arial" w:hAnsi="Arial" w:cs="Arial"/>
          <w:color w:val="0000FF"/>
          <w:sz w:val="22"/>
          <w:szCs w:val="22"/>
          <w:u w:val="single"/>
          <w:lang w:val="es-ES"/>
        </w:rPr>
      </w:pPr>
      <w:r>
        <w:rPr>
          <w:rFonts w:ascii="Arial" w:hAnsi="Arial" w:cs="Arial"/>
          <w:color w:val="0000FF"/>
          <w:sz w:val="22"/>
          <w:szCs w:val="22"/>
          <w:u w:val="single"/>
          <w:lang w:val="es-ES"/>
        </w:rPr>
        <w:t>Jugozahodna Azija</w:t>
      </w:r>
    </w:p>
    <w:p w:rsidR="00F14D23" w:rsidRDefault="00F14D23" w:rsidP="00F14D23">
      <w:pPr>
        <w:numPr>
          <w:ilvl w:val="0"/>
          <w:numId w:val="4"/>
        </w:numPr>
        <w:tabs>
          <w:tab w:val="left" w:pos="1935"/>
        </w:tabs>
        <w:rPr>
          <w:rFonts w:ascii="Arial" w:hAnsi="Arial" w:cs="Arial"/>
          <w:sz w:val="22"/>
          <w:szCs w:val="22"/>
          <w:lang w:val="es-ES"/>
        </w:rPr>
      </w:pPr>
      <w:r>
        <w:rPr>
          <w:rFonts w:ascii="Arial" w:hAnsi="Arial" w:cs="Arial"/>
          <w:b/>
          <w:sz w:val="22"/>
          <w:szCs w:val="22"/>
          <w:lang w:val="es-ES"/>
        </w:rPr>
        <w:t xml:space="preserve">visoka mladonagubana </w:t>
      </w:r>
      <w:r>
        <w:rPr>
          <w:rFonts w:ascii="Arial" w:hAnsi="Arial" w:cs="Arial"/>
          <w:b/>
          <w:sz w:val="22"/>
          <w:szCs w:val="22"/>
          <w:u w:val="single"/>
          <w:lang w:val="es-ES"/>
        </w:rPr>
        <w:t xml:space="preserve">gorovja </w:t>
      </w:r>
      <w:r>
        <w:rPr>
          <w:rFonts w:ascii="Arial" w:hAnsi="Arial" w:cs="Arial"/>
          <w:sz w:val="22"/>
          <w:szCs w:val="22"/>
          <w:lang w:val="es-ES"/>
        </w:rPr>
        <w:t xml:space="preserve">so nekakšen “vezni člen” med gorstvi iz  Južne Evrope in Himalajo, to so: </w:t>
      </w:r>
      <w:r>
        <w:rPr>
          <w:rFonts w:ascii="Arial" w:hAnsi="Arial" w:cs="Arial"/>
          <w:b/>
          <w:sz w:val="22"/>
          <w:szCs w:val="22"/>
          <w:lang w:val="es-ES"/>
        </w:rPr>
        <w:t>Anatolsko, Armensko in Iransko višavje ter Pamir in Kavkaz</w:t>
      </w:r>
      <w:r>
        <w:rPr>
          <w:rFonts w:ascii="Arial" w:hAnsi="Arial" w:cs="Arial"/>
          <w:sz w:val="22"/>
          <w:szCs w:val="22"/>
          <w:lang w:val="es-ES"/>
        </w:rPr>
        <w:t xml:space="preserve"> (vsa so slemenska ali mladonagubana; ponekod se dvigujejo tik nad obalo, zato je notranjost sušna z obsežnimi puščavami)</w:t>
      </w:r>
    </w:p>
    <w:p w:rsidR="00F14D23" w:rsidRDefault="00F14D23" w:rsidP="00F14D23">
      <w:pPr>
        <w:tabs>
          <w:tab w:val="left" w:pos="1935"/>
        </w:tabs>
        <w:rPr>
          <w:rFonts w:ascii="Arial" w:hAnsi="Arial" w:cs="Arial"/>
          <w:sz w:val="22"/>
          <w:szCs w:val="22"/>
          <w:lang w:val="es-ES"/>
        </w:rPr>
      </w:pPr>
    </w:p>
    <w:p w:rsidR="00F14D23" w:rsidRDefault="00F14D23" w:rsidP="00F14D23">
      <w:pPr>
        <w:numPr>
          <w:ilvl w:val="0"/>
          <w:numId w:val="3"/>
        </w:numPr>
        <w:tabs>
          <w:tab w:val="left" w:pos="1935"/>
        </w:tabs>
        <w:rPr>
          <w:rFonts w:ascii="Arial" w:hAnsi="Arial" w:cs="Arial"/>
          <w:color w:val="0000FF"/>
          <w:sz w:val="22"/>
          <w:szCs w:val="22"/>
          <w:u w:val="single"/>
          <w:lang w:val="es-ES"/>
        </w:rPr>
      </w:pPr>
      <w:r>
        <w:rPr>
          <w:rFonts w:ascii="Arial" w:hAnsi="Arial" w:cs="Arial"/>
          <w:color w:val="0000FF"/>
          <w:sz w:val="22"/>
          <w:szCs w:val="22"/>
          <w:u w:val="single"/>
          <w:lang w:val="es-ES"/>
        </w:rPr>
        <w:t>Severna Azija:</w:t>
      </w:r>
    </w:p>
    <w:p w:rsidR="00F14D23" w:rsidRDefault="00F14D23" w:rsidP="00F14D23">
      <w:pPr>
        <w:numPr>
          <w:ilvl w:val="0"/>
          <w:numId w:val="4"/>
        </w:numPr>
        <w:tabs>
          <w:tab w:val="left" w:pos="1935"/>
        </w:tabs>
        <w:rPr>
          <w:rFonts w:ascii="Arial" w:hAnsi="Arial" w:cs="Arial"/>
          <w:sz w:val="22"/>
          <w:szCs w:val="22"/>
          <w:lang w:val="es-ES"/>
        </w:rPr>
      </w:pPr>
      <w:r>
        <w:rPr>
          <w:rFonts w:ascii="Arial" w:hAnsi="Arial" w:cs="Arial"/>
          <w:b/>
          <w:sz w:val="22"/>
          <w:szCs w:val="22"/>
          <w:u w:val="single"/>
          <w:lang w:val="es-ES"/>
        </w:rPr>
        <w:t>staro ali grudasto gorovje</w:t>
      </w:r>
      <w:r>
        <w:rPr>
          <w:rFonts w:ascii="Arial" w:hAnsi="Arial" w:cs="Arial"/>
          <w:sz w:val="22"/>
          <w:szCs w:val="22"/>
          <w:lang w:val="es-ES"/>
        </w:rPr>
        <w:t xml:space="preserve"> Ural, veriga </w:t>
      </w:r>
      <w:r>
        <w:rPr>
          <w:rFonts w:ascii="Arial" w:hAnsi="Arial" w:cs="Arial"/>
          <w:b/>
          <w:sz w:val="22"/>
          <w:szCs w:val="22"/>
          <w:u w:val="single"/>
          <w:lang w:val="es-ES"/>
        </w:rPr>
        <w:t>mladonagubanih gorovij</w:t>
      </w:r>
      <w:r>
        <w:rPr>
          <w:rFonts w:ascii="Arial" w:hAnsi="Arial" w:cs="Arial"/>
          <w:sz w:val="22"/>
          <w:szCs w:val="22"/>
          <w:lang w:val="es-ES"/>
        </w:rPr>
        <w:t xml:space="preserve"> na jugu in vzhodu geografske enote (velikanski gorati polotok Kamčatka s številnimi ognjeniki)</w:t>
      </w:r>
    </w:p>
    <w:p w:rsidR="00F14D23" w:rsidRDefault="00F14D23" w:rsidP="00F14D23">
      <w:pPr>
        <w:numPr>
          <w:ilvl w:val="0"/>
          <w:numId w:val="4"/>
        </w:numPr>
        <w:tabs>
          <w:tab w:val="left" w:pos="1935"/>
        </w:tabs>
        <w:rPr>
          <w:rFonts w:ascii="Arial" w:hAnsi="Arial" w:cs="Arial"/>
          <w:sz w:val="22"/>
          <w:szCs w:val="22"/>
          <w:lang w:val="es-ES"/>
        </w:rPr>
      </w:pPr>
      <w:r>
        <w:rPr>
          <w:rFonts w:ascii="Arial" w:hAnsi="Arial" w:cs="Arial"/>
          <w:b/>
          <w:sz w:val="22"/>
          <w:szCs w:val="22"/>
          <w:u w:val="single"/>
          <w:lang w:val="es-ES"/>
        </w:rPr>
        <w:t>Srednjesibirska planota</w:t>
      </w:r>
    </w:p>
    <w:p w:rsidR="00F14D23" w:rsidRDefault="00F14D23" w:rsidP="00F14D23">
      <w:pPr>
        <w:tabs>
          <w:tab w:val="left" w:pos="1935"/>
        </w:tabs>
        <w:rPr>
          <w:rFonts w:ascii="Arial" w:hAnsi="Arial" w:cs="Arial"/>
          <w:b/>
          <w:sz w:val="22"/>
          <w:szCs w:val="22"/>
          <w:u w:val="single"/>
          <w:lang w:val="es-ES"/>
        </w:rPr>
      </w:pPr>
    </w:p>
    <w:p w:rsidR="00F14D23" w:rsidRDefault="00F14D23" w:rsidP="00F14D23">
      <w:pPr>
        <w:tabs>
          <w:tab w:val="left" w:pos="1935"/>
        </w:tabs>
        <w:rPr>
          <w:rFonts w:ascii="Arial" w:hAnsi="Arial" w:cs="Arial"/>
          <w:b/>
          <w:sz w:val="22"/>
          <w:szCs w:val="22"/>
          <w:u w:val="single"/>
          <w:lang w:val="es-ES"/>
        </w:rPr>
      </w:pPr>
    </w:p>
    <w:p w:rsidR="00F14D23" w:rsidRDefault="00F14D23" w:rsidP="00F14D23">
      <w:pPr>
        <w:tabs>
          <w:tab w:val="left" w:pos="1935"/>
        </w:tabs>
        <w:rPr>
          <w:rFonts w:ascii="Arial" w:hAnsi="Arial" w:cs="Arial"/>
          <w:b/>
          <w:sz w:val="22"/>
          <w:szCs w:val="22"/>
          <w:u w:val="single"/>
          <w:lang w:val="es-ES"/>
        </w:rPr>
      </w:pPr>
    </w:p>
    <w:p w:rsidR="00F14D23" w:rsidRDefault="00F14D23" w:rsidP="00F14D23">
      <w:pPr>
        <w:tabs>
          <w:tab w:val="left" w:pos="1935"/>
        </w:tabs>
        <w:rPr>
          <w:rFonts w:ascii="Arial" w:hAnsi="Arial" w:cs="Arial"/>
          <w:b/>
          <w:color w:val="FF0000"/>
          <w:sz w:val="24"/>
          <w:szCs w:val="24"/>
          <w:u w:val="single"/>
          <w:lang w:val="es-ES"/>
        </w:rPr>
      </w:pPr>
      <w:r>
        <w:rPr>
          <w:rFonts w:ascii="Arial" w:hAnsi="Arial" w:cs="Arial"/>
          <w:b/>
          <w:color w:val="FF0000"/>
          <w:sz w:val="24"/>
          <w:szCs w:val="24"/>
          <w:lang w:val="es-ES"/>
        </w:rPr>
        <w:t xml:space="preserve"> V AZIJI SO </w:t>
      </w:r>
      <w:r>
        <w:rPr>
          <w:rFonts w:ascii="Arial" w:hAnsi="Arial" w:cs="Arial"/>
          <w:b/>
          <w:color w:val="FF0000"/>
          <w:sz w:val="24"/>
          <w:szCs w:val="24"/>
          <w:u w:val="single"/>
          <w:lang w:val="es-ES"/>
        </w:rPr>
        <w:t>VSI</w:t>
      </w:r>
      <w:r>
        <w:rPr>
          <w:rFonts w:ascii="Arial" w:hAnsi="Arial" w:cs="Arial"/>
          <w:b/>
          <w:color w:val="FF0000"/>
          <w:sz w:val="24"/>
          <w:szCs w:val="24"/>
          <w:lang w:val="es-ES"/>
        </w:rPr>
        <w:t xml:space="preserve"> </w:t>
      </w:r>
      <w:r>
        <w:rPr>
          <w:rFonts w:ascii="Arial" w:hAnsi="Arial" w:cs="Arial"/>
          <w:b/>
          <w:color w:val="FF0000"/>
          <w:sz w:val="24"/>
          <w:szCs w:val="24"/>
          <w:u w:val="single"/>
          <w:lang w:val="es-ES"/>
        </w:rPr>
        <w:t>TOPLOTNI PASOVI</w:t>
      </w:r>
      <w:r>
        <w:rPr>
          <w:rFonts w:ascii="Arial" w:hAnsi="Arial" w:cs="Arial"/>
          <w:b/>
          <w:color w:val="FF0000"/>
          <w:sz w:val="24"/>
          <w:szCs w:val="24"/>
          <w:lang w:val="es-ES"/>
        </w:rPr>
        <w:t xml:space="preserve"> IN </w:t>
      </w:r>
      <w:r>
        <w:rPr>
          <w:rFonts w:ascii="Arial" w:hAnsi="Arial" w:cs="Arial"/>
          <w:b/>
          <w:color w:val="FF0000"/>
          <w:sz w:val="24"/>
          <w:szCs w:val="24"/>
          <w:u w:val="single"/>
          <w:lang w:val="es-ES"/>
        </w:rPr>
        <w:t>PODNEBNI TIPI</w:t>
      </w:r>
      <w:r>
        <w:rPr>
          <w:rFonts w:ascii="Arial" w:hAnsi="Arial" w:cs="Arial"/>
          <w:b/>
          <w:color w:val="FF0000"/>
          <w:sz w:val="24"/>
          <w:szCs w:val="24"/>
          <w:lang w:val="es-ES"/>
        </w:rPr>
        <w:t xml:space="preserve"> TER </w:t>
      </w:r>
      <w:r>
        <w:rPr>
          <w:rFonts w:ascii="Arial" w:hAnsi="Arial" w:cs="Arial"/>
          <w:b/>
          <w:color w:val="FF0000"/>
          <w:sz w:val="24"/>
          <w:szCs w:val="24"/>
          <w:u w:val="single"/>
          <w:lang w:val="es-ES"/>
        </w:rPr>
        <w:t>VRSTE RASTLINSTVA</w:t>
      </w:r>
    </w:p>
    <w:p w:rsidR="00F14D23" w:rsidRDefault="00F14D23" w:rsidP="00F14D23">
      <w:pPr>
        <w:tabs>
          <w:tab w:val="left" w:pos="1935"/>
        </w:tabs>
        <w:ind w:left="180"/>
        <w:rPr>
          <w:rFonts w:ascii="Arial" w:hAnsi="Arial" w:cs="Arial"/>
          <w:sz w:val="22"/>
          <w:szCs w:val="22"/>
          <w:lang w:val="es-ES"/>
        </w:rPr>
      </w:pPr>
    </w:p>
    <w:p w:rsidR="00F14D23" w:rsidRDefault="00F14D23" w:rsidP="00F14D23">
      <w:pPr>
        <w:numPr>
          <w:ilvl w:val="0"/>
          <w:numId w:val="5"/>
        </w:numPr>
        <w:tabs>
          <w:tab w:val="left" w:pos="1935"/>
        </w:tabs>
        <w:rPr>
          <w:rFonts w:ascii="Arial" w:hAnsi="Arial" w:cs="Arial"/>
          <w:b/>
          <w:i/>
          <w:sz w:val="24"/>
          <w:szCs w:val="24"/>
          <w:lang w:val="es-ES"/>
        </w:rPr>
      </w:pPr>
      <w:r>
        <w:rPr>
          <w:rFonts w:ascii="Arial" w:hAnsi="Arial" w:cs="Arial"/>
          <w:b/>
          <w:i/>
          <w:sz w:val="24"/>
          <w:szCs w:val="24"/>
          <w:lang w:val="es-ES"/>
        </w:rPr>
        <w:t>Toplotni pasovi:</w:t>
      </w:r>
    </w:p>
    <w:p w:rsidR="00F14D23" w:rsidRDefault="00F14D23" w:rsidP="00F14D23">
      <w:pPr>
        <w:tabs>
          <w:tab w:val="left" w:pos="1935"/>
        </w:tabs>
        <w:ind w:left="360"/>
        <w:rPr>
          <w:rFonts w:ascii="Arial" w:hAnsi="Arial" w:cs="Arial"/>
          <w:b/>
          <w:i/>
          <w:sz w:val="24"/>
          <w:szCs w:val="24"/>
          <w:lang w:val="es-ES"/>
        </w:rPr>
      </w:pPr>
    </w:p>
    <w:p w:rsidR="00F14D23" w:rsidRDefault="00F14D23" w:rsidP="00F14D23">
      <w:pPr>
        <w:tabs>
          <w:tab w:val="left" w:pos="1935"/>
        </w:tabs>
        <w:rPr>
          <w:rFonts w:ascii="Arial" w:hAnsi="Arial" w:cs="Arial"/>
          <w:sz w:val="22"/>
          <w:szCs w:val="22"/>
          <w:lang w:val="es-ES"/>
        </w:rPr>
      </w:pPr>
      <w:r>
        <w:rPr>
          <w:rFonts w:ascii="Arial" w:hAnsi="Arial" w:cs="Arial"/>
          <w:sz w:val="22"/>
          <w:szCs w:val="22"/>
          <w:lang w:val="es-ES"/>
        </w:rPr>
        <w:t>Azija na S sega do Severnega ledenega morja, na jugu pa preko ekvatrja na južno poluto:</w:t>
      </w:r>
    </w:p>
    <w:p w:rsidR="00F14D23" w:rsidRDefault="00F14D23" w:rsidP="00F14D23">
      <w:pPr>
        <w:tabs>
          <w:tab w:val="left" w:pos="1935"/>
        </w:tabs>
        <w:rPr>
          <w:rFonts w:ascii="Arial" w:hAnsi="Arial" w:cs="Arial"/>
          <w:sz w:val="22"/>
          <w:szCs w:val="22"/>
          <w:lang w:val="es-ES"/>
        </w:rPr>
      </w:pPr>
    </w:p>
    <w:p w:rsidR="00F14D23" w:rsidRDefault="00F14D23" w:rsidP="00F14D23">
      <w:pPr>
        <w:tabs>
          <w:tab w:val="left" w:pos="1935"/>
        </w:tabs>
        <w:rPr>
          <w:rFonts w:ascii="Arial" w:hAnsi="Arial" w:cs="Arial"/>
          <w:sz w:val="22"/>
          <w:szCs w:val="22"/>
          <w:lang w:val="es-ES"/>
        </w:rPr>
      </w:pPr>
      <w:r>
        <w:rPr>
          <w:rFonts w:ascii="Arial" w:hAnsi="Arial" w:cs="Arial"/>
          <w:b/>
          <w:sz w:val="22"/>
          <w:szCs w:val="22"/>
          <w:lang w:val="es-ES"/>
        </w:rPr>
        <w:t>a) severni mrzli ali polarni pas</w:t>
      </w:r>
      <w:r>
        <w:rPr>
          <w:rFonts w:ascii="Arial" w:hAnsi="Arial" w:cs="Arial"/>
          <w:sz w:val="22"/>
          <w:szCs w:val="22"/>
          <w:lang w:val="es-ES"/>
        </w:rPr>
        <w:t xml:space="preserve"> – na skrajnem severu</w:t>
      </w:r>
    </w:p>
    <w:p w:rsidR="00F14D23" w:rsidRPr="00F14D23" w:rsidRDefault="00F14D23" w:rsidP="00F14D23">
      <w:pPr>
        <w:tabs>
          <w:tab w:val="left" w:pos="1935"/>
        </w:tabs>
        <w:rPr>
          <w:rFonts w:ascii="Arial" w:hAnsi="Arial" w:cs="Arial"/>
          <w:b/>
          <w:sz w:val="22"/>
          <w:szCs w:val="22"/>
          <w:lang w:val="es-ES"/>
        </w:rPr>
      </w:pPr>
      <w:r w:rsidRPr="00F14D23">
        <w:rPr>
          <w:rFonts w:ascii="Arial" w:hAnsi="Arial" w:cs="Arial"/>
          <w:sz w:val="22"/>
          <w:szCs w:val="22"/>
          <w:lang w:val="es-ES"/>
        </w:rPr>
        <w:t xml:space="preserve">    </w:t>
      </w:r>
      <w:r w:rsidRPr="00F14D23">
        <w:rPr>
          <w:rFonts w:ascii="Arial" w:hAnsi="Arial" w:cs="Arial"/>
          <w:b/>
          <w:sz w:val="22"/>
          <w:szCs w:val="22"/>
          <w:lang w:val="es-ES"/>
        </w:rPr>
        <w:t xml:space="preserve">severnisubpolarni pas - </w:t>
      </w:r>
      <w:r w:rsidRPr="00F14D23">
        <w:rPr>
          <w:rFonts w:ascii="Arial" w:hAnsi="Arial" w:cs="Arial"/>
          <w:sz w:val="22"/>
          <w:szCs w:val="22"/>
          <w:lang w:val="es-ES"/>
        </w:rPr>
        <w:t>prehodni toplotni pas med polarnim in zmerno toplim</w:t>
      </w:r>
    </w:p>
    <w:p w:rsidR="00F14D23" w:rsidRDefault="00F14D23" w:rsidP="00F14D23">
      <w:pPr>
        <w:tabs>
          <w:tab w:val="left" w:pos="1935"/>
        </w:tabs>
        <w:rPr>
          <w:rFonts w:ascii="Arial" w:hAnsi="Arial" w:cs="Arial"/>
          <w:sz w:val="22"/>
          <w:szCs w:val="22"/>
          <w:lang w:val="es-ES"/>
        </w:rPr>
      </w:pPr>
      <w:r>
        <w:rPr>
          <w:rFonts w:ascii="Arial" w:hAnsi="Arial" w:cs="Arial"/>
          <w:b/>
          <w:sz w:val="22"/>
          <w:szCs w:val="22"/>
          <w:lang w:val="es-ES"/>
        </w:rPr>
        <w:t>b) severni zmerno topli pas</w:t>
      </w:r>
      <w:r>
        <w:rPr>
          <w:rFonts w:ascii="Arial" w:hAnsi="Arial" w:cs="Arial"/>
          <w:sz w:val="22"/>
          <w:szCs w:val="22"/>
          <w:lang w:val="es-ES"/>
        </w:rPr>
        <w:t xml:space="preserve"> – obsega največji del njenega ozemlja</w:t>
      </w:r>
    </w:p>
    <w:p w:rsidR="00F14D23" w:rsidRDefault="00F14D23" w:rsidP="00F14D23">
      <w:pPr>
        <w:tabs>
          <w:tab w:val="left" w:pos="1935"/>
        </w:tabs>
        <w:rPr>
          <w:rFonts w:ascii="Arial" w:hAnsi="Arial" w:cs="Arial"/>
          <w:sz w:val="22"/>
          <w:szCs w:val="22"/>
        </w:rPr>
      </w:pPr>
      <w:r w:rsidRPr="00F14D23">
        <w:rPr>
          <w:rFonts w:ascii="Arial" w:hAnsi="Arial" w:cs="Arial"/>
          <w:sz w:val="22"/>
          <w:szCs w:val="22"/>
          <w:lang w:val="es-ES"/>
        </w:rPr>
        <w:t xml:space="preserve">    </w:t>
      </w:r>
      <w:r>
        <w:rPr>
          <w:rFonts w:ascii="Arial" w:hAnsi="Arial" w:cs="Arial"/>
          <w:b/>
          <w:sz w:val="22"/>
          <w:szCs w:val="22"/>
        </w:rPr>
        <w:t>severni subtropski pas</w:t>
      </w:r>
      <w:r>
        <w:rPr>
          <w:rFonts w:ascii="Arial" w:hAnsi="Arial" w:cs="Arial"/>
          <w:sz w:val="22"/>
          <w:szCs w:val="22"/>
        </w:rPr>
        <w:t xml:space="preserve"> – prehodni toplotni pas med tropskim in zmerno toplim (med 30 </w:t>
      </w:r>
      <w:smartTag w:uri="urn:schemas-microsoft-com:office:smarttags" w:element="metricconverter">
        <w:smartTagPr>
          <w:attr w:name="ProductID" w:val="0 in"/>
        </w:smartTagPr>
        <w:r>
          <w:rPr>
            <w:rFonts w:ascii="Arial" w:hAnsi="Arial" w:cs="Arial"/>
            <w:sz w:val="18"/>
            <w:szCs w:val="18"/>
            <w:vertAlign w:val="superscript"/>
          </w:rPr>
          <w:t>0</w:t>
        </w:r>
        <w:r>
          <w:rPr>
            <w:rFonts w:ascii="Arial" w:hAnsi="Arial" w:cs="Arial"/>
            <w:sz w:val="22"/>
            <w:szCs w:val="22"/>
          </w:rPr>
          <w:t xml:space="preserve"> in</w:t>
        </w:r>
      </w:smartTag>
      <w:r>
        <w:rPr>
          <w:rFonts w:ascii="Arial" w:hAnsi="Arial" w:cs="Arial"/>
          <w:sz w:val="22"/>
          <w:szCs w:val="22"/>
        </w:rPr>
        <w:t xml:space="preserve"> 40</w:t>
      </w:r>
      <w:r>
        <w:rPr>
          <w:rFonts w:ascii="Arial" w:hAnsi="Arial" w:cs="Arial"/>
          <w:sz w:val="18"/>
          <w:szCs w:val="18"/>
          <w:vertAlign w:val="superscript"/>
        </w:rPr>
        <w:t>0</w:t>
      </w:r>
      <w:r>
        <w:rPr>
          <w:rFonts w:ascii="Arial" w:hAnsi="Arial" w:cs="Arial"/>
          <w:sz w:val="22"/>
          <w:szCs w:val="22"/>
        </w:rPr>
        <w:t xml:space="preserve">  S g. š.)</w:t>
      </w:r>
    </w:p>
    <w:p w:rsidR="00F14D23" w:rsidRDefault="00F14D23" w:rsidP="00F14D23">
      <w:pPr>
        <w:tabs>
          <w:tab w:val="left" w:pos="1935"/>
        </w:tabs>
        <w:rPr>
          <w:rFonts w:ascii="Arial" w:hAnsi="Arial" w:cs="Arial"/>
          <w:sz w:val="22"/>
          <w:szCs w:val="22"/>
          <w:lang w:val="fr-FR"/>
        </w:rPr>
      </w:pPr>
      <w:r>
        <w:rPr>
          <w:rFonts w:ascii="Arial" w:hAnsi="Arial" w:cs="Arial"/>
          <w:b/>
          <w:sz w:val="22"/>
          <w:szCs w:val="22"/>
          <w:lang w:val="fr-FR"/>
        </w:rPr>
        <w:t xml:space="preserve">c) tropski ali vroči pas </w:t>
      </w:r>
      <w:r>
        <w:rPr>
          <w:rFonts w:ascii="Arial" w:hAnsi="Arial" w:cs="Arial"/>
          <w:sz w:val="22"/>
          <w:szCs w:val="22"/>
          <w:lang w:val="fr-FR"/>
        </w:rPr>
        <w:t>– na skrajnem jugu celine</w:t>
      </w:r>
    </w:p>
    <w:p w:rsidR="00F14D23" w:rsidRDefault="00F14D23" w:rsidP="00F14D23">
      <w:pPr>
        <w:tabs>
          <w:tab w:val="left" w:pos="1935"/>
        </w:tabs>
        <w:rPr>
          <w:rFonts w:ascii="Arial" w:hAnsi="Arial" w:cs="Arial"/>
          <w:b/>
          <w:sz w:val="22"/>
          <w:szCs w:val="22"/>
          <w:u w:val="single"/>
          <w:lang w:val="fr-FR"/>
        </w:rPr>
      </w:pPr>
    </w:p>
    <w:p w:rsidR="00F14D23" w:rsidRDefault="00F14D23" w:rsidP="00F14D23">
      <w:pPr>
        <w:tabs>
          <w:tab w:val="left" w:pos="1935"/>
        </w:tabs>
        <w:rPr>
          <w:rFonts w:ascii="Arial" w:hAnsi="Arial" w:cs="Arial"/>
          <w:b/>
          <w:sz w:val="22"/>
          <w:szCs w:val="22"/>
          <w:u w:val="single"/>
          <w:lang w:val="fr-FR"/>
        </w:rPr>
      </w:pPr>
    </w:p>
    <w:p w:rsidR="00F14D23" w:rsidRDefault="00F14D23" w:rsidP="00F14D23">
      <w:pPr>
        <w:numPr>
          <w:ilvl w:val="0"/>
          <w:numId w:val="5"/>
        </w:numPr>
        <w:tabs>
          <w:tab w:val="left" w:pos="1935"/>
        </w:tabs>
        <w:rPr>
          <w:rFonts w:ascii="Arial" w:hAnsi="Arial" w:cs="Arial"/>
          <w:sz w:val="22"/>
          <w:szCs w:val="22"/>
        </w:rPr>
      </w:pPr>
      <w:r>
        <w:rPr>
          <w:rFonts w:ascii="Arial" w:hAnsi="Arial" w:cs="Arial"/>
          <w:b/>
          <w:i/>
          <w:sz w:val="24"/>
          <w:szCs w:val="24"/>
        </w:rPr>
        <w:t xml:space="preserve">Podnebni tipi </w:t>
      </w:r>
      <w:r>
        <w:rPr>
          <w:rFonts w:ascii="Arial" w:hAnsi="Arial" w:cs="Arial"/>
          <w:sz w:val="22"/>
          <w:szCs w:val="22"/>
        </w:rPr>
        <w:t xml:space="preserve">so pod vplivom : </w:t>
      </w:r>
    </w:p>
    <w:p w:rsidR="00F14D23" w:rsidRDefault="00F14D23" w:rsidP="00F14D23">
      <w:pPr>
        <w:tabs>
          <w:tab w:val="left" w:pos="1935"/>
        </w:tabs>
        <w:rPr>
          <w:rFonts w:ascii="Arial" w:hAnsi="Arial" w:cs="Arial"/>
          <w:sz w:val="22"/>
          <w:szCs w:val="22"/>
        </w:rPr>
      </w:pPr>
    </w:p>
    <w:p w:rsidR="00F14D23" w:rsidRDefault="00F14D23" w:rsidP="00F14D23">
      <w:pPr>
        <w:tabs>
          <w:tab w:val="left" w:pos="1935"/>
        </w:tabs>
        <w:rPr>
          <w:rFonts w:ascii="Arial" w:hAnsi="Arial" w:cs="Arial"/>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
          <w:sz w:val="22"/>
          <w:szCs w:val="22"/>
        </w:rPr>
        <w:t>geo lege</w:t>
      </w:r>
      <w:r>
        <w:rPr>
          <w:rFonts w:ascii="Arial" w:hAnsi="Arial" w:cs="Arial"/>
          <w:sz w:val="22"/>
          <w:szCs w:val="22"/>
        </w:rPr>
        <w:t xml:space="preserve"> (g. š);</w:t>
      </w:r>
    </w:p>
    <w:p w:rsidR="00F14D23" w:rsidRDefault="00F14D23" w:rsidP="00F14D23">
      <w:pPr>
        <w:tabs>
          <w:tab w:val="left" w:pos="1935"/>
        </w:tabs>
        <w:rPr>
          <w:rFonts w:ascii="Arial" w:hAnsi="Arial" w:cs="Arial"/>
          <w:sz w:val="22"/>
          <w:szCs w:val="22"/>
        </w:rPr>
      </w:pPr>
    </w:p>
    <w:p w:rsidR="00F14D23" w:rsidRDefault="00F14D23" w:rsidP="00F14D23">
      <w:pPr>
        <w:tabs>
          <w:tab w:val="left" w:pos="1935"/>
        </w:tabs>
        <w:rPr>
          <w:rFonts w:ascii="Arial" w:hAnsi="Arial" w:cs="Arial"/>
          <w:sz w:val="22"/>
          <w:szCs w:val="22"/>
        </w:rPr>
      </w:pPr>
      <w:r>
        <w:rPr>
          <w:rFonts w:ascii="Arial" w:hAnsi="Arial" w:cs="Arial"/>
          <w:b/>
          <w:sz w:val="22"/>
          <w:szCs w:val="22"/>
        </w:rPr>
        <w:t>b) razporeditve visokih gorstev</w:t>
      </w:r>
      <w:r>
        <w:rPr>
          <w:rFonts w:ascii="Arial" w:hAnsi="Arial" w:cs="Arial"/>
          <w:sz w:val="22"/>
          <w:szCs w:val="22"/>
        </w:rPr>
        <w:t xml:space="preserve"> v smeri Z – V in JZ – SV: tvorijo veliko naravno pregrado, ker zapirajo dostop v notranjost celine vlažnim zračnim gmotam (oblakom) z Indijskega in Tihega oceana. Območja južno in vzhodno od gorskih pregrad dobivajo veliko padavin, medtem ko je celinska notranjost zelo sušna – prave </w:t>
      </w:r>
      <w:r>
        <w:rPr>
          <w:rFonts w:ascii="Arial" w:hAnsi="Arial" w:cs="Arial"/>
          <w:b/>
          <w:sz w:val="22"/>
          <w:szCs w:val="22"/>
          <w:u w:val="single"/>
        </w:rPr>
        <w:t xml:space="preserve">puščave </w:t>
      </w:r>
      <w:r>
        <w:rPr>
          <w:rFonts w:ascii="Arial" w:hAnsi="Arial" w:cs="Arial"/>
          <w:sz w:val="22"/>
          <w:szCs w:val="22"/>
        </w:rPr>
        <w:t>(v zmerno toplem pasu), kot so:</w:t>
      </w:r>
    </w:p>
    <w:p w:rsidR="00F14D23" w:rsidRDefault="00F14D23" w:rsidP="00F14D23">
      <w:pPr>
        <w:numPr>
          <w:ilvl w:val="0"/>
          <w:numId w:val="6"/>
        </w:numPr>
        <w:tabs>
          <w:tab w:val="left" w:pos="1935"/>
        </w:tabs>
        <w:rPr>
          <w:rFonts w:ascii="Arial" w:hAnsi="Arial" w:cs="Arial"/>
          <w:sz w:val="22"/>
          <w:szCs w:val="22"/>
        </w:rPr>
      </w:pPr>
      <w:r>
        <w:rPr>
          <w:rFonts w:ascii="Arial" w:hAnsi="Arial" w:cs="Arial"/>
          <w:sz w:val="22"/>
          <w:szCs w:val="22"/>
        </w:rPr>
        <w:t>Srednja Azija -&gt; Kara Kum, Kizil Kum</w:t>
      </w:r>
    </w:p>
    <w:p w:rsidR="00F14D23" w:rsidRDefault="00F14D23" w:rsidP="00F14D23">
      <w:pPr>
        <w:numPr>
          <w:ilvl w:val="0"/>
          <w:numId w:val="6"/>
        </w:numPr>
        <w:tabs>
          <w:tab w:val="left" w:pos="1935"/>
        </w:tabs>
        <w:rPr>
          <w:rFonts w:ascii="Arial" w:hAnsi="Arial" w:cs="Arial"/>
          <w:sz w:val="22"/>
          <w:szCs w:val="22"/>
        </w:rPr>
      </w:pPr>
      <w:r>
        <w:rPr>
          <w:rFonts w:ascii="Arial" w:hAnsi="Arial" w:cs="Arial"/>
          <w:sz w:val="22"/>
          <w:szCs w:val="22"/>
        </w:rPr>
        <w:t>Jugozahodna Azija -&gt; puščave na Arabskem polotoku</w:t>
      </w:r>
    </w:p>
    <w:p w:rsidR="00F14D23" w:rsidRDefault="00F14D23" w:rsidP="00F14D23">
      <w:pPr>
        <w:numPr>
          <w:ilvl w:val="0"/>
          <w:numId w:val="6"/>
        </w:numPr>
        <w:tabs>
          <w:tab w:val="left" w:pos="1935"/>
        </w:tabs>
        <w:rPr>
          <w:rFonts w:ascii="Arial" w:hAnsi="Arial" w:cs="Arial"/>
          <w:sz w:val="22"/>
          <w:szCs w:val="22"/>
        </w:rPr>
      </w:pPr>
      <w:r>
        <w:rPr>
          <w:rFonts w:ascii="Arial" w:hAnsi="Arial" w:cs="Arial"/>
          <w:sz w:val="22"/>
          <w:szCs w:val="22"/>
        </w:rPr>
        <w:t xml:space="preserve">Vzhodna Azija -&gt; puščava </w:t>
      </w:r>
      <w:smartTag w:uri="urn:schemas-microsoft-com:office:smarttags" w:element="place">
        <w:r>
          <w:rPr>
            <w:rFonts w:ascii="Arial" w:hAnsi="Arial" w:cs="Arial"/>
            <w:sz w:val="22"/>
            <w:szCs w:val="22"/>
          </w:rPr>
          <w:t>Gobi</w:t>
        </w:r>
      </w:smartTag>
      <w:r>
        <w:rPr>
          <w:rFonts w:ascii="Arial" w:hAnsi="Arial" w:cs="Arial"/>
          <w:sz w:val="22"/>
          <w:szCs w:val="22"/>
        </w:rPr>
        <w:t xml:space="preserve"> (Šamo), Tarimska kotlina (Takla Makam), Džungarija</w:t>
      </w:r>
    </w:p>
    <w:p w:rsidR="00F14D23" w:rsidRDefault="00F14D23" w:rsidP="00F14D23">
      <w:pPr>
        <w:numPr>
          <w:ilvl w:val="0"/>
          <w:numId w:val="6"/>
        </w:numPr>
        <w:tabs>
          <w:tab w:val="left" w:pos="1935"/>
        </w:tabs>
        <w:rPr>
          <w:rFonts w:ascii="Arial" w:hAnsi="Arial" w:cs="Arial"/>
          <w:sz w:val="22"/>
          <w:szCs w:val="22"/>
        </w:rPr>
      </w:pPr>
      <w:r>
        <w:rPr>
          <w:rFonts w:ascii="Arial" w:hAnsi="Arial" w:cs="Arial"/>
          <w:sz w:val="22"/>
          <w:szCs w:val="22"/>
        </w:rPr>
        <w:t>Južna Azija -&gt; puščava Thar</w:t>
      </w:r>
    </w:p>
    <w:p w:rsidR="00F14D23" w:rsidRDefault="00F14D23" w:rsidP="00F14D23">
      <w:pPr>
        <w:tabs>
          <w:tab w:val="left" w:pos="1935"/>
        </w:tabs>
        <w:rPr>
          <w:rFonts w:ascii="Arial" w:hAnsi="Arial" w:cs="Arial"/>
          <w:sz w:val="22"/>
          <w:szCs w:val="22"/>
        </w:rPr>
      </w:pPr>
      <w:r>
        <w:rPr>
          <w:rFonts w:ascii="Arial" w:hAnsi="Arial" w:cs="Arial"/>
          <w:sz w:val="22"/>
          <w:szCs w:val="22"/>
        </w:rPr>
        <w:t xml:space="preserve"> </w:t>
      </w:r>
    </w:p>
    <w:p w:rsidR="00F14D23" w:rsidRDefault="00F14D23" w:rsidP="00F14D23">
      <w:pPr>
        <w:tabs>
          <w:tab w:val="left" w:pos="1935"/>
        </w:tabs>
        <w:rPr>
          <w:rFonts w:ascii="Arial" w:hAnsi="Arial" w:cs="Arial"/>
          <w:sz w:val="22"/>
          <w:szCs w:val="22"/>
        </w:rPr>
      </w:pPr>
    </w:p>
    <w:p w:rsidR="00F14D23" w:rsidRDefault="00F14D23" w:rsidP="00F14D23">
      <w:pPr>
        <w:tabs>
          <w:tab w:val="left" w:pos="1935"/>
        </w:tabs>
        <w:rPr>
          <w:rFonts w:ascii="Arial" w:hAnsi="Arial" w:cs="Arial"/>
          <w:sz w:val="22"/>
          <w:szCs w:val="22"/>
        </w:rPr>
      </w:pPr>
      <w:r>
        <w:rPr>
          <w:rFonts w:ascii="Arial" w:hAnsi="Arial" w:cs="Arial"/>
          <w:b/>
          <w:sz w:val="22"/>
          <w:szCs w:val="22"/>
        </w:rPr>
        <w:t xml:space="preserve">c) monsunskih vetrov ali monsunov: </w:t>
      </w:r>
      <w:r>
        <w:rPr>
          <w:rFonts w:ascii="Arial" w:hAnsi="Arial" w:cs="Arial"/>
          <w:sz w:val="22"/>
          <w:szCs w:val="22"/>
        </w:rPr>
        <w:t xml:space="preserve">so posledica različnega segrevanja celine in oceana. </w:t>
      </w:r>
      <w:r>
        <w:rPr>
          <w:rFonts w:ascii="Arial" w:hAnsi="Arial" w:cs="Arial"/>
          <w:b/>
          <w:sz w:val="22"/>
          <w:szCs w:val="22"/>
          <w:u w:val="single"/>
        </w:rPr>
        <w:t>Poleti</w:t>
      </w:r>
      <w:r>
        <w:rPr>
          <w:rFonts w:ascii="Arial" w:hAnsi="Arial" w:cs="Arial"/>
          <w:sz w:val="22"/>
          <w:szCs w:val="22"/>
        </w:rPr>
        <w:t xml:space="preserve"> se celina segreje veliko bolj kot morje in nad njo nastane nizek zračni pritisk. Vetrovi pihajo iz hladnejšega morja na bolj segreto kopno. Ker prihajajo iznad morja prinašajo vlažen zrak in obilne padavine -&gt; največ tam kjer oblaki trčijo v gorske pregrade -&gt; </w:t>
      </w:r>
      <w:r>
        <w:rPr>
          <w:rFonts w:ascii="Arial" w:hAnsi="Arial" w:cs="Arial"/>
          <w:b/>
          <w:sz w:val="22"/>
          <w:szCs w:val="22"/>
          <w:u w:val="single"/>
        </w:rPr>
        <w:t>poletni monsun</w:t>
      </w:r>
      <w:r>
        <w:rPr>
          <w:rFonts w:ascii="Arial" w:hAnsi="Arial" w:cs="Arial"/>
          <w:sz w:val="22"/>
          <w:szCs w:val="22"/>
        </w:rPr>
        <w:t xml:space="preserve">. </w:t>
      </w:r>
      <w:r>
        <w:rPr>
          <w:rFonts w:ascii="Arial" w:hAnsi="Arial" w:cs="Arial"/>
          <w:b/>
          <w:sz w:val="22"/>
          <w:szCs w:val="22"/>
          <w:u w:val="single"/>
        </w:rPr>
        <w:t xml:space="preserve">Pozimi </w:t>
      </w:r>
      <w:r>
        <w:rPr>
          <w:rFonts w:ascii="Arial" w:hAnsi="Arial" w:cs="Arial"/>
          <w:sz w:val="22"/>
          <w:szCs w:val="22"/>
        </w:rPr>
        <w:t xml:space="preserve">je ravno obratno. Azijska celina se ohladi veliko bolj kot morje in nad njo nastane visok zračni pritisk. Vetrovi pihajo z ohlajenega kopnega na bolj segreto morje -&gt; </w:t>
      </w:r>
      <w:r>
        <w:rPr>
          <w:rFonts w:ascii="Arial" w:hAnsi="Arial" w:cs="Arial"/>
          <w:b/>
          <w:sz w:val="22"/>
          <w:szCs w:val="22"/>
          <w:u w:val="single"/>
        </w:rPr>
        <w:t>zimski monsun</w:t>
      </w:r>
      <w:r>
        <w:rPr>
          <w:rFonts w:ascii="Arial" w:hAnsi="Arial" w:cs="Arial"/>
          <w:sz w:val="22"/>
          <w:szCs w:val="22"/>
        </w:rPr>
        <w:t xml:space="preserve"> je hladen in suh. Celotno območje delovanja monsunskih vetrov imenujemo </w:t>
      </w:r>
      <w:r>
        <w:rPr>
          <w:rFonts w:ascii="Arial" w:hAnsi="Arial" w:cs="Arial"/>
          <w:b/>
          <w:sz w:val="22"/>
          <w:szCs w:val="22"/>
          <w:u w:val="single"/>
        </w:rPr>
        <w:t>MONSUNSKA AZIJA</w:t>
      </w:r>
      <w:r>
        <w:rPr>
          <w:rFonts w:ascii="Arial" w:hAnsi="Arial" w:cs="Arial"/>
          <w:sz w:val="22"/>
          <w:szCs w:val="22"/>
        </w:rPr>
        <w:t xml:space="preserve"> (del Vzhodne, Južno in Jugovzhodno Azijo).</w:t>
      </w:r>
    </w:p>
    <w:p w:rsidR="00F14D23" w:rsidRDefault="00F14D23" w:rsidP="00F14D23">
      <w:pPr>
        <w:tabs>
          <w:tab w:val="left" w:pos="1935"/>
        </w:tabs>
        <w:rPr>
          <w:rFonts w:ascii="Arial" w:hAnsi="Arial" w:cs="Arial"/>
          <w:sz w:val="22"/>
          <w:szCs w:val="22"/>
        </w:rPr>
      </w:pPr>
    </w:p>
    <w:p w:rsidR="00F14D23" w:rsidRDefault="00F14D23" w:rsidP="00F14D23">
      <w:pPr>
        <w:tabs>
          <w:tab w:val="left" w:pos="1935"/>
        </w:tabs>
        <w:rPr>
          <w:rFonts w:ascii="Arial" w:hAnsi="Arial" w:cs="Arial"/>
          <w:sz w:val="22"/>
          <w:szCs w:val="22"/>
        </w:rPr>
      </w:pPr>
    </w:p>
    <w:p w:rsidR="00F14D23" w:rsidRDefault="00F14D23" w:rsidP="00F14D23">
      <w:pPr>
        <w:tabs>
          <w:tab w:val="left" w:pos="1935"/>
        </w:tabs>
        <w:rPr>
          <w:rFonts w:ascii="Arial" w:hAnsi="Arial" w:cs="Arial"/>
          <w:sz w:val="22"/>
          <w:szCs w:val="22"/>
        </w:rPr>
      </w:pPr>
    </w:p>
    <w:p w:rsidR="00F14D23" w:rsidRDefault="00F14D23" w:rsidP="00F14D23">
      <w:pPr>
        <w:numPr>
          <w:ilvl w:val="0"/>
          <w:numId w:val="5"/>
        </w:numPr>
        <w:tabs>
          <w:tab w:val="left" w:pos="1935"/>
        </w:tabs>
        <w:rPr>
          <w:rFonts w:ascii="Arial" w:hAnsi="Arial" w:cs="Arial"/>
          <w:b/>
          <w:sz w:val="22"/>
          <w:szCs w:val="22"/>
        </w:rPr>
      </w:pPr>
      <w:r>
        <w:rPr>
          <w:rFonts w:ascii="Arial" w:hAnsi="Arial" w:cs="Arial"/>
          <w:b/>
          <w:i/>
          <w:sz w:val="24"/>
          <w:szCs w:val="24"/>
        </w:rPr>
        <w:t>Rastlinstvo</w:t>
      </w:r>
      <w:r>
        <w:rPr>
          <w:rFonts w:ascii="Arial" w:hAnsi="Arial" w:cs="Arial"/>
          <w:sz w:val="22"/>
          <w:szCs w:val="22"/>
        </w:rPr>
        <w:t xml:space="preserve">: je odraz velikih razlik v podnebju. </w:t>
      </w:r>
      <w:r>
        <w:rPr>
          <w:rFonts w:ascii="Arial" w:hAnsi="Arial" w:cs="Arial"/>
          <w:b/>
          <w:sz w:val="22"/>
          <w:szCs w:val="22"/>
          <w:u w:val="single"/>
        </w:rPr>
        <w:t>Od S -&gt; J</w:t>
      </w:r>
      <w:r>
        <w:rPr>
          <w:rFonts w:ascii="Arial" w:hAnsi="Arial" w:cs="Arial"/>
          <w:sz w:val="22"/>
          <w:szCs w:val="22"/>
        </w:rPr>
        <w:t xml:space="preserve">  se zvrstijo:</w:t>
      </w:r>
    </w:p>
    <w:p w:rsidR="00F14D23" w:rsidRDefault="00F14D23" w:rsidP="00F14D23">
      <w:pPr>
        <w:tabs>
          <w:tab w:val="left" w:pos="1935"/>
        </w:tabs>
        <w:ind w:left="888"/>
        <w:rPr>
          <w:rFonts w:ascii="Arial" w:hAnsi="Arial" w:cs="Arial"/>
          <w:sz w:val="22"/>
          <w:szCs w:val="22"/>
        </w:rPr>
      </w:pPr>
      <w:r>
        <w:rPr>
          <w:rFonts w:ascii="Arial" w:hAnsi="Arial" w:cs="Arial"/>
          <w:b/>
          <w:color w:val="000080"/>
          <w:sz w:val="22"/>
          <w:szCs w:val="22"/>
        </w:rPr>
        <w:t>polarni in subpolarni pas</w:t>
      </w:r>
      <w:r>
        <w:rPr>
          <w:rFonts w:ascii="Arial" w:hAnsi="Arial" w:cs="Arial"/>
          <w:sz w:val="22"/>
          <w:szCs w:val="22"/>
        </w:rPr>
        <w:t>:</w:t>
      </w:r>
      <w:r>
        <w:rPr>
          <w:rFonts w:ascii="Arial" w:hAnsi="Arial" w:cs="Arial"/>
          <w:b/>
          <w:color w:val="FF0000"/>
          <w:sz w:val="22"/>
          <w:szCs w:val="22"/>
        </w:rPr>
        <w:t>tundrsko rastlinstvo</w:t>
      </w:r>
      <w:r>
        <w:rPr>
          <w:rFonts w:ascii="Arial" w:hAnsi="Arial" w:cs="Arial"/>
          <w:sz w:val="22"/>
          <w:szCs w:val="22"/>
        </w:rPr>
        <w:t xml:space="preserve"> (mahovi, lišaji  - poledenela tla), </w:t>
      </w:r>
      <w:r>
        <w:rPr>
          <w:rFonts w:ascii="Arial" w:hAnsi="Arial" w:cs="Arial"/>
          <w:b/>
          <w:color w:val="FF0000"/>
          <w:sz w:val="22"/>
          <w:szCs w:val="22"/>
        </w:rPr>
        <w:t>tajga</w:t>
      </w:r>
      <w:r>
        <w:rPr>
          <w:rFonts w:ascii="Arial" w:hAnsi="Arial" w:cs="Arial"/>
          <w:sz w:val="22"/>
          <w:szCs w:val="22"/>
        </w:rPr>
        <w:t xml:space="preserve"> (iglasti gozd); </w:t>
      </w:r>
    </w:p>
    <w:p w:rsidR="00F14D23" w:rsidRDefault="00F14D23" w:rsidP="00F14D23">
      <w:pPr>
        <w:tabs>
          <w:tab w:val="left" w:pos="1935"/>
        </w:tabs>
        <w:ind w:left="888"/>
        <w:rPr>
          <w:rFonts w:ascii="Arial" w:hAnsi="Arial" w:cs="Arial"/>
          <w:sz w:val="22"/>
          <w:szCs w:val="22"/>
        </w:rPr>
      </w:pPr>
    </w:p>
    <w:p w:rsidR="00F14D23" w:rsidRDefault="00F14D23" w:rsidP="00F14D23">
      <w:pPr>
        <w:tabs>
          <w:tab w:val="left" w:pos="1935"/>
        </w:tabs>
        <w:ind w:left="888"/>
        <w:rPr>
          <w:rFonts w:ascii="Arial" w:hAnsi="Arial" w:cs="Arial"/>
          <w:color w:val="FF0000"/>
          <w:sz w:val="22"/>
          <w:szCs w:val="22"/>
        </w:rPr>
      </w:pPr>
      <w:r>
        <w:rPr>
          <w:rFonts w:ascii="Arial" w:hAnsi="Arial" w:cs="Arial"/>
          <w:b/>
          <w:color w:val="000080"/>
          <w:sz w:val="22"/>
          <w:szCs w:val="22"/>
        </w:rPr>
        <w:t>zmerno topli pas:</w:t>
      </w:r>
      <w:r>
        <w:rPr>
          <w:rFonts w:ascii="Arial" w:hAnsi="Arial" w:cs="Arial"/>
          <w:b/>
          <w:color w:val="FF0000"/>
          <w:sz w:val="22"/>
          <w:szCs w:val="22"/>
        </w:rPr>
        <w:t xml:space="preserve"> listnati gozd</w:t>
      </w:r>
      <w:r>
        <w:rPr>
          <w:rFonts w:ascii="Arial" w:hAnsi="Arial" w:cs="Arial"/>
          <w:sz w:val="22"/>
          <w:szCs w:val="22"/>
        </w:rPr>
        <w:t xml:space="preserve"> (zelo izkrčen zaradi goste poselitve), </w:t>
      </w:r>
      <w:r>
        <w:rPr>
          <w:rFonts w:ascii="Arial" w:hAnsi="Arial" w:cs="Arial"/>
          <w:b/>
          <w:color w:val="FF0000"/>
          <w:sz w:val="22"/>
          <w:szCs w:val="22"/>
        </w:rPr>
        <w:t>stepa</w:t>
      </w:r>
      <w:r>
        <w:rPr>
          <w:rFonts w:ascii="Arial" w:hAnsi="Arial" w:cs="Arial"/>
          <w:sz w:val="22"/>
          <w:szCs w:val="22"/>
        </w:rPr>
        <w:t xml:space="preserve"> (travniško rastlinstvo – zelo rodovitna prst </w:t>
      </w:r>
      <w:r>
        <w:rPr>
          <w:rFonts w:ascii="Arial" w:hAnsi="Arial" w:cs="Arial"/>
          <w:b/>
          <w:sz w:val="22"/>
          <w:szCs w:val="22"/>
        </w:rPr>
        <w:t>černozjom</w:t>
      </w:r>
      <w:r>
        <w:rPr>
          <w:rFonts w:ascii="Arial" w:hAnsi="Arial" w:cs="Arial"/>
          <w:sz w:val="22"/>
          <w:szCs w:val="22"/>
        </w:rPr>
        <w:t xml:space="preserve"> -&gt; kmetijsko preoblikovana pokrajina v kulturno stepo -&gt; žitna polja) in </w:t>
      </w:r>
      <w:r>
        <w:rPr>
          <w:rFonts w:ascii="Arial" w:hAnsi="Arial" w:cs="Arial"/>
          <w:b/>
          <w:color w:val="FF0000"/>
          <w:sz w:val="22"/>
          <w:szCs w:val="22"/>
        </w:rPr>
        <w:t>puščavsko rastlinstvo</w:t>
      </w:r>
      <w:r>
        <w:rPr>
          <w:rFonts w:ascii="Arial" w:hAnsi="Arial" w:cs="Arial"/>
          <w:sz w:val="22"/>
          <w:szCs w:val="22"/>
        </w:rPr>
        <w:t xml:space="preserve">; v visokih gorah </w:t>
      </w:r>
      <w:r>
        <w:rPr>
          <w:rFonts w:ascii="Arial" w:hAnsi="Arial" w:cs="Arial"/>
          <w:b/>
          <w:color w:val="FF0000"/>
          <w:sz w:val="22"/>
          <w:szCs w:val="22"/>
        </w:rPr>
        <w:t>gorsko rastlinstvo</w:t>
      </w:r>
      <w:r>
        <w:rPr>
          <w:rFonts w:ascii="Arial" w:hAnsi="Arial" w:cs="Arial"/>
          <w:sz w:val="22"/>
          <w:szCs w:val="22"/>
        </w:rPr>
        <w:t xml:space="preserve"> (</w:t>
      </w:r>
      <w:r>
        <w:rPr>
          <w:rFonts w:ascii="Arial" w:hAnsi="Arial" w:cs="Arial"/>
          <w:color w:val="FF0000"/>
          <w:sz w:val="22"/>
          <w:szCs w:val="22"/>
        </w:rPr>
        <w:t>višinski rastlinski pasovi)</w:t>
      </w:r>
    </w:p>
    <w:p w:rsidR="00F14D23" w:rsidRDefault="00F14D23" w:rsidP="00F14D23">
      <w:pPr>
        <w:tabs>
          <w:tab w:val="left" w:pos="1935"/>
        </w:tabs>
        <w:ind w:left="888"/>
        <w:rPr>
          <w:rFonts w:ascii="Arial" w:hAnsi="Arial" w:cs="Arial"/>
          <w:sz w:val="22"/>
          <w:szCs w:val="22"/>
        </w:rPr>
      </w:pPr>
    </w:p>
    <w:p w:rsidR="00F14D23" w:rsidRDefault="00F14D23" w:rsidP="00F14D23">
      <w:pPr>
        <w:tabs>
          <w:tab w:val="left" w:pos="1935"/>
        </w:tabs>
        <w:ind w:left="888"/>
        <w:rPr>
          <w:rFonts w:ascii="Arial" w:hAnsi="Arial" w:cs="Arial"/>
          <w:sz w:val="22"/>
          <w:szCs w:val="22"/>
        </w:rPr>
      </w:pPr>
      <w:r>
        <w:rPr>
          <w:rFonts w:ascii="Arial" w:hAnsi="Arial" w:cs="Arial"/>
          <w:b/>
          <w:color w:val="000080"/>
          <w:sz w:val="22"/>
          <w:szCs w:val="22"/>
        </w:rPr>
        <w:t xml:space="preserve">vroči ali tropski (ob ekvatorju -&gt; Indokitajski polotok, Indonezija): </w:t>
      </w:r>
      <w:r>
        <w:rPr>
          <w:rFonts w:ascii="Arial" w:hAnsi="Arial" w:cs="Arial"/>
          <w:b/>
          <w:color w:val="FF0000"/>
          <w:sz w:val="22"/>
          <w:szCs w:val="22"/>
        </w:rPr>
        <w:t>tropski deževni gozd</w:t>
      </w:r>
      <w:r>
        <w:rPr>
          <w:rFonts w:ascii="Arial" w:hAnsi="Arial" w:cs="Arial"/>
          <w:b/>
          <w:color w:val="000080"/>
          <w:sz w:val="22"/>
          <w:szCs w:val="22"/>
        </w:rPr>
        <w:t xml:space="preserve"> </w:t>
      </w:r>
      <w:r>
        <w:rPr>
          <w:rFonts w:ascii="Arial" w:hAnsi="Arial" w:cs="Arial"/>
          <w:sz w:val="22"/>
          <w:szCs w:val="22"/>
        </w:rPr>
        <w:t xml:space="preserve">(zelo izkrčen -&gt; kvaliteten les), z oddaljevanjem od ekvatorja in v območjih z nekoliko manj padavin je razširjena </w:t>
      </w:r>
      <w:r>
        <w:rPr>
          <w:rFonts w:ascii="Arial" w:hAnsi="Arial" w:cs="Arial"/>
          <w:b/>
          <w:color w:val="FF0000"/>
          <w:sz w:val="22"/>
          <w:szCs w:val="22"/>
        </w:rPr>
        <w:t>savana</w:t>
      </w:r>
      <w:r>
        <w:rPr>
          <w:rFonts w:ascii="Arial" w:hAnsi="Arial" w:cs="Arial"/>
          <w:sz w:val="22"/>
          <w:szCs w:val="22"/>
        </w:rPr>
        <w:t xml:space="preserve"> (visoka trava z redkim drevjem).</w:t>
      </w:r>
    </w:p>
    <w:p w:rsidR="00F14D23" w:rsidRDefault="00F14D23" w:rsidP="00F14D23">
      <w:pPr>
        <w:tabs>
          <w:tab w:val="left" w:pos="1935"/>
        </w:tabs>
        <w:ind w:left="888"/>
        <w:rPr>
          <w:rFonts w:ascii="Arial" w:hAnsi="Arial" w:cs="Arial"/>
          <w:sz w:val="22"/>
          <w:szCs w:val="22"/>
        </w:rPr>
      </w:pPr>
    </w:p>
    <w:p w:rsidR="00F14D23" w:rsidRDefault="00F14D23" w:rsidP="00F14D23">
      <w:pPr>
        <w:tabs>
          <w:tab w:val="left" w:pos="1935"/>
        </w:tabs>
        <w:ind w:left="888"/>
        <w:rPr>
          <w:rFonts w:ascii="Arial" w:hAnsi="Arial" w:cs="Arial"/>
          <w:sz w:val="22"/>
          <w:szCs w:val="22"/>
        </w:rPr>
      </w:pPr>
    </w:p>
    <w:p w:rsidR="00F14D23" w:rsidRDefault="00F14D23" w:rsidP="00F14D23">
      <w:pPr>
        <w:tabs>
          <w:tab w:val="left" w:pos="1935"/>
        </w:tabs>
        <w:rPr>
          <w:rFonts w:ascii="Arial" w:hAnsi="Arial" w:cs="Arial"/>
          <w:b/>
          <w:color w:val="FF0000"/>
          <w:sz w:val="28"/>
          <w:szCs w:val="28"/>
        </w:rPr>
      </w:pPr>
      <w:r>
        <w:rPr>
          <w:rFonts w:ascii="Arial" w:hAnsi="Arial" w:cs="Arial"/>
          <w:b/>
          <w:color w:val="FF0000"/>
          <w:sz w:val="28"/>
          <w:szCs w:val="28"/>
        </w:rPr>
        <w:tab/>
      </w:r>
      <w:r>
        <w:rPr>
          <w:rFonts w:ascii="Arial" w:hAnsi="Arial" w:cs="Arial"/>
          <w:b/>
          <w:color w:val="FF0000"/>
          <w:sz w:val="28"/>
          <w:szCs w:val="28"/>
        </w:rPr>
        <w:tab/>
        <w:t>DRUŽBENOGEOGRAFSKE ZNAČILNOSTI AZIJE</w:t>
      </w:r>
    </w:p>
    <w:p w:rsidR="00F14D23" w:rsidRDefault="00F14D23" w:rsidP="00F14D23">
      <w:pPr>
        <w:tabs>
          <w:tab w:val="left" w:pos="1935"/>
        </w:tabs>
        <w:rPr>
          <w:rFonts w:ascii="Arial" w:hAnsi="Arial" w:cs="Arial"/>
          <w:sz w:val="22"/>
          <w:szCs w:val="22"/>
        </w:rPr>
      </w:pPr>
    </w:p>
    <w:p w:rsidR="00F14D23" w:rsidRDefault="00F14D23" w:rsidP="00F14D23">
      <w:pPr>
        <w:tabs>
          <w:tab w:val="left" w:pos="1935"/>
        </w:tabs>
        <w:rPr>
          <w:rFonts w:ascii="Arial" w:hAnsi="Arial" w:cs="Arial"/>
          <w:sz w:val="22"/>
          <w:szCs w:val="22"/>
        </w:rPr>
      </w:pPr>
    </w:p>
    <w:p w:rsidR="00F14D23" w:rsidRDefault="00F14D23" w:rsidP="00F14D23">
      <w:pPr>
        <w:numPr>
          <w:ilvl w:val="0"/>
          <w:numId w:val="7"/>
        </w:numPr>
        <w:tabs>
          <w:tab w:val="left" w:pos="1935"/>
        </w:tabs>
        <w:rPr>
          <w:rFonts w:ascii="Arial" w:hAnsi="Arial" w:cs="Arial"/>
          <w:b/>
          <w:color w:val="800000"/>
          <w:sz w:val="22"/>
          <w:szCs w:val="22"/>
        </w:rPr>
      </w:pPr>
      <w:r>
        <w:rPr>
          <w:rFonts w:ascii="Arial" w:hAnsi="Arial" w:cs="Arial"/>
          <w:b/>
          <w:color w:val="800000"/>
          <w:sz w:val="22"/>
          <w:szCs w:val="22"/>
        </w:rPr>
        <w:t>PREBIVALSTVO</w:t>
      </w:r>
    </w:p>
    <w:p w:rsidR="00F14D23" w:rsidRDefault="00F14D23" w:rsidP="00F14D23">
      <w:pPr>
        <w:tabs>
          <w:tab w:val="left" w:pos="1935"/>
        </w:tabs>
        <w:ind w:left="360"/>
        <w:rPr>
          <w:rFonts w:ascii="Arial" w:hAnsi="Arial" w:cs="Arial"/>
          <w:b/>
          <w:color w:val="800000"/>
          <w:sz w:val="22"/>
          <w:szCs w:val="22"/>
        </w:rPr>
      </w:pPr>
    </w:p>
    <w:p w:rsidR="00F14D23" w:rsidRDefault="00F14D23" w:rsidP="00F14D23">
      <w:pPr>
        <w:tabs>
          <w:tab w:val="left" w:pos="1935"/>
        </w:tabs>
        <w:ind w:left="360"/>
        <w:rPr>
          <w:rFonts w:ascii="Arial" w:hAnsi="Arial" w:cs="Arial"/>
          <w:b/>
          <w:color w:val="800000"/>
          <w:sz w:val="22"/>
          <w:szCs w:val="22"/>
          <w:lang w:val="es-ES"/>
        </w:rPr>
      </w:pPr>
      <w:r>
        <w:rPr>
          <w:rFonts w:ascii="Arial" w:hAnsi="Arial" w:cs="Arial"/>
          <w:b/>
          <w:color w:val="800000"/>
          <w:sz w:val="22"/>
          <w:szCs w:val="22"/>
          <w:lang w:val="es-ES"/>
        </w:rPr>
        <w:t>1. Število prebivalstva in gostota poseljenosti:</w:t>
      </w:r>
    </w:p>
    <w:p w:rsidR="00F14D23" w:rsidRPr="00F14D23" w:rsidRDefault="00F14D23" w:rsidP="00F14D23">
      <w:pPr>
        <w:numPr>
          <w:ilvl w:val="0"/>
          <w:numId w:val="4"/>
        </w:numPr>
        <w:tabs>
          <w:tab w:val="left" w:pos="1935"/>
        </w:tabs>
        <w:rPr>
          <w:rFonts w:ascii="Arial" w:hAnsi="Arial" w:cs="Arial"/>
          <w:sz w:val="22"/>
          <w:szCs w:val="22"/>
          <w:lang w:val="es-ES"/>
        </w:rPr>
      </w:pPr>
      <w:r w:rsidRPr="00F14D23">
        <w:rPr>
          <w:rFonts w:ascii="Arial" w:hAnsi="Arial" w:cs="Arial"/>
          <w:sz w:val="22"/>
          <w:szCs w:val="22"/>
          <w:lang w:val="es-ES"/>
        </w:rPr>
        <w:t>največja družbena nasprotja na svetu;</w:t>
      </w:r>
    </w:p>
    <w:p w:rsidR="00F14D23" w:rsidRPr="00F14D23" w:rsidRDefault="00F14D23" w:rsidP="00F14D23">
      <w:pPr>
        <w:tabs>
          <w:tab w:val="left" w:pos="1935"/>
        </w:tabs>
        <w:ind w:left="180"/>
        <w:rPr>
          <w:rFonts w:ascii="Arial" w:hAnsi="Arial" w:cs="Arial"/>
          <w:sz w:val="22"/>
          <w:szCs w:val="22"/>
          <w:lang w:val="es-ES"/>
        </w:rPr>
      </w:pPr>
    </w:p>
    <w:p w:rsidR="00F14D23" w:rsidRPr="00F14D23" w:rsidRDefault="00F14D23" w:rsidP="00F14D23">
      <w:pPr>
        <w:numPr>
          <w:ilvl w:val="0"/>
          <w:numId w:val="4"/>
        </w:numPr>
        <w:tabs>
          <w:tab w:val="left" w:pos="1935"/>
        </w:tabs>
        <w:rPr>
          <w:rFonts w:ascii="Arial" w:hAnsi="Arial" w:cs="Arial"/>
          <w:sz w:val="22"/>
          <w:szCs w:val="22"/>
          <w:lang w:val="es-ES"/>
        </w:rPr>
      </w:pPr>
      <w:r w:rsidRPr="00F14D23">
        <w:rPr>
          <w:rFonts w:ascii="Arial" w:hAnsi="Arial" w:cs="Arial"/>
          <w:color w:val="FF0000"/>
          <w:sz w:val="22"/>
          <w:szCs w:val="22"/>
          <w:lang w:val="es-ES"/>
        </w:rPr>
        <w:t>največji državi na svetu glede na število prebivalstva</w:t>
      </w:r>
      <w:r w:rsidRPr="00F14D23">
        <w:rPr>
          <w:rFonts w:ascii="Arial" w:hAnsi="Arial" w:cs="Arial"/>
          <w:sz w:val="22"/>
          <w:szCs w:val="22"/>
          <w:lang w:val="es-ES"/>
        </w:rPr>
        <w:t xml:space="preserve"> -&gt; </w:t>
      </w:r>
      <w:r w:rsidRPr="00F14D23">
        <w:rPr>
          <w:rFonts w:ascii="Arial" w:hAnsi="Arial" w:cs="Arial"/>
          <w:color w:val="FF0000"/>
          <w:sz w:val="22"/>
          <w:szCs w:val="22"/>
          <w:lang w:val="es-ES"/>
        </w:rPr>
        <w:t xml:space="preserve">Kitajska in Indija. </w:t>
      </w:r>
      <w:r w:rsidRPr="00F14D23">
        <w:rPr>
          <w:rFonts w:ascii="Arial" w:hAnsi="Arial" w:cs="Arial"/>
          <w:sz w:val="22"/>
          <w:szCs w:val="22"/>
          <w:lang w:val="es-ES"/>
        </w:rPr>
        <w:t xml:space="preserve">V Aziji so območja </w:t>
      </w:r>
      <w:r w:rsidRPr="00F14D23">
        <w:rPr>
          <w:rFonts w:ascii="Arial" w:hAnsi="Arial" w:cs="Arial"/>
          <w:b/>
          <w:color w:val="008000"/>
          <w:sz w:val="22"/>
          <w:szCs w:val="22"/>
          <w:lang w:val="es-ES"/>
        </w:rPr>
        <w:t>največje zgostitve</w:t>
      </w:r>
      <w:r w:rsidRPr="00F14D23">
        <w:rPr>
          <w:rFonts w:ascii="Arial" w:hAnsi="Arial" w:cs="Arial"/>
          <w:sz w:val="22"/>
          <w:szCs w:val="22"/>
          <w:lang w:val="es-ES"/>
        </w:rPr>
        <w:t xml:space="preserve"> prebivalstva na svetu na eni strani </w:t>
      </w:r>
      <w:r w:rsidRPr="00F14D23">
        <w:rPr>
          <w:rFonts w:ascii="Arial" w:hAnsi="Arial" w:cs="Arial"/>
          <w:b/>
          <w:color w:val="FF0000"/>
          <w:sz w:val="22"/>
          <w:szCs w:val="22"/>
          <w:lang w:val="es-ES"/>
        </w:rPr>
        <w:t>(prenaseljenost</w:t>
      </w:r>
      <w:r w:rsidRPr="00F14D23">
        <w:rPr>
          <w:rFonts w:ascii="Arial" w:hAnsi="Arial" w:cs="Arial"/>
          <w:sz w:val="22"/>
          <w:szCs w:val="22"/>
          <w:lang w:val="es-ES"/>
        </w:rPr>
        <w:t xml:space="preserve"> v nižavjih ob velikih rekah na vzhodu Kitajske, na severu Indijske podceline, Japonskem in indonezijskem otoku Java, ob obalah) ter </w:t>
      </w:r>
      <w:r w:rsidRPr="00F14D23">
        <w:rPr>
          <w:rFonts w:ascii="Arial" w:hAnsi="Arial" w:cs="Arial"/>
          <w:b/>
          <w:color w:val="008000"/>
          <w:sz w:val="22"/>
          <w:szCs w:val="22"/>
          <w:lang w:val="es-ES"/>
        </w:rPr>
        <w:t>neposeljena ali redko poseljena</w:t>
      </w:r>
      <w:r w:rsidRPr="00F14D23">
        <w:rPr>
          <w:rFonts w:ascii="Arial" w:hAnsi="Arial" w:cs="Arial"/>
          <w:sz w:val="22"/>
          <w:szCs w:val="22"/>
          <w:lang w:val="es-ES"/>
        </w:rPr>
        <w:t xml:space="preserve"> območja na drugi strani (območja tundre, tajge, puščav in gorskega sveta);</w:t>
      </w:r>
    </w:p>
    <w:p w:rsidR="00F14D23" w:rsidRPr="00F14D23" w:rsidRDefault="00F14D23" w:rsidP="00F14D23">
      <w:pPr>
        <w:tabs>
          <w:tab w:val="left" w:pos="1935"/>
        </w:tabs>
        <w:ind w:left="180"/>
        <w:rPr>
          <w:rFonts w:ascii="Arial" w:hAnsi="Arial" w:cs="Arial"/>
          <w:sz w:val="22"/>
          <w:szCs w:val="22"/>
          <w:lang w:val="es-ES"/>
        </w:rPr>
      </w:pPr>
    </w:p>
    <w:p w:rsidR="00F14D23" w:rsidRDefault="00F14D23" w:rsidP="00F14D23">
      <w:pPr>
        <w:numPr>
          <w:ilvl w:val="0"/>
          <w:numId w:val="4"/>
        </w:numPr>
        <w:tabs>
          <w:tab w:val="left" w:pos="1935"/>
        </w:tabs>
        <w:rPr>
          <w:rFonts w:ascii="Arial" w:hAnsi="Arial" w:cs="Arial"/>
          <w:sz w:val="22"/>
          <w:szCs w:val="22"/>
          <w:lang w:val="es-ES"/>
        </w:rPr>
      </w:pPr>
      <w:r>
        <w:rPr>
          <w:rFonts w:ascii="Arial" w:hAnsi="Arial" w:cs="Arial"/>
          <w:sz w:val="22"/>
          <w:szCs w:val="22"/>
          <w:lang w:val="es-ES"/>
        </w:rPr>
        <w:t>kljub veliki gneči življenje v razvitih azijskih državah (npr. Japonski)  poteka zelo organizirano, v revnih (npr. Indija) pa to ni tako – ob neizmerni gneči, je še veliko umazanije, odpadkov, zaradi pomanjkanja bivalnega prostora in obdelovalnih površin je velika lakota, podhranjenost, bolezni, kriminal...;</w:t>
      </w:r>
    </w:p>
    <w:p w:rsidR="00F14D23" w:rsidRDefault="00F14D23" w:rsidP="00F14D23">
      <w:pPr>
        <w:tabs>
          <w:tab w:val="left" w:pos="1935"/>
        </w:tabs>
        <w:rPr>
          <w:rFonts w:ascii="Arial" w:hAnsi="Arial" w:cs="Arial"/>
          <w:sz w:val="22"/>
          <w:szCs w:val="22"/>
          <w:lang w:val="es-ES"/>
        </w:rPr>
      </w:pPr>
    </w:p>
    <w:p w:rsidR="00F14D23" w:rsidRDefault="00F14D23" w:rsidP="00F14D23">
      <w:pPr>
        <w:tabs>
          <w:tab w:val="left" w:pos="1935"/>
        </w:tabs>
        <w:ind w:left="180"/>
        <w:rPr>
          <w:rFonts w:ascii="Arial" w:hAnsi="Arial" w:cs="Arial"/>
          <w:sz w:val="22"/>
          <w:szCs w:val="22"/>
          <w:lang w:val="es-ES"/>
        </w:rPr>
      </w:pPr>
    </w:p>
    <w:p w:rsidR="00F14D23" w:rsidRDefault="00F14D23" w:rsidP="00F14D23">
      <w:pPr>
        <w:numPr>
          <w:ilvl w:val="0"/>
          <w:numId w:val="4"/>
        </w:numPr>
        <w:tabs>
          <w:tab w:val="left" w:pos="1935"/>
        </w:tabs>
        <w:rPr>
          <w:rFonts w:ascii="Arial" w:hAnsi="Arial" w:cs="Arial"/>
          <w:sz w:val="22"/>
          <w:szCs w:val="22"/>
          <w:lang w:val="es-ES"/>
        </w:rPr>
      </w:pPr>
      <w:r>
        <w:rPr>
          <w:rFonts w:ascii="Arial" w:hAnsi="Arial" w:cs="Arial"/>
          <w:sz w:val="22"/>
          <w:szCs w:val="22"/>
          <w:lang w:val="es-ES"/>
        </w:rPr>
        <w:t xml:space="preserve">število prebivalcev v azijskih državah narašča zelo neenakomerno. Eden največjih problemov je prehitra rast prebivalstva oz. </w:t>
      </w:r>
      <w:r>
        <w:rPr>
          <w:rFonts w:ascii="Arial" w:hAnsi="Arial" w:cs="Arial"/>
          <w:b/>
          <w:color w:val="FF00FF"/>
          <w:sz w:val="22"/>
          <w:szCs w:val="22"/>
          <w:lang w:val="es-ES"/>
        </w:rPr>
        <w:t>visok naravni prirastek</w:t>
      </w:r>
      <w:r>
        <w:rPr>
          <w:rFonts w:ascii="Arial" w:hAnsi="Arial" w:cs="Arial"/>
          <w:sz w:val="22"/>
          <w:szCs w:val="22"/>
          <w:lang w:val="es-ES"/>
        </w:rPr>
        <w:t xml:space="preserve">, z izboljšanjem življenjskih razmer (prehrambenih in zdraravstvenih) se podaljšuje življenjska doba, umrljivost se je zmanjšala, visoka rodnost pa je ostala -&gt; takšni nagli rasti števila prebivalstva pravimo </w:t>
      </w:r>
      <w:r>
        <w:rPr>
          <w:rFonts w:ascii="Arial" w:hAnsi="Arial" w:cs="Arial"/>
          <w:b/>
          <w:color w:val="FF0000"/>
          <w:sz w:val="22"/>
          <w:szCs w:val="22"/>
          <w:u w:val="double"/>
          <w:lang w:val="es-ES"/>
        </w:rPr>
        <w:t xml:space="preserve">demografska eksplozija ali eksplozija prebivalstva </w:t>
      </w:r>
      <w:r>
        <w:rPr>
          <w:rFonts w:ascii="Arial" w:hAnsi="Arial" w:cs="Arial"/>
          <w:sz w:val="22"/>
          <w:szCs w:val="22"/>
          <w:lang w:val="es-ES"/>
        </w:rPr>
        <w:t xml:space="preserve">(zelo veliko mladih). Ta je značilna za revne države (Pakistan, Indija). </w:t>
      </w:r>
      <w:r>
        <w:rPr>
          <w:rFonts w:ascii="Arial" w:hAnsi="Arial" w:cs="Arial"/>
          <w:b/>
          <w:sz w:val="22"/>
          <w:szCs w:val="22"/>
          <w:u w:val="single"/>
          <w:lang w:val="es-ES"/>
        </w:rPr>
        <w:t>Japonska</w:t>
      </w:r>
      <w:r>
        <w:rPr>
          <w:rFonts w:ascii="Arial" w:hAnsi="Arial" w:cs="Arial"/>
          <w:sz w:val="22"/>
          <w:szCs w:val="22"/>
          <w:lang w:val="es-ES"/>
        </w:rPr>
        <w:t xml:space="preserve"> ima zelo visok življenski standard – najdaljšo življenjsko dobo na svetu (težave: veliko število starega prebivalstva – upokojencev). Številne azijske države so zaradi hitre rasti prebivalstva uvedle tako imenovano </w:t>
      </w:r>
      <w:r>
        <w:rPr>
          <w:rFonts w:ascii="Arial" w:hAnsi="Arial" w:cs="Arial"/>
          <w:b/>
          <w:color w:val="FF0000"/>
          <w:sz w:val="22"/>
          <w:szCs w:val="22"/>
          <w:u w:val="single"/>
          <w:lang w:val="es-ES"/>
        </w:rPr>
        <w:t>načrtovanje družine</w:t>
      </w:r>
      <w:r>
        <w:rPr>
          <w:rFonts w:ascii="Arial" w:hAnsi="Arial" w:cs="Arial"/>
          <w:sz w:val="22"/>
          <w:szCs w:val="22"/>
          <w:lang w:val="es-ES"/>
        </w:rPr>
        <w:t xml:space="preserve"> (mlade zakonce skušajo z izobraževanjem in svetovanjem pripraviti do tega, da bi imeli manj otrok, kar je zelo občutljivo vprašanje, saj posegajo v svobodno odločanje posameznika o rojstvu otrok, tradicijo, versko pripadnost – moški potomec, kulturo). V revnih državah se odločajo za veliko število otrok, ker starši upajo da bodo ti zanje, ko ostarijo, skrbeli. </w:t>
      </w:r>
      <w:r>
        <w:rPr>
          <w:rFonts w:ascii="Arial" w:hAnsi="Arial" w:cs="Arial"/>
          <w:b/>
          <w:sz w:val="22"/>
          <w:szCs w:val="22"/>
          <w:u w:val="single"/>
          <w:lang w:val="es-ES"/>
        </w:rPr>
        <w:t>Na Kitajskem</w:t>
      </w:r>
      <w:r>
        <w:rPr>
          <w:rFonts w:ascii="Arial" w:hAnsi="Arial" w:cs="Arial"/>
          <w:sz w:val="22"/>
          <w:szCs w:val="22"/>
          <w:lang w:val="es-ES"/>
        </w:rPr>
        <w:t xml:space="preserve"> so uvedli posebno obliko načrtovanja družine (vsak peti Zemljan je Kitajec);</w:t>
      </w:r>
    </w:p>
    <w:p w:rsidR="00F14D23" w:rsidRDefault="00F14D23" w:rsidP="00F14D23">
      <w:pPr>
        <w:tabs>
          <w:tab w:val="left" w:pos="1935"/>
        </w:tabs>
        <w:ind w:left="180"/>
        <w:rPr>
          <w:rFonts w:ascii="Arial" w:hAnsi="Arial" w:cs="Arial"/>
          <w:sz w:val="22"/>
          <w:szCs w:val="22"/>
          <w:lang w:val="es-ES"/>
        </w:rPr>
      </w:pPr>
    </w:p>
    <w:p w:rsidR="00F14D23" w:rsidRDefault="00F14D23" w:rsidP="00F14D23">
      <w:pPr>
        <w:tabs>
          <w:tab w:val="left" w:pos="1935"/>
        </w:tabs>
        <w:ind w:left="180"/>
        <w:rPr>
          <w:rFonts w:ascii="Arial" w:hAnsi="Arial" w:cs="Arial"/>
          <w:sz w:val="22"/>
          <w:szCs w:val="22"/>
          <w:lang w:val="es-ES"/>
        </w:rPr>
      </w:pPr>
      <w:r>
        <w:rPr>
          <w:rFonts w:ascii="Arial" w:hAnsi="Arial" w:cs="Arial"/>
          <w:sz w:val="22"/>
          <w:szCs w:val="22"/>
          <w:lang w:val="es-ES"/>
        </w:rPr>
        <w:t xml:space="preserve">-     </w:t>
      </w:r>
      <w:r>
        <w:rPr>
          <w:rFonts w:ascii="Arial" w:hAnsi="Arial" w:cs="Arial"/>
          <w:b/>
          <w:sz w:val="22"/>
          <w:szCs w:val="22"/>
          <w:u w:val="single"/>
          <w:lang w:val="es-ES"/>
        </w:rPr>
        <w:t>V  Indiji</w:t>
      </w:r>
      <w:r>
        <w:rPr>
          <w:rFonts w:ascii="Arial" w:hAnsi="Arial" w:cs="Arial"/>
          <w:sz w:val="22"/>
          <w:szCs w:val="22"/>
          <w:lang w:val="es-ES"/>
        </w:rPr>
        <w:t xml:space="preserve"> je glavni uradni jezik </w:t>
      </w:r>
      <w:r>
        <w:rPr>
          <w:rFonts w:ascii="Arial" w:hAnsi="Arial" w:cs="Arial"/>
          <w:sz w:val="22"/>
          <w:szCs w:val="22"/>
          <w:u w:val="single"/>
          <w:lang w:val="es-ES"/>
        </w:rPr>
        <w:t xml:space="preserve">hindi </w:t>
      </w:r>
      <w:r>
        <w:rPr>
          <w:rFonts w:ascii="Arial" w:hAnsi="Arial" w:cs="Arial"/>
          <w:sz w:val="22"/>
          <w:szCs w:val="22"/>
          <w:lang w:val="es-ES"/>
        </w:rPr>
        <w:t xml:space="preserve">(govori ga 30%) , v rabi je še 16 uradnih jezikov. Indija je najbolj pisan mozaik prebivalstva na svetu tako v jezikovnem, verskem in kulturnem pogledu. 80 % je hindujcev, 10 % je muslimanov, ostalo so druge veroizpovedi. Večina hindujske družbe je še vedno razslojena na </w:t>
      </w:r>
      <w:r>
        <w:rPr>
          <w:rFonts w:ascii="Arial" w:hAnsi="Arial" w:cs="Arial"/>
          <w:b/>
          <w:color w:val="FF0000"/>
          <w:sz w:val="22"/>
          <w:szCs w:val="22"/>
          <w:u w:val="single"/>
          <w:lang w:val="es-ES"/>
        </w:rPr>
        <w:t>kaste</w:t>
      </w:r>
      <w:r>
        <w:rPr>
          <w:rFonts w:ascii="Arial" w:hAnsi="Arial" w:cs="Arial"/>
          <w:sz w:val="22"/>
          <w:szCs w:val="22"/>
          <w:lang w:val="es-ES"/>
        </w:rPr>
        <w:t xml:space="preserve"> (to so zaprte družbene skupine s strogo določenimi pravili.  Hindujec se rodi se kot pripadnik neke kaste in v drugo ne more  “prestopiti”. Poročiti se sme le s pripadnikom svoje kaste in opravlja lahko le poklice, ki so tej kasti namenjeni).</w:t>
      </w:r>
    </w:p>
    <w:p w:rsidR="00F14D23" w:rsidRDefault="00F14D23" w:rsidP="00F14D23">
      <w:pPr>
        <w:tabs>
          <w:tab w:val="left" w:pos="1935"/>
        </w:tabs>
        <w:ind w:left="180"/>
        <w:rPr>
          <w:rFonts w:ascii="Arial" w:hAnsi="Arial" w:cs="Arial"/>
          <w:b/>
          <w:color w:val="800000"/>
          <w:sz w:val="22"/>
          <w:szCs w:val="22"/>
          <w:lang w:val="es-ES"/>
        </w:rPr>
      </w:pPr>
    </w:p>
    <w:p w:rsidR="00F14D23" w:rsidRDefault="00F14D23" w:rsidP="00F14D23">
      <w:pPr>
        <w:tabs>
          <w:tab w:val="left" w:pos="1935"/>
        </w:tabs>
        <w:ind w:left="180"/>
        <w:rPr>
          <w:rFonts w:ascii="Arial" w:hAnsi="Arial" w:cs="Arial"/>
          <w:b/>
          <w:color w:val="800000"/>
          <w:sz w:val="22"/>
          <w:szCs w:val="22"/>
          <w:lang w:val="es-ES"/>
        </w:rPr>
      </w:pPr>
    </w:p>
    <w:p w:rsidR="00F14D23" w:rsidRDefault="00F14D23" w:rsidP="00F14D23">
      <w:pPr>
        <w:tabs>
          <w:tab w:val="left" w:pos="1935"/>
        </w:tabs>
        <w:ind w:left="180"/>
        <w:rPr>
          <w:rFonts w:ascii="Arial" w:hAnsi="Arial" w:cs="Arial"/>
          <w:b/>
          <w:color w:val="800000"/>
          <w:sz w:val="22"/>
          <w:szCs w:val="22"/>
          <w:lang w:val="es-ES"/>
        </w:rPr>
      </w:pPr>
      <w:r>
        <w:rPr>
          <w:rFonts w:ascii="Arial" w:hAnsi="Arial" w:cs="Arial"/>
          <w:b/>
          <w:color w:val="800000"/>
          <w:sz w:val="22"/>
          <w:szCs w:val="22"/>
          <w:lang w:val="es-ES"/>
        </w:rPr>
        <w:t>2. Rasna, verska in kulturna sestava prebivalstva :</w:t>
      </w:r>
      <w:r>
        <w:rPr>
          <w:rFonts w:ascii="Arial" w:hAnsi="Arial" w:cs="Arial"/>
          <w:sz w:val="22"/>
          <w:szCs w:val="22"/>
          <w:lang w:val="es-ES"/>
        </w:rPr>
        <w:t xml:space="preserve"> </w:t>
      </w:r>
      <w:r>
        <w:rPr>
          <w:rFonts w:ascii="Arial" w:hAnsi="Arial" w:cs="Arial"/>
          <w:sz w:val="22"/>
          <w:szCs w:val="22"/>
          <w:lang w:val="es-ES"/>
        </w:rPr>
        <w:tab/>
      </w:r>
      <w:r>
        <w:rPr>
          <w:rFonts w:ascii="Arial" w:hAnsi="Arial" w:cs="Arial"/>
          <w:sz w:val="22"/>
          <w:szCs w:val="22"/>
          <w:lang w:val="es-ES"/>
        </w:rPr>
        <w:tab/>
      </w:r>
      <w:r>
        <w:rPr>
          <w:rFonts w:ascii="Arial" w:hAnsi="Arial" w:cs="Arial"/>
          <w:b/>
          <w:i/>
          <w:sz w:val="22"/>
          <w:szCs w:val="22"/>
          <w:lang w:val="es-ES"/>
        </w:rPr>
        <w:t>(glej A ________ )</w:t>
      </w:r>
    </w:p>
    <w:p w:rsidR="00F14D23" w:rsidRDefault="00F14D23" w:rsidP="00F14D23">
      <w:pPr>
        <w:tabs>
          <w:tab w:val="left" w:pos="1935"/>
        </w:tabs>
        <w:ind w:left="180"/>
        <w:rPr>
          <w:rFonts w:ascii="Arial" w:hAnsi="Arial" w:cs="Arial"/>
          <w:sz w:val="22"/>
          <w:szCs w:val="22"/>
          <w:lang w:val="es-ES"/>
        </w:rPr>
      </w:pPr>
      <w:r>
        <w:rPr>
          <w:rFonts w:ascii="Arial" w:hAnsi="Arial" w:cs="Arial"/>
          <w:sz w:val="22"/>
          <w:szCs w:val="22"/>
          <w:lang w:val="es-ES"/>
        </w:rPr>
        <w:t>- Azija je pravi rasni, verski in kulturni mozaik prebivalstva</w:t>
      </w:r>
    </w:p>
    <w:p w:rsidR="00F14D23" w:rsidRDefault="00F14D23" w:rsidP="00F14D23">
      <w:pPr>
        <w:tabs>
          <w:tab w:val="left" w:pos="1935"/>
        </w:tabs>
        <w:ind w:left="180"/>
        <w:rPr>
          <w:rFonts w:ascii="Arial" w:hAnsi="Arial" w:cs="Arial"/>
          <w:sz w:val="22"/>
          <w:szCs w:val="22"/>
          <w:lang w:val="es-ES"/>
        </w:rPr>
      </w:pPr>
    </w:p>
    <w:p w:rsidR="00F14D23" w:rsidRDefault="00F14D23" w:rsidP="00F14D23">
      <w:pPr>
        <w:tabs>
          <w:tab w:val="left" w:pos="1935"/>
        </w:tabs>
        <w:ind w:left="180"/>
        <w:rPr>
          <w:rFonts w:ascii="Arial" w:hAnsi="Arial" w:cs="Arial"/>
          <w:sz w:val="22"/>
          <w:szCs w:val="22"/>
          <w:lang w:val="es-ES"/>
        </w:rPr>
      </w:pPr>
      <w:r>
        <w:rPr>
          <w:rFonts w:ascii="Arial" w:hAnsi="Arial" w:cs="Arial"/>
          <w:sz w:val="22"/>
          <w:szCs w:val="22"/>
          <w:lang w:val="es-ES"/>
        </w:rPr>
        <w:t xml:space="preserve">-  </w:t>
      </w:r>
      <w:r>
        <w:rPr>
          <w:rFonts w:ascii="Arial" w:hAnsi="Arial" w:cs="Arial"/>
          <w:b/>
          <w:color w:val="FF0000"/>
          <w:sz w:val="22"/>
          <w:szCs w:val="22"/>
          <w:u w:val="single"/>
          <w:lang w:val="es-ES"/>
        </w:rPr>
        <w:t>rasna sestava</w:t>
      </w:r>
      <w:r>
        <w:rPr>
          <w:rFonts w:ascii="Arial" w:hAnsi="Arial" w:cs="Arial"/>
          <w:sz w:val="22"/>
          <w:szCs w:val="22"/>
          <w:lang w:val="es-ES"/>
        </w:rPr>
        <w:t xml:space="preserve">: prevladuje </w:t>
      </w:r>
      <w:r>
        <w:rPr>
          <w:rFonts w:ascii="Arial" w:hAnsi="Arial" w:cs="Arial"/>
          <w:b/>
          <w:color w:val="FF00FF"/>
          <w:sz w:val="22"/>
          <w:szCs w:val="22"/>
          <w:lang w:val="es-ES"/>
        </w:rPr>
        <w:t>rumena rasa</w:t>
      </w:r>
      <w:r>
        <w:rPr>
          <w:rFonts w:ascii="Arial" w:hAnsi="Arial" w:cs="Arial"/>
          <w:sz w:val="22"/>
          <w:szCs w:val="22"/>
          <w:lang w:val="es-ES"/>
        </w:rPr>
        <w:t xml:space="preserve"> -&gt; Vzhodna , Jugovzhodna Azija (Kitajci, Japonci in Indonezijci), obsežna azijska območja pa poseljuje </w:t>
      </w:r>
      <w:r>
        <w:rPr>
          <w:rFonts w:ascii="Arial" w:hAnsi="Arial" w:cs="Arial"/>
          <w:b/>
          <w:color w:val="FF00FF"/>
          <w:sz w:val="22"/>
          <w:szCs w:val="22"/>
          <w:lang w:val="es-ES"/>
        </w:rPr>
        <w:t>bela rasa</w:t>
      </w:r>
      <w:r>
        <w:rPr>
          <w:rFonts w:ascii="Arial" w:hAnsi="Arial" w:cs="Arial"/>
          <w:sz w:val="22"/>
          <w:szCs w:val="22"/>
          <w:lang w:val="es-ES"/>
        </w:rPr>
        <w:t xml:space="preserve"> (Severna Azija, Jugozahodna in Južna Azija) in </w:t>
      </w:r>
      <w:r>
        <w:rPr>
          <w:rFonts w:ascii="Arial" w:hAnsi="Arial" w:cs="Arial"/>
          <w:b/>
          <w:color w:val="FF00FF"/>
          <w:sz w:val="22"/>
          <w:szCs w:val="22"/>
          <w:lang w:val="es-ES"/>
        </w:rPr>
        <w:t>mešana rasa</w:t>
      </w:r>
      <w:r>
        <w:rPr>
          <w:rFonts w:ascii="Arial" w:hAnsi="Arial" w:cs="Arial"/>
          <w:b/>
          <w:sz w:val="22"/>
          <w:szCs w:val="22"/>
          <w:lang w:val="es-ES"/>
        </w:rPr>
        <w:t xml:space="preserve"> </w:t>
      </w:r>
      <w:r>
        <w:rPr>
          <w:rFonts w:ascii="Arial" w:hAnsi="Arial" w:cs="Arial"/>
          <w:sz w:val="22"/>
          <w:szCs w:val="22"/>
          <w:lang w:val="es-ES"/>
        </w:rPr>
        <w:t>(med rumeno in belo);</w:t>
      </w:r>
    </w:p>
    <w:p w:rsidR="00F14D23" w:rsidRDefault="00F14D23" w:rsidP="00F14D23">
      <w:pPr>
        <w:tabs>
          <w:tab w:val="left" w:pos="1935"/>
        </w:tabs>
        <w:ind w:left="180"/>
        <w:rPr>
          <w:rFonts w:ascii="Arial" w:hAnsi="Arial" w:cs="Arial"/>
          <w:sz w:val="22"/>
          <w:szCs w:val="22"/>
          <w:lang w:val="es-ES"/>
        </w:rPr>
      </w:pPr>
    </w:p>
    <w:p w:rsidR="00F14D23" w:rsidRPr="00F14D23" w:rsidRDefault="00F14D23" w:rsidP="00F14D23">
      <w:pPr>
        <w:tabs>
          <w:tab w:val="left" w:pos="1935"/>
        </w:tabs>
        <w:ind w:left="180"/>
        <w:rPr>
          <w:rFonts w:ascii="Arial" w:hAnsi="Arial" w:cs="Arial"/>
          <w:sz w:val="22"/>
          <w:szCs w:val="22"/>
          <w:lang w:val="es-ES"/>
        </w:rPr>
      </w:pPr>
      <w:r w:rsidRPr="00F14D23">
        <w:rPr>
          <w:rFonts w:ascii="Arial" w:hAnsi="Arial" w:cs="Arial"/>
          <w:sz w:val="22"/>
          <w:szCs w:val="22"/>
          <w:lang w:val="es-ES"/>
        </w:rPr>
        <w:t xml:space="preserve">- </w:t>
      </w:r>
      <w:r w:rsidRPr="00F14D23">
        <w:rPr>
          <w:rFonts w:ascii="Arial" w:hAnsi="Arial" w:cs="Arial"/>
          <w:b/>
          <w:color w:val="FF0000"/>
          <w:sz w:val="22"/>
          <w:szCs w:val="22"/>
          <w:u w:val="single"/>
          <w:lang w:val="es-ES"/>
        </w:rPr>
        <w:t>verska sestava</w:t>
      </w:r>
      <w:r w:rsidRPr="00F14D23">
        <w:rPr>
          <w:rFonts w:ascii="Arial" w:hAnsi="Arial" w:cs="Arial"/>
          <w:sz w:val="22"/>
          <w:szCs w:val="22"/>
          <w:lang w:val="es-ES"/>
        </w:rPr>
        <w:t>: je raznolika. Ne gre le za verovanje, temvečza način življenja. Vernike različnih veroizpovedi prepoznamo po oblačilih, imajo svoja značilna svetišča (templje). Ponekod živijo na istem območju ali v isti državi pripadniki različnih veroizpovedi, te  verske razlike so marsikje vzrok za spopade med njimi :</w:t>
      </w:r>
    </w:p>
    <w:p w:rsidR="00F14D23" w:rsidRPr="00F14D23" w:rsidRDefault="00F14D23" w:rsidP="00F14D23">
      <w:pPr>
        <w:tabs>
          <w:tab w:val="left" w:pos="1935"/>
        </w:tabs>
        <w:ind w:left="180"/>
        <w:rPr>
          <w:rFonts w:ascii="Arial" w:hAnsi="Arial" w:cs="Arial"/>
          <w:sz w:val="22"/>
          <w:szCs w:val="22"/>
          <w:lang w:val="es-ES"/>
        </w:rPr>
      </w:pPr>
    </w:p>
    <w:p w:rsidR="00F14D23" w:rsidRPr="00F14D23" w:rsidRDefault="00F14D23" w:rsidP="00F14D23">
      <w:pPr>
        <w:tabs>
          <w:tab w:val="left" w:pos="1935"/>
        </w:tabs>
        <w:ind w:left="180"/>
        <w:rPr>
          <w:rFonts w:ascii="Arial" w:hAnsi="Arial" w:cs="Arial"/>
          <w:b/>
          <w:sz w:val="28"/>
          <w:szCs w:val="28"/>
          <w:lang w:val="es-ES"/>
        </w:rPr>
      </w:pPr>
      <w:r w:rsidRPr="00F14D23">
        <w:rPr>
          <w:rFonts w:ascii="Arial" w:hAnsi="Arial" w:cs="Arial"/>
          <w:b/>
          <w:sz w:val="28"/>
          <w:szCs w:val="28"/>
          <w:lang w:val="es-ES"/>
        </w:rPr>
        <w:t xml:space="preserve">  </w:t>
      </w:r>
      <w:r>
        <w:rPr>
          <w:rFonts w:ascii="Arial" w:hAnsi="Arial" w:cs="Arial"/>
          <w:b/>
          <w:sz w:val="28"/>
          <w:szCs w:val="28"/>
          <w:lang w:val="es-ES"/>
        </w:rPr>
        <w:t>/</w:t>
      </w:r>
      <w:r>
        <w:rPr>
          <w:rFonts w:ascii="Arial" w:hAnsi="Arial" w:cs="Arial"/>
          <w:b/>
          <w:sz w:val="28"/>
          <w:szCs w:val="28"/>
          <w:lang w:val="es-ES"/>
        </w:rPr>
        <w:tab/>
      </w:r>
      <w:r w:rsidRPr="00F14D23">
        <w:rPr>
          <w:rFonts w:ascii="Arial" w:hAnsi="Arial" w:cs="Arial"/>
          <w:b/>
          <w:sz w:val="28"/>
          <w:szCs w:val="28"/>
          <w:lang w:val="es-ES"/>
        </w:rPr>
        <w:t>/</w:t>
      </w:r>
      <w:r w:rsidRPr="00F14D23">
        <w:rPr>
          <w:rFonts w:ascii="Arial" w:hAnsi="Arial" w:cs="Arial"/>
          <w:b/>
          <w:sz w:val="28"/>
          <w:szCs w:val="28"/>
          <w:lang w:val="es-ES"/>
        </w:rPr>
        <w:tab/>
      </w:r>
      <w:r w:rsidRPr="00F14D23">
        <w:rPr>
          <w:rFonts w:ascii="Arial" w:hAnsi="Arial" w:cs="Arial"/>
          <w:b/>
          <w:sz w:val="28"/>
          <w:szCs w:val="28"/>
          <w:lang w:val="es-ES"/>
        </w:rPr>
        <w:tab/>
      </w:r>
      <w:r w:rsidRPr="00F14D23">
        <w:rPr>
          <w:rFonts w:ascii="Arial" w:hAnsi="Arial" w:cs="Arial"/>
          <w:b/>
          <w:sz w:val="28"/>
          <w:szCs w:val="28"/>
          <w:lang w:val="es-ES"/>
        </w:rPr>
        <w:tab/>
        <w:t xml:space="preserve">     /</w:t>
      </w:r>
      <w:r w:rsidRPr="00F14D23">
        <w:rPr>
          <w:rFonts w:ascii="Arial" w:hAnsi="Arial" w:cs="Arial"/>
          <w:b/>
          <w:sz w:val="28"/>
          <w:szCs w:val="28"/>
          <w:lang w:val="es-ES"/>
        </w:rPr>
        <w:tab/>
      </w:r>
      <w:r w:rsidRPr="00F14D23">
        <w:rPr>
          <w:rFonts w:ascii="Arial" w:hAnsi="Arial" w:cs="Arial"/>
          <w:b/>
          <w:sz w:val="28"/>
          <w:szCs w:val="28"/>
          <w:lang w:val="es-ES"/>
        </w:rPr>
        <w:tab/>
      </w:r>
      <w:r w:rsidRPr="00F14D23">
        <w:rPr>
          <w:rFonts w:ascii="Arial" w:hAnsi="Arial" w:cs="Arial"/>
          <w:b/>
          <w:sz w:val="28"/>
          <w:szCs w:val="28"/>
          <w:lang w:val="es-ES"/>
        </w:rPr>
        <w:tab/>
      </w:r>
      <w:r w:rsidRPr="00F14D23">
        <w:rPr>
          <w:rFonts w:ascii="Arial" w:hAnsi="Arial" w:cs="Arial"/>
          <w:b/>
          <w:sz w:val="28"/>
          <w:szCs w:val="28"/>
          <w:lang w:val="es-ES"/>
        </w:rPr>
        <w:tab/>
        <w:t>/</w:t>
      </w:r>
      <w:r w:rsidRPr="00F14D23">
        <w:rPr>
          <w:rFonts w:ascii="Arial" w:hAnsi="Arial" w:cs="Arial"/>
          <w:b/>
          <w:sz w:val="28"/>
          <w:szCs w:val="28"/>
          <w:lang w:val="es-ES"/>
        </w:rPr>
        <w:tab/>
      </w:r>
      <w:r w:rsidRPr="00F14D23">
        <w:rPr>
          <w:rFonts w:ascii="Arial" w:hAnsi="Arial" w:cs="Arial"/>
          <w:b/>
          <w:sz w:val="28"/>
          <w:szCs w:val="28"/>
          <w:lang w:val="es-ES"/>
        </w:rPr>
        <w:tab/>
      </w:r>
      <w:r>
        <w:rPr>
          <w:rFonts w:ascii="Arial" w:hAnsi="Arial" w:cs="Arial"/>
          <w:b/>
          <w:sz w:val="28"/>
          <w:szCs w:val="28"/>
          <w:lang w:val="es-ES"/>
        </w:rPr>
        <w:tab/>
      </w:r>
      <w:r w:rsidRPr="00F14D23">
        <w:rPr>
          <w:rFonts w:ascii="Arial" w:hAnsi="Arial" w:cs="Arial"/>
          <w:b/>
          <w:sz w:val="28"/>
          <w:szCs w:val="28"/>
          <w:lang w:val="es-ES"/>
        </w:rPr>
        <w:t>/</w:t>
      </w:r>
    </w:p>
    <w:p w:rsidR="00F14D23" w:rsidRPr="00F14D23" w:rsidRDefault="00F14D23" w:rsidP="00F14D23">
      <w:pPr>
        <w:tabs>
          <w:tab w:val="left" w:pos="1935"/>
        </w:tabs>
        <w:ind w:left="180"/>
        <w:rPr>
          <w:rFonts w:ascii="Arial" w:hAnsi="Arial" w:cs="Arial"/>
          <w:b/>
          <w:color w:val="FF00FF"/>
          <w:sz w:val="22"/>
          <w:szCs w:val="22"/>
          <w:lang w:val="es-ES"/>
        </w:rPr>
      </w:pPr>
      <w:r>
        <w:rPr>
          <w:rFonts w:ascii="Arial" w:hAnsi="Arial" w:cs="Arial"/>
          <w:b/>
          <w:color w:val="FF00FF"/>
          <w:sz w:val="22"/>
          <w:szCs w:val="22"/>
          <w:lang w:val="es-ES"/>
        </w:rPr>
        <w:t xml:space="preserve">Islam         </w:t>
      </w:r>
      <w:r>
        <w:rPr>
          <w:rFonts w:ascii="Arial" w:hAnsi="Arial" w:cs="Arial"/>
          <w:b/>
          <w:color w:val="FF00FF"/>
          <w:sz w:val="22"/>
          <w:szCs w:val="22"/>
          <w:lang w:val="es-ES"/>
        </w:rPr>
        <w:tab/>
        <w:t>hinduizem</w:t>
      </w:r>
      <w:r>
        <w:rPr>
          <w:rFonts w:ascii="Arial" w:hAnsi="Arial" w:cs="Arial"/>
          <w:b/>
          <w:color w:val="FF00FF"/>
          <w:sz w:val="22"/>
          <w:szCs w:val="22"/>
          <w:lang w:val="es-ES"/>
        </w:rPr>
        <w:tab/>
      </w:r>
      <w:r w:rsidRPr="00F14D23">
        <w:rPr>
          <w:rFonts w:ascii="Arial" w:hAnsi="Arial" w:cs="Arial"/>
          <w:b/>
          <w:color w:val="FF00FF"/>
          <w:sz w:val="22"/>
          <w:szCs w:val="22"/>
          <w:lang w:val="es-ES"/>
        </w:rPr>
        <w:t>budizem</w:t>
      </w:r>
      <w:r w:rsidRPr="00F14D23">
        <w:rPr>
          <w:rFonts w:ascii="Arial" w:hAnsi="Arial" w:cs="Arial"/>
          <w:b/>
          <w:color w:val="FF00FF"/>
          <w:sz w:val="22"/>
          <w:szCs w:val="22"/>
          <w:lang w:val="es-ES"/>
        </w:rPr>
        <w:tab/>
      </w:r>
      <w:r w:rsidRPr="00F14D23">
        <w:rPr>
          <w:rFonts w:ascii="Arial" w:hAnsi="Arial" w:cs="Arial"/>
          <w:b/>
          <w:color w:val="FF00FF"/>
          <w:sz w:val="22"/>
          <w:szCs w:val="22"/>
          <w:lang w:val="es-ES"/>
        </w:rPr>
        <w:tab/>
        <w:t>krščanstvo</w:t>
      </w:r>
      <w:r w:rsidRPr="00F14D23">
        <w:rPr>
          <w:rFonts w:ascii="Arial" w:hAnsi="Arial" w:cs="Arial"/>
          <w:b/>
          <w:color w:val="FF00FF"/>
          <w:sz w:val="22"/>
          <w:szCs w:val="22"/>
          <w:lang w:val="es-ES"/>
        </w:rPr>
        <w:tab/>
      </w:r>
      <w:r>
        <w:rPr>
          <w:rFonts w:ascii="Arial" w:hAnsi="Arial" w:cs="Arial"/>
          <w:b/>
          <w:color w:val="FF00FF"/>
          <w:sz w:val="22"/>
          <w:szCs w:val="22"/>
          <w:lang w:val="es-ES"/>
        </w:rPr>
        <w:tab/>
      </w:r>
      <w:r w:rsidRPr="00F14D23">
        <w:rPr>
          <w:rFonts w:ascii="Arial" w:hAnsi="Arial" w:cs="Arial"/>
          <w:b/>
          <w:color w:val="FF00FF"/>
          <w:sz w:val="22"/>
          <w:szCs w:val="22"/>
          <w:lang w:val="es-ES"/>
        </w:rPr>
        <w:t>judovstvo ali</w:t>
      </w:r>
      <w:r w:rsidRPr="00F14D23">
        <w:rPr>
          <w:rFonts w:ascii="Arial" w:hAnsi="Arial" w:cs="Arial"/>
          <w:b/>
          <w:color w:val="FF00FF"/>
          <w:sz w:val="22"/>
          <w:szCs w:val="22"/>
          <w:lang w:val="es-ES"/>
        </w:rPr>
        <w:tab/>
      </w:r>
    </w:p>
    <w:p w:rsidR="00F14D23" w:rsidRDefault="00F14D23" w:rsidP="00F14D23">
      <w:pPr>
        <w:tabs>
          <w:tab w:val="left" w:pos="1935"/>
        </w:tabs>
        <w:ind w:left="180"/>
        <w:rPr>
          <w:rFonts w:ascii="Arial" w:hAnsi="Arial" w:cs="Arial"/>
          <w:sz w:val="22"/>
          <w:szCs w:val="22"/>
          <w:lang w:val="es-ES"/>
        </w:rPr>
      </w:pPr>
      <w:r w:rsidRPr="00F14D23">
        <w:rPr>
          <w:rFonts w:ascii="Arial" w:hAnsi="Arial" w:cs="Arial"/>
          <w:b/>
          <w:color w:val="FF00FF"/>
          <w:sz w:val="22"/>
          <w:szCs w:val="22"/>
          <w:lang w:val="es-ES"/>
        </w:rPr>
        <w:t>(muslimani)</w:t>
      </w:r>
      <w:r w:rsidRPr="00F14D23">
        <w:rPr>
          <w:rFonts w:ascii="Arial" w:hAnsi="Arial" w:cs="Arial"/>
          <w:sz w:val="22"/>
          <w:szCs w:val="22"/>
          <w:lang w:val="es-ES"/>
        </w:rPr>
        <w:tab/>
      </w:r>
      <w:r w:rsidRPr="00F14D23">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sidRPr="00F14D23">
        <w:rPr>
          <w:rFonts w:ascii="Arial" w:hAnsi="Arial" w:cs="Arial"/>
          <w:b/>
          <w:color w:val="FF00FF"/>
          <w:sz w:val="22"/>
          <w:szCs w:val="22"/>
          <w:lang w:val="es-ES"/>
        </w:rPr>
        <w:t>židovstvo</w:t>
      </w:r>
    </w:p>
    <w:p w:rsidR="00F14D23" w:rsidRPr="00F14D23" w:rsidRDefault="00F14D23" w:rsidP="00F14D23">
      <w:pPr>
        <w:tabs>
          <w:tab w:val="left" w:pos="1935"/>
        </w:tabs>
        <w:ind w:left="180"/>
        <w:rPr>
          <w:rFonts w:ascii="Arial" w:hAnsi="Arial" w:cs="Arial"/>
          <w:b/>
          <w:color w:val="FF00FF"/>
          <w:sz w:val="22"/>
          <w:szCs w:val="22"/>
          <w:lang w:val="es-ES"/>
        </w:rPr>
      </w:pPr>
      <w:r>
        <w:rPr>
          <w:rFonts w:ascii="Arial" w:hAnsi="Arial" w:cs="Arial"/>
          <w:sz w:val="22"/>
          <w:szCs w:val="22"/>
          <w:lang w:val="es-ES"/>
        </w:rPr>
        <w:t>JZ Azija</w:t>
      </w:r>
      <w:r>
        <w:rPr>
          <w:rFonts w:ascii="Arial" w:hAnsi="Arial" w:cs="Arial"/>
          <w:sz w:val="22"/>
          <w:szCs w:val="22"/>
          <w:lang w:val="es-ES"/>
        </w:rPr>
        <w:tab/>
        <w:t>J Azija (Indija)</w:t>
      </w:r>
      <w:r>
        <w:rPr>
          <w:rFonts w:ascii="Arial" w:hAnsi="Arial" w:cs="Arial"/>
          <w:sz w:val="22"/>
          <w:szCs w:val="22"/>
          <w:lang w:val="es-ES"/>
        </w:rPr>
        <w:tab/>
        <w:t xml:space="preserve"> </w:t>
      </w:r>
      <w:r w:rsidRPr="00F14D23">
        <w:rPr>
          <w:rFonts w:ascii="Arial" w:hAnsi="Arial" w:cs="Arial"/>
          <w:sz w:val="22"/>
          <w:szCs w:val="22"/>
          <w:lang w:val="es-ES"/>
        </w:rPr>
        <w:t>V Azija (Kitajska)</w:t>
      </w:r>
      <w:r w:rsidRPr="00F14D23">
        <w:rPr>
          <w:rFonts w:ascii="Arial" w:hAnsi="Arial" w:cs="Arial"/>
          <w:sz w:val="22"/>
          <w:szCs w:val="22"/>
          <w:lang w:val="es-ES"/>
        </w:rPr>
        <w:tab/>
        <w:t>S Azija (Rusija –</w:t>
      </w:r>
      <w:r w:rsidRPr="00F14D23">
        <w:rPr>
          <w:rFonts w:ascii="Arial" w:hAnsi="Arial" w:cs="Arial"/>
          <w:sz w:val="22"/>
          <w:szCs w:val="22"/>
          <w:lang w:val="es-ES"/>
        </w:rPr>
        <w:tab/>
        <w:t>JZ Azija</w:t>
      </w:r>
    </w:p>
    <w:p w:rsidR="00F14D23" w:rsidRPr="00F14D23" w:rsidRDefault="00F14D23" w:rsidP="00F14D23">
      <w:pPr>
        <w:tabs>
          <w:tab w:val="left" w:pos="1935"/>
        </w:tabs>
        <w:ind w:left="180"/>
        <w:rPr>
          <w:rFonts w:ascii="Arial" w:hAnsi="Arial" w:cs="Arial"/>
          <w:sz w:val="22"/>
          <w:szCs w:val="22"/>
          <w:lang w:val="es-ES"/>
        </w:rPr>
      </w:pPr>
      <w:r>
        <w:rPr>
          <w:rFonts w:ascii="Arial" w:hAnsi="Arial" w:cs="Arial"/>
          <w:sz w:val="22"/>
          <w:szCs w:val="22"/>
          <w:lang w:val="es-ES"/>
        </w:rPr>
        <w:t>in del JV Azije</w:t>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t xml:space="preserve"> </w:t>
      </w:r>
      <w:r w:rsidRPr="00F14D23">
        <w:rPr>
          <w:rFonts w:ascii="Arial" w:hAnsi="Arial" w:cs="Arial"/>
          <w:sz w:val="22"/>
          <w:szCs w:val="22"/>
          <w:lang w:val="es-ES"/>
        </w:rPr>
        <w:t>deli JV Azije</w:t>
      </w:r>
      <w:r w:rsidRPr="00F14D23">
        <w:rPr>
          <w:rFonts w:ascii="Arial" w:hAnsi="Arial" w:cs="Arial"/>
          <w:sz w:val="22"/>
          <w:szCs w:val="22"/>
          <w:lang w:val="es-ES"/>
        </w:rPr>
        <w:tab/>
      </w:r>
      <w:r w:rsidRPr="00F14D23">
        <w:rPr>
          <w:rFonts w:ascii="Arial" w:hAnsi="Arial" w:cs="Arial"/>
          <w:sz w:val="22"/>
          <w:szCs w:val="22"/>
          <w:lang w:val="es-ES"/>
        </w:rPr>
        <w:tab/>
        <w:t>pravoslavci)</w:t>
      </w:r>
      <w:r w:rsidRPr="00F14D23">
        <w:rPr>
          <w:rFonts w:ascii="Arial" w:hAnsi="Arial" w:cs="Arial"/>
          <w:b/>
          <w:color w:val="FF00FF"/>
          <w:sz w:val="22"/>
          <w:szCs w:val="22"/>
          <w:lang w:val="es-ES"/>
        </w:rPr>
        <w:t xml:space="preserve"> </w:t>
      </w:r>
      <w:r w:rsidRPr="00F14D23">
        <w:rPr>
          <w:rFonts w:ascii="Arial" w:hAnsi="Arial" w:cs="Arial"/>
          <w:b/>
          <w:color w:val="FF00FF"/>
          <w:sz w:val="22"/>
          <w:szCs w:val="22"/>
          <w:lang w:val="es-ES"/>
        </w:rPr>
        <w:tab/>
      </w:r>
      <w:r w:rsidRPr="00F14D23">
        <w:rPr>
          <w:rFonts w:ascii="Arial" w:hAnsi="Arial" w:cs="Arial"/>
          <w:b/>
          <w:color w:val="FF00FF"/>
          <w:sz w:val="22"/>
          <w:szCs w:val="22"/>
          <w:lang w:val="es-ES"/>
        </w:rPr>
        <w:tab/>
      </w:r>
      <w:r>
        <w:rPr>
          <w:rFonts w:ascii="Arial" w:hAnsi="Arial" w:cs="Arial"/>
          <w:sz w:val="22"/>
          <w:szCs w:val="22"/>
          <w:lang w:val="es-ES"/>
        </w:rPr>
        <w:t>(Izrael</w:t>
      </w:r>
      <w:r>
        <w:rPr>
          <w:rFonts w:ascii="Arial" w:hAnsi="Arial" w:cs="Arial"/>
          <w:b/>
          <w:color w:val="FF00FF"/>
          <w:sz w:val="22"/>
          <w:szCs w:val="22"/>
          <w:lang w:val="es-ES"/>
        </w:rPr>
        <w:t xml:space="preserve"> </w:t>
      </w:r>
      <w:r>
        <w:rPr>
          <w:rFonts w:ascii="Arial" w:hAnsi="Arial" w:cs="Arial"/>
          <w:sz w:val="22"/>
          <w:szCs w:val="22"/>
          <w:lang w:val="es-ES"/>
        </w:rPr>
        <w:t>)</w:t>
      </w:r>
    </w:p>
    <w:p w:rsidR="00F14D23" w:rsidRDefault="00F14D23" w:rsidP="00F14D23">
      <w:pPr>
        <w:tabs>
          <w:tab w:val="left" w:pos="1935"/>
        </w:tabs>
        <w:ind w:left="180"/>
        <w:rPr>
          <w:rFonts w:ascii="Arial" w:hAnsi="Arial" w:cs="Arial"/>
          <w:sz w:val="22"/>
          <w:szCs w:val="22"/>
          <w:lang w:val="es-ES"/>
        </w:rPr>
      </w:pPr>
      <w:r>
        <w:rPr>
          <w:rFonts w:ascii="Arial" w:hAnsi="Arial" w:cs="Arial"/>
          <w:sz w:val="22"/>
          <w:szCs w:val="22"/>
          <w:lang w:val="es-ES"/>
        </w:rPr>
        <w:t>(Indonezija)</w:t>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p>
    <w:p w:rsidR="00F14D23" w:rsidRDefault="00F14D23" w:rsidP="00F14D23">
      <w:pPr>
        <w:tabs>
          <w:tab w:val="left" w:pos="1935"/>
        </w:tabs>
        <w:ind w:left="180"/>
        <w:rPr>
          <w:rFonts w:ascii="Arial" w:hAnsi="Arial" w:cs="Arial"/>
          <w:sz w:val="22"/>
          <w:szCs w:val="22"/>
          <w:lang w:val="es-ES"/>
        </w:rPr>
      </w:pP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p>
    <w:p w:rsidR="00F14D23" w:rsidRDefault="00F14D23" w:rsidP="00F14D23">
      <w:pPr>
        <w:tabs>
          <w:tab w:val="left" w:pos="1935"/>
        </w:tabs>
        <w:ind w:left="180"/>
        <w:rPr>
          <w:rFonts w:ascii="Arial" w:hAnsi="Arial" w:cs="Arial"/>
          <w:sz w:val="22"/>
          <w:szCs w:val="22"/>
          <w:lang w:val="es-ES"/>
        </w:rPr>
      </w:pPr>
    </w:p>
    <w:p w:rsidR="00F14D23" w:rsidRDefault="00F14D23" w:rsidP="00F14D23">
      <w:pPr>
        <w:numPr>
          <w:ilvl w:val="0"/>
          <w:numId w:val="7"/>
        </w:numPr>
        <w:tabs>
          <w:tab w:val="left" w:pos="1935"/>
        </w:tabs>
        <w:rPr>
          <w:rFonts w:ascii="Arial" w:hAnsi="Arial" w:cs="Arial"/>
          <w:b/>
          <w:color w:val="800000"/>
          <w:sz w:val="22"/>
          <w:szCs w:val="22"/>
          <w:lang w:val="fr-FR"/>
        </w:rPr>
      </w:pPr>
      <w:r w:rsidRPr="00F14D23">
        <w:rPr>
          <w:rFonts w:ascii="Arial" w:hAnsi="Arial" w:cs="Arial"/>
          <w:b/>
          <w:color w:val="800000"/>
          <w:sz w:val="22"/>
          <w:szCs w:val="22"/>
          <w:lang w:val="es-ES"/>
        </w:rPr>
        <w:t>GOSPODAR</w:t>
      </w:r>
      <w:r>
        <w:rPr>
          <w:rFonts w:ascii="Arial" w:hAnsi="Arial" w:cs="Arial"/>
          <w:b/>
          <w:color w:val="800000"/>
          <w:sz w:val="22"/>
          <w:szCs w:val="22"/>
          <w:lang w:val="fr-FR"/>
        </w:rPr>
        <w:t xml:space="preserve">STVO </w:t>
      </w:r>
    </w:p>
    <w:p w:rsidR="00F14D23" w:rsidRPr="00F14D23" w:rsidRDefault="00F14D23" w:rsidP="00F14D23">
      <w:pPr>
        <w:numPr>
          <w:ilvl w:val="0"/>
          <w:numId w:val="4"/>
        </w:numPr>
        <w:tabs>
          <w:tab w:val="left" w:pos="1935"/>
        </w:tabs>
        <w:rPr>
          <w:rFonts w:ascii="Arial" w:hAnsi="Arial" w:cs="Arial"/>
          <w:sz w:val="22"/>
          <w:szCs w:val="22"/>
          <w:lang w:val="fr-FR"/>
        </w:rPr>
      </w:pPr>
      <w:r>
        <w:rPr>
          <w:rFonts w:ascii="Arial" w:hAnsi="Arial" w:cs="Arial"/>
          <w:sz w:val="22"/>
          <w:szCs w:val="22"/>
          <w:lang w:val="fr-FR"/>
        </w:rPr>
        <w:t xml:space="preserve">gospodarski razvoj je ponekod zelo počasen in  te države so danes med nabolj revnimi na svetu (Nepal, Irak –&gt; </w:t>
      </w:r>
      <w:r w:rsidRPr="00F14D23">
        <w:rPr>
          <w:rFonts w:ascii="Arial" w:hAnsi="Arial" w:cs="Arial"/>
          <w:sz w:val="22"/>
          <w:szCs w:val="22"/>
          <w:lang w:val="fr-FR"/>
        </w:rPr>
        <w:t xml:space="preserve">vzrok vojna, , v nekaterih državah pa je v zadnjih desetletjih  potolkel vse rekorde in te države spadajo med </w:t>
      </w:r>
      <w:r w:rsidRPr="00F14D23">
        <w:rPr>
          <w:rFonts w:ascii="Arial" w:hAnsi="Arial" w:cs="Arial"/>
          <w:b/>
          <w:sz w:val="22"/>
          <w:szCs w:val="22"/>
          <w:lang w:val="fr-FR"/>
        </w:rPr>
        <w:t>gospodarsko visoko razvite</w:t>
      </w:r>
      <w:r w:rsidRPr="00F14D23">
        <w:rPr>
          <w:rFonts w:ascii="Arial" w:hAnsi="Arial" w:cs="Arial"/>
          <w:sz w:val="22"/>
          <w:szCs w:val="22"/>
          <w:lang w:val="fr-FR"/>
        </w:rPr>
        <w:t xml:space="preserve"> (npr. </w:t>
      </w:r>
      <w:r w:rsidRPr="00F14D23">
        <w:rPr>
          <w:rFonts w:ascii="Arial" w:hAnsi="Arial" w:cs="Arial"/>
          <w:b/>
          <w:sz w:val="22"/>
          <w:szCs w:val="22"/>
          <w:lang w:val="fr-FR"/>
        </w:rPr>
        <w:t xml:space="preserve">Japonska </w:t>
      </w:r>
      <w:r w:rsidRPr="00F14D23">
        <w:rPr>
          <w:rFonts w:ascii="Arial" w:hAnsi="Arial" w:cs="Arial"/>
          <w:sz w:val="22"/>
          <w:szCs w:val="22"/>
          <w:lang w:val="fr-FR"/>
        </w:rPr>
        <w:t xml:space="preserve"> - razvila se je po drugi svetovni vojni in postala vzgled hitrega in uspešnega razvoja vsemu svetu);</w:t>
      </w:r>
    </w:p>
    <w:p w:rsidR="00F14D23" w:rsidRPr="00F14D23" w:rsidRDefault="00F14D23" w:rsidP="00F14D23">
      <w:pPr>
        <w:tabs>
          <w:tab w:val="left" w:pos="1935"/>
        </w:tabs>
        <w:ind w:left="180"/>
        <w:rPr>
          <w:rFonts w:ascii="Arial" w:hAnsi="Arial" w:cs="Arial"/>
          <w:sz w:val="22"/>
          <w:szCs w:val="22"/>
          <w:lang w:val="fr-FR"/>
        </w:rPr>
      </w:pPr>
    </w:p>
    <w:p w:rsidR="00F14D23" w:rsidRPr="00F14D23" w:rsidRDefault="00F14D23" w:rsidP="00F14D23">
      <w:pPr>
        <w:numPr>
          <w:ilvl w:val="0"/>
          <w:numId w:val="4"/>
        </w:numPr>
        <w:tabs>
          <w:tab w:val="left" w:pos="1935"/>
        </w:tabs>
        <w:rPr>
          <w:rFonts w:ascii="Arial" w:hAnsi="Arial" w:cs="Arial"/>
          <w:sz w:val="22"/>
          <w:szCs w:val="22"/>
          <w:lang w:val="fr-FR"/>
        </w:rPr>
      </w:pPr>
      <w:r w:rsidRPr="00F14D23">
        <w:rPr>
          <w:rFonts w:ascii="Arial" w:hAnsi="Arial" w:cs="Arial"/>
          <w:sz w:val="22"/>
          <w:szCs w:val="22"/>
          <w:lang w:val="fr-FR"/>
        </w:rPr>
        <w:t xml:space="preserve">Zanimiva je skupina držav, ki je do nedavnega veljala za slabo razvite, danes pa se lahko primerja z bolj razvitimi evropskimi državami, te so: </w:t>
      </w:r>
      <w:r w:rsidRPr="00F14D23">
        <w:rPr>
          <w:rFonts w:ascii="Arial" w:hAnsi="Arial" w:cs="Arial"/>
          <w:b/>
          <w:color w:val="FF0000"/>
          <w:sz w:val="22"/>
          <w:szCs w:val="22"/>
          <w:lang w:val="fr-FR"/>
        </w:rPr>
        <w:t>JUŽNA KOREJA, TAJVAN, SINGAPUR, HONG KONG</w:t>
      </w:r>
      <w:r w:rsidRPr="00F14D23">
        <w:rPr>
          <w:rFonts w:ascii="Arial" w:hAnsi="Arial" w:cs="Arial"/>
          <w:sz w:val="22"/>
          <w:szCs w:val="22"/>
          <w:lang w:val="fr-FR"/>
        </w:rPr>
        <w:t xml:space="preserve"> (danes je del Kitajske, od l. 1997) -&gt; imenujemo jih “</w:t>
      </w:r>
      <w:r w:rsidRPr="00F14D23">
        <w:rPr>
          <w:rFonts w:ascii="Arial" w:hAnsi="Arial" w:cs="Arial"/>
          <w:b/>
          <w:color w:val="FF0000"/>
          <w:sz w:val="22"/>
          <w:szCs w:val="22"/>
          <w:lang w:val="fr-FR"/>
        </w:rPr>
        <w:t>mali azijski tigri</w:t>
      </w:r>
      <w:r w:rsidRPr="00F14D23">
        <w:rPr>
          <w:rFonts w:ascii="Arial" w:hAnsi="Arial" w:cs="Arial"/>
          <w:sz w:val="22"/>
          <w:szCs w:val="22"/>
          <w:lang w:val="fr-FR"/>
        </w:rPr>
        <w:t xml:space="preserve">” -&gt; vzgled jim je bila Japonska. Te države so v zelo kratkem času spremenile iz manj razvitih v razvite države (vzroki: disciplina, skromnost, podrejenost interesom podjetja). Zaradi poceni in marljive delovne sile so postale zanimive za tuje vlagatelje (podjetnike). Številne industrijske panoge se zato iz razvitih evropskih držav, ZDA in Japonske selijo v te azijske države. Danes so “mali azijski tigri” znani tudi po </w:t>
      </w:r>
      <w:r w:rsidRPr="00F14D23">
        <w:rPr>
          <w:rFonts w:ascii="Arial" w:hAnsi="Arial" w:cs="Arial"/>
          <w:sz w:val="22"/>
          <w:szCs w:val="22"/>
          <w:u w:val="single"/>
          <w:lang w:val="fr-FR"/>
        </w:rPr>
        <w:t>proizvodnji visoke tehnologije</w:t>
      </w:r>
      <w:r w:rsidRPr="00F14D23">
        <w:rPr>
          <w:rFonts w:ascii="Arial" w:hAnsi="Arial" w:cs="Arial"/>
          <w:sz w:val="22"/>
          <w:szCs w:val="22"/>
          <w:lang w:val="fr-FR"/>
        </w:rPr>
        <w:t xml:space="preserve"> (visoko usposobljena delovna sila, industrija ki ne onesnažuje okolja), kot so fotoaparati, računalniki...</w:t>
      </w:r>
    </w:p>
    <w:p w:rsidR="00F14D23" w:rsidRPr="00F14D23" w:rsidRDefault="00F14D23" w:rsidP="00F14D23">
      <w:pPr>
        <w:tabs>
          <w:tab w:val="left" w:pos="1935"/>
        </w:tabs>
        <w:rPr>
          <w:rFonts w:ascii="Arial" w:hAnsi="Arial" w:cs="Arial"/>
          <w:sz w:val="22"/>
          <w:szCs w:val="22"/>
          <w:lang w:val="fr-FR"/>
        </w:rPr>
      </w:pPr>
    </w:p>
    <w:p w:rsidR="00F14D23" w:rsidRPr="00F14D23" w:rsidRDefault="00F14D23" w:rsidP="00F14D23">
      <w:pPr>
        <w:numPr>
          <w:ilvl w:val="0"/>
          <w:numId w:val="4"/>
        </w:numPr>
        <w:tabs>
          <w:tab w:val="left" w:pos="1935"/>
        </w:tabs>
        <w:rPr>
          <w:rFonts w:ascii="Arial" w:hAnsi="Arial" w:cs="Arial"/>
          <w:sz w:val="22"/>
          <w:szCs w:val="22"/>
          <w:lang w:val="fr-FR"/>
        </w:rPr>
      </w:pPr>
      <w:r w:rsidRPr="00F14D23">
        <w:rPr>
          <w:rFonts w:ascii="Arial" w:hAnsi="Arial" w:cs="Arial"/>
          <w:sz w:val="22"/>
          <w:szCs w:val="22"/>
          <w:lang w:val="fr-FR"/>
        </w:rPr>
        <w:t xml:space="preserve">Po malih azijskih tigrih se zgleduje tudi </w:t>
      </w:r>
      <w:r w:rsidRPr="00F14D23">
        <w:rPr>
          <w:rFonts w:ascii="Arial" w:hAnsi="Arial" w:cs="Arial"/>
          <w:b/>
          <w:color w:val="FF0000"/>
          <w:sz w:val="22"/>
          <w:szCs w:val="22"/>
          <w:lang w:val="fr-FR"/>
        </w:rPr>
        <w:t xml:space="preserve">Malezija </w:t>
      </w:r>
      <w:r w:rsidRPr="00F14D23">
        <w:rPr>
          <w:rFonts w:ascii="Arial" w:hAnsi="Arial" w:cs="Arial"/>
          <w:sz w:val="22"/>
          <w:szCs w:val="22"/>
          <w:lang w:val="fr-FR"/>
        </w:rPr>
        <w:t>(najbolj urejeno mednarodno letališče na svetu)</w:t>
      </w:r>
    </w:p>
    <w:p w:rsidR="00F14D23" w:rsidRPr="00F14D23" w:rsidRDefault="00F14D23" w:rsidP="00F14D23">
      <w:pPr>
        <w:tabs>
          <w:tab w:val="left" w:pos="1935"/>
        </w:tabs>
        <w:rPr>
          <w:rFonts w:ascii="Arial" w:hAnsi="Arial" w:cs="Arial"/>
          <w:sz w:val="22"/>
          <w:szCs w:val="22"/>
          <w:lang w:val="fr-FR"/>
        </w:rPr>
      </w:pPr>
    </w:p>
    <w:p w:rsidR="00F14D23" w:rsidRPr="00F14D23" w:rsidRDefault="00F14D23" w:rsidP="00F14D23">
      <w:pPr>
        <w:tabs>
          <w:tab w:val="left" w:pos="1935"/>
        </w:tabs>
        <w:ind w:left="180"/>
        <w:rPr>
          <w:rFonts w:ascii="Arial" w:hAnsi="Arial" w:cs="Arial"/>
          <w:sz w:val="22"/>
          <w:szCs w:val="22"/>
          <w:lang w:val="fr-FR"/>
        </w:rPr>
      </w:pPr>
    </w:p>
    <w:p w:rsidR="00F14D23" w:rsidRDefault="00F14D23" w:rsidP="00F14D23">
      <w:pPr>
        <w:numPr>
          <w:ilvl w:val="0"/>
          <w:numId w:val="4"/>
        </w:numPr>
        <w:tabs>
          <w:tab w:val="left" w:pos="1935"/>
        </w:tabs>
        <w:rPr>
          <w:rFonts w:ascii="Arial" w:hAnsi="Arial" w:cs="Arial"/>
          <w:sz w:val="22"/>
          <w:szCs w:val="22"/>
          <w:lang w:val="es-ES"/>
        </w:rPr>
      </w:pPr>
      <w:r>
        <w:rPr>
          <w:rFonts w:ascii="Arial" w:hAnsi="Arial" w:cs="Arial"/>
          <w:b/>
          <w:sz w:val="22"/>
          <w:szCs w:val="22"/>
          <w:lang w:val="es-ES"/>
        </w:rPr>
        <w:t xml:space="preserve">v 90. letih </w:t>
      </w:r>
      <w:smartTag w:uri="urn:schemas-microsoft-com:office:smarttags" w:element="metricconverter">
        <w:smartTagPr>
          <w:attr w:name="ProductID" w:val="20. st"/>
        </w:smartTagPr>
        <w:r>
          <w:rPr>
            <w:rFonts w:ascii="Arial" w:hAnsi="Arial" w:cs="Arial"/>
            <w:b/>
            <w:sz w:val="22"/>
            <w:szCs w:val="22"/>
            <w:lang w:val="es-ES"/>
          </w:rPr>
          <w:t>20. st</w:t>
        </w:r>
      </w:smartTag>
      <w:r>
        <w:rPr>
          <w:rFonts w:ascii="Arial" w:hAnsi="Arial" w:cs="Arial"/>
          <w:b/>
          <w:sz w:val="22"/>
          <w:szCs w:val="22"/>
          <w:lang w:val="es-ES"/>
        </w:rPr>
        <w:t>. se je težišče svetovnega gospodarstva v zadnjih desetletjih začelo premikati z obal Atlantskega oceana</w:t>
      </w:r>
      <w:r>
        <w:rPr>
          <w:rFonts w:ascii="Arial" w:hAnsi="Arial" w:cs="Arial"/>
          <w:sz w:val="22"/>
          <w:szCs w:val="22"/>
          <w:lang w:val="es-ES"/>
        </w:rPr>
        <w:t xml:space="preserve"> (Z Evropa, V del S Amerike</w:t>
      </w:r>
      <w:r>
        <w:rPr>
          <w:rFonts w:ascii="Arial" w:hAnsi="Arial" w:cs="Arial"/>
          <w:b/>
          <w:sz w:val="22"/>
          <w:szCs w:val="22"/>
          <w:lang w:val="es-ES"/>
        </w:rPr>
        <w:t>) na obale Tihega oceana</w:t>
      </w:r>
      <w:r>
        <w:rPr>
          <w:rFonts w:ascii="Arial" w:hAnsi="Arial" w:cs="Arial"/>
          <w:sz w:val="22"/>
          <w:szCs w:val="22"/>
          <w:lang w:val="es-ES"/>
        </w:rPr>
        <w:t xml:space="preserve"> (V in JV Azija, Avstralija, Z deli S Amerike);</w:t>
      </w:r>
    </w:p>
    <w:p w:rsidR="00F14D23" w:rsidRDefault="00F14D23" w:rsidP="00F14D23">
      <w:pPr>
        <w:tabs>
          <w:tab w:val="left" w:pos="1935"/>
        </w:tabs>
        <w:ind w:left="180"/>
        <w:rPr>
          <w:rFonts w:ascii="Arial" w:hAnsi="Arial" w:cs="Arial"/>
          <w:sz w:val="22"/>
          <w:szCs w:val="22"/>
          <w:lang w:val="es-ES"/>
        </w:rPr>
      </w:pPr>
    </w:p>
    <w:p w:rsidR="00F14D23" w:rsidRDefault="00F14D23" w:rsidP="00F14D23">
      <w:pPr>
        <w:numPr>
          <w:ilvl w:val="0"/>
          <w:numId w:val="4"/>
        </w:numPr>
        <w:tabs>
          <w:tab w:val="left" w:pos="1935"/>
        </w:tabs>
        <w:rPr>
          <w:rFonts w:ascii="Arial" w:hAnsi="Arial" w:cs="Arial"/>
          <w:sz w:val="22"/>
          <w:szCs w:val="22"/>
          <w:lang w:val="es-ES"/>
        </w:rPr>
      </w:pPr>
      <w:r>
        <w:rPr>
          <w:rFonts w:ascii="Arial" w:hAnsi="Arial" w:cs="Arial"/>
          <w:sz w:val="22"/>
          <w:szCs w:val="22"/>
          <w:lang w:val="es-ES"/>
        </w:rPr>
        <w:t xml:space="preserve">dokaj visok  življenski standard imajo tudi </w:t>
      </w:r>
      <w:r>
        <w:rPr>
          <w:rFonts w:ascii="Arial" w:hAnsi="Arial" w:cs="Arial"/>
          <w:b/>
          <w:color w:val="FF0000"/>
          <w:sz w:val="22"/>
          <w:szCs w:val="22"/>
          <w:u w:val="single"/>
          <w:lang w:val="es-ES"/>
        </w:rPr>
        <w:t>arabske naftne države ob Perziskem zalivu</w:t>
      </w:r>
      <w:r>
        <w:rPr>
          <w:rFonts w:ascii="Arial" w:hAnsi="Arial" w:cs="Arial"/>
          <w:sz w:val="22"/>
          <w:szCs w:val="22"/>
          <w:lang w:val="es-ES"/>
        </w:rPr>
        <w:t xml:space="preserve"> (njihovo bogastvo temelji izključno na </w:t>
      </w:r>
      <w:r>
        <w:rPr>
          <w:rFonts w:ascii="Arial" w:hAnsi="Arial" w:cs="Arial"/>
          <w:sz w:val="22"/>
          <w:szCs w:val="22"/>
          <w:u w:val="single"/>
          <w:lang w:val="es-ES"/>
        </w:rPr>
        <w:t>nafti</w:t>
      </w:r>
      <w:r>
        <w:rPr>
          <w:rFonts w:ascii="Arial" w:hAnsi="Arial" w:cs="Arial"/>
          <w:sz w:val="22"/>
          <w:szCs w:val="22"/>
          <w:lang w:val="es-ES"/>
        </w:rPr>
        <w:t xml:space="preserve">). Gospodarsko razvit je tudi </w:t>
      </w:r>
      <w:r>
        <w:rPr>
          <w:rFonts w:ascii="Arial" w:hAnsi="Arial" w:cs="Arial"/>
          <w:b/>
          <w:color w:val="FF0000"/>
          <w:sz w:val="22"/>
          <w:szCs w:val="22"/>
          <w:u w:val="single"/>
          <w:lang w:val="es-ES"/>
        </w:rPr>
        <w:t xml:space="preserve">Izrael </w:t>
      </w:r>
      <w:r>
        <w:rPr>
          <w:rFonts w:ascii="Arial" w:hAnsi="Arial" w:cs="Arial"/>
          <w:sz w:val="22"/>
          <w:szCs w:val="22"/>
          <w:lang w:val="es-ES"/>
        </w:rPr>
        <w:t>.</w:t>
      </w:r>
    </w:p>
    <w:p w:rsidR="00F14D23" w:rsidRDefault="00F14D23" w:rsidP="00F14D23">
      <w:pPr>
        <w:tabs>
          <w:tab w:val="left" w:pos="1935"/>
        </w:tabs>
        <w:rPr>
          <w:rFonts w:ascii="Arial" w:hAnsi="Arial" w:cs="Arial"/>
          <w:sz w:val="22"/>
          <w:szCs w:val="22"/>
          <w:lang w:val="es-ES"/>
        </w:rPr>
      </w:pPr>
    </w:p>
    <w:p w:rsidR="00F14D23" w:rsidRDefault="00F14D23" w:rsidP="00F14D23">
      <w:pPr>
        <w:tabs>
          <w:tab w:val="left" w:pos="1935"/>
        </w:tabs>
        <w:rPr>
          <w:rFonts w:ascii="Arial" w:hAnsi="Arial" w:cs="Arial"/>
          <w:sz w:val="22"/>
          <w:szCs w:val="22"/>
          <w:lang w:val="es-ES"/>
        </w:rPr>
      </w:pPr>
    </w:p>
    <w:p w:rsidR="00F14D23" w:rsidRDefault="00F14D23" w:rsidP="00F14D23">
      <w:pPr>
        <w:tabs>
          <w:tab w:val="left" w:pos="1935"/>
        </w:tabs>
        <w:rPr>
          <w:rFonts w:ascii="Arial" w:hAnsi="Arial" w:cs="Arial"/>
          <w:sz w:val="22"/>
          <w:szCs w:val="22"/>
          <w:lang w:val="es-ES"/>
        </w:rPr>
      </w:pPr>
    </w:p>
    <w:p w:rsidR="00F14D23" w:rsidRDefault="00F14D23" w:rsidP="00F14D23">
      <w:pPr>
        <w:tabs>
          <w:tab w:val="left" w:pos="1935"/>
        </w:tabs>
        <w:rPr>
          <w:rFonts w:ascii="Arial" w:hAnsi="Arial" w:cs="Arial"/>
          <w:sz w:val="22"/>
          <w:szCs w:val="22"/>
          <w:lang w:val="es-ES"/>
        </w:rPr>
      </w:pPr>
    </w:p>
    <w:p w:rsidR="00F14D23" w:rsidRDefault="00F14D23" w:rsidP="00F14D23">
      <w:pPr>
        <w:tabs>
          <w:tab w:val="left" w:pos="1935"/>
        </w:tabs>
        <w:rPr>
          <w:rFonts w:ascii="Arial" w:hAnsi="Arial" w:cs="Arial"/>
          <w:b/>
          <w:color w:val="FF0000"/>
          <w:sz w:val="24"/>
          <w:szCs w:val="24"/>
          <w:lang w:val="es-ES"/>
        </w:rPr>
      </w:pPr>
      <w:r>
        <w:rPr>
          <w:rFonts w:ascii="Arial" w:hAnsi="Arial" w:cs="Arial"/>
          <w:b/>
          <w:color w:val="FF0000"/>
          <w:sz w:val="24"/>
          <w:szCs w:val="24"/>
          <w:lang w:val="es-ES"/>
        </w:rPr>
        <w:t>VZHODNA AZIJA – OBMOČJE DVEH STARIH  AZIJSKIH CIVILIZACIJ (Japonska in Kitajska)</w:t>
      </w:r>
    </w:p>
    <w:p w:rsidR="00F14D23" w:rsidRDefault="00F14D23" w:rsidP="00F14D23">
      <w:pPr>
        <w:tabs>
          <w:tab w:val="left" w:pos="1935"/>
        </w:tabs>
        <w:rPr>
          <w:rFonts w:ascii="Arial" w:hAnsi="Arial" w:cs="Arial"/>
          <w:sz w:val="22"/>
          <w:szCs w:val="22"/>
          <w:lang w:val="es-ES"/>
        </w:rPr>
      </w:pPr>
    </w:p>
    <w:p w:rsidR="00F14D23" w:rsidRDefault="00F14D23" w:rsidP="00F14D23">
      <w:pPr>
        <w:numPr>
          <w:ilvl w:val="0"/>
          <w:numId w:val="4"/>
        </w:numPr>
        <w:tabs>
          <w:tab w:val="left" w:pos="1935"/>
        </w:tabs>
        <w:rPr>
          <w:rFonts w:ascii="Arial" w:hAnsi="Arial" w:cs="Arial"/>
          <w:sz w:val="22"/>
          <w:szCs w:val="22"/>
          <w:lang w:val="es-ES"/>
        </w:rPr>
      </w:pPr>
      <w:r>
        <w:rPr>
          <w:rFonts w:ascii="Arial" w:hAnsi="Arial" w:cs="Arial"/>
          <w:sz w:val="22"/>
          <w:szCs w:val="22"/>
          <w:lang w:val="es-ES"/>
        </w:rPr>
        <w:t>med državami Vzhodne Azije so precejšnje razlike glede na naravno okolje indružbeno ureditev</w:t>
      </w:r>
    </w:p>
    <w:p w:rsidR="00F14D23" w:rsidRDefault="00F14D23" w:rsidP="00F14D23">
      <w:pPr>
        <w:tabs>
          <w:tab w:val="left" w:pos="1935"/>
        </w:tabs>
        <w:ind w:left="180"/>
        <w:rPr>
          <w:rFonts w:ascii="Arial" w:hAnsi="Arial" w:cs="Arial"/>
          <w:sz w:val="22"/>
          <w:szCs w:val="22"/>
          <w:lang w:val="es-ES"/>
        </w:rPr>
      </w:pPr>
    </w:p>
    <w:p w:rsidR="00F14D23" w:rsidRDefault="00F14D23" w:rsidP="00F14D23">
      <w:pPr>
        <w:numPr>
          <w:ilvl w:val="0"/>
          <w:numId w:val="4"/>
        </w:numPr>
        <w:tabs>
          <w:tab w:val="left" w:pos="1935"/>
        </w:tabs>
        <w:rPr>
          <w:rFonts w:ascii="Arial" w:hAnsi="Arial" w:cs="Arial"/>
          <w:b/>
          <w:color w:val="99CC00"/>
          <w:sz w:val="22"/>
          <w:szCs w:val="22"/>
          <w:lang w:val="es-ES"/>
        </w:rPr>
      </w:pPr>
      <w:r>
        <w:rPr>
          <w:rFonts w:ascii="Arial" w:hAnsi="Arial" w:cs="Arial"/>
          <w:b/>
          <w:color w:val="99CC00"/>
          <w:sz w:val="22"/>
          <w:szCs w:val="22"/>
          <w:lang w:val="es-ES"/>
        </w:rPr>
        <w:t>države Vzhodne Azije in njihove značilnosti:</w:t>
      </w:r>
    </w:p>
    <w:p w:rsidR="00F14D23" w:rsidRDefault="00F14D23" w:rsidP="00F14D23">
      <w:pPr>
        <w:tabs>
          <w:tab w:val="left" w:pos="1935"/>
        </w:tabs>
        <w:ind w:left="180"/>
        <w:rPr>
          <w:rFonts w:ascii="Arial" w:hAnsi="Arial" w:cs="Arial"/>
          <w:sz w:val="22"/>
          <w:szCs w:val="22"/>
          <w:lang w:val="es-ES"/>
        </w:rPr>
      </w:pPr>
    </w:p>
    <w:p w:rsidR="00F14D23" w:rsidRDefault="00F14D23" w:rsidP="00F14D23">
      <w:pPr>
        <w:numPr>
          <w:ilvl w:val="0"/>
          <w:numId w:val="5"/>
        </w:numPr>
        <w:tabs>
          <w:tab w:val="left" w:pos="1935"/>
        </w:tabs>
        <w:ind w:right="-180"/>
        <w:rPr>
          <w:rFonts w:ascii="Arial" w:hAnsi="Arial" w:cs="Arial"/>
          <w:sz w:val="22"/>
          <w:szCs w:val="22"/>
          <w:lang w:val="es-ES"/>
        </w:rPr>
      </w:pPr>
      <w:r>
        <w:rPr>
          <w:rFonts w:ascii="Arial" w:hAnsi="Arial" w:cs="Arial"/>
          <w:b/>
          <w:color w:val="FF00FF"/>
          <w:sz w:val="22"/>
          <w:szCs w:val="22"/>
          <w:lang w:val="es-ES"/>
        </w:rPr>
        <w:t xml:space="preserve">Mongolija </w:t>
      </w:r>
      <w:r>
        <w:rPr>
          <w:rFonts w:ascii="Arial" w:hAnsi="Arial" w:cs="Arial"/>
          <w:sz w:val="22"/>
          <w:szCs w:val="22"/>
          <w:lang w:val="es-ES"/>
        </w:rPr>
        <w:t xml:space="preserve">je redko poseljena država (večji del ima sušno podnebje -&gt; </w:t>
      </w:r>
      <w:r>
        <w:rPr>
          <w:rFonts w:ascii="Arial" w:hAnsi="Arial" w:cs="Arial"/>
          <w:b/>
          <w:color w:val="008000"/>
          <w:sz w:val="22"/>
          <w:szCs w:val="22"/>
          <w:lang w:val="es-ES"/>
        </w:rPr>
        <w:t>stepa</w:t>
      </w:r>
      <w:r>
        <w:rPr>
          <w:rFonts w:ascii="Arial" w:hAnsi="Arial" w:cs="Arial"/>
          <w:sz w:val="22"/>
          <w:szCs w:val="22"/>
          <w:lang w:val="es-ES"/>
        </w:rPr>
        <w:t xml:space="preserve">, proti jugu preide v </w:t>
      </w:r>
      <w:r>
        <w:rPr>
          <w:rFonts w:ascii="Arial" w:hAnsi="Arial" w:cs="Arial"/>
          <w:b/>
          <w:color w:val="008000"/>
          <w:sz w:val="22"/>
          <w:szCs w:val="22"/>
          <w:lang w:val="es-ES"/>
        </w:rPr>
        <w:t xml:space="preserve">puščavo Gobi); </w:t>
      </w:r>
      <w:r>
        <w:rPr>
          <w:rFonts w:ascii="Arial" w:hAnsi="Arial" w:cs="Arial"/>
          <w:sz w:val="22"/>
          <w:szCs w:val="22"/>
          <w:lang w:val="es-ES"/>
        </w:rPr>
        <w:t xml:space="preserve">značilna je </w:t>
      </w:r>
      <w:r>
        <w:rPr>
          <w:rFonts w:ascii="Arial" w:hAnsi="Arial" w:cs="Arial"/>
          <w:b/>
          <w:color w:val="FF0000"/>
          <w:sz w:val="22"/>
          <w:szCs w:val="22"/>
          <w:lang w:val="es-ES"/>
        </w:rPr>
        <w:t xml:space="preserve">nomadska živinoreja ali nomadizem. </w:t>
      </w:r>
      <w:r>
        <w:rPr>
          <w:rFonts w:ascii="Arial" w:hAnsi="Arial" w:cs="Arial"/>
          <w:sz w:val="22"/>
          <w:szCs w:val="22"/>
          <w:lang w:val="es-ES"/>
        </w:rPr>
        <w:t xml:space="preserve">Zanjo je značilno, da se (pastirji se z družinami in s svojimi čredami selijo od enega pašnika na drugi, tudi po več </w:t>
      </w:r>
      <w:smartTag w:uri="urn:schemas-microsoft-com:office:smarttags" w:element="metricconverter">
        <w:smartTagPr>
          <w:attr w:name="ProductID" w:val="10 km"/>
        </w:smartTagPr>
        <w:r>
          <w:rPr>
            <w:rFonts w:ascii="Arial" w:hAnsi="Arial" w:cs="Arial"/>
            <w:sz w:val="22"/>
            <w:szCs w:val="22"/>
            <w:lang w:val="es-ES"/>
          </w:rPr>
          <w:t>10 km</w:t>
        </w:r>
      </w:smartTag>
      <w:r>
        <w:rPr>
          <w:rFonts w:ascii="Arial" w:hAnsi="Arial" w:cs="Arial"/>
          <w:sz w:val="22"/>
          <w:szCs w:val="22"/>
          <w:lang w:val="es-ES"/>
        </w:rPr>
        <w:t xml:space="preserve"> daleč. Poleti se selijo v višje predele, pozimi pa so v nižjih. Živijo v šotorih – </w:t>
      </w:r>
      <w:r>
        <w:rPr>
          <w:rFonts w:ascii="Arial" w:hAnsi="Arial" w:cs="Arial"/>
          <w:b/>
          <w:color w:val="FF0000"/>
          <w:sz w:val="22"/>
          <w:szCs w:val="22"/>
          <w:lang w:val="es-ES"/>
        </w:rPr>
        <w:t>jurtah</w:t>
      </w:r>
      <w:r>
        <w:rPr>
          <w:rFonts w:ascii="Arial" w:hAnsi="Arial" w:cs="Arial"/>
          <w:sz w:val="22"/>
          <w:szCs w:val="22"/>
          <w:lang w:val="es-ES"/>
        </w:rPr>
        <w:t xml:space="preserve">, ki imajo en prostor z ognjiščem na sredini in dimnikom za odvajanje dima. Danes je prave nomadske živinoreje manj, pozimi živijo večinoma v stalnih naseljih, poleti pa se moški del s kamijoni prevaža črede goveda ali ovac na bolj oddaljene pašnike – to je tako imenovani </w:t>
      </w:r>
      <w:r>
        <w:rPr>
          <w:rFonts w:ascii="Arial" w:hAnsi="Arial" w:cs="Arial"/>
          <w:b/>
          <w:color w:val="FF0000"/>
          <w:sz w:val="22"/>
          <w:szCs w:val="22"/>
          <w:lang w:val="es-ES"/>
        </w:rPr>
        <w:t>polnomadizem</w:t>
      </w:r>
      <w:r>
        <w:rPr>
          <w:rFonts w:ascii="Arial" w:hAnsi="Arial" w:cs="Arial"/>
          <w:sz w:val="22"/>
          <w:szCs w:val="22"/>
          <w:lang w:val="es-ES"/>
        </w:rPr>
        <w:t>.</w:t>
      </w:r>
    </w:p>
    <w:p w:rsidR="00F14D23" w:rsidRDefault="00F14D23" w:rsidP="00F14D23">
      <w:pPr>
        <w:tabs>
          <w:tab w:val="left" w:pos="1935"/>
        </w:tabs>
        <w:ind w:left="888" w:right="-180"/>
        <w:rPr>
          <w:rFonts w:ascii="Arial" w:hAnsi="Arial" w:cs="Arial"/>
          <w:sz w:val="22"/>
          <w:szCs w:val="22"/>
          <w:lang w:val="es-ES"/>
        </w:rPr>
      </w:pPr>
    </w:p>
    <w:p w:rsidR="00F14D23" w:rsidRDefault="00F14D23" w:rsidP="00F14D23">
      <w:pPr>
        <w:tabs>
          <w:tab w:val="left" w:pos="1935"/>
        </w:tabs>
        <w:ind w:left="888"/>
        <w:rPr>
          <w:rFonts w:ascii="Arial" w:hAnsi="Arial" w:cs="Arial"/>
          <w:sz w:val="22"/>
          <w:szCs w:val="22"/>
          <w:lang w:val="es-ES"/>
        </w:rPr>
      </w:pPr>
    </w:p>
    <w:p w:rsidR="00F14D23" w:rsidRDefault="00F14D23" w:rsidP="00F14D23">
      <w:pPr>
        <w:numPr>
          <w:ilvl w:val="0"/>
          <w:numId w:val="5"/>
        </w:numPr>
        <w:tabs>
          <w:tab w:val="left" w:pos="1935"/>
        </w:tabs>
        <w:rPr>
          <w:rFonts w:ascii="Arial" w:hAnsi="Arial" w:cs="Arial"/>
          <w:sz w:val="22"/>
          <w:szCs w:val="22"/>
          <w:lang w:val="es-ES"/>
        </w:rPr>
      </w:pPr>
      <w:r>
        <w:rPr>
          <w:rFonts w:ascii="Arial" w:hAnsi="Arial" w:cs="Arial"/>
          <w:b/>
          <w:color w:val="FF00FF"/>
          <w:sz w:val="22"/>
          <w:szCs w:val="22"/>
          <w:lang w:val="es-ES"/>
        </w:rPr>
        <w:t xml:space="preserve">Kitajska </w:t>
      </w:r>
      <w:r>
        <w:rPr>
          <w:rFonts w:ascii="Arial" w:hAnsi="Arial" w:cs="Arial"/>
          <w:sz w:val="22"/>
          <w:szCs w:val="22"/>
          <w:lang w:val="es-ES"/>
        </w:rPr>
        <w:t xml:space="preserve">je največja država Vzhodne Azije. V notranjosti države je površje </w:t>
      </w:r>
      <w:r>
        <w:rPr>
          <w:rFonts w:ascii="Arial" w:hAnsi="Arial" w:cs="Arial"/>
          <w:b/>
          <w:color w:val="008000"/>
          <w:sz w:val="22"/>
          <w:szCs w:val="22"/>
          <w:lang w:val="es-ES"/>
        </w:rPr>
        <w:t>gorato</w:t>
      </w:r>
      <w:r>
        <w:rPr>
          <w:rFonts w:ascii="Arial" w:hAnsi="Arial" w:cs="Arial"/>
          <w:sz w:val="22"/>
          <w:szCs w:val="22"/>
          <w:lang w:val="es-ES"/>
        </w:rPr>
        <w:t xml:space="preserve"> (</w:t>
      </w:r>
      <w:r>
        <w:rPr>
          <w:rFonts w:ascii="Arial" w:hAnsi="Arial" w:cs="Arial"/>
          <w:b/>
          <w:color w:val="008000"/>
          <w:sz w:val="22"/>
          <w:szCs w:val="22"/>
          <w:lang w:val="es-ES"/>
        </w:rPr>
        <w:t>Himalaja</w:t>
      </w:r>
      <w:r>
        <w:rPr>
          <w:rFonts w:ascii="Arial" w:hAnsi="Arial" w:cs="Arial"/>
          <w:sz w:val="22"/>
          <w:szCs w:val="22"/>
          <w:lang w:val="es-ES"/>
        </w:rPr>
        <w:t xml:space="preserve">) in </w:t>
      </w:r>
      <w:r>
        <w:rPr>
          <w:rFonts w:ascii="Arial" w:hAnsi="Arial" w:cs="Arial"/>
          <w:b/>
          <w:color w:val="008000"/>
          <w:sz w:val="22"/>
          <w:szCs w:val="22"/>
          <w:lang w:val="es-ES"/>
        </w:rPr>
        <w:t>planotasto</w:t>
      </w:r>
      <w:r>
        <w:rPr>
          <w:rFonts w:ascii="Arial" w:hAnsi="Arial" w:cs="Arial"/>
          <w:sz w:val="22"/>
          <w:szCs w:val="22"/>
          <w:lang w:val="es-ES"/>
        </w:rPr>
        <w:t xml:space="preserve"> (</w:t>
      </w:r>
      <w:r>
        <w:rPr>
          <w:rFonts w:ascii="Arial" w:hAnsi="Arial" w:cs="Arial"/>
          <w:b/>
          <w:color w:val="008000"/>
          <w:sz w:val="22"/>
          <w:szCs w:val="22"/>
          <w:lang w:val="es-ES"/>
        </w:rPr>
        <w:t>Tibet</w:t>
      </w:r>
      <w:r>
        <w:rPr>
          <w:rFonts w:ascii="Arial" w:hAnsi="Arial" w:cs="Arial"/>
          <w:sz w:val="22"/>
          <w:szCs w:val="22"/>
          <w:lang w:val="es-ES"/>
        </w:rPr>
        <w:t xml:space="preserve">) -&gt; </w:t>
      </w:r>
      <w:r>
        <w:rPr>
          <w:rFonts w:ascii="Arial" w:hAnsi="Arial" w:cs="Arial"/>
          <w:b/>
          <w:color w:val="008000"/>
          <w:sz w:val="22"/>
          <w:szCs w:val="22"/>
          <w:lang w:val="es-ES"/>
        </w:rPr>
        <w:t>gorsko podnebje</w:t>
      </w:r>
      <w:r>
        <w:rPr>
          <w:rFonts w:ascii="Arial" w:hAnsi="Arial" w:cs="Arial"/>
          <w:sz w:val="22"/>
          <w:szCs w:val="22"/>
          <w:lang w:val="es-ES"/>
        </w:rPr>
        <w:t xml:space="preserve"> (na nižjih nadmorskih višinah redka poselitev). V SZ delu države (v pokrajini </w:t>
      </w:r>
      <w:r>
        <w:rPr>
          <w:rFonts w:ascii="Arial" w:hAnsi="Arial" w:cs="Arial"/>
          <w:b/>
          <w:sz w:val="22"/>
          <w:szCs w:val="22"/>
          <w:lang w:val="es-ES"/>
        </w:rPr>
        <w:t>Sinkiang</w:t>
      </w:r>
      <w:r>
        <w:rPr>
          <w:rFonts w:ascii="Arial" w:hAnsi="Arial" w:cs="Arial"/>
          <w:sz w:val="22"/>
          <w:szCs w:val="22"/>
          <w:lang w:val="es-ES"/>
        </w:rPr>
        <w:t xml:space="preserve">) sta ugreznjeni kotlini </w:t>
      </w:r>
      <w:r>
        <w:rPr>
          <w:rFonts w:ascii="Arial" w:hAnsi="Arial" w:cs="Arial"/>
          <w:b/>
          <w:color w:val="008000"/>
          <w:sz w:val="22"/>
          <w:szCs w:val="22"/>
          <w:lang w:val="es-ES"/>
        </w:rPr>
        <w:t>Tarimska kotlina</w:t>
      </w:r>
      <w:r>
        <w:rPr>
          <w:rFonts w:ascii="Arial" w:hAnsi="Arial" w:cs="Arial"/>
          <w:sz w:val="22"/>
          <w:szCs w:val="22"/>
          <w:lang w:val="es-ES"/>
        </w:rPr>
        <w:t xml:space="preserve"> in </w:t>
      </w:r>
      <w:r>
        <w:rPr>
          <w:rFonts w:ascii="Arial" w:hAnsi="Arial" w:cs="Arial"/>
          <w:b/>
          <w:color w:val="008000"/>
          <w:sz w:val="22"/>
          <w:szCs w:val="22"/>
          <w:lang w:val="es-ES"/>
        </w:rPr>
        <w:t xml:space="preserve">Džungarija </w:t>
      </w:r>
      <w:r>
        <w:rPr>
          <w:rFonts w:ascii="Arial" w:hAnsi="Arial" w:cs="Arial"/>
          <w:sz w:val="22"/>
          <w:szCs w:val="22"/>
          <w:lang w:val="es-ES"/>
        </w:rPr>
        <w:t xml:space="preserve">(celinsko podnebje, ki prehaja v puščavsko podnebje – puščava </w:t>
      </w:r>
      <w:r>
        <w:rPr>
          <w:rFonts w:ascii="Arial" w:hAnsi="Arial" w:cs="Arial"/>
          <w:b/>
          <w:color w:val="008000"/>
          <w:sz w:val="22"/>
          <w:szCs w:val="22"/>
          <w:lang w:val="es-ES"/>
        </w:rPr>
        <w:t>Takla Makan</w:t>
      </w:r>
      <w:r>
        <w:rPr>
          <w:rFonts w:ascii="Arial" w:hAnsi="Arial" w:cs="Arial"/>
          <w:sz w:val="22"/>
          <w:szCs w:val="22"/>
          <w:lang w:val="es-ES"/>
        </w:rPr>
        <w:t xml:space="preserve">). Značilna je </w:t>
      </w:r>
      <w:r>
        <w:rPr>
          <w:rFonts w:ascii="Arial" w:hAnsi="Arial" w:cs="Arial"/>
          <w:color w:val="FF0000"/>
          <w:sz w:val="22"/>
          <w:szCs w:val="22"/>
          <w:lang w:val="es-ES"/>
        </w:rPr>
        <w:t>nomadska in polnomadska</w:t>
      </w:r>
      <w:r>
        <w:rPr>
          <w:rFonts w:ascii="Arial" w:hAnsi="Arial" w:cs="Arial"/>
          <w:sz w:val="22"/>
          <w:szCs w:val="22"/>
          <w:lang w:val="es-ES"/>
        </w:rPr>
        <w:t xml:space="preserve"> živinoreja. Vzhodni del države je gosto poseljeno </w:t>
      </w:r>
      <w:r>
        <w:rPr>
          <w:rFonts w:ascii="Arial" w:hAnsi="Arial" w:cs="Arial"/>
          <w:b/>
          <w:color w:val="008000"/>
          <w:sz w:val="22"/>
          <w:szCs w:val="22"/>
          <w:lang w:val="es-ES"/>
        </w:rPr>
        <w:t>Veliko kitajsko nižavje</w:t>
      </w:r>
      <w:r>
        <w:rPr>
          <w:rFonts w:ascii="Arial" w:hAnsi="Arial" w:cs="Arial"/>
          <w:sz w:val="22"/>
          <w:szCs w:val="22"/>
          <w:lang w:val="es-ES"/>
        </w:rPr>
        <w:t xml:space="preserve"> (ob </w:t>
      </w:r>
      <w:r>
        <w:rPr>
          <w:rFonts w:ascii="Arial" w:hAnsi="Arial" w:cs="Arial"/>
          <w:b/>
          <w:color w:val="008000"/>
          <w:sz w:val="22"/>
          <w:szCs w:val="22"/>
          <w:lang w:val="es-ES"/>
        </w:rPr>
        <w:t>Modri in Rumeni reki</w:t>
      </w:r>
      <w:r>
        <w:rPr>
          <w:rFonts w:ascii="Arial" w:hAnsi="Arial" w:cs="Arial"/>
          <w:sz w:val="22"/>
          <w:szCs w:val="22"/>
          <w:lang w:val="es-ES"/>
        </w:rPr>
        <w:t xml:space="preserve">) in je gospodarsko srce Kitajske. Na SV države je nižavje </w:t>
      </w:r>
      <w:r>
        <w:rPr>
          <w:rFonts w:ascii="Arial" w:hAnsi="Arial" w:cs="Arial"/>
          <w:b/>
          <w:color w:val="008000"/>
          <w:sz w:val="22"/>
          <w:szCs w:val="22"/>
          <w:lang w:val="es-ES"/>
        </w:rPr>
        <w:t>Mandžurija</w:t>
      </w:r>
      <w:r>
        <w:rPr>
          <w:rFonts w:ascii="Arial" w:hAnsi="Arial" w:cs="Arial"/>
          <w:sz w:val="22"/>
          <w:szCs w:val="22"/>
          <w:lang w:val="es-ES"/>
        </w:rPr>
        <w:t xml:space="preserve">. Največji mesti sta </w:t>
      </w:r>
      <w:r>
        <w:rPr>
          <w:rFonts w:ascii="Arial" w:hAnsi="Arial" w:cs="Arial"/>
          <w:b/>
          <w:color w:val="FF0000"/>
          <w:sz w:val="22"/>
          <w:szCs w:val="22"/>
          <w:lang w:val="es-ES"/>
        </w:rPr>
        <w:t>PEKING</w:t>
      </w:r>
      <w:r>
        <w:rPr>
          <w:rFonts w:ascii="Arial" w:hAnsi="Arial" w:cs="Arial"/>
          <w:sz w:val="22"/>
          <w:szCs w:val="22"/>
          <w:lang w:val="es-ES"/>
        </w:rPr>
        <w:t xml:space="preserve"> in </w:t>
      </w:r>
      <w:r>
        <w:rPr>
          <w:rFonts w:ascii="Arial" w:hAnsi="Arial" w:cs="Arial"/>
          <w:b/>
          <w:color w:val="FF0000"/>
          <w:sz w:val="22"/>
          <w:szCs w:val="22"/>
          <w:lang w:val="es-ES"/>
        </w:rPr>
        <w:t>ŠANGAJ</w:t>
      </w:r>
      <w:r>
        <w:rPr>
          <w:rFonts w:ascii="Arial" w:hAnsi="Arial" w:cs="Arial"/>
          <w:b/>
          <w:sz w:val="22"/>
          <w:szCs w:val="22"/>
          <w:lang w:val="es-ES"/>
        </w:rPr>
        <w:t>.</w:t>
      </w:r>
    </w:p>
    <w:p w:rsidR="00F14D23" w:rsidRDefault="00F14D23" w:rsidP="00F14D23">
      <w:pPr>
        <w:tabs>
          <w:tab w:val="left" w:pos="1935"/>
        </w:tabs>
        <w:ind w:left="888"/>
        <w:rPr>
          <w:rFonts w:ascii="Arial" w:hAnsi="Arial" w:cs="Arial"/>
          <w:sz w:val="22"/>
          <w:szCs w:val="22"/>
          <w:lang w:val="es-ES"/>
        </w:rPr>
      </w:pPr>
    </w:p>
    <w:p w:rsidR="00F14D23" w:rsidRDefault="00F14D23" w:rsidP="00F14D23">
      <w:pPr>
        <w:tabs>
          <w:tab w:val="left" w:pos="1935"/>
        </w:tabs>
        <w:rPr>
          <w:rFonts w:ascii="Arial" w:hAnsi="Arial" w:cs="Arial"/>
          <w:sz w:val="22"/>
          <w:szCs w:val="22"/>
          <w:lang w:val="es-ES"/>
        </w:rPr>
      </w:pPr>
      <w:r>
        <w:rPr>
          <w:rFonts w:ascii="Arial" w:hAnsi="Arial" w:cs="Arial"/>
          <w:sz w:val="22"/>
          <w:szCs w:val="22"/>
          <w:lang w:val="es-ES"/>
        </w:rPr>
        <w:t xml:space="preserve">                    Delimo jo na </w:t>
      </w:r>
      <w:r>
        <w:rPr>
          <w:rFonts w:ascii="Arial" w:hAnsi="Arial" w:cs="Arial"/>
          <w:b/>
          <w:sz w:val="22"/>
          <w:szCs w:val="22"/>
          <w:lang w:val="es-ES"/>
        </w:rPr>
        <w:t>dve naravnogeografski enoti:</w:t>
      </w:r>
      <w:r>
        <w:rPr>
          <w:rFonts w:ascii="Arial" w:hAnsi="Arial" w:cs="Arial"/>
          <w:sz w:val="22"/>
          <w:szCs w:val="22"/>
          <w:lang w:val="es-ES"/>
        </w:rPr>
        <w:t xml:space="preserve"> </w:t>
      </w:r>
    </w:p>
    <w:p w:rsidR="00F14D23" w:rsidRDefault="00F14D23" w:rsidP="00F14D23">
      <w:pPr>
        <w:numPr>
          <w:ilvl w:val="1"/>
          <w:numId w:val="5"/>
        </w:numPr>
        <w:tabs>
          <w:tab w:val="left" w:pos="1935"/>
        </w:tabs>
        <w:rPr>
          <w:rFonts w:ascii="Arial" w:hAnsi="Arial" w:cs="Arial"/>
          <w:sz w:val="22"/>
          <w:szCs w:val="22"/>
          <w:lang w:val="es-ES"/>
        </w:rPr>
      </w:pPr>
      <w:r>
        <w:rPr>
          <w:rFonts w:ascii="Arial" w:hAnsi="Arial" w:cs="Arial"/>
          <w:b/>
          <w:color w:val="FF6600"/>
          <w:sz w:val="22"/>
          <w:szCs w:val="22"/>
          <w:lang w:val="es-ES"/>
        </w:rPr>
        <w:t>VZHODNO ALI OŽJO KITAJSKO</w:t>
      </w:r>
      <w:r>
        <w:rPr>
          <w:rFonts w:ascii="Arial" w:hAnsi="Arial" w:cs="Arial"/>
          <w:sz w:val="22"/>
          <w:szCs w:val="22"/>
          <w:lang w:val="es-ES"/>
        </w:rPr>
        <w:t xml:space="preserve"> (obsega nižavja, obalni pas in hriboviti subtropski JV države)</w:t>
      </w:r>
    </w:p>
    <w:p w:rsidR="00F14D23" w:rsidRDefault="00F14D23" w:rsidP="00F14D23">
      <w:pPr>
        <w:numPr>
          <w:ilvl w:val="1"/>
          <w:numId w:val="5"/>
        </w:numPr>
        <w:tabs>
          <w:tab w:val="left" w:pos="1935"/>
        </w:tabs>
        <w:rPr>
          <w:rFonts w:ascii="Arial" w:hAnsi="Arial" w:cs="Arial"/>
          <w:sz w:val="22"/>
          <w:szCs w:val="22"/>
          <w:lang w:val="es-ES"/>
        </w:rPr>
      </w:pPr>
      <w:r>
        <w:rPr>
          <w:rFonts w:ascii="Arial" w:hAnsi="Arial" w:cs="Arial"/>
          <w:b/>
          <w:color w:val="FF6600"/>
          <w:sz w:val="22"/>
          <w:szCs w:val="22"/>
          <w:lang w:val="es-ES"/>
        </w:rPr>
        <w:t xml:space="preserve">NOTRANJA KITAJSKA </w:t>
      </w:r>
      <w:r>
        <w:rPr>
          <w:rFonts w:ascii="Arial" w:hAnsi="Arial" w:cs="Arial"/>
          <w:sz w:val="22"/>
          <w:szCs w:val="22"/>
          <w:lang w:val="es-ES"/>
        </w:rPr>
        <w:t xml:space="preserve">(obsega pokrajine </w:t>
      </w:r>
      <w:r>
        <w:rPr>
          <w:rFonts w:ascii="Arial" w:hAnsi="Arial" w:cs="Arial"/>
          <w:color w:val="FF6600"/>
          <w:sz w:val="22"/>
          <w:szCs w:val="22"/>
          <w:lang w:val="es-ES"/>
        </w:rPr>
        <w:t>Tibet</w:t>
      </w:r>
      <w:r>
        <w:rPr>
          <w:rFonts w:ascii="Arial" w:hAnsi="Arial" w:cs="Arial"/>
          <w:sz w:val="22"/>
          <w:szCs w:val="22"/>
          <w:lang w:val="es-ES"/>
        </w:rPr>
        <w:t xml:space="preserve">, </w:t>
      </w:r>
      <w:r>
        <w:rPr>
          <w:rFonts w:ascii="Arial" w:hAnsi="Arial" w:cs="Arial"/>
          <w:color w:val="FF6600"/>
          <w:sz w:val="22"/>
          <w:szCs w:val="22"/>
          <w:lang w:val="es-ES"/>
        </w:rPr>
        <w:t xml:space="preserve">Sinkiang </w:t>
      </w:r>
      <w:r>
        <w:rPr>
          <w:rFonts w:ascii="Arial" w:hAnsi="Arial" w:cs="Arial"/>
          <w:sz w:val="22"/>
          <w:szCs w:val="22"/>
          <w:lang w:val="es-ES"/>
        </w:rPr>
        <w:t xml:space="preserve">in </w:t>
      </w:r>
      <w:r>
        <w:rPr>
          <w:rFonts w:ascii="Arial" w:hAnsi="Arial" w:cs="Arial"/>
          <w:color w:val="FF6600"/>
          <w:sz w:val="22"/>
          <w:szCs w:val="22"/>
          <w:lang w:val="es-ES"/>
        </w:rPr>
        <w:t>Notranja Mongolija</w:t>
      </w:r>
      <w:r>
        <w:rPr>
          <w:rFonts w:ascii="Arial" w:hAnsi="Arial" w:cs="Arial"/>
          <w:sz w:val="22"/>
          <w:szCs w:val="22"/>
          <w:lang w:val="es-ES"/>
        </w:rPr>
        <w:t>)</w:t>
      </w:r>
    </w:p>
    <w:p w:rsidR="00F14D23" w:rsidRDefault="00F14D23" w:rsidP="00F14D23">
      <w:pPr>
        <w:tabs>
          <w:tab w:val="left" w:pos="1935"/>
        </w:tabs>
        <w:ind w:left="1260"/>
        <w:rPr>
          <w:rFonts w:ascii="Arial" w:hAnsi="Arial" w:cs="Arial"/>
          <w:sz w:val="22"/>
          <w:szCs w:val="22"/>
          <w:lang w:val="es-ES"/>
        </w:rPr>
      </w:pPr>
    </w:p>
    <w:p w:rsidR="00F14D23" w:rsidRDefault="00F14D23" w:rsidP="00F14D23">
      <w:pPr>
        <w:tabs>
          <w:tab w:val="left" w:pos="1935"/>
        </w:tabs>
        <w:ind w:left="888"/>
        <w:rPr>
          <w:rFonts w:ascii="Arial" w:hAnsi="Arial" w:cs="Arial"/>
          <w:sz w:val="22"/>
          <w:szCs w:val="22"/>
          <w:lang w:val="es-ES"/>
        </w:rPr>
      </w:pPr>
      <w:r>
        <w:rPr>
          <w:rFonts w:ascii="Arial" w:hAnsi="Arial" w:cs="Arial"/>
          <w:sz w:val="22"/>
          <w:szCs w:val="22"/>
          <w:lang w:val="es-ES"/>
        </w:rPr>
        <w:t xml:space="preserve">Glavna gospodarska dejavnost je </w:t>
      </w:r>
      <w:r>
        <w:rPr>
          <w:rFonts w:ascii="Arial" w:hAnsi="Arial" w:cs="Arial"/>
          <w:b/>
          <w:color w:val="0000FF"/>
          <w:sz w:val="22"/>
          <w:szCs w:val="22"/>
          <w:lang w:val="es-ES"/>
        </w:rPr>
        <w:t xml:space="preserve">kmetijstvo. </w:t>
      </w:r>
      <w:r>
        <w:rPr>
          <w:rFonts w:ascii="Arial" w:hAnsi="Arial" w:cs="Arial"/>
          <w:sz w:val="22"/>
          <w:szCs w:val="22"/>
          <w:lang w:val="es-ES"/>
        </w:rPr>
        <w:t>Najpomembnejši kmetijski panogi sta:</w:t>
      </w:r>
    </w:p>
    <w:p w:rsidR="00F14D23" w:rsidRDefault="00F14D23" w:rsidP="00F14D23">
      <w:pPr>
        <w:numPr>
          <w:ilvl w:val="1"/>
          <w:numId w:val="7"/>
        </w:numPr>
        <w:tabs>
          <w:tab w:val="left" w:pos="1935"/>
        </w:tabs>
        <w:rPr>
          <w:rFonts w:ascii="Arial" w:hAnsi="Arial" w:cs="Arial"/>
          <w:sz w:val="22"/>
          <w:szCs w:val="22"/>
          <w:lang w:val="es-ES"/>
        </w:rPr>
      </w:pPr>
      <w:r>
        <w:rPr>
          <w:rFonts w:ascii="Arial" w:hAnsi="Arial" w:cs="Arial"/>
          <w:sz w:val="22"/>
          <w:szCs w:val="22"/>
          <w:lang w:val="es-ES"/>
        </w:rPr>
        <w:t xml:space="preserve"> </w:t>
      </w:r>
      <w:r>
        <w:rPr>
          <w:rFonts w:ascii="Arial" w:hAnsi="Arial" w:cs="Arial"/>
          <w:color w:val="0000FF"/>
          <w:sz w:val="22"/>
          <w:szCs w:val="22"/>
          <w:u w:val="single"/>
          <w:lang w:val="es-ES"/>
        </w:rPr>
        <w:t>poljedeljstvo</w:t>
      </w:r>
      <w:r>
        <w:rPr>
          <w:rFonts w:ascii="Arial" w:hAnsi="Arial" w:cs="Arial"/>
          <w:sz w:val="22"/>
          <w:szCs w:val="22"/>
          <w:lang w:val="es-ES"/>
        </w:rPr>
        <w:t xml:space="preserve"> -&gt; najpomembnejša prehrambena rastlina je </w:t>
      </w:r>
      <w:r>
        <w:rPr>
          <w:rFonts w:ascii="Arial" w:hAnsi="Arial" w:cs="Arial"/>
          <w:b/>
          <w:color w:val="FF0000"/>
          <w:sz w:val="22"/>
          <w:szCs w:val="22"/>
          <w:lang w:val="es-ES"/>
        </w:rPr>
        <w:t>riž</w:t>
      </w:r>
      <w:r>
        <w:rPr>
          <w:rFonts w:ascii="Arial" w:hAnsi="Arial" w:cs="Arial"/>
          <w:sz w:val="22"/>
          <w:szCs w:val="22"/>
          <w:lang w:val="es-ES"/>
        </w:rPr>
        <w:t xml:space="preserve"> (žitarica), ki potrebuje veliko vode ter toplote, raste v topli in vlažni Monsunski Aziji; Kitajska je v pridelavi riža 1. na svetu, v svetovnem vrhu pa je tudi po pridelavi </w:t>
      </w:r>
      <w:r>
        <w:rPr>
          <w:rFonts w:ascii="Arial" w:hAnsi="Arial" w:cs="Arial"/>
          <w:color w:val="FF0000"/>
          <w:sz w:val="22"/>
          <w:szCs w:val="22"/>
          <w:lang w:val="es-ES"/>
        </w:rPr>
        <w:t xml:space="preserve">pšenice, koruze, krompirja, bombaža, zelenjave, soje, tobaka, čaja,... </w:t>
      </w:r>
      <w:r>
        <w:rPr>
          <w:rFonts w:ascii="Arial" w:hAnsi="Arial" w:cs="Arial"/>
          <w:sz w:val="22"/>
          <w:szCs w:val="22"/>
          <w:lang w:val="es-ES"/>
        </w:rPr>
        <w:t>značilna je proizvodnja</w:t>
      </w:r>
      <w:r>
        <w:rPr>
          <w:rFonts w:ascii="Arial" w:hAnsi="Arial" w:cs="Arial"/>
          <w:color w:val="FF0000"/>
          <w:sz w:val="22"/>
          <w:szCs w:val="22"/>
          <w:lang w:val="es-ES"/>
        </w:rPr>
        <w:t xml:space="preserve"> svile. </w:t>
      </w:r>
      <w:r>
        <w:rPr>
          <w:rFonts w:ascii="Arial" w:hAnsi="Arial" w:cs="Arial"/>
          <w:sz w:val="22"/>
          <w:szCs w:val="22"/>
          <w:lang w:val="es-ES"/>
        </w:rPr>
        <w:t>Skupaj z Japonsko je Kitajska</w:t>
      </w:r>
      <w:r>
        <w:rPr>
          <w:rFonts w:ascii="Arial" w:hAnsi="Arial" w:cs="Arial"/>
          <w:color w:val="FF0000"/>
          <w:sz w:val="22"/>
          <w:szCs w:val="22"/>
          <w:lang w:val="es-ES"/>
        </w:rPr>
        <w:t xml:space="preserve"> </w:t>
      </w:r>
      <w:r>
        <w:rPr>
          <w:rFonts w:ascii="Arial" w:hAnsi="Arial" w:cs="Arial"/>
          <w:b/>
          <w:color w:val="FF0000"/>
          <w:sz w:val="22"/>
          <w:szCs w:val="22"/>
          <w:lang w:val="es-ES"/>
        </w:rPr>
        <w:t>ribiška velesila</w:t>
      </w:r>
      <w:r>
        <w:rPr>
          <w:rFonts w:ascii="Arial" w:hAnsi="Arial" w:cs="Arial"/>
          <w:color w:val="FF0000"/>
          <w:sz w:val="22"/>
          <w:szCs w:val="22"/>
          <w:lang w:val="es-ES"/>
        </w:rPr>
        <w:t xml:space="preserve"> – </w:t>
      </w:r>
      <w:r>
        <w:rPr>
          <w:rFonts w:ascii="Arial" w:hAnsi="Arial" w:cs="Arial"/>
          <w:sz w:val="22"/>
          <w:szCs w:val="22"/>
          <w:lang w:val="es-ES"/>
        </w:rPr>
        <w:t>nalovijo največ rib na svetu (morskih in sladkovodnih).</w:t>
      </w:r>
    </w:p>
    <w:p w:rsidR="00F14D23" w:rsidRDefault="00F14D23" w:rsidP="00F14D23">
      <w:pPr>
        <w:numPr>
          <w:ilvl w:val="1"/>
          <w:numId w:val="7"/>
        </w:numPr>
        <w:tabs>
          <w:tab w:val="left" w:pos="1935"/>
        </w:tabs>
        <w:rPr>
          <w:rFonts w:ascii="Arial" w:hAnsi="Arial" w:cs="Arial"/>
          <w:sz w:val="22"/>
          <w:szCs w:val="22"/>
          <w:lang w:val="es-ES"/>
        </w:rPr>
      </w:pPr>
      <w:r>
        <w:rPr>
          <w:rFonts w:ascii="Arial" w:hAnsi="Arial" w:cs="Arial"/>
          <w:color w:val="0000FF"/>
          <w:sz w:val="22"/>
          <w:szCs w:val="22"/>
          <w:u w:val="single"/>
          <w:lang w:val="es-ES"/>
        </w:rPr>
        <w:t>živinoreja</w:t>
      </w:r>
      <w:r>
        <w:rPr>
          <w:rFonts w:ascii="Arial" w:hAnsi="Arial" w:cs="Arial"/>
          <w:sz w:val="22"/>
          <w:szCs w:val="22"/>
          <w:lang w:val="es-ES"/>
        </w:rPr>
        <w:t xml:space="preserve"> -&gt; </w:t>
      </w:r>
      <w:r>
        <w:rPr>
          <w:rFonts w:ascii="Arial" w:hAnsi="Arial" w:cs="Arial"/>
          <w:color w:val="FF0000"/>
          <w:sz w:val="22"/>
          <w:szCs w:val="22"/>
          <w:u w:val="single"/>
          <w:lang w:val="es-ES"/>
        </w:rPr>
        <w:t>perutninarstvo</w:t>
      </w:r>
      <w:r>
        <w:rPr>
          <w:rFonts w:ascii="Arial" w:hAnsi="Arial" w:cs="Arial"/>
          <w:sz w:val="22"/>
          <w:szCs w:val="22"/>
          <w:lang w:val="es-ES"/>
        </w:rPr>
        <w:t xml:space="preserve"> in </w:t>
      </w:r>
      <w:r>
        <w:rPr>
          <w:rFonts w:ascii="Arial" w:hAnsi="Arial" w:cs="Arial"/>
          <w:color w:val="FF0000"/>
          <w:sz w:val="22"/>
          <w:szCs w:val="22"/>
          <w:u w:val="single"/>
          <w:lang w:val="es-ES"/>
        </w:rPr>
        <w:t>prašičereja</w:t>
      </w:r>
      <w:r>
        <w:rPr>
          <w:rFonts w:ascii="Arial" w:hAnsi="Arial" w:cs="Arial"/>
          <w:sz w:val="22"/>
          <w:szCs w:val="22"/>
          <w:lang w:val="es-ES"/>
        </w:rPr>
        <w:t xml:space="preserve"> – po številu prašičev je 1. na svetu,  v Tibetu živi dolgodlako govedo </w:t>
      </w:r>
      <w:r>
        <w:rPr>
          <w:rFonts w:ascii="Arial" w:hAnsi="Arial" w:cs="Arial"/>
          <w:b/>
          <w:color w:val="FF0000"/>
          <w:sz w:val="22"/>
          <w:szCs w:val="22"/>
          <w:lang w:val="es-ES"/>
        </w:rPr>
        <w:t>jak,</w:t>
      </w:r>
      <w:r>
        <w:rPr>
          <w:rFonts w:ascii="Arial" w:hAnsi="Arial" w:cs="Arial"/>
          <w:sz w:val="22"/>
          <w:szCs w:val="22"/>
          <w:lang w:val="es-ES"/>
        </w:rPr>
        <w:t xml:space="preserve"> kot delovno živino pa v vsej Monsunski Aziji uporabljajo </w:t>
      </w:r>
      <w:r>
        <w:rPr>
          <w:rFonts w:ascii="Arial" w:hAnsi="Arial" w:cs="Arial"/>
          <w:b/>
          <w:color w:val="FF0000"/>
          <w:sz w:val="22"/>
          <w:szCs w:val="22"/>
          <w:lang w:val="es-ES"/>
        </w:rPr>
        <w:t>vodne bivole</w:t>
      </w:r>
      <w:r>
        <w:rPr>
          <w:rFonts w:ascii="Arial" w:hAnsi="Arial" w:cs="Arial"/>
          <w:sz w:val="22"/>
          <w:szCs w:val="22"/>
          <w:lang w:val="es-ES"/>
        </w:rPr>
        <w:t xml:space="preserve">). </w:t>
      </w:r>
    </w:p>
    <w:p w:rsidR="00F14D23" w:rsidRDefault="00F14D23" w:rsidP="00F14D23">
      <w:pPr>
        <w:tabs>
          <w:tab w:val="left" w:pos="1935"/>
        </w:tabs>
        <w:ind w:left="708"/>
        <w:rPr>
          <w:rFonts w:ascii="Arial" w:hAnsi="Arial" w:cs="Arial"/>
          <w:sz w:val="22"/>
          <w:szCs w:val="22"/>
          <w:lang w:val="es-ES"/>
        </w:rPr>
      </w:pPr>
      <w:r>
        <w:rPr>
          <w:rFonts w:ascii="Arial" w:hAnsi="Arial" w:cs="Arial"/>
          <w:sz w:val="22"/>
          <w:szCs w:val="22"/>
          <w:lang w:val="es-ES"/>
        </w:rPr>
        <w:t xml:space="preserve"> </w:t>
      </w:r>
    </w:p>
    <w:p w:rsidR="00F14D23" w:rsidRDefault="00F14D23" w:rsidP="00F14D23">
      <w:pPr>
        <w:tabs>
          <w:tab w:val="left" w:pos="1935"/>
        </w:tabs>
        <w:ind w:left="708"/>
        <w:rPr>
          <w:rFonts w:ascii="Arial" w:hAnsi="Arial" w:cs="Arial"/>
          <w:sz w:val="22"/>
          <w:szCs w:val="22"/>
          <w:lang w:val="es-ES"/>
        </w:rPr>
      </w:pPr>
      <w:r>
        <w:rPr>
          <w:rFonts w:ascii="Arial" w:hAnsi="Arial" w:cs="Arial"/>
          <w:b/>
          <w:color w:val="FF6600"/>
          <w:sz w:val="22"/>
          <w:szCs w:val="22"/>
          <w:lang w:val="es-ES"/>
        </w:rPr>
        <w:t>Prebivalstvo:</w:t>
      </w:r>
      <w:r>
        <w:rPr>
          <w:rFonts w:ascii="Arial" w:hAnsi="Arial" w:cs="Arial"/>
          <w:sz w:val="22"/>
          <w:szCs w:val="22"/>
          <w:lang w:val="es-ES"/>
        </w:rPr>
        <w:t xml:space="preserve"> 1,25 milijard   ljudi -&gt; 90% Kitajcev , uradnji jezik je kitajščina z veliko narečij in se lahko med seboj zato ne razumejo – pomagajo si </w:t>
      </w:r>
      <w:r>
        <w:rPr>
          <w:rFonts w:ascii="Arial" w:hAnsi="Arial" w:cs="Arial"/>
          <w:b/>
          <w:color w:val="FF6600"/>
          <w:sz w:val="22"/>
          <w:szCs w:val="22"/>
          <w:lang w:val="es-ES"/>
        </w:rPr>
        <w:t>s pismenkami</w:t>
      </w:r>
      <w:r>
        <w:rPr>
          <w:rFonts w:ascii="Arial" w:hAnsi="Arial" w:cs="Arial"/>
          <w:sz w:val="22"/>
          <w:szCs w:val="22"/>
          <w:lang w:val="es-ES"/>
        </w:rPr>
        <w:t xml:space="preserve"> (kitajska pisava 7000n – 8000 znakov, ki so enotni za vso državo). Tibetanci so narodna manjšina.</w:t>
      </w:r>
    </w:p>
    <w:p w:rsidR="00F14D23" w:rsidRDefault="00F14D23" w:rsidP="00F14D23">
      <w:pPr>
        <w:tabs>
          <w:tab w:val="left" w:pos="1935"/>
        </w:tabs>
        <w:ind w:left="708"/>
        <w:rPr>
          <w:rFonts w:ascii="Arial" w:hAnsi="Arial" w:cs="Arial"/>
          <w:sz w:val="22"/>
          <w:szCs w:val="22"/>
          <w:lang w:val="es-ES"/>
        </w:rPr>
      </w:pPr>
    </w:p>
    <w:p w:rsidR="00F14D23" w:rsidRDefault="00F14D23" w:rsidP="00F14D23">
      <w:pPr>
        <w:tabs>
          <w:tab w:val="left" w:pos="1935"/>
        </w:tabs>
        <w:ind w:left="708"/>
        <w:rPr>
          <w:rFonts w:ascii="Arial" w:hAnsi="Arial" w:cs="Arial"/>
          <w:sz w:val="22"/>
          <w:szCs w:val="22"/>
          <w:lang w:val="es-ES"/>
        </w:rPr>
      </w:pPr>
      <w:r>
        <w:rPr>
          <w:rFonts w:ascii="Arial" w:hAnsi="Arial" w:cs="Arial"/>
          <w:sz w:val="22"/>
          <w:szCs w:val="22"/>
          <w:lang w:val="es-ES"/>
        </w:rPr>
        <w:t xml:space="preserve">Uradno ime je Ljudska republika Kitajska. Kot takšna je nastala leta 1949 s </w:t>
      </w:r>
      <w:r>
        <w:rPr>
          <w:rFonts w:ascii="Arial" w:hAnsi="Arial" w:cs="Arial"/>
          <w:b/>
          <w:sz w:val="22"/>
          <w:szCs w:val="22"/>
          <w:lang w:val="es-ES"/>
        </w:rPr>
        <w:t>kitajsko revolucijo</w:t>
      </w:r>
      <w:r>
        <w:rPr>
          <w:rFonts w:ascii="Arial" w:hAnsi="Arial" w:cs="Arial"/>
          <w:sz w:val="22"/>
          <w:szCs w:val="22"/>
          <w:lang w:val="es-ES"/>
        </w:rPr>
        <w:t xml:space="preserve">, ki jo je vodil </w:t>
      </w:r>
      <w:r>
        <w:rPr>
          <w:rFonts w:ascii="Arial" w:hAnsi="Arial" w:cs="Arial"/>
          <w:b/>
          <w:sz w:val="22"/>
          <w:szCs w:val="22"/>
          <w:lang w:val="es-ES"/>
        </w:rPr>
        <w:t>MAO ZEDONG</w:t>
      </w:r>
      <w:r>
        <w:rPr>
          <w:rFonts w:ascii="Arial" w:hAnsi="Arial" w:cs="Arial"/>
          <w:sz w:val="22"/>
          <w:szCs w:val="22"/>
          <w:lang w:val="es-ES"/>
        </w:rPr>
        <w:t xml:space="preserve"> (izg. Mao Cetung). Država ima uradno še vedno </w:t>
      </w:r>
      <w:r>
        <w:rPr>
          <w:rFonts w:ascii="Arial" w:hAnsi="Arial" w:cs="Arial"/>
          <w:b/>
          <w:sz w:val="22"/>
          <w:szCs w:val="22"/>
          <w:u w:val="single"/>
          <w:lang w:val="es-ES"/>
        </w:rPr>
        <w:t>socialistično</w:t>
      </w:r>
      <w:r>
        <w:rPr>
          <w:rFonts w:ascii="Arial" w:hAnsi="Arial" w:cs="Arial"/>
          <w:sz w:val="22"/>
          <w:szCs w:val="22"/>
          <w:lang w:val="es-ES"/>
        </w:rPr>
        <w:t xml:space="preserve"> družbeno-politično ureditev (ena in edina politična   stranka komunizem), a je ta socializem povsem drugačen od socializma v nekdanji Sovjetski zvezi in državah Vzhodne Evrope (kjer je trajal dol. 1990/91). Danes je država, kljub socializmu, tržno usmerjena in vanjo vse močneje prodirajo vplivi kapitalističnega zahoda. Država se vsebolj modernizira, staro se umika novemu (nebotičniki, moderne zasebne in poslovne hiše , povečujejo se razlike med bogatim in revnim slojem prebivalstva....). Kitajska lahko v </w:t>
      </w:r>
      <w:smartTag w:uri="urn:schemas-microsoft-com:office:smarttags" w:element="metricconverter">
        <w:smartTagPr>
          <w:attr w:name="ProductID" w:val="21. st"/>
        </w:smartTagPr>
        <w:r>
          <w:rPr>
            <w:rFonts w:ascii="Arial" w:hAnsi="Arial" w:cs="Arial"/>
            <w:sz w:val="22"/>
            <w:szCs w:val="22"/>
            <w:lang w:val="es-ES"/>
          </w:rPr>
          <w:t>21. st</w:t>
        </w:r>
      </w:smartTag>
      <w:r>
        <w:rPr>
          <w:rFonts w:ascii="Arial" w:hAnsi="Arial" w:cs="Arial"/>
          <w:sz w:val="22"/>
          <w:szCs w:val="22"/>
          <w:lang w:val="es-ES"/>
        </w:rPr>
        <w:t>. postane najmočnejša država sveta. Je tudi vesoljska sila.</w:t>
      </w:r>
    </w:p>
    <w:p w:rsidR="00F14D23" w:rsidRDefault="00F14D23" w:rsidP="00F14D23">
      <w:pPr>
        <w:tabs>
          <w:tab w:val="left" w:pos="1935"/>
        </w:tabs>
        <w:rPr>
          <w:rFonts w:ascii="Arial" w:hAnsi="Arial" w:cs="Arial"/>
          <w:sz w:val="22"/>
          <w:szCs w:val="22"/>
          <w:lang w:val="es-ES"/>
        </w:rPr>
      </w:pPr>
      <w:r>
        <w:rPr>
          <w:rFonts w:ascii="Arial" w:hAnsi="Arial" w:cs="Arial"/>
          <w:sz w:val="22"/>
          <w:szCs w:val="22"/>
          <w:lang w:val="es-ES"/>
        </w:rPr>
        <w:t xml:space="preserve">           </w:t>
      </w:r>
      <w:r>
        <w:rPr>
          <w:rFonts w:ascii="Arial" w:hAnsi="Arial" w:cs="Arial"/>
          <w:sz w:val="22"/>
          <w:szCs w:val="22"/>
          <w:lang w:val="es-ES"/>
        </w:rPr>
        <w:tab/>
      </w:r>
    </w:p>
    <w:p w:rsidR="00F14D23" w:rsidRDefault="00F14D23" w:rsidP="00F14D23">
      <w:pPr>
        <w:tabs>
          <w:tab w:val="left" w:pos="1935"/>
        </w:tabs>
        <w:ind w:left="888"/>
        <w:rPr>
          <w:rFonts w:ascii="Arial" w:hAnsi="Arial" w:cs="Arial"/>
          <w:sz w:val="22"/>
          <w:szCs w:val="22"/>
          <w:lang w:val="es-ES"/>
        </w:rPr>
      </w:pPr>
    </w:p>
    <w:p w:rsidR="00F14D23" w:rsidRDefault="00F14D23" w:rsidP="00F14D23">
      <w:pPr>
        <w:numPr>
          <w:ilvl w:val="0"/>
          <w:numId w:val="5"/>
        </w:numPr>
        <w:tabs>
          <w:tab w:val="left" w:pos="1935"/>
        </w:tabs>
        <w:rPr>
          <w:rFonts w:ascii="Arial" w:hAnsi="Arial" w:cs="Arial"/>
          <w:b/>
          <w:color w:val="FF00FF"/>
          <w:sz w:val="22"/>
          <w:szCs w:val="22"/>
          <w:lang w:val="es-ES"/>
        </w:rPr>
      </w:pPr>
      <w:r>
        <w:rPr>
          <w:rFonts w:ascii="Arial" w:hAnsi="Arial" w:cs="Arial"/>
          <w:b/>
          <w:color w:val="FF00FF"/>
          <w:sz w:val="22"/>
          <w:szCs w:val="22"/>
          <w:lang w:val="es-ES"/>
        </w:rPr>
        <w:t xml:space="preserve">Tajvan </w:t>
      </w:r>
      <w:r>
        <w:rPr>
          <w:rFonts w:ascii="Arial" w:hAnsi="Arial" w:cs="Arial"/>
          <w:sz w:val="22"/>
          <w:szCs w:val="22"/>
          <w:lang w:val="es-ES"/>
        </w:rPr>
        <w:t xml:space="preserve">je samostojna država poseljena s Kitajci s </w:t>
      </w:r>
      <w:r>
        <w:rPr>
          <w:rFonts w:ascii="Arial" w:hAnsi="Arial" w:cs="Arial"/>
          <w:b/>
          <w:sz w:val="22"/>
          <w:szCs w:val="22"/>
          <w:u w:val="single"/>
          <w:lang w:val="es-ES"/>
        </w:rPr>
        <w:t>kapitalistično</w:t>
      </w:r>
      <w:r>
        <w:rPr>
          <w:rFonts w:ascii="Arial" w:hAnsi="Arial" w:cs="Arial"/>
          <w:sz w:val="22"/>
          <w:szCs w:val="22"/>
          <w:lang w:val="es-ES"/>
        </w:rPr>
        <w:t xml:space="preserve"> družbeno-politično ureditvijo (tržno usmerjeno).</w:t>
      </w:r>
    </w:p>
    <w:p w:rsidR="00F14D23" w:rsidRDefault="00F14D23" w:rsidP="00F14D23">
      <w:pPr>
        <w:tabs>
          <w:tab w:val="left" w:pos="1935"/>
        </w:tabs>
        <w:ind w:left="888"/>
        <w:rPr>
          <w:rFonts w:ascii="Arial" w:hAnsi="Arial" w:cs="Arial"/>
          <w:b/>
          <w:color w:val="FF00FF"/>
          <w:sz w:val="22"/>
          <w:szCs w:val="22"/>
          <w:lang w:val="es-ES"/>
        </w:rPr>
      </w:pPr>
    </w:p>
    <w:p w:rsidR="00F14D23" w:rsidRDefault="00F14D23" w:rsidP="00F14D23">
      <w:pPr>
        <w:numPr>
          <w:ilvl w:val="0"/>
          <w:numId w:val="5"/>
        </w:numPr>
        <w:tabs>
          <w:tab w:val="left" w:pos="1935"/>
        </w:tabs>
        <w:rPr>
          <w:rFonts w:ascii="Arial" w:hAnsi="Arial" w:cs="Arial"/>
          <w:sz w:val="22"/>
          <w:szCs w:val="22"/>
          <w:lang w:val="es-ES"/>
        </w:rPr>
      </w:pPr>
      <w:r>
        <w:rPr>
          <w:rFonts w:ascii="Arial" w:hAnsi="Arial" w:cs="Arial"/>
          <w:b/>
          <w:color w:val="FF00FF"/>
          <w:sz w:val="22"/>
          <w:szCs w:val="22"/>
          <w:lang w:val="es-ES"/>
        </w:rPr>
        <w:t xml:space="preserve">Severna Koreja in Južna Koreja </w:t>
      </w:r>
      <w:r>
        <w:rPr>
          <w:rFonts w:ascii="Arial" w:hAnsi="Arial" w:cs="Arial"/>
          <w:sz w:val="22"/>
          <w:szCs w:val="22"/>
          <w:lang w:val="es-ES"/>
        </w:rPr>
        <w:t xml:space="preserve">sta državi na </w:t>
      </w:r>
      <w:r>
        <w:rPr>
          <w:rFonts w:ascii="Arial" w:hAnsi="Arial" w:cs="Arial"/>
          <w:b/>
          <w:color w:val="008000"/>
          <w:sz w:val="22"/>
          <w:szCs w:val="22"/>
          <w:lang w:val="es-ES"/>
        </w:rPr>
        <w:t>Korejskem polotoku</w:t>
      </w:r>
      <w:r>
        <w:rPr>
          <w:rFonts w:ascii="Arial" w:hAnsi="Arial" w:cs="Arial"/>
          <w:sz w:val="22"/>
          <w:szCs w:val="22"/>
          <w:lang w:val="es-ES"/>
        </w:rPr>
        <w:t xml:space="preserve"> z različno družbeno-politično ureditvijo. </w:t>
      </w:r>
      <w:r>
        <w:rPr>
          <w:rFonts w:ascii="Arial" w:hAnsi="Arial" w:cs="Arial"/>
          <w:b/>
          <w:sz w:val="22"/>
          <w:szCs w:val="22"/>
          <w:u w:val="single"/>
          <w:lang w:val="es-ES"/>
        </w:rPr>
        <w:t>Severna Koreja</w:t>
      </w:r>
      <w:r>
        <w:rPr>
          <w:rFonts w:ascii="Arial" w:hAnsi="Arial" w:cs="Arial"/>
          <w:sz w:val="22"/>
          <w:szCs w:val="22"/>
          <w:lang w:val="es-ES"/>
        </w:rPr>
        <w:t xml:space="preserve"> je </w:t>
      </w:r>
      <w:r>
        <w:rPr>
          <w:rFonts w:ascii="Arial" w:hAnsi="Arial" w:cs="Arial"/>
          <w:b/>
          <w:sz w:val="22"/>
          <w:szCs w:val="22"/>
          <w:u w:val="single"/>
          <w:lang w:val="es-ES"/>
        </w:rPr>
        <w:t>socialistična</w:t>
      </w:r>
      <w:r>
        <w:rPr>
          <w:rFonts w:ascii="Arial" w:hAnsi="Arial" w:cs="Arial"/>
          <w:sz w:val="22"/>
          <w:szCs w:val="22"/>
          <w:lang w:val="es-ES"/>
        </w:rPr>
        <w:t xml:space="preserve"> država in velja za eno najbolj zaprtih držav na svetu, </w:t>
      </w:r>
      <w:r>
        <w:rPr>
          <w:rFonts w:ascii="Arial" w:hAnsi="Arial" w:cs="Arial"/>
          <w:b/>
          <w:sz w:val="22"/>
          <w:szCs w:val="22"/>
          <w:u w:val="single"/>
          <w:lang w:val="es-ES"/>
        </w:rPr>
        <w:t>Južna Koreja</w:t>
      </w:r>
      <w:r>
        <w:rPr>
          <w:rFonts w:ascii="Arial" w:hAnsi="Arial" w:cs="Arial"/>
          <w:sz w:val="22"/>
          <w:szCs w:val="22"/>
          <w:lang w:val="es-ES"/>
        </w:rPr>
        <w:t xml:space="preserve"> je </w:t>
      </w:r>
      <w:r>
        <w:rPr>
          <w:rFonts w:ascii="Arial" w:hAnsi="Arial" w:cs="Arial"/>
          <w:b/>
          <w:sz w:val="22"/>
          <w:szCs w:val="22"/>
          <w:u w:val="single"/>
          <w:lang w:val="es-ES"/>
        </w:rPr>
        <w:t>kapitalistična</w:t>
      </w:r>
      <w:r>
        <w:rPr>
          <w:rFonts w:ascii="Arial" w:hAnsi="Arial" w:cs="Arial"/>
          <w:sz w:val="22"/>
          <w:szCs w:val="22"/>
          <w:lang w:val="es-ES"/>
        </w:rPr>
        <w:t xml:space="preserve"> država in je gospodarsko precej razvita.</w:t>
      </w:r>
    </w:p>
    <w:p w:rsidR="00F14D23" w:rsidRDefault="00F14D23" w:rsidP="00F14D23">
      <w:pPr>
        <w:tabs>
          <w:tab w:val="left" w:pos="1935"/>
        </w:tabs>
        <w:rPr>
          <w:rFonts w:ascii="Arial" w:hAnsi="Arial" w:cs="Arial"/>
          <w:sz w:val="22"/>
          <w:szCs w:val="22"/>
          <w:lang w:val="es-ES"/>
        </w:rPr>
      </w:pPr>
    </w:p>
    <w:p w:rsidR="00F14D23" w:rsidRDefault="00F14D23" w:rsidP="00F14D23">
      <w:pPr>
        <w:tabs>
          <w:tab w:val="left" w:pos="1935"/>
        </w:tabs>
        <w:ind w:left="888"/>
        <w:rPr>
          <w:rFonts w:ascii="Arial" w:hAnsi="Arial" w:cs="Arial"/>
          <w:sz w:val="22"/>
          <w:szCs w:val="22"/>
          <w:lang w:val="es-ES"/>
        </w:rPr>
      </w:pPr>
    </w:p>
    <w:p w:rsidR="00F14D23" w:rsidRDefault="00F14D23" w:rsidP="00F14D23">
      <w:pPr>
        <w:numPr>
          <w:ilvl w:val="0"/>
          <w:numId w:val="5"/>
        </w:numPr>
        <w:tabs>
          <w:tab w:val="left" w:pos="1935"/>
        </w:tabs>
        <w:rPr>
          <w:rFonts w:ascii="Arial" w:hAnsi="Arial" w:cs="Arial"/>
          <w:sz w:val="22"/>
          <w:szCs w:val="22"/>
          <w:lang w:val="es-ES"/>
        </w:rPr>
      </w:pPr>
      <w:r>
        <w:rPr>
          <w:rFonts w:ascii="Arial" w:hAnsi="Arial" w:cs="Arial"/>
          <w:b/>
          <w:color w:val="FF00FF"/>
          <w:sz w:val="22"/>
          <w:szCs w:val="22"/>
          <w:lang w:val="es-ES"/>
        </w:rPr>
        <w:t xml:space="preserve">Japonska </w:t>
      </w:r>
      <w:r>
        <w:rPr>
          <w:rFonts w:ascii="Arial" w:hAnsi="Arial" w:cs="Arial"/>
          <w:sz w:val="22"/>
          <w:szCs w:val="22"/>
          <w:lang w:val="es-ES"/>
        </w:rPr>
        <w:t xml:space="preserve">leži na </w:t>
      </w:r>
      <w:r>
        <w:rPr>
          <w:rFonts w:ascii="Arial" w:hAnsi="Arial" w:cs="Arial"/>
          <w:b/>
          <w:color w:val="008000"/>
          <w:sz w:val="22"/>
          <w:szCs w:val="22"/>
          <w:lang w:val="es-ES"/>
        </w:rPr>
        <w:t>Japonskem otočju</w:t>
      </w:r>
      <w:r>
        <w:rPr>
          <w:rFonts w:ascii="Arial" w:hAnsi="Arial" w:cs="Arial"/>
          <w:sz w:val="22"/>
          <w:szCs w:val="22"/>
          <w:lang w:val="es-ES"/>
        </w:rPr>
        <w:t xml:space="preserve"> in je najrazvitejša azijska država. Je država naravnih nesreč in gospodarskega čudeža</w:t>
      </w:r>
    </w:p>
    <w:p w:rsidR="00F14D23" w:rsidRDefault="00F14D23" w:rsidP="00F14D23">
      <w:pPr>
        <w:tabs>
          <w:tab w:val="left" w:pos="1935"/>
        </w:tabs>
        <w:ind w:left="180"/>
        <w:rPr>
          <w:rFonts w:ascii="Arial" w:hAnsi="Arial" w:cs="Arial"/>
          <w:sz w:val="22"/>
          <w:szCs w:val="22"/>
          <w:lang w:val="es-ES"/>
        </w:rPr>
      </w:pPr>
    </w:p>
    <w:p w:rsidR="001626CE" w:rsidRDefault="001626CE"/>
    <w:sectPr w:rsidR="001626CE" w:rsidSect="00F14D23">
      <w:pgSz w:w="11906" w:h="16838"/>
      <w:pgMar w:top="1417" w:right="92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L Swiss">
    <w:altName w:val="Calibri"/>
    <w:charset w:val="00"/>
    <w:family w:val="auto"/>
    <w:pitch w:val="variable"/>
    <w:sig w:usb0="00000087"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70ED"/>
    <w:multiLevelType w:val="hybridMultilevel"/>
    <w:tmpl w:val="2C5ADE58"/>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7ED7C77"/>
    <w:multiLevelType w:val="hybridMultilevel"/>
    <w:tmpl w:val="7EE81728"/>
    <w:lvl w:ilvl="0" w:tplc="085290C4">
      <w:start w:val="1"/>
      <w:numFmt w:val="upperLetter"/>
      <w:lvlText w:val="%1)"/>
      <w:lvlJc w:val="left"/>
      <w:pPr>
        <w:tabs>
          <w:tab w:val="num" w:pos="720"/>
        </w:tabs>
        <w:ind w:left="720" w:hanging="360"/>
      </w:pPr>
    </w:lvl>
    <w:lvl w:ilvl="1" w:tplc="E2EE593A">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28F73762"/>
    <w:multiLevelType w:val="hybridMultilevel"/>
    <w:tmpl w:val="95020A1C"/>
    <w:lvl w:ilvl="0" w:tplc="04240009">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30600919"/>
    <w:multiLevelType w:val="hybridMultilevel"/>
    <w:tmpl w:val="C1EA9E86"/>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3B5F71F9"/>
    <w:multiLevelType w:val="hybridMultilevel"/>
    <w:tmpl w:val="D5D4D230"/>
    <w:lvl w:ilvl="0" w:tplc="1FA8E2C8">
      <w:numFmt w:val="bullet"/>
      <w:lvlText w:val="-"/>
      <w:lvlJc w:val="left"/>
      <w:pPr>
        <w:tabs>
          <w:tab w:val="num" w:pos="540"/>
        </w:tabs>
        <w:ind w:left="540" w:hanging="360"/>
      </w:pPr>
      <w:rPr>
        <w:rFonts w:ascii="Arial" w:eastAsia="Times New Roman" w:hAnsi="Arial" w:cs="Arial" w:hint="default"/>
      </w:rPr>
    </w:lvl>
    <w:lvl w:ilvl="1" w:tplc="04240005">
      <w:start w:val="1"/>
      <w:numFmt w:val="bullet"/>
      <w:lvlText w:val=""/>
      <w:lvlJc w:val="left"/>
      <w:pPr>
        <w:tabs>
          <w:tab w:val="num" w:pos="1440"/>
        </w:tabs>
        <w:ind w:left="1440" w:hanging="360"/>
      </w:pPr>
      <w:rPr>
        <w:rFonts w:ascii="Wingdings" w:hAnsi="Wingdings"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678D696A"/>
    <w:multiLevelType w:val="hybridMultilevel"/>
    <w:tmpl w:val="C48EF928"/>
    <w:lvl w:ilvl="0" w:tplc="8DC2C224">
      <w:start w:val="1"/>
      <w:numFmt w:val="bullet"/>
      <w:lvlText w:val=""/>
      <w:lvlJc w:val="left"/>
      <w:pPr>
        <w:tabs>
          <w:tab w:val="num" w:pos="1248"/>
        </w:tabs>
        <w:ind w:left="1248" w:hanging="360"/>
      </w:pPr>
      <w:rPr>
        <w:rFonts w:ascii="Wingdings" w:hAnsi="Wingdings" w:hint="default"/>
        <w:color w:val="FF00FF"/>
      </w:rPr>
    </w:lvl>
    <w:lvl w:ilvl="1" w:tplc="04240001">
      <w:start w:val="1"/>
      <w:numFmt w:val="bullet"/>
      <w:lvlText w:val=""/>
      <w:lvlJc w:val="left"/>
      <w:pPr>
        <w:tabs>
          <w:tab w:val="num" w:pos="1620"/>
        </w:tabs>
        <w:ind w:left="1620" w:hanging="360"/>
      </w:pPr>
      <w:rPr>
        <w:rFonts w:ascii="Symbol" w:hAnsi="Symbol" w:hint="default"/>
        <w:color w:val="FF00FF"/>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6D5A5B40"/>
    <w:multiLevelType w:val="hybridMultilevel"/>
    <w:tmpl w:val="BA968978"/>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4D23"/>
    <w:rsid w:val="000554F4"/>
    <w:rsid w:val="001626CE"/>
    <w:rsid w:val="005D743F"/>
    <w:rsid w:val="00F14D23"/>
    <w:rsid w:val="00FC1D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D23"/>
    <w:pPr>
      <w:overflowPunct w:val="0"/>
      <w:autoSpaceDE w:val="0"/>
      <w:autoSpaceDN w:val="0"/>
      <w:adjustRightInd w:val="0"/>
    </w:pPr>
    <w:rPr>
      <w:rFonts w:ascii="SL Swiss" w:hAnsi="SL Swis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626CE"/>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3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2508</Words>
  <Characters>14299</Characters>
  <Application>Microsoft Office Word</Application>
  <DocSecurity>0</DocSecurity>
  <Lines>119</Lines>
  <Paragraphs>33</Paragraphs>
  <ScaleCrop>false</ScaleCrop>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