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D4" w:rsidRDefault="00F86AF4">
      <w:pPr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  <w:r w:rsidRPr="00F86AF4">
        <w:rPr>
          <w:rFonts w:ascii="Times New Roman" w:hAnsi="Times New Roman"/>
          <w:color w:val="FF0000"/>
          <w:sz w:val="36"/>
          <w:szCs w:val="36"/>
        </w:rPr>
        <w:t>LATINSKA AMERIKA</w:t>
      </w:r>
    </w:p>
    <w:p w:rsidR="00F86AF4" w:rsidRDefault="00F86AF4">
      <w:pPr>
        <w:rPr>
          <w:rFonts w:ascii="Times New Roman" w:hAnsi="Times New Roman"/>
          <w:b/>
          <w:color w:val="FF0066"/>
          <w:sz w:val="24"/>
          <w:szCs w:val="24"/>
        </w:rPr>
      </w:pPr>
      <w:r w:rsidRPr="00F86AF4">
        <w:rPr>
          <w:rFonts w:ascii="Times New Roman" w:hAnsi="Times New Roman"/>
          <w:b/>
          <w:color w:val="FF0066"/>
          <w:sz w:val="24"/>
          <w:szCs w:val="24"/>
        </w:rPr>
        <w:t>Naravnogeografska delitev:</w:t>
      </w:r>
    </w:p>
    <w:p w:rsidR="00F86AF4" w:rsidRDefault="00F86AF4" w:rsidP="00F86A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Severna</w:t>
      </w:r>
    </w:p>
    <w:p w:rsidR="00F86AF4" w:rsidRDefault="00F86AF4" w:rsidP="00F86A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Južna</w:t>
      </w:r>
    </w:p>
    <w:p w:rsidR="00F86AF4" w:rsidRDefault="00F86AF4" w:rsidP="00F86A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</w:t>
      </w:r>
    </w:p>
    <w:p w:rsidR="00F86AF4" w:rsidRDefault="00F86AF4" w:rsidP="00F86AF4">
      <w:pPr>
        <w:pStyle w:val="ListParagraph"/>
        <w:rPr>
          <w:rFonts w:ascii="Times New Roman" w:hAnsi="Times New Roman"/>
          <w:sz w:val="24"/>
          <w:szCs w:val="24"/>
        </w:rPr>
      </w:pPr>
    </w:p>
    <w:p w:rsidR="00F86AF4" w:rsidRDefault="00F86AF4" w:rsidP="00F86AF4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F86AF4">
        <w:rPr>
          <w:rFonts w:ascii="Times New Roman" w:hAnsi="Times New Roman"/>
          <w:b/>
          <w:color w:val="FF0066"/>
          <w:sz w:val="24"/>
          <w:szCs w:val="24"/>
        </w:rPr>
        <w:t>Družbenogeografska delitev:</w:t>
      </w:r>
    </w:p>
    <w:p w:rsidR="00F86AF4" w:rsidRPr="00F86AF4" w:rsidRDefault="00F86AF4" w:rsidP="00F86AF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Izhaja iz velikih družbenogospodarskih razlik, ki so posledica kolonizacije Amerike – Špancev, Portugalcev (latinska), anglosaška</w:t>
      </w:r>
    </w:p>
    <w:p w:rsidR="00F86AF4" w:rsidRDefault="00F86AF4" w:rsidP="00F86AF4">
      <w:pPr>
        <w:pStyle w:val="ListParagraph"/>
        <w:rPr>
          <w:rFonts w:ascii="Times New Roman" w:hAnsi="Times New Roman"/>
          <w:sz w:val="24"/>
          <w:szCs w:val="24"/>
        </w:rPr>
      </w:pPr>
    </w:p>
    <w:p w:rsidR="00F86AF4" w:rsidRDefault="00F86AF4" w:rsidP="00F86AF4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b/>
          <w:color w:val="FF0066"/>
          <w:sz w:val="24"/>
          <w:szCs w:val="24"/>
        </w:rPr>
        <w:t>Pomen odkritja Amerike:</w:t>
      </w:r>
    </w:p>
    <w:p w:rsidR="00F86AF4" w:rsidRDefault="00F86AF4" w:rsidP="00F86AF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vidika Indijancev:</w:t>
      </w:r>
    </w:p>
    <w:p w:rsidR="00F86AF4" w:rsidRPr="00F86AF4" w:rsidRDefault="00F86AF4" w:rsidP="00F86AF4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Ohranili so svojo kulturo, v veliki meri tudi jezik in tisočletni način obdelovanja zemlje, ter prehranjevanja</w:t>
      </w:r>
    </w:p>
    <w:p w:rsidR="00F86AF4" w:rsidRPr="00F86AF4" w:rsidRDefault="00F86AF4" w:rsidP="00F86AF4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so prišli osvajalci (konkvistadorji) so ti uničili stare civilizacije</w:t>
      </w:r>
    </w:p>
    <w:p w:rsidR="00F86AF4" w:rsidRPr="00F86AF4" w:rsidRDefault="00F86AF4" w:rsidP="00F86AF4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2.pol.19.stol se je začel uveljavljati ameriški vpliv – sprva v obliki vlaganja kapitala, kasneje z vojaškimi posegi</w:t>
      </w:r>
    </w:p>
    <w:p w:rsidR="00F86AF4" w:rsidRPr="00F86AF4" w:rsidRDefault="00F86AF4" w:rsidP="00F86AF4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Seznanitev z novimi kulturami, drugačno civilizacijo in napredkom</w:t>
      </w:r>
    </w:p>
    <w:p w:rsidR="00F86AF4" w:rsidRDefault="00F86AF4" w:rsidP="00F86AF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86AF4" w:rsidRDefault="00F86AF4" w:rsidP="00F86AF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vidika Evropejcev:</w:t>
      </w:r>
    </w:p>
    <w:p w:rsidR="00F86AF4" w:rsidRPr="00F86AF4" w:rsidRDefault="00F86AF4" w:rsidP="00F86AF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 rudnega bogastva</w:t>
      </w:r>
    </w:p>
    <w:p w:rsidR="00F86AF4" w:rsidRPr="00F86AF4" w:rsidRDefault="00F86AF4" w:rsidP="00F86AF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Otoki – plantaže, piratstvo, trgovina s sužnji</w:t>
      </w:r>
    </w:p>
    <w:p w:rsidR="00F86AF4" w:rsidRPr="00F86AF4" w:rsidRDefault="00F86AF4" w:rsidP="00F86AF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Seznanitev z novimi kulturami in civilizacijo</w:t>
      </w:r>
    </w:p>
    <w:p w:rsidR="00F86AF4" w:rsidRPr="00F86AF4" w:rsidRDefault="00F86AF4" w:rsidP="00F86AF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Odkritje novega sveta</w:t>
      </w:r>
    </w:p>
    <w:p w:rsidR="00F86AF4" w:rsidRDefault="00F86AF4" w:rsidP="00F86AF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86AF4" w:rsidRDefault="00F86AF4" w:rsidP="00F86AF4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b/>
          <w:color w:val="FF0066"/>
          <w:sz w:val="24"/>
          <w:szCs w:val="24"/>
        </w:rPr>
        <w:t>Rasna sestava:</w:t>
      </w:r>
    </w:p>
    <w:p w:rsidR="00A22265" w:rsidRPr="00A22265" w:rsidRDefault="00A22265" w:rsidP="00A2226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Današnje kopičenje prebivalstva v mestih vse bolj briše ostre meje med območji z različno rasno sestavo prebivalstva</w:t>
      </w:r>
    </w:p>
    <w:p w:rsidR="00A22265" w:rsidRDefault="00A22265" w:rsidP="00A22265">
      <w:pPr>
        <w:pStyle w:val="ListParagraph"/>
        <w:rPr>
          <w:rFonts w:ascii="Times New Roman" w:hAnsi="Times New Roman"/>
          <w:b/>
          <w:color w:val="FF0066"/>
          <w:sz w:val="24"/>
          <w:szCs w:val="24"/>
        </w:rPr>
      </w:pPr>
    </w:p>
    <w:p w:rsidR="00F86AF4" w:rsidRDefault="00F86AF4" w:rsidP="00F86AF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Indijansko prebivalstvo:</w:t>
      </w:r>
    </w:p>
    <w:p w:rsidR="00F86AF4" w:rsidRPr="00F86AF4" w:rsidRDefault="00F86AF4" w:rsidP="00F86A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Trdno se držijo počasnejše tradicije – gospodarski razvoj</w:t>
      </w:r>
    </w:p>
    <w:p w:rsidR="00F86AF4" w:rsidRPr="00F86AF4" w:rsidRDefault="00F86AF4" w:rsidP="00F86A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Živijo strnjeno naseljeno na visokih planotah in v gorskih kotlinah</w:t>
      </w:r>
    </w:p>
    <w:p w:rsidR="00F86AF4" w:rsidRDefault="00F86AF4" w:rsidP="00F86AF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86AF4" w:rsidRDefault="00F86AF4" w:rsidP="00F86AF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Doseljeno prebivalstvo:</w:t>
      </w:r>
    </w:p>
    <w:p w:rsidR="00F86AF4" w:rsidRPr="00F86AF4" w:rsidRDefault="00F86AF4" w:rsidP="00F86AF4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Belci – večinoma Španci in Portugalci</w:t>
      </w:r>
    </w:p>
    <w:p w:rsidR="00F86AF4" w:rsidRPr="00A22265" w:rsidRDefault="00F86AF4" w:rsidP="00F86AF4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Črnci – potomci sužnjev </w:t>
      </w:r>
      <w:r w:rsidR="00A22265">
        <w:rPr>
          <w:rFonts w:ascii="Times New Roman" w:hAnsi="Times New Roman"/>
          <w:sz w:val="24"/>
          <w:szCs w:val="24"/>
        </w:rPr>
        <w:t>(na plantažnih območjih)</w:t>
      </w:r>
    </w:p>
    <w:p w:rsidR="00A22265" w:rsidRDefault="00A22265" w:rsidP="00A2226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22265" w:rsidRDefault="00A22265" w:rsidP="00A22265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SREDNJA AMERIKA</w:t>
      </w:r>
    </w:p>
    <w:p w:rsidR="00A22265" w:rsidRPr="00A22265" w:rsidRDefault="00A22265" w:rsidP="00A2226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2265">
        <w:rPr>
          <w:rFonts w:ascii="Times New Roman" w:hAnsi="Times New Roman"/>
          <w:sz w:val="24"/>
          <w:szCs w:val="24"/>
        </w:rPr>
        <w:t>Izrazito</w:t>
      </w:r>
      <w:r>
        <w:rPr>
          <w:rFonts w:ascii="Times New Roman" w:hAnsi="Times New Roman"/>
          <w:sz w:val="24"/>
          <w:szCs w:val="24"/>
        </w:rPr>
        <w:t xml:space="preserve"> prehodno območje, saj obsega ozek pas kopnega (celinski most) med Severno in Južno Ameriko ter otočja v karibskem morju</w:t>
      </w:r>
    </w:p>
    <w:p w:rsidR="00A22265" w:rsidRDefault="00A22265" w:rsidP="00A222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22265" w:rsidRDefault="00A22265" w:rsidP="00A222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Vloga osvajalcev:</w:t>
      </w:r>
    </w:p>
    <w:p w:rsidR="00A22265" w:rsidRPr="00A22265" w:rsidRDefault="00A22265" w:rsidP="00A22265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Negativna – uničenje Aztekov</w:t>
      </w:r>
    </w:p>
    <w:p w:rsidR="00A22265" w:rsidRPr="00A22265" w:rsidRDefault="00A22265" w:rsidP="00A22265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Pozitivna – druge kmetijske kulture, navade</w:t>
      </w:r>
    </w:p>
    <w:p w:rsidR="00A22265" w:rsidRDefault="00A22265" w:rsidP="00A22265">
      <w:pPr>
        <w:pStyle w:val="ListParagraph"/>
        <w:rPr>
          <w:rFonts w:ascii="Times New Roman" w:hAnsi="Times New Roman"/>
          <w:sz w:val="24"/>
          <w:szCs w:val="24"/>
        </w:rPr>
      </w:pPr>
    </w:p>
    <w:p w:rsidR="00A22265" w:rsidRDefault="00A22265" w:rsidP="00A222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Glavne naravne značilnosti:</w:t>
      </w:r>
    </w:p>
    <w:p w:rsidR="00A22265" w:rsidRPr="00A22265" w:rsidRDefault="00A22265" w:rsidP="00A2226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Sredozemski značaj Karibskega morja – topla tropska voda (zalivski tok)</w:t>
      </w:r>
    </w:p>
    <w:p w:rsidR="00A22265" w:rsidRPr="00A22265" w:rsidRDefault="00A22265" w:rsidP="00A2226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Pasatni vetrovi (od SV) se navlažijo s karibskim morjem – vzhodne strani so bolj namočene (tropska vegetacija)</w:t>
      </w:r>
    </w:p>
    <w:p w:rsidR="00A22265" w:rsidRPr="00A22265" w:rsidRDefault="00A22265" w:rsidP="00A2226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Andih se pojavljajo značilni višinski vegetacijski pasovi</w:t>
      </w:r>
    </w:p>
    <w:p w:rsidR="00A22265" w:rsidRPr="00A22265" w:rsidRDefault="00A22265" w:rsidP="00A2226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22265" w:rsidRDefault="00A22265" w:rsidP="00A2226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Gospodarska usmerjenost medmorskih držav</w:t>
      </w:r>
    </w:p>
    <w:p w:rsidR="00A22265" w:rsidRPr="00A22265" w:rsidRDefault="00A22265" w:rsidP="00A22265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Sloni na izvozu kmetijskih pridelkov – kava, bombaž, banane</w:t>
      </w:r>
    </w:p>
    <w:p w:rsidR="00A22265" w:rsidRPr="00A22265" w:rsidRDefault="00A22265" w:rsidP="00A22265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kmetijstvo so značilne neugodne posestne razmere (veleposestva) in majhne samooskrbne kmetije – komaj omogočajo preživetje (preseljevanje v mesto)</w:t>
      </w:r>
    </w:p>
    <w:p w:rsidR="00A22265" w:rsidRPr="00A22265" w:rsidRDefault="00A22265" w:rsidP="00A22265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Industrija se šele začenja razvijati</w:t>
      </w:r>
    </w:p>
    <w:p w:rsidR="00A22265" w:rsidRPr="00A22265" w:rsidRDefault="00A22265" w:rsidP="00A22265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Gospodarska moč držav je šibka in negotova zaradi hitrih sprememb cen na svetovnem trgu</w:t>
      </w:r>
    </w:p>
    <w:p w:rsidR="00A22265" w:rsidRDefault="00A22265" w:rsidP="00A22265">
      <w:pPr>
        <w:pStyle w:val="ListParagraph"/>
        <w:rPr>
          <w:rFonts w:ascii="Times New Roman" w:hAnsi="Times New Roman"/>
          <w:sz w:val="24"/>
          <w:szCs w:val="24"/>
        </w:rPr>
      </w:pPr>
    </w:p>
    <w:p w:rsidR="00A22265" w:rsidRDefault="00A22265" w:rsidP="00A22265">
      <w:pPr>
        <w:pStyle w:val="ListParagraph"/>
        <w:rPr>
          <w:rFonts w:ascii="Times New Roman" w:hAnsi="Times New Roman"/>
          <w:b/>
          <w:color w:val="00B050"/>
          <w:sz w:val="24"/>
          <w:szCs w:val="24"/>
        </w:rPr>
      </w:pPr>
      <w:r w:rsidRPr="00A22265">
        <w:rPr>
          <w:rFonts w:ascii="Times New Roman" w:hAnsi="Times New Roman"/>
          <w:b/>
          <w:color w:val="00B050"/>
          <w:sz w:val="24"/>
          <w:szCs w:val="24"/>
        </w:rPr>
        <w:t>Bananske države</w:t>
      </w:r>
      <w:r>
        <w:rPr>
          <w:rFonts w:ascii="Times New Roman" w:hAnsi="Times New Roman"/>
          <w:b/>
          <w:color w:val="00B050"/>
          <w:sz w:val="24"/>
          <w:szCs w:val="24"/>
        </w:rPr>
        <w:t>:</w:t>
      </w:r>
    </w:p>
    <w:p w:rsidR="00A22265" w:rsidRDefault="00A22265" w:rsidP="00A2226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dobile v začetku 20.stol</w:t>
      </w:r>
    </w:p>
    <w:p w:rsidR="00A22265" w:rsidRDefault="00A22265" w:rsidP="00A2226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Ameriške družbe so vlagale kapital v plantaže bananovcev</w:t>
      </w:r>
    </w:p>
    <w:p w:rsidR="00A22265" w:rsidRDefault="00A22265" w:rsidP="00A2226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Zgradili so tudi celotno infrastrukturo potrebno za izvoz banan</w:t>
      </w:r>
    </w:p>
    <w:p w:rsidR="00BD1778" w:rsidRDefault="00BD1778" w:rsidP="00A2226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Gospodarska, kasneje tudi politična odvisnost od Zda – z vojaškimi posegi so varovale ne le svoje gospodarske, ampak tudi politične interese (npr. Panamski prekop)</w:t>
      </w:r>
    </w:p>
    <w:p w:rsidR="00BD1778" w:rsidRPr="00A22265" w:rsidRDefault="00BD1778" w:rsidP="00A2226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Države se le počasi otresajo gospodarske odvisnosti od tujih družb in monokultur</w:t>
      </w:r>
    </w:p>
    <w:p w:rsidR="00F86AF4" w:rsidRPr="00F86AF4" w:rsidRDefault="00F86AF4" w:rsidP="00F86AF4">
      <w:pPr>
        <w:pStyle w:val="ListParagraph"/>
        <w:ind w:left="360"/>
        <w:rPr>
          <w:rFonts w:ascii="Times New Roman" w:hAnsi="Times New Roman"/>
          <w:b/>
          <w:color w:val="FF0066"/>
          <w:sz w:val="24"/>
          <w:szCs w:val="24"/>
        </w:rPr>
      </w:pPr>
    </w:p>
    <w:sectPr w:rsidR="00F86AF4" w:rsidRPr="00F86AF4" w:rsidSect="00B8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7C93"/>
    <w:multiLevelType w:val="hybridMultilevel"/>
    <w:tmpl w:val="A7A04BEE"/>
    <w:lvl w:ilvl="0" w:tplc="9E0A5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B43E7"/>
    <w:multiLevelType w:val="hybridMultilevel"/>
    <w:tmpl w:val="75326C0E"/>
    <w:lvl w:ilvl="0" w:tplc="9E0A5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83594"/>
    <w:multiLevelType w:val="hybridMultilevel"/>
    <w:tmpl w:val="DEA01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4C77"/>
    <w:multiLevelType w:val="hybridMultilevel"/>
    <w:tmpl w:val="F87A1F1C"/>
    <w:lvl w:ilvl="0" w:tplc="9E0A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E0A5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1CD"/>
    <w:multiLevelType w:val="hybridMultilevel"/>
    <w:tmpl w:val="D5EA0CA6"/>
    <w:lvl w:ilvl="0" w:tplc="9E0A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B52"/>
    <w:multiLevelType w:val="hybridMultilevel"/>
    <w:tmpl w:val="66E4B7F4"/>
    <w:lvl w:ilvl="0" w:tplc="9E0A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5E8"/>
    <w:multiLevelType w:val="hybridMultilevel"/>
    <w:tmpl w:val="77FEAD1C"/>
    <w:lvl w:ilvl="0" w:tplc="9E0A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1861"/>
    <w:multiLevelType w:val="hybridMultilevel"/>
    <w:tmpl w:val="C8F4D164"/>
    <w:lvl w:ilvl="0" w:tplc="9E0A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002A"/>
    <w:multiLevelType w:val="hybridMultilevel"/>
    <w:tmpl w:val="D5D612C0"/>
    <w:lvl w:ilvl="0" w:tplc="9E0A5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001E70"/>
    <w:multiLevelType w:val="hybridMultilevel"/>
    <w:tmpl w:val="AC5610CC"/>
    <w:lvl w:ilvl="0" w:tplc="9E0A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246B"/>
    <w:multiLevelType w:val="hybridMultilevel"/>
    <w:tmpl w:val="E18E8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2248"/>
    <w:multiLevelType w:val="hybridMultilevel"/>
    <w:tmpl w:val="A3CC4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284B"/>
    <w:multiLevelType w:val="hybridMultilevel"/>
    <w:tmpl w:val="E0BAF47C"/>
    <w:lvl w:ilvl="0" w:tplc="9E0A5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AF4"/>
    <w:rsid w:val="005919C2"/>
    <w:rsid w:val="00677A54"/>
    <w:rsid w:val="00A22265"/>
    <w:rsid w:val="00A70638"/>
    <w:rsid w:val="00B30953"/>
    <w:rsid w:val="00B873D4"/>
    <w:rsid w:val="00BD1778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