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E84BB" w14:textId="77777777" w:rsidR="005A7FD1" w:rsidRDefault="0082616A">
      <w:pPr>
        <w:tabs>
          <w:tab w:val="left" w:pos="709"/>
        </w:tabs>
        <w:jc w:val="center"/>
        <w:rPr>
          <w:b/>
          <w:color w:val="003399"/>
          <w:sz w:val="44"/>
          <w:szCs w:val="44"/>
        </w:rPr>
      </w:pPr>
      <w:bookmarkStart w:id="0" w:name="_GoBack"/>
      <w:bookmarkEnd w:id="0"/>
      <w:r>
        <w:rPr>
          <w:b/>
          <w:color w:val="003399"/>
          <w:sz w:val="44"/>
          <w:szCs w:val="44"/>
        </w:rPr>
        <w:t>RASTLINSTVO</w:t>
      </w:r>
    </w:p>
    <w:p w14:paraId="66E6F39D" w14:textId="77777777" w:rsidR="005A7FD1" w:rsidRDefault="005A7FD1">
      <w:pPr>
        <w:tabs>
          <w:tab w:val="left" w:pos="709"/>
        </w:tabs>
        <w:jc w:val="both"/>
        <w:rPr>
          <w:color w:val="003399"/>
        </w:rPr>
      </w:pPr>
    </w:p>
    <w:p w14:paraId="451CCDA3" w14:textId="77777777" w:rsidR="005A7FD1" w:rsidRDefault="0082616A">
      <w:pPr>
        <w:tabs>
          <w:tab w:val="left" w:pos="709"/>
        </w:tabs>
        <w:jc w:val="both"/>
        <w:rPr>
          <w:color w:val="003399"/>
        </w:rPr>
      </w:pPr>
      <w:r>
        <w:rPr>
          <w:b/>
          <w:color w:val="003399"/>
        </w:rPr>
        <w:t>Rastlinstvo ali vegetacija:</w:t>
      </w:r>
      <w:r>
        <w:rPr>
          <w:color w:val="003399"/>
        </w:rPr>
        <w:t xml:space="preserve"> najvidnejši del geosfere. Delimo ga na naravno in kulturno rastlinstvo ali vegetacijo.</w:t>
      </w:r>
    </w:p>
    <w:p w14:paraId="7D09CCDD" w14:textId="77777777" w:rsidR="005A7FD1" w:rsidRDefault="005A7FD1">
      <w:pPr>
        <w:tabs>
          <w:tab w:val="left" w:pos="709"/>
        </w:tabs>
        <w:jc w:val="both"/>
        <w:rPr>
          <w:color w:val="003399"/>
        </w:rPr>
      </w:pPr>
    </w:p>
    <w:p w14:paraId="7C0534A4" w14:textId="77777777" w:rsidR="005A7FD1" w:rsidRDefault="0082616A">
      <w:pPr>
        <w:tabs>
          <w:tab w:val="left" w:pos="709"/>
        </w:tabs>
        <w:jc w:val="both"/>
        <w:rPr>
          <w:color w:val="003399"/>
        </w:rPr>
      </w:pPr>
      <w:r>
        <w:rPr>
          <w:b/>
          <w:color w:val="003399"/>
        </w:rPr>
        <w:t>Naravno rastlinstvo:</w:t>
      </w:r>
      <w:r>
        <w:rPr>
          <w:color w:val="003399"/>
        </w:rPr>
        <w:t xml:space="preserve"> je rastlinstvo, ki se je razvilo brez neposrednega človekovega vpliva</w:t>
      </w:r>
    </w:p>
    <w:p w14:paraId="6EC1693E" w14:textId="77777777" w:rsidR="005A7FD1" w:rsidRDefault="0082616A">
      <w:pPr>
        <w:tabs>
          <w:tab w:val="left" w:pos="709"/>
        </w:tabs>
        <w:jc w:val="both"/>
        <w:rPr>
          <w:color w:val="003399"/>
        </w:rPr>
      </w:pPr>
      <w:r>
        <w:rPr>
          <w:b/>
          <w:color w:val="003399"/>
        </w:rPr>
        <w:t xml:space="preserve">Kulturno rastlinstvo: </w:t>
      </w:r>
      <w:r>
        <w:rPr>
          <w:color w:val="003399"/>
        </w:rPr>
        <w:t>pa se je razvilo iz človekove potrebe</w:t>
      </w:r>
    </w:p>
    <w:p w14:paraId="0CEF5E7F" w14:textId="77777777" w:rsidR="005A7FD1" w:rsidRDefault="005A7FD1">
      <w:pPr>
        <w:tabs>
          <w:tab w:val="left" w:pos="709"/>
        </w:tabs>
        <w:jc w:val="both"/>
        <w:rPr>
          <w:color w:val="003399"/>
        </w:rPr>
      </w:pPr>
    </w:p>
    <w:p w14:paraId="5608E210" w14:textId="77777777" w:rsidR="005A7FD1" w:rsidRDefault="0082616A">
      <w:pPr>
        <w:tabs>
          <w:tab w:val="left" w:pos="709"/>
        </w:tabs>
        <w:jc w:val="both"/>
        <w:rPr>
          <w:color w:val="003399"/>
        </w:rPr>
      </w:pPr>
      <w:r>
        <w:rPr>
          <w:b/>
          <w:color w:val="003399"/>
        </w:rPr>
        <w:t xml:space="preserve">Dejavniki okolja: </w:t>
      </w:r>
      <w:r>
        <w:rPr>
          <w:color w:val="003399"/>
        </w:rPr>
        <w:t>so dejavniki, ki vplivajo na okolje</w:t>
      </w:r>
    </w:p>
    <w:p w14:paraId="2DD554EF" w14:textId="77777777" w:rsidR="005A7FD1" w:rsidRDefault="0082616A">
      <w:pPr>
        <w:tabs>
          <w:tab w:val="left" w:pos="709"/>
        </w:tabs>
        <w:jc w:val="both"/>
        <w:rPr>
          <w:color w:val="003399"/>
        </w:rPr>
      </w:pPr>
      <w:r>
        <w:rPr>
          <w:color w:val="003399"/>
        </w:rPr>
        <w:t>Najpomembnejši so:</w:t>
      </w:r>
    </w:p>
    <w:p w14:paraId="6C28157C" w14:textId="77777777" w:rsidR="005A7FD1" w:rsidRDefault="0082616A">
      <w:pPr>
        <w:numPr>
          <w:ilvl w:val="0"/>
          <w:numId w:val="2"/>
        </w:numPr>
        <w:tabs>
          <w:tab w:val="left" w:pos="644"/>
          <w:tab w:val="left" w:pos="709"/>
        </w:tabs>
        <w:ind w:left="644"/>
        <w:jc w:val="both"/>
        <w:rPr>
          <w:color w:val="003399"/>
        </w:rPr>
      </w:pPr>
      <w:r>
        <w:rPr>
          <w:color w:val="003399"/>
        </w:rPr>
        <w:t>podnebje</w:t>
      </w:r>
    </w:p>
    <w:p w14:paraId="58CD2CE2" w14:textId="77777777" w:rsidR="005A7FD1" w:rsidRDefault="0082616A">
      <w:pPr>
        <w:numPr>
          <w:ilvl w:val="0"/>
          <w:numId w:val="2"/>
        </w:numPr>
        <w:tabs>
          <w:tab w:val="left" w:pos="644"/>
          <w:tab w:val="left" w:pos="709"/>
        </w:tabs>
        <w:ind w:left="644"/>
        <w:jc w:val="both"/>
        <w:rPr>
          <w:color w:val="003399"/>
        </w:rPr>
      </w:pPr>
      <w:r>
        <w:rPr>
          <w:color w:val="003399"/>
        </w:rPr>
        <w:t>prst</w:t>
      </w:r>
    </w:p>
    <w:p w14:paraId="523FB73D" w14:textId="77777777" w:rsidR="005A7FD1" w:rsidRDefault="0082616A">
      <w:pPr>
        <w:numPr>
          <w:ilvl w:val="0"/>
          <w:numId w:val="2"/>
        </w:numPr>
        <w:tabs>
          <w:tab w:val="left" w:pos="644"/>
          <w:tab w:val="left" w:pos="709"/>
        </w:tabs>
        <w:ind w:left="644"/>
        <w:jc w:val="both"/>
        <w:rPr>
          <w:color w:val="003399"/>
        </w:rPr>
      </w:pPr>
      <w:r>
        <w:rPr>
          <w:color w:val="003399"/>
        </w:rPr>
        <w:t>relief</w:t>
      </w:r>
    </w:p>
    <w:p w14:paraId="71657088" w14:textId="77777777" w:rsidR="005A7FD1" w:rsidRDefault="0082616A">
      <w:pPr>
        <w:numPr>
          <w:ilvl w:val="0"/>
          <w:numId w:val="2"/>
        </w:numPr>
        <w:tabs>
          <w:tab w:val="left" w:pos="644"/>
          <w:tab w:val="left" w:pos="709"/>
        </w:tabs>
        <w:ind w:left="644"/>
        <w:jc w:val="both"/>
        <w:rPr>
          <w:color w:val="003399"/>
        </w:rPr>
      </w:pPr>
      <w:r>
        <w:rPr>
          <w:color w:val="003399"/>
        </w:rPr>
        <w:t>človek</w:t>
      </w:r>
    </w:p>
    <w:p w14:paraId="5B9AF549" w14:textId="77777777" w:rsidR="005A7FD1" w:rsidRDefault="005A7FD1">
      <w:pPr>
        <w:tabs>
          <w:tab w:val="left" w:pos="709"/>
        </w:tabs>
        <w:jc w:val="both"/>
        <w:rPr>
          <w:color w:val="003399"/>
        </w:rPr>
      </w:pPr>
    </w:p>
    <w:p w14:paraId="62C0D04D" w14:textId="77777777" w:rsidR="005A7FD1" w:rsidRDefault="0082616A">
      <w:pPr>
        <w:numPr>
          <w:ilvl w:val="0"/>
          <w:numId w:val="3"/>
        </w:numPr>
        <w:tabs>
          <w:tab w:val="left" w:pos="360"/>
          <w:tab w:val="left" w:pos="426"/>
        </w:tabs>
        <w:ind w:left="360"/>
        <w:jc w:val="both"/>
        <w:rPr>
          <w:color w:val="003399"/>
        </w:rPr>
      </w:pPr>
      <w:r>
        <w:rPr>
          <w:color w:val="003399"/>
        </w:rPr>
        <w:t>VPLIV PODNEBJA:</w:t>
      </w:r>
    </w:p>
    <w:p w14:paraId="1A041190" w14:textId="77777777" w:rsidR="005A7FD1" w:rsidRDefault="0082616A">
      <w:pPr>
        <w:numPr>
          <w:ilvl w:val="0"/>
          <w:numId w:val="4"/>
        </w:numPr>
        <w:tabs>
          <w:tab w:val="left" w:pos="360"/>
        </w:tabs>
        <w:jc w:val="both"/>
        <w:rPr>
          <w:color w:val="003399"/>
        </w:rPr>
      </w:pPr>
      <w:r>
        <w:rPr>
          <w:color w:val="003399"/>
        </w:rPr>
        <w:t>vpliv podnebja se kaže v obliki:</w:t>
      </w:r>
    </w:p>
    <w:p w14:paraId="292270E5" w14:textId="77777777" w:rsidR="005A7FD1" w:rsidRDefault="0082616A">
      <w:pPr>
        <w:numPr>
          <w:ilvl w:val="1"/>
          <w:numId w:val="4"/>
        </w:numPr>
        <w:tabs>
          <w:tab w:val="left" w:pos="624"/>
        </w:tabs>
        <w:jc w:val="both"/>
        <w:rPr>
          <w:b/>
          <w:color w:val="003399"/>
        </w:rPr>
      </w:pPr>
      <w:r>
        <w:rPr>
          <w:b/>
          <w:color w:val="003399"/>
        </w:rPr>
        <w:t>vode – padavine:</w:t>
      </w:r>
    </w:p>
    <w:p w14:paraId="2951C1C8" w14:textId="77777777" w:rsidR="005A7FD1" w:rsidRDefault="0082616A">
      <w:pPr>
        <w:numPr>
          <w:ilvl w:val="2"/>
          <w:numId w:val="4"/>
        </w:numPr>
        <w:tabs>
          <w:tab w:val="clear" w:pos="720"/>
          <w:tab w:val="left" w:pos="709"/>
          <w:tab w:val="left" w:pos="993"/>
        </w:tabs>
        <w:ind w:left="709"/>
        <w:jc w:val="both"/>
        <w:rPr>
          <w:color w:val="003399"/>
        </w:rPr>
      </w:pPr>
      <w:r>
        <w:rPr>
          <w:color w:val="003399"/>
        </w:rPr>
        <w:t>najpomembnejša – rastline z njo pridobivajo hranilne snovi</w:t>
      </w:r>
    </w:p>
    <w:p w14:paraId="4083DF29" w14:textId="77777777" w:rsidR="005A7FD1" w:rsidRDefault="0082616A">
      <w:pPr>
        <w:numPr>
          <w:ilvl w:val="2"/>
          <w:numId w:val="4"/>
        </w:numPr>
        <w:tabs>
          <w:tab w:val="clear" w:pos="720"/>
          <w:tab w:val="left" w:pos="709"/>
          <w:tab w:val="left" w:pos="993"/>
        </w:tabs>
        <w:ind w:left="709"/>
        <w:jc w:val="both"/>
        <w:rPr>
          <w:color w:val="003399"/>
        </w:rPr>
      </w:pPr>
      <w:r>
        <w:rPr>
          <w:color w:val="003399"/>
        </w:rPr>
        <w:t>zaradi različnih količin vode v zemlji so se rastline prilagodile, zato ločimo:</w:t>
      </w:r>
    </w:p>
    <w:p w14:paraId="1E150901" w14:textId="77777777" w:rsidR="005A7FD1" w:rsidRDefault="0082616A">
      <w:pPr>
        <w:numPr>
          <w:ilvl w:val="3"/>
          <w:numId w:val="4"/>
        </w:numPr>
        <w:tabs>
          <w:tab w:val="left" w:pos="1636"/>
          <w:tab w:val="left" w:pos="1701"/>
        </w:tabs>
        <w:ind w:left="1636"/>
        <w:jc w:val="both"/>
        <w:rPr>
          <w:color w:val="003399"/>
        </w:rPr>
      </w:pPr>
      <w:r>
        <w:rPr>
          <w:color w:val="003399"/>
        </w:rPr>
        <w:t>sušoljubne rastline ali kserifiti:kjer je malo vode-kaktus</w:t>
      </w:r>
    </w:p>
    <w:p w14:paraId="28072E6D" w14:textId="77777777" w:rsidR="005A7FD1" w:rsidRDefault="0082616A">
      <w:pPr>
        <w:numPr>
          <w:ilvl w:val="3"/>
          <w:numId w:val="4"/>
        </w:numPr>
        <w:tabs>
          <w:tab w:val="left" w:pos="1636"/>
          <w:tab w:val="left" w:pos="1701"/>
        </w:tabs>
        <w:ind w:left="1636"/>
        <w:jc w:val="both"/>
        <w:rPr>
          <w:color w:val="003399"/>
        </w:rPr>
      </w:pPr>
      <w:r>
        <w:rPr>
          <w:color w:val="003399"/>
        </w:rPr>
        <w:t>vlagoljubne rastline ali higrofiti: kjer je veliko vode</w:t>
      </w:r>
    </w:p>
    <w:p w14:paraId="368CD4E1" w14:textId="77777777" w:rsidR="005A7FD1" w:rsidRDefault="0082616A">
      <w:pPr>
        <w:numPr>
          <w:ilvl w:val="3"/>
          <w:numId w:val="4"/>
        </w:numPr>
        <w:tabs>
          <w:tab w:val="left" w:pos="1636"/>
          <w:tab w:val="left" w:pos="1701"/>
        </w:tabs>
        <w:ind w:left="1636"/>
        <w:jc w:val="both"/>
        <w:rPr>
          <w:color w:val="003399"/>
        </w:rPr>
      </w:pPr>
      <w:r>
        <w:rPr>
          <w:color w:val="003399"/>
        </w:rPr>
        <w:t>mezofiti: kjer je ravno dovolj vode – slovenske rastline</w:t>
      </w:r>
    </w:p>
    <w:p w14:paraId="53CF87F1" w14:textId="77777777" w:rsidR="005A7FD1" w:rsidRDefault="0082616A">
      <w:pPr>
        <w:numPr>
          <w:ilvl w:val="1"/>
          <w:numId w:val="4"/>
        </w:numPr>
        <w:tabs>
          <w:tab w:val="left" w:pos="624"/>
        </w:tabs>
        <w:jc w:val="both"/>
        <w:rPr>
          <w:b/>
          <w:color w:val="003399"/>
        </w:rPr>
      </w:pPr>
      <w:r>
        <w:rPr>
          <w:b/>
          <w:color w:val="003399"/>
        </w:rPr>
        <w:t>sončne svetlobe:</w:t>
      </w:r>
    </w:p>
    <w:p w14:paraId="5B9EF7F9" w14:textId="77777777" w:rsidR="005A7FD1" w:rsidRDefault="0082616A">
      <w:pPr>
        <w:numPr>
          <w:ilvl w:val="2"/>
          <w:numId w:val="4"/>
        </w:numPr>
        <w:tabs>
          <w:tab w:val="clear" w:pos="720"/>
          <w:tab w:val="left" w:pos="709"/>
          <w:tab w:val="left" w:pos="993"/>
        </w:tabs>
        <w:ind w:left="709"/>
        <w:jc w:val="both"/>
        <w:rPr>
          <w:color w:val="003399"/>
        </w:rPr>
      </w:pPr>
      <w:r>
        <w:rPr>
          <w:color w:val="003399"/>
        </w:rPr>
        <w:t>osnovni vir fotosinteze</w:t>
      </w:r>
    </w:p>
    <w:p w14:paraId="7C9BF9F9" w14:textId="77777777" w:rsidR="005A7FD1" w:rsidRDefault="0082616A">
      <w:pPr>
        <w:numPr>
          <w:ilvl w:val="2"/>
          <w:numId w:val="4"/>
        </w:numPr>
        <w:tabs>
          <w:tab w:val="clear" w:pos="720"/>
          <w:tab w:val="left" w:pos="709"/>
          <w:tab w:val="left" w:pos="993"/>
        </w:tabs>
        <w:ind w:left="709"/>
        <w:jc w:val="both"/>
        <w:rPr>
          <w:color w:val="003399"/>
        </w:rPr>
      </w:pPr>
      <w:r>
        <w:rPr>
          <w:color w:val="003399"/>
        </w:rPr>
        <w:t>zato so drevesa čim višja, da bi dobila več svetlobe</w:t>
      </w:r>
    </w:p>
    <w:p w14:paraId="06D1C297" w14:textId="77777777" w:rsidR="005A7FD1" w:rsidRDefault="0082616A">
      <w:pPr>
        <w:numPr>
          <w:ilvl w:val="1"/>
          <w:numId w:val="4"/>
        </w:numPr>
        <w:tabs>
          <w:tab w:val="left" w:pos="624"/>
        </w:tabs>
        <w:jc w:val="both"/>
        <w:rPr>
          <w:b/>
          <w:color w:val="003399"/>
        </w:rPr>
      </w:pPr>
      <w:r>
        <w:rPr>
          <w:b/>
          <w:color w:val="003399"/>
        </w:rPr>
        <w:t>temperatur:</w:t>
      </w:r>
    </w:p>
    <w:p w14:paraId="3822DB85" w14:textId="77777777" w:rsidR="005A7FD1" w:rsidRDefault="0082616A">
      <w:pPr>
        <w:numPr>
          <w:ilvl w:val="2"/>
          <w:numId w:val="4"/>
        </w:numPr>
        <w:tabs>
          <w:tab w:val="clear" w:pos="720"/>
          <w:tab w:val="left" w:pos="709"/>
          <w:tab w:val="left" w:pos="993"/>
        </w:tabs>
        <w:ind w:left="709"/>
        <w:jc w:val="both"/>
        <w:rPr>
          <w:color w:val="003399"/>
        </w:rPr>
      </w:pPr>
      <w:r>
        <w:rPr>
          <w:color w:val="003399"/>
        </w:rPr>
        <w:t>rastline se najlažje prilagodijo temperaturi</w:t>
      </w:r>
    </w:p>
    <w:p w14:paraId="2C4C4DCA" w14:textId="77777777" w:rsidR="005A7FD1" w:rsidRDefault="0082616A">
      <w:pPr>
        <w:numPr>
          <w:ilvl w:val="2"/>
          <w:numId w:val="4"/>
        </w:numPr>
        <w:tabs>
          <w:tab w:val="clear" w:pos="720"/>
          <w:tab w:val="left" w:pos="709"/>
          <w:tab w:val="left" w:pos="993"/>
        </w:tabs>
        <w:ind w:left="709"/>
        <w:jc w:val="both"/>
        <w:rPr>
          <w:color w:val="003399"/>
        </w:rPr>
      </w:pPr>
      <w:r>
        <w:rPr>
          <w:color w:val="003399"/>
        </w:rPr>
        <w:t>razlikujemo:</w:t>
      </w:r>
    </w:p>
    <w:p w14:paraId="06511B5F" w14:textId="77777777" w:rsidR="005A7FD1" w:rsidRDefault="0082616A">
      <w:pPr>
        <w:numPr>
          <w:ilvl w:val="3"/>
          <w:numId w:val="4"/>
        </w:numPr>
        <w:tabs>
          <w:tab w:val="left" w:pos="1636"/>
          <w:tab w:val="left" w:pos="1701"/>
        </w:tabs>
        <w:ind w:left="1636"/>
        <w:jc w:val="both"/>
        <w:rPr>
          <w:color w:val="003399"/>
        </w:rPr>
      </w:pPr>
      <w:r>
        <w:rPr>
          <w:color w:val="003399"/>
        </w:rPr>
        <w:t>topoljubne rastline: npr.: oljka</w:t>
      </w:r>
    </w:p>
    <w:p w14:paraId="7093CEF2" w14:textId="77777777" w:rsidR="005A7FD1" w:rsidRDefault="0082616A">
      <w:pPr>
        <w:numPr>
          <w:ilvl w:val="3"/>
          <w:numId w:val="4"/>
        </w:numPr>
        <w:tabs>
          <w:tab w:val="left" w:pos="1636"/>
          <w:tab w:val="left" w:pos="1701"/>
        </w:tabs>
        <w:ind w:left="1636"/>
        <w:jc w:val="both"/>
        <w:rPr>
          <w:color w:val="003399"/>
        </w:rPr>
      </w:pPr>
      <w:r>
        <w:rPr>
          <w:color w:val="003399"/>
        </w:rPr>
        <w:t>hladnoljubne rastline: npr.: ruševje</w:t>
      </w:r>
    </w:p>
    <w:p w14:paraId="71770608" w14:textId="77777777" w:rsidR="005A7FD1" w:rsidRDefault="005A7FD1">
      <w:pPr>
        <w:tabs>
          <w:tab w:val="left" w:pos="1701"/>
        </w:tabs>
        <w:ind w:left="1276"/>
        <w:jc w:val="both"/>
        <w:rPr>
          <w:color w:val="003399"/>
        </w:rPr>
      </w:pPr>
    </w:p>
    <w:p w14:paraId="7E2F654D" w14:textId="77777777" w:rsidR="005A7FD1" w:rsidRDefault="005A7FD1">
      <w:pPr>
        <w:tabs>
          <w:tab w:val="left" w:pos="1701"/>
        </w:tabs>
        <w:ind w:left="1276"/>
        <w:jc w:val="both"/>
        <w:rPr>
          <w:color w:val="003399"/>
        </w:rPr>
      </w:pPr>
    </w:p>
    <w:p w14:paraId="7B4E39AC" w14:textId="77777777" w:rsidR="005A7FD1" w:rsidRDefault="0082616A">
      <w:pPr>
        <w:numPr>
          <w:ilvl w:val="0"/>
          <w:numId w:val="3"/>
        </w:numPr>
        <w:tabs>
          <w:tab w:val="left" w:pos="360"/>
          <w:tab w:val="left" w:pos="426"/>
          <w:tab w:val="left" w:pos="1701"/>
        </w:tabs>
        <w:ind w:left="360"/>
        <w:jc w:val="both"/>
        <w:rPr>
          <w:color w:val="003399"/>
        </w:rPr>
      </w:pPr>
      <w:r>
        <w:rPr>
          <w:color w:val="003399"/>
        </w:rPr>
        <w:t>VPLIV PRSTI:</w:t>
      </w:r>
    </w:p>
    <w:p w14:paraId="030781AF" w14:textId="77777777" w:rsidR="005A7FD1" w:rsidRDefault="0082616A">
      <w:pPr>
        <w:numPr>
          <w:ilvl w:val="1"/>
          <w:numId w:val="3"/>
        </w:numPr>
        <w:tabs>
          <w:tab w:val="left" w:pos="360"/>
          <w:tab w:val="left" w:pos="426"/>
          <w:tab w:val="left" w:pos="1701"/>
        </w:tabs>
        <w:ind w:left="360"/>
        <w:jc w:val="both"/>
        <w:rPr>
          <w:color w:val="003399"/>
        </w:rPr>
      </w:pPr>
      <w:r>
        <w:rPr>
          <w:color w:val="003399"/>
        </w:rPr>
        <w:t>iz nje rastline črpajo vodo in raztopljena hranila</w:t>
      </w:r>
    </w:p>
    <w:p w14:paraId="5206D656" w14:textId="77777777" w:rsidR="005A7FD1" w:rsidRDefault="0082616A">
      <w:pPr>
        <w:numPr>
          <w:ilvl w:val="1"/>
          <w:numId w:val="3"/>
        </w:numPr>
        <w:tabs>
          <w:tab w:val="left" w:pos="360"/>
          <w:tab w:val="left" w:pos="426"/>
          <w:tab w:val="left" w:pos="1701"/>
        </w:tabs>
        <w:ind w:left="360"/>
        <w:jc w:val="both"/>
        <w:rPr>
          <w:color w:val="003399"/>
        </w:rPr>
      </w:pPr>
      <w:r>
        <w:rPr>
          <w:color w:val="003399"/>
        </w:rPr>
        <w:t>opora za rast</w:t>
      </w:r>
    </w:p>
    <w:p w14:paraId="6B59912F" w14:textId="77777777" w:rsidR="005A7FD1" w:rsidRDefault="0082616A">
      <w:pPr>
        <w:numPr>
          <w:ilvl w:val="1"/>
          <w:numId w:val="3"/>
        </w:numPr>
        <w:tabs>
          <w:tab w:val="left" w:pos="360"/>
          <w:tab w:val="left" w:pos="426"/>
          <w:tab w:val="left" w:pos="1701"/>
        </w:tabs>
        <w:ind w:left="360"/>
        <w:jc w:val="both"/>
        <w:rPr>
          <w:color w:val="003399"/>
        </w:rPr>
      </w:pPr>
      <w:r>
        <w:rPr>
          <w:color w:val="003399"/>
        </w:rPr>
        <w:t>rastlinstvo vpliva na prst – humus</w:t>
      </w:r>
    </w:p>
    <w:p w14:paraId="6623B727" w14:textId="77777777" w:rsidR="005A7FD1" w:rsidRDefault="0082616A">
      <w:pPr>
        <w:numPr>
          <w:ilvl w:val="1"/>
          <w:numId w:val="3"/>
        </w:numPr>
        <w:tabs>
          <w:tab w:val="left" w:pos="360"/>
          <w:tab w:val="left" w:pos="426"/>
          <w:tab w:val="left" w:pos="1701"/>
        </w:tabs>
        <w:ind w:left="360"/>
        <w:jc w:val="both"/>
        <w:rPr>
          <w:color w:val="003399"/>
        </w:rPr>
      </w:pPr>
      <w:r>
        <w:rPr>
          <w:color w:val="003399"/>
        </w:rPr>
        <w:t>različne vrste prsti se ujemajo z različnimi vrstami rastlin</w:t>
      </w:r>
    </w:p>
    <w:p w14:paraId="03362F69" w14:textId="77777777" w:rsidR="005A7FD1" w:rsidRDefault="005A7FD1">
      <w:pPr>
        <w:tabs>
          <w:tab w:val="left" w:pos="1701"/>
        </w:tabs>
        <w:jc w:val="both"/>
        <w:rPr>
          <w:color w:val="003399"/>
        </w:rPr>
      </w:pPr>
    </w:p>
    <w:p w14:paraId="50C57342" w14:textId="77777777" w:rsidR="005A7FD1" w:rsidRDefault="0082616A">
      <w:pPr>
        <w:numPr>
          <w:ilvl w:val="0"/>
          <w:numId w:val="3"/>
        </w:numPr>
        <w:tabs>
          <w:tab w:val="left" w:pos="360"/>
          <w:tab w:val="left" w:pos="426"/>
          <w:tab w:val="left" w:pos="1701"/>
        </w:tabs>
        <w:ind w:left="360"/>
        <w:jc w:val="both"/>
        <w:rPr>
          <w:color w:val="003399"/>
        </w:rPr>
      </w:pPr>
      <w:r>
        <w:rPr>
          <w:color w:val="003399"/>
        </w:rPr>
        <w:t xml:space="preserve"> RELIEF:</w:t>
      </w:r>
    </w:p>
    <w:p w14:paraId="41E399F3" w14:textId="77777777" w:rsidR="005A7FD1" w:rsidRDefault="0082616A">
      <w:pPr>
        <w:numPr>
          <w:ilvl w:val="1"/>
          <w:numId w:val="3"/>
        </w:numPr>
        <w:tabs>
          <w:tab w:val="left" w:pos="360"/>
          <w:tab w:val="left" w:pos="426"/>
          <w:tab w:val="left" w:pos="1701"/>
        </w:tabs>
        <w:ind w:left="360"/>
        <w:jc w:val="both"/>
        <w:rPr>
          <w:color w:val="003399"/>
        </w:rPr>
      </w:pPr>
      <w:r>
        <w:rPr>
          <w:color w:val="003399"/>
        </w:rPr>
        <w:t>vpliva posredno, prek podnebja</w:t>
      </w:r>
    </w:p>
    <w:p w14:paraId="5395CA21" w14:textId="77777777" w:rsidR="005A7FD1" w:rsidRDefault="0082616A">
      <w:pPr>
        <w:numPr>
          <w:ilvl w:val="1"/>
          <w:numId w:val="3"/>
        </w:numPr>
        <w:tabs>
          <w:tab w:val="left" w:pos="360"/>
          <w:tab w:val="left" w:pos="426"/>
          <w:tab w:val="left" w:pos="1701"/>
        </w:tabs>
        <w:ind w:left="360"/>
        <w:jc w:val="both"/>
        <w:rPr>
          <w:color w:val="003399"/>
        </w:rPr>
      </w:pPr>
      <w:r>
        <w:rPr>
          <w:color w:val="003399"/>
        </w:rPr>
        <w:t>nadmorska višina, z višino se padavine večajo</w:t>
      </w:r>
    </w:p>
    <w:p w14:paraId="34783F70" w14:textId="77777777" w:rsidR="005A7FD1" w:rsidRDefault="0082616A">
      <w:pPr>
        <w:numPr>
          <w:ilvl w:val="1"/>
          <w:numId w:val="3"/>
        </w:numPr>
        <w:tabs>
          <w:tab w:val="left" w:pos="360"/>
          <w:tab w:val="left" w:pos="426"/>
          <w:tab w:val="left" w:pos="1701"/>
        </w:tabs>
        <w:ind w:left="360"/>
        <w:jc w:val="both"/>
        <w:rPr>
          <w:color w:val="003399"/>
        </w:rPr>
      </w:pPr>
      <w:r>
        <w:rPr>
          <w:color w:val="003399"/>
        </w:rPr>
        <w:t>na pobočjih rastlinski višinski pasovi – listnat, mešan, iglast gozd, pas visokogorskega rastlinstva in pas ruševja</w:t>
      </w:r>
    </w:p>
    <w:p w14:paraId="0426714D" w14:textId="77777777" w:rsidR="005A7FD1" w:rsidRDefault="0082616A">
      <w:pPr>
        <w:numPr>
          <w:ilvl w:val="1"/>
          <w:numId w:val="3"/>
        </w:numPr>
        <w:tabs>
          <w:tab w:val="left" w:pos="360"/>
          <w:tab w:val="left" w:pos="426"/>
          <w:tab w:val="left" w:pos="1701"/>
        </w:tabs>
        <w:ind w:left="360"/>
        <w:jc w:val="both"/>
        <w:rPr>
          <w:color w:val="003399"/>
        </w:rPr>
      </w:pPr>
      <w:r>
        <w:rPr>
          <w:color w:val="003399"/>
        </w:rPr>
        <w:t>toplejša prisojna in hladnejša osojna lega</w:t>
      </w:r>
    </w:p>
    <w:p w14:paraId="51D540A2" w14:textId="77777777" w:rsidR="005A7FD1" w:rsidRDefault="0082616A">
      <w:pPr>
        <w:numPr>
          <w:ilvl w:val="1"/>
          <w:numId w:val="3"/>
        </w:numPr>
        <w:tabs>
          <w:tab w:val="left" w:pos="360"/>
          <w:tab w:val="left" w:pos="426"/>
          <w:tab w:val="left" w:pos="1701"/>
        </w:tabs>
        <w:ind w:left="360"/>
        <w:jc w:val="both"/>
        <w:rPr>
          <w:color w:val="003399"/>
        </w:rPr>
      </w:pPr>
      <w:r>
        <w:rPr>
          <w:color w:val="003399"/>
        </w:rPr>
        <w:t>strmina pobočja – večje odtekanje vode in prsti – manj rastlin</w:t>
      </w:r>
    </w:p>
    <w:p w14:paraId="7D1D6063" w14:textId="77777777" w:rsidR="005A7FD1" w:rsidRDefault="005A7FD1">
      <w:pPr>
        <w:tabs>
          <w:tab w:val="left" w:pos="1701"/>
        </w:tabs>
        <w:jc w:val="both"/>
        <w:rPr>
          <w:color w:val="003399"/>
        </w:rPr>
      </w:pPr>
    </w:p>
    <w:p w14:paraId="6B07B87D" w14:textId="77777777" w:rsidR="005A7FD1" w:rsidRDefault="0082616A">
      <w:pPr>
        <w:numPr>
          <w:ilvl w:val="0"/>
          <w:numId w:val="3"/>
        </w:numPr>
        <w:tabs>
          <w:tab w:val="left" w:pos="360"/>
          <w:tab w:val="left" w:pos="426"/>
          <w:tab w:val="left" w:pos="1701"/>
        </w:tabs>
        <w:ind w:left="360"/>
        <w:jc w:val="both"/>
        <w:rPr>
          <w:color w:val="003399"/>
        </w:rPr>
      </w:pPr>
      <w:r>
        <w:rPr>
          <w:color w:val="003399"/>
        </w:rPr>
        <w:t>ČLOVEK:</w:t>
      </w:r>
    </w:p>
    <w:p w14:paraId="223D7D70" w14:textId="77777777" w:rsidR="005A7FD1" w:rsidRDefault="0082616A">
      <w:pPr>
        <w:numPr>
          <w:ilvl w:val="1"/>
          <w:numId w:val="3"/>
        </w:numPr>
        <w:tabs>
          <w:tab w:val="left" w:pos="360"/>
          <w:tab w:val="left" w:pos="426"/>
        </w:tabs>
        <w:ind w:left="360"/>
        <w:jc w:val="both"/>
        <w:rPr>
          <w:color w:val="003399"/>
        </w:rPr>
      </w:pPr>
      <w:r>
        <w:rPr>
          <w:color w:val="003399"/>
        </w:rPr>
        <w:t>vpliv na naravno rastlinstvo – skrčil in preoblikoval</w:t>
      </w:r>
    </w:p>
    <w:p w14:paraId="2C01E610" w14:textId="77777777" w:rsidR="005A7FD1" w:rsidRDefault="0082616A">
      <w:pPr>
        <w:numPr>
          <w:ilvl w:val="1"/>
          <w:numId w:val="3"/>
        </w:numPr>
        <w:tabs>
          <w:tab w:val="left" w:pos="360"/>
          <w:tab w:val="left" w:pos="426"/>
        </w:tabs>
        <w:ind w:left="360"/>
        <w:jc w:val="both"/>
        <w:rPr>
          <w:color w:val="003399"/>
        </w:rPr>
      </w:pPr>
      <w:r>
        <w:rPr>
          <w:color w:val="003399"/>
        </w:rPr>
        <w:lastRenderedPageBreak/>
        <w:t>za svoje potrebe vzgojil</w:t>
      </w:r>
    </w:p>
    <w:p w14:paraId="5FE3CC60" w14:textId="77777777" w:rsidR="005A7FD1" w:rsidRDefault="005A7FD1">
      <w:pPr>
        <w:tabs>
          <w:tab w:val="left" w:pos="426"/>
        </w:tabs>
        <w:jc w:val="both"/>
        <w:rPr>
          <w:color w:val="003399"/>
        </w:rPr>
      </w:pPr>
    </w:p>
    <w:p w14:paraId="4124738A" w14:textId="77777777" w:rsidR="005A7FD1" w:rsidRDefault="005A7FD1">
      <w:pPr>
        <w:tabs>
          <w:tab w:val="left" w:pos="426"/>
        </w:tabs>
        <w:jc w:val="both"/>
        <w:rPr>
          <w:color w:val="003399"/>
        </w:rPr>
      </w:pPr>
    </w:p>
    <w:p w14:paraId="2E7147DB" w14:textId="77777777" w:rsidR="005A7FD1" w:rsidRDefault="0082616A">
      <w:pPr>
        <w:tabs>
          <w:tab w:val="left" w:pos="426"/>
        </w:tabs>
        <w:jc w:val="both"/>
        <w:rPr>
          <w:b/>
          <w:color w:val="003399"/>
        </w:rPr>
      </w:pPr>
      <w:r>
        <w:rPr>
          <w:b/>
          <w:color w:val="003399"/>
        </w:rPr>
        <w:t>RASTLINSTVO IN ČLOVEK:</w:t>
      </w:r>
    </w:p>
    <w:p w14:paraId="4ADE646A" w14:textId="77777777" w:rsidR="005A7FD1" w:rsidRDefault="0082616A">
      <w:pPr>
        <w:numPr>
          <w:ilvl w:val="0"/>
          <w:numId w:val="5"/>
        </w:numPr>
        <w:tabs>
          <w:tab w:val="left" w:pos="420"/>
        </w:tabs>
        <w:ind w:left="420"/>
        <w:jc w:val="both"/>
        <w:rPr>
          <w:b/>
          <w:color w:val="003399"/>
        </w:rPr>
      </w:pPr>
      <w:r>
        <w:rPr>
          <w:b/>
          <w:color w:val="003399"/>
        </w:rPr>
        <w:t>POMEN RASTLINSTVA ZA ČLOVEKA:</w:t>
      </w:r>
    </w:p>
    <w:p w14:paraId="50BF17C4" w14:textId="77777777" w:rsidR="005A7FD1" w:rsidRDefault="0082616A">
      <w:pPr>
        <w:numPr>
          <w:ilvl w:val="0"/>
          <w:numId w:val="6"/>
        </w:numPr>
        <w:tabs>
          <w:tab w:val="left" w:pos="360"/>
        </w:tabs>
        <w:jc w:val="both"/>
        <w:rPr>
          <w:color w:val="003399"/>
        </w:rPr>
      </w:pPr>
      <w:r>
        <w:rPr>
          <w:color w:val="003399"/>
        </w:rPr>
        <w:t>vir hrane</w:t>
      </w:r>
    </w:p>
    <w:p w14:paraId="4DFF8B33" w14:textId="77777777" w:rsidR="005A7FD1" w:rsidRDefault="0082616A">
      <w:pPr>
        <w:numPr>
          <w:ilvl w:val="0"/>
          <w:numId w:val="6"/>
        </w:numPr>
        <w:tabs>
          <w:tab w:val="left" w:pos="360"/>
        </w:tabs>
        <w:jc w:val="both"/>
        <w:rPr>
          <w:color w:val="003399"/>
        </w:rPr>
      </w:pPr>
      <w:r>
        <w:rPr>
          <w:color w:val="003399"/>
        </w:rPr>
        <w:t>energijski vir – kurjenje</w:t>
      </w:r>
    </w:p>
    <w:p w14:paraId="5F8C0AED" w14:textId="77777777" w:rsidR="005A7FD1" w:rsidRDefault="0082616A">
      <w:pPr>
        <w:numPr>
          <w:ilvl w:val="0"/>
          <w:numId w:val="6"/>
        </w:numPr>
        <w:tabs>
          <w:tab w:val="left" w:pos="360"/>
        </w:tabs>
        <w:jc w:val="both"/>
        <w:rPr>
          <w:color w:val="003399"/>
        </w:rPr>
      </w:pPr>
      <w:r>
        <w:rPr>
          <w:color w:val="003399"/>
        </w:rPr>
        <w:t>surovina za industrijo – bombaž</w:t>
      </w:r>
    </w:p>
    <w:p w14:paraId="1A8C196A" w14:textId="77777777" w:rsidR="005A7FD1" w:rsidRDefault="0082616A">
      <w:pPr>
        <w:numPr>
          <w:ilvl w:val="0"/>
          <w:numId w:val="6"/>
        </w:numPr>
        <w:tabs>
          <w:tab w:val="left" w:pos="360"/>
        </w:tabs>
        <w:jc w:val="both"/>
        <w:rPr>
          <w:color w:val="003399"/>
        </w:rPr>
      </w:pPr>
      <w:r>
        <w:rPr>
          <w:color w:val="003399"/>
        </w:rPr>
        <w:t>proizvajalec kisika</w:t>
      </w:r>
    </w:p>
    <w:p w14:paraId="0BB7BFE4" w14:textId="77777777" w:rsidR="005A7FD1" w:rsidRDefault="0082616A">
      <w:pPr>
        <w:numPr>
          <w:ilvl w:val="0"/>
          <w:numId w:val="6"/>
        </w:numPr>
        <w:tabs>
          <w:tab w:val="left" w:pos="360"/>
        </w:tabs>
        <w:jc w:val="both"/>
        <w:rPr>
          <w:color w:val="003399"/>
        </w:rPr>
      </w:pPr>
      <w:r>
        <w:rPr>
          <w:color w:val="003399"/>
        </w:rPr>
        <w:t>reakcijski prostor</w:t>
      </w:r>
    </w:p>
    <w:p w14:paraId="23495324" w14:textId="77777777" w:rsidR="005A7FD1" w:rsidRDefault="0082616A">
      <w:pPr>
        <w:numPr>
          <w:ilvl w:val="0"/>
          <w:numId w:val="6"/>
        </w:numPr>
        <w:tabs>
          <w:tab w:val="left" w:pos="360"/>
        </w:tabs>
        <w:jc w:val="both"/>
        <w:rPr>
          <w:color w:val="003399"/>
        </w:rPr>
      </w:pPr>
      <w:r>
        <w:rPr>
          <w:color w:val="003399"/>
        </w:rPr>
        <w:t>ščit pred odnašanjem prsti</w:t>
      </w:r>
    </w:p>
    <w:p w14:paraId="4F07403A" w14:textId="77777777" w:rsidR="005A7FD1" w:rsidRDefault="0082616A">
      <w:pPr>
        <w:numPr>
          <w:ilvl w:val="0"/>
          <w:numId w:val="6"/>
        </w:numPr>
        <w:tabs>
          <w:tab w:val="left" w:pos="360"/>
        </w:tabs>
        <w:jc w:val="both"/>
        <w:rPr>
          <w:color w:val="003399"/>
        </w:rPr>
      </w:pPr>
      <w:r>
        <w:rPr>
          <w:color w:val="003399"/>
        </w:rPr>
        <w:t>vpliva na krajevno podnebje – kras/ni rastlinstva</w:t>
      </w:r>
    </w:p>
    <w:p w14:paraId="6437DB18" w14:textId="77777777" w:rsidR="005A7FD1" w:rsidRDefault="005A7FD1">
      <w:pPr>
        <w:jc w:val="both"/>
        <w:rPr>
          <w:b/>
          <w:color w:val="003399"/>
        </w:rPr>
      </w:pPr>
    </w:p>
    <w:p w14:paraId="4DDD0262" w14:textId="77777777" w:rsidR="005A7FD1" w:rsidRDefault="0082616A">
      <w:pPr>
        <w:numPr>
          <w:ilvl w:val="0"/>
          <w:numId w:val="5"/>
        </w:numPr>
        <w:tabs>
          <w:tab w:val="left" w:pos="420"/>
          <w:tab w:val="left" w:pos="426"/>
        </w:tabs>
        <w:ind w:left="420"/>
        <w:jc w:val="both"/>
        <w:rPr>
          <w:b/>
          <w:color w:val="003399"/>
        </w:rPr>
      </w:pPr>
      <w:r>
        <w:rPr>
          <w:b/>
          <w:color w:val="003399"/>
        </w:rPr>
        <w:t>POMEN ČLOVEKA ZA RASTLINSTVO:</w:t>
      </w:r>
    </w:p>
    <w:p w14:paraId="32B13B33" w14:textId="77777777" w:rsidR="005A7FD1" w:rsidRDefault="0082616A">
      <w:pPr>
        <w:numPr>
          <w:ilvl w:val="0"/>
          <w:numId w:val="7"/>
        </w:numPr>
        <w:tabs>
          <w:tab w:val="left" w:pos="360"/>
          <w:tab w:val="left" w:pos="426"/>
        </w:tabs>
        <w:ind w:left="360"/>
        <w:jc w:val="both"/>
        <w:rPr>
          <w:color w:val="003399"/>
        </w:rPr>
      </w:pPr>
      <w:r>
        <w:rPr>
          <w:color w:val="003399"/>
        </w:rPr>
        <w:t>izsekavanje gozdov – skrčevanje in preoblikovanje gozdov ter travniškega rastlinstva</w:t>
      </w:r>
    </w:p>
    <w:p w14:paraId="5438E5F3" w14:textId="77777777" w:rsidR="005A7FD1" w:rsidRDefault="0082616A">
      <w:pPr>
        <w:numPr>
          <w:ilvl w:val="0"/>
          <w:numId w:val="7"/>
        </w:numPr>
        <w:tabs>
          <w:tab w:val="left" w:pos="360"/>
          <w:tab w:val="left" w:pos="426"/>
        </w:tabs>
        <w:ind w:left="360"/>
        <w:jc w:val="both"/>
        <w:rPr>
          <w:color w:val="003399"/>
        </w:rPr>
      </w:pPr>
      <w:r>
        <w:rPr>
          <w:color w:val="003399"/>
        </w:rPr>
        <w:t>izsuševanje mokrišč</w:t>
      </w:r>
    </w:p>
    <w:p w14:paraId="25DA6DA0" w14:textId="77777777" w:rsidR="005A7FD1" w:rsidRDefault="0082616A">
      <w:pPr>
        <w:numPr>
          <w:ilvl w:val="0"/>
          <w:numId w:val="7"/>
        </w:numPr>
        <w:tabs>
          <w:tab w:val="left" w:pos="360"/>
          <w:tab w:val="left" w:pos="426"/>
        </w:tabs>
        <w:ind w:left="360"/>
        <w:jc w:val="both"/>
        <w:rPr>
          <w:color w:val="003399"/>
        </w:rPr>
      </w:pPr>
      <w:r>
        <w:rPr>
          <w:color w:val="003399"/>
        </w:rPr>
        <w:t>prenašanje rastlin iz različnih delov sveta (krompir iz Amerike)</w:t>
      </w:r>
    </w:p>
    <w:p w14:paraId="47AC5E81" w14:textId="77777777" w:rsidR="005A7FD1" w:rsidRDefault="0082616A">
      <w:pPr>
        <w:numPr>
          <w:ilvl w:val="0"/>
          <w:numId w:val="7"/>
        </w:numPr>
        <w:tabs>
          <w:tab w:val="left" w:pos="360"/>
          <w:tab w:val="left" w:pos="426"/>
        </w:tabs>
        <w:ind w:left="360"/>
        <w:jc w:val="both"/>
        <w:rPr>
          <w:color w:val="003399"/>
        </w:rPr>
      </w:pPr>
      <w:r>
        <w:rPr>
          <w:color w:val="003399"/>
        </w:rPr>
        <w:t>onesnaževanje zraka</w:t>
      </w:r>
    </w:p>
    <w:p w14:paraId="3AB24A5D" w14:textId="77777777" w:rsidR="005A7FD1" w:rsidRDefault="0082616A">
      <w:pPr>
        <w:tabs>
          <w:tab w:val="left" w:pos="426"/>
        </w:tabs>
        <w:jc w:val="both"/>
        <w:rPr>
          <w:color w:val="003399"/>
        </w:rPr>
      </w:pPr>
      <w:r>
        <w:rPr>
          <w:color w:val="003399"/>
        </w:rPr>
        <w:t>Zaradi pretirane paše so se začele širiti puščave. Na takšen način se narava maščuje. Zato se poslužujemo najrazličnejšim ukrepom, npr.: ponovna zasaditev gozdov, …</w:t>
      </w:r>
    </w:p>
    <w:p w14:paraId="64DBA0E8" w14:textId="77777777" w:rsidR="005A7FD1" w:rsidRDefault="005A7FD1">
      <w:pPr>
        <w:tabs>
          <w:tab w:val="left" w:pos="426"/>
        </w:tabs>
        <w:jc w:val="both"/>
        <w:rPr>
          <w:color w:val="003399"/>
        </w:rPr>
      </w:pPr>
    </w:p>
    <w:p w14:paraId="58B8DD4A" w14:textId="77777777" w:rsidR="005A7FD1" w:rsidRDefault="005A7FD1">
      <w:pPr>
        <w:tabs>
          <w:tab w:val="left" w:pos="426"/>
        </w:tabs>
        <w:jc w:val="both"/>
        <w:rPr>
          <w:color w:val="003399"/>
        </w:rPr>
      </w:pPr>
    </w:p>
    <w:p w14:paraId="470E4722" w14:textId="77777777" w:rsidR="005A7FD1" w:rsidRDefault="0082616A">
      <w:pPr>
        <w:tabs>
          <w:tab w:val="left" w:pos="426"/>
        </w:tabs>
        <w:jc w:val="both"/>
        <w:rPr>
          <w:b/>
          <w:color w:val="003399"/>
        </w:rPr>
      </w:pPr>
      <w:r>
        <w:rPr>
          <w:b/>
          <w:color w:val="003399"/>
        </w:rPr>
        <w:t>ZNAČILNE SKUPINE RASTLINSTVA NA ZEMLJI:</w:t>
      </w:r>
    </w:p>
    <w:p w14:paraId="09CBC8BC" w14:textId="77777777" w:rsidR="005A7FD1" w:rsidRDefault="005A7FD1">
      <w:pPr>
        <w:tabs>
          <w:tab w:val="left" w:pos="426"/>
        </w:tabs>
        <w:jc w:val="both"/>
        <w:rPr>
          <w:b/>
          <w:color w:val="003399"/>
        </w:rPr>
      </w:pPr>
    </w:p>
    <w:p w14:paraId="69E07E8E" w14:textId="77777777" w:rsidR="005A7FD1" w:rsidRDefault="0082616A">
      <w:pPr>
        <w:numPr>
          <w:ilvl w:val="0"/>
          <w:numId w:val="1"/>
        </w:numPr>
        <w:tabs>
          <w:tab w:val="left" w:pos="360"/>
          <w:tab w:val="left" w:pos="426"/>
        </w:tabs>
        <w:jc w:val="both"/>
        <w:rPr>
          <w:b/>
          <w:color w:val="003399"/>
        </w:rPr>
      </w:pPr>
      <w:r>
        <w:rPr>
          <w:b/>
          <w:color w:val="003399"/>
        </w:rPr>
        <w:t>tropski deževni gozd:</w:t>
      </w:r>
    </w:p>
    <w:p w14:paraId="6463F882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ekvatorialno podnebje, temperature visoke skozi vse leto, vlaga</w:t>
      </w:r>
    </w:p>
    <w:p w14:paraId="6A4174C8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bujno vednozeleno rastlinstvo</w:t>
      </w:r>
    </w:p>
    <w:p w14:paraId="6C2A0986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visoka drevesa – nadstropna</w:t>
      </w:r>
    </w:p>
    <w:p w14:paraId="23BC56F6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na tleh malo podrasti</w:t>
      </w:r>
    </w:p>
    <w:p w14:paraId="0B60E9D2" w14:textId="77777777" w:rsidR="005A7FD1" w:rsidRDefault="005A7FD1">
      <w:pPr>
        <w:tabs>
          <w:tab w:val="left" w:pos="426"/>
        </w:tabs>
        <w:ind w:left="360"/>
        <w:jc w:val="both"/>
        <w:rPr>
          <w:color w:val="003399"/>
        </w:rPr>
      </w:pPr>
    </w:p>
    <w:p w14:paraId="1FF6D796" w14:textId="77777777" w:rsidR="005A7FD1" w:rsidRDefault="0082616A">
      <w:pPr>
        <w:numPr>
          <w:ilvl w:val="0"/>
          <w:numId w:val="1"/>
        </w:numPr>
        <w:tabs>
          <w:tab w:val="left" w:pos="360"/>
          <w:tab w:val="left" w:pos="426"/>
        </w:tabs>
        <w:jc w:val="both"/>
        <w:rPr>
          <w:b/>
          <w:color w:val="003399"/>
        </w:rPr>
      </w:pPr>
      <w:r>
        <w:rPr>
          <w:b/>
          <w:color w:val="003399"/>
        </w:rPr>
        <w:t>tropski svetlejši gozd:</w:t>
      </w:r>
    </w:p>
    <w:p w14:paraId="5BB9551B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bolj oddajen od ekvatorja, manj padavin</w:t>
      </w:r>
    </w:p>
    <w:p w14:paraId="7002CED0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redkejša drevesa, več travniškega rastlinstva</w:t>
      </w:r>
    </w:p>
    <w:p w14:paraId="36C4F1E2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gozd postaja vse bolj svetlejši</w:t>
      </w:r>
    </w:p>
    <w:p w14:paraId="3C80295E" w14:textId="77777777" w:rsidR="005A7FD1" w:rsidRDefault="005A7FD1">
      <w:pPr>
        <w:tabs>
          <w:tab w:val="left" w:pos="426"/>
        </w:tabs>
        <w:ind w:left="360"/>
        <w:jc w:val="both"/>
        <w:rPr>
          <w:color w:val="003399"/>
        </w:rPr>
      </w:pPr>
    </w:p>
    <w:p w14:paraId="1BBFD2D1" w14:textId="77777777" w:rsidR="005A7FD1" w:rsidRDefault="0082616A">
      <w:pPr>
        <w:numPr>
          <w:ilvl w:val="0"/>
          <w:numId w:val="1"/>
        </w:numPr>
        <w:tabs>
          <w:tab w:val="left" w:pos="360"/>
          <w:tab w:val="left" w:pos="426"/>
        </w:tabs>
        <w:jc w:val="both"/>
        <w:rPr>
          <w:b/>
          <w:color w:val="003399"/>
        </w:rPr>
      </w:pPr>
      <w:r>
        <w:rPr>
          <w:b/>
          <w:color w:val="003399"/>
        </w:rPr>
        <w:t>savansko rastlinstvo:</w:t>
      </w:r>
    </w:p>
    <w:p w14:paraId="29076356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v savanskem podnebju, malo padavin</w:t>
      </w:r>
    </w:p>
    <w:p w14:paraId="1B7A91B1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savana – travniško rastlinstvo</w:t>
      </w:r>
    </w:p>
    <w:p w14:paraId="4833F6A9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drevesa so redkejša in nižja – dežnikaste oblike</w:t>
      </w:r>
    </w:p>
    <w:p w14:paraId="0C8A968D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grmovje</w:t>
      </w:r>
    </w:p>
    <w:p w14:paraId="3BBE5AF1" w14:textId="77777777" w:rsidR="005A7FD1" w:rsidRDefault="005A7FD1">
      <w:pPr>
        <w:tabs>
          <w:tab w:val="left" w:pos="426"/>
        </w:tabs>
        <w:ind w:left="360"/>
        <w:jc w:val="both"/>
        <w:rPr>
          <w:color w:val="003399"/>
        </w:rPr>
      </w:pPr>
    </w:p>
    <w:p w14:paraId="10B3A07A" w14:textId="77777777" w:rsidR="005A7FD1" w:rsidRDefault="0082616A">
      <w:pPr>
        <w:numPr>
          <w:ilvl w:val="0"/>
          <w:numId w:val="1"/>
        </w:numPr>
        <w:tabs>
          <w:tab w:val="left" w:pos="360"/>
          <w:tab w:val="left" w:pos="426"/>
        </w:tabs>
        <w:jc w:val="both"/>
        <w:rPr>
          <w:b/>
          <w:color w:val="003399"/>
        </w:rPr>
      </w:pPr>
      <w:r>
        <w:rPr>
          <w:b/>
          <w:color w:val="003399"/>
        </w:rPr>
        <w:t>puščavsko rastlinstvo:</w:t>
      </w:r>
    </w:p>
    <w:p w14:paraId="56202264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v puščavskem svetu</w:t>
      </w:r>
    </w:p>
    <w:p w14:paraId="29D42767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šopasta trava, grmički, kaktusi, ali pa rastlinstva sploh ni</w:t>
      </w:r>
    </w:p>
    <w:p w14:paraId="4AF8626C" w14:textId="77777777" w:rsidR="005A7FD1" w:rsidRDefault="005A7FD1">
      <w:pPr>
        <w:tabs>
          <w:tab w:val="left" w:pos="426"/>
        </w:tabs>
        <w:ind w:left="360"/>
        <w:jc w:val="both"/>
        <w:rPr>
          <w:color w:val="003399"/>
        </w:rPr>
      </w:pPr>
    </w:p>
    <w:p w14:paraId="35E4B86E" w14:textId="77777777" w:rsidR="005A7FD1" w:rsidRDefault="0082616A">
      <w:pPr>
        <w:numPr>
          <w:ilvl w:val="0"/>
          <w:numId w:val="1"/>
        </w:numPr>
        <w:tabs>
          <w:tab w:val="left" w:pos="360"/>
          <w:tab w:val="left" w:pos="426"/>
        </w:tabs>
        <w:jc w:val="both"/>
        <w:rPr>
          <w:b/>
          <w:color w:val="003399"/>
        </w:rPr>
      </w:pPr>
      <w:r>
        <w:rPr>
          <w:b/>
          <w:color w:val="003399"/>
        </w:rPr>
        <w:t>mediteranski rastlinstvo:</w:t>
      </w:r>
    </w:p>
    <w:p w14:paraId="22841CB8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sredozemsko podnebje, padavine pozimi, suha poletja</w:t>
      </w:r>
    </w:p>
    <w:p w14:paraId="414E80A2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rastline z debelejšimi listi, globokimi koreninami, trni</w:t>
      </w:r>
    </w:p>
    <w:p w14:paraId="7BA98CC2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zimzeleni listavci, iglavci, grmovje, aromatične rastline</w:t>
      </w:r>
    </w:p>
    <w:p w14:paraId="3289DA60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makija – značilno evropsko zimzeleno grmičasto rastlinstvo</w:t>
      </w:r>
    </w:p>
    <w:p w14:paraId="6D8B5DED" w14:textId="77777777" w:rsidR="005A7FD1" w:rsidRDefault="005A7FD1">
      <w:pPr>
        <w:tabs>
          <w:tab w:val="left" w:pos="426"/>
        </w:tabs>
        <w:ind w:left="360"/>
        <w:jc w:val="both"/>
        <w:rPr>
          <w:color w:val="003399"/>
        </w:rPr>
      </w:pPr>
    </w:p>
    <w:p w14:paraId="169F5120" w14:textId="77777777" w:rsidR="005A7FD1" w:rsidRDefault="005A7FD1">
      <w:pPr>
        <w:tabs>
          <w:tab w:val="left" w:pos="426"/>
        </w:tabs>
        <w:ind w:left="360"/>
        <w:jc w:val="both"/>
        <w:rPr>
          <w:color w:val="003399"/>
        </w:rPr>
      </w:pPr>
    </w:p>
    <w:p w14:paraId="78F7EE32" w14:textId="77777777" w:rsidR="005A7FD1" w:rsidRDefault="0082616A">
      <w:pPr>
        <w:numPr>
          <w:ilvl w:val="0"/>
          <w:numId w:val="1"/>
        </w:numPr>
        <w:tabs>
          <w:tab w:val="left" w:pos="360"/>
          <w:tab w:val="left" w:pos="426"/>
        </w:tabs>
        <w:jc w:val="both"/>
        <w:rPr>
          <w:b/>
          <w:color w:val="003399"/>
        </w:rPr>
      </w:pPr>
      <w:r>
        <w:rPr>
          <w:b/>
          <w:color w:val="003399"/>
        </w:rPr>
        <w:t>vlažni subtropski in monsunski gozd:</w:t>
      </w:r>
    </w:p>
    <w:p w14:paraId="5A79EF7F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vlažno subtropsko in monsunsko podnebje</w:t>
      </w:r>
    </w:p>
    <w:p w14:paraId="12E5B461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drevesa nižja in redkejša, več travniške podrasti</w:t>
      </w:r>
    </w:p>
    <w:p w14:paraId="1145AD88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drevesa v vl. subtr. p. vedno zelena, v monsu. pa odvržejo listje</w:t>
      </w:r>
    </w:p>
    <w:p w14:paraId="391EE80A" w14:textId="77777777" w:rsidR="005A7FD1" w:rsidRDefault="005A7FD1">
      <w:pPr>
        <w:tabs>
          <w:tab w:val="left" w:pos="426"/>
        </w:tabs>
        <w:ind w:left="360"/>
        <w:jc w:val="both"/>
        <w:rPr>
          <w:color w:val="003399"/>
        </w:rPr>
      </w:pPr>
    </w:p>
    <w:p w14:paraId="71B892DC" w14:textId="77777777" w:rsidR="005A7FD1" w:rsidRDefault="0082616A">
      <w:pPr>
        <w:numPr>
          <w:ilvl w:val="0"/>
          <w:numId w:val="1"/>
        </w:numPr>
        <w:tabs>
          <w:tab w:val="left" w:pos="360"/>
          <w:tab w:val="left" w:pos="426"/>
        </w:tabs>
        <w:jc w:val="both"/>
        <w:rPr>
          <w:b/>
          <w:color w:val="003399"/>
        </w:rPr>
      </w:pPr>
      <w:r>
        <w:rPr>
          <w:b/>
          <w:color w:val="003399"/>
        </w:rPr>
        <w:t>listnat in mešani gozd:</w:t>
      </w:r>
    </w:p>
    <w:p w14:paraId="50E6E9D9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zmerni topli pas – oceansko in kontinent. vlažno podnebje, na S polobli</w:t>
      </w:r>
    </w:p>
    <w:p w14:paraId="45A60146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drevesa odvržejo listje</w:t>
      </w:r>
    </w:p>
    <w:p w14:paraId="0C8BB34C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na prehodu v iglastega, mešan gozd</w:t>
      </w:r>
    </w:p>
    <w:p w14:paraId="666A2E6B" w14:textId="77777777" w:rsidR="005A7FD1" w:rsidRDefault="005A7FD1">
      <w:pPr>
        <w:tabs>
          <w:tab w:val="left" w:pos="426"/>
        </w:tabs>
        <w:ind w:left="360"/>
        <w:jc w:val="both"/>
        <w:rPr>
          <w:color w:val="003399"/>
        </w:rPr>
      </w:pPr>
    </w:p>
    <w:p w14:paraId="1283A779" w14:textId="77777777" w:rsidR="005A7FD1" w:rsidRDefault="0082616A">
      <w:pPr>
        <w:numPr>
          <w:ilvl w:val="0"/>
          <w:numId w:val="1"/>
        </w:numPr>
        <w:tabs>
          <w:tab w:val="left" w:pos="360"/>
          <w:tab w:val="left" w:pos="426"/>
        </w:tabs>
        <w:jc w:val="both"/>
        <w:rPr>
          <w:b/>
          <w:color w:val="003399"/>
        </w:rPr>
      </w:pPr>
      <w:r>
        <w:rPr>
          <w:b/>
          <w:color w:val="003399"/>
        </w:rPr>
        <w:t>stepsko rastlinstvo:</w:t>
      </w:r>
    </w:p>
    <w:p w14:paraId="5FBC964F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v kontinentalnem polsuhem podnebju</w:t>
      </w:r>
    </w:p>
    <w:p w14:paraId="60DF4E3B" w14:textId="77777777" w:rsidR="005A7FD1" w:rsidRDefault="0082616A">
      <w:pPr>
        <w:numPr>
          <w:ilvl w:val="1"/>
          <w:numId w:val="1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delimo na :</w:t>
      </w:r>
    </w:p>
    <w:p w14:paraId="71C91F19" w14:textId="77777777" w:rsidR="005A7FD1" w:rsidRDefault="0082616A">
      <w:pPr>
        <w:numPr>
          <w:ilvl w:val="2"/>
          <w:numId w:val="1"/>
        </w:numPr>
        <w:tabs>
          <w:tab w:val="clear" w:pos="720"/>
          <w:tab w:val="left" w:pos="709"/>
          <w:tab w:val="left" w:pos="993"/>
        </w:tabs>
        <w:ind w:left="709"/>
        <w:jc w:val="both"/>
        <w:rPr>
          <w:color w:val="003399"/>
        </w:rPr>
      </w:pPr>
      <w:r>
        <w:rPr>
          <w:color w:val="003399"/>
        </w:rPr>
        <w:t>visokotrano stepo – več padavin</w:t>
      </w:r>
    </w:p>
    <w:p w14:paraId="4BBAF0FA" w14:textId="77777777" w:rsidR="005A7FD1" w:rsidRDefault="0082616A">
      <w:pPr>
        <w:numPr>
          <w:ilvl w:val="2"/>
          <w:numId w:val="1"/>
        </w:numPr>
        <w:tabs>
          <w:tab w:val="clear" w:pos="720"/>
          <w:tab w:val="left" w:pos="709"/>
          <w:tab w:val="left" w:pos="993"/>
        </w:tabs>
        <w:ind w:left="709"/>
        <w:jc w:val="both"/>
        <w:rPr>
          <w:color w:val="003399"/>
        </w:rPr>
      </w:pPr>
      <w:r>
        <w:rPr>
          <w:color w:val="003399"/>
        </w:rPr>
        <w:t>nizkotravno strop – nanj padavin</w:t>
      </w:r>
    </w:p>
    <w:p w14:paraId="5DBB7A10" w14:textId="77777777" w:rsidR="005A7FD1" w:rsidRDefault="0082616A">
      <w:pPr>
        <w:numPr>
          <w:ilvl w:val="1"/>
          <w:numId w:val="1"/>
        </w:numPr>
        <w:tabs>
          <w:tab w:val="left" w:pos="624"/>
          <w:tab w:val="left" w:pos="993"/>
        </w:tabs>
        <w:jc w:val="both"/>
        <w:rPr>
          <w:color w:val="003399"/>
        </w:rPr>
      </w:pPr>
      <w:r>
        <w:rPr>
          <w:color w:val="003399"/>
        </w:rPr>
        <w:t>rodovitne črne prsti – obdelovalna zemljišča</w:t>
      </w:r>
    </w:p>
    <w:p w14:paraId="7C46B072" w14:textId="77777777" w:rsidR="005A7FD1" w:rsidRDefault="005A7FD1">
      <w:pPr>
        <w:tabs>
          <w:tab w:val="left" w:pos="993"/>
        </w:tabs>
        <w:ind w:left="360"/>
        <w:jc w:val="both"/>
        <w:rPr>
          <w:color w:val="003399"/>
        </w:rPr>
      </w:pPr>
    </w:p>
    <w:p w14:paraId="3EEBF030" w14:textId="77777777" w:rsidR="005A7FD1" w:rsidRDefault="0082616A">
      <w:pPr>
        <w:numPr>
          <w:ilvl w:val="0"/>
          <w:numId w:val="1"/>
        </w:numPr>
        <w:tabs>
          <w:tab w:val="left" w:pos="360"/>
          <w:tab w:val="left" w:pos="993"/>
        </w:tabs>
        <w:jc w:val="both"/>
        <w:rPr>
          <w:b/>
          <w:color w:val="003399"/>
        </w:rPr>
      </w:pPr>
      <w:r>
        <w:rPr>
          <w:b/>
          <w:color w:val="003399"/>
        </w:rPr>
        <w:t>iglast gozd:</w:t>
      </w:r>
    </w:p>
    <w:p w14:paraId="7C6A3521" w14:textId="77777777" w:rsidR="005A7FD1" w:rsidRDefault="0082616A">
      <w:pPr>
        <w:numPr>
          <w:ilvl w:val="1"/>
          <w:numId w:val="1"/>
        </w:numPr>
        <w:tabs>
          <w:tab w:val="left" w:pos="624"/>
          <w:tab w:val="left" w:pos="993"/>
        </w:tabs>
        <w:jc w:val="both"/>
        <w:rPr>
          <w:color w:val="003399"/>
        </w:rPr>
      </w:pPr>
      <w:r>
        <w:rPr>
          <w:color w:val="003399"/>
        </w:rPr>
        <w:t>zmerno hladno podnebje, nizke temperature</w:t>
      </w:r>
    </w:p>
    <w:p w14:paraId="11852F13" w14:textId="77777777" w:rsidR="005A7FD1" w:rsidRDefault="005A7FD1">
      <w:pPr>
        <w:tabs>
          <w:tab w:val="left" w:pos="993"/>
        </w:tabs>
        <w:ind w:left="360"/>
        <w:jc w:val="both"/>
        <w:rPr>
          <w:color w:val="003399"/>
        </w:rPr>
      </w:pPr>
    </w:p>
    <w:p w14:paraId="3D6B9796" w14:textId="77777777" w:rsidR="005A7FD1" w:rsidRDefault="0082616A">
      <w:pPr>
        <w:numPr>
          <w:ilvl w:val="0"/>
          <w:numId w:val="1"/>
        </w:numPr>
        <w:tabs>
          <w:tab w:val="left" w:pos="360"/>
          <w:tab w:val="left" w:pos="993"/>
        </w:tabs>
        <w:jc w:val="both"/>
        <w:rPr>
          <w:b/>
          <w:color w:val="003399"/>
        </w:rPr>
      </w:pPr>
      <w:r>
        <w:rPr>
          <w:b/>
          <w:color w:val="003399"/>
        </w:rPr>
        <w:t>tajga:</w:t>
      </w:r>
    </w:p>
    <w:p w14:paraId="63A32B5C" w14:textId="77777777" w:rsidR="005A7FD1" w:rsidRDefault="0082616A">
      <w:pPr>
        <w:numPr>
          <w:ilvl w:val="1"/>
          <w:numId w:val="1"/>
        </w:numPr>
        <w:tabs>
          <w:tab w:val="left" w:pos="624"/>
          <w:tab w:val="left" w:pos="993"/>
        </w:tabs>
        <w:jc w:val="both"/>
        <w:rPr>
          <w:color w:val="003399"/>
        </w:rPr>
      </w:pPr>
      <w:r>
        <w:rPr>
          <w:color w:val="003399"/>
        </w:rPr>
        <w:t>smreke, macesen, bor, breze</w:t>
      </w:r>
    </w:p>
    <w:p w14:paraId="05C34869" w14:textId="77777777" w:rsidR="005A7FD1" w:rsidRDefault="005A7FD1">
      <w:pPr>
        <w:tabs>
          <w:tab w:val="left" w:pos="993"/>
        </w:tabs>
        <w:jc w:val="both"/>
        <w:rPr>
          <w:color w:val="003399"/>
        </w:rPr>
      </w:pPr>
    </w:p>
    <w:p w14:paraId="2FBD8B69" w14:textId="77777777" w:rsidR="005A7FD1" w:rsidRDefault="0082616A">
      <w:pPr>
        <w:numPr>
          <w:ilvl w:val="0"/>
          <w:numId w:val="1"/>
        </w:numPr>
        <w:tabs>
          <w:tab w:val="left" w:pos="360"/>
          <w:tab w:val="left" w:pos="993"/>
        </w:tabs>
        <w:jc w:val="both"/>
        <w:rPr>
          <w:b/>
          <w:color w:val="003399"/>
        </w:rPr>
      </w:pPr>
      <w:r>
        <w:rPr>
          <w:b/>
          <w:color w:val="003399"/>
        </w:rPr>
        <w:t>tundrsko rastlinstvo:</w:t>
      </w:r>
    </w:p>
    <w:p w14:paraId="1599F584" w14:textId="77777777" w:rsidR="005A7FD1" w:rsidRDefault="0082616A">
      <w:pPr>
        <w:numPr>
          <w:ilvl w:val="1"/>
          <w:numId w:val="1"/>
        </w:numPr>
        <w:tabs>
          <w:tab w:val="left" w:pos="624"/>
          <w:tab w:val="left" w:pos="993"/>
        </w:tabs>
        <w:jc w:val="both"/>
        <w:rPr>
          <w:color w:val="003399"/>
        </w:rPr>
      </w:pPr>
      <w:r>
        <w:rPr>
          <w:color w:val="003399"/>
        </w:rPr>
        <w:t>v subpolarnem podnebju</w:t>
      </w:r>
    </w:p>
    <w:p w14:paraId="4E6C8F89" w14:textId="77777777" w:rsidR="005A7FD1" w:rsidRDefault="0082616A">
      <w:pPr>
        <w:numPr>
          <w:ilvl w:val="1"/>
          <w:numId w:val="1"/>
        </w:numPr>
        <w:tabs>
          <w:tab w:val="left" w:pos="624"/>
          <w:tab w:val="left" w:pos="993"/>
        </w:tabs>
        <w:jc w:val="both"/>
        <w:rPr>
          <w:color w:val="003399"/>
        </w:rPr>
      </w:pPr>
      <w:r>
        <w:rPr>
          <w:color w:val="003399"/>
        </w:rPr>
        <w:t>takšna pokrajina se imenuje tundra</w:t>
      </w:r>
    </w:p>
    <w:p w14:paraId="35CB58A8" w14:textId="77777777" w:rsidR="005A7FD1" w:rsidRDefault="0082616A">
      <w:pPr>
        <w:numPr>
          <w:ilvl w:val="1"/>
          <w:numId w:val="1"/>
        </w:numPr>
        <w:tabs>
          <w:tab w:val="left" w:pos="624"/>
          <w:tab w:val="left" w:pos="993"/>
        </w:tabs>
        <w:jc w:val="both"/>
        <w:rPr>
          <w:color w:val="003399"/>
        </w:rPr>
      </w:pPr>
      <w:r>
        <w:rPr>
          <w:color w:val="003399"/>
        </w:rPr>
        <w:t>nizke temperature, vlaga</w:t>
      </w:r>
    </w:p>
    <w:p w14:paraId="5514EF5C" w14:textId="77777777" w:rsidR="005A7FD1" w:rsidRDefault="0082616A">
      <w:pPr>
        <w:numPr>
          <w:ilvl w:val="1"/>
          <w:numId w:val="1"/>
        </w:numPr>
        <w:tabs>
          <w:tab w:val="left" w:pos="624"/>
          <w:tab w:val="left" w:pos="993"/>
        </w:tabs>
        <w:jc w:val="both"/>
        <w:rPr>
          <w:color w:val="003399"/>
        </w:rPr>
      </w:pPr>
      <w:r>
        <w:rPr>
          <w:color w:val="003399"/>
        </w:rPr>
        <w:t>mahovi, lišaji, odporna zelišča in pritlikavi grmi</w:t>
      </w:r>
    </w:p>
    <w:p w14:paraId="1F2F7D75" w14:textId="77777777" w:rsidR="005A7FD1" w:rsidRDefault="0082616A">
      <w:pPr>
        <w:numPr>
          <w:ilvl w:val="1"/>
          <w:numId w:val="1"/>
        </w:numPr>
        <w:tabs>
          <w:tab w:val="left" w:pos="624"/>
          <w:tab w:val="left" w:pos="993"/>
        </w:tabs>
        <w:jc w:val="both"/>
        <w:rPr>
          <w:color w:val="003399"/>
        </w:rPr>
      </w:pPr>
      <w:r>
        <w:rPr>
          <w:color w:val="003399"/>
        </w:rPr>
        <w:t>višje v polarnem pasu rastlinstva ni</w:t>
      </w:r>
    </w:p>
    <w:p w14:paraId="7BECAD98" w14:textId="77777777" w:rsidR="005A7FD1" w:rsidRDefault="005A7FD1">
      <w:pPr>
        <w:tabs>
          <w:tab w:val="left" w:pos="993"/>
        </w:tabs>
        <w:ind w:left="360"/>
        <w:jc w:val="both"/>
        <w:rPr>
          <w:color w:val="003399"/>
        </w:rPr>
      </w:pPr>
    </w:p>
    <w:p w14:paraId="41CC93FC" w14:textId="77777777" w:rsidR="005A7FD1" w:rsidRDefault="0082616A">
      <w:pPr>
        <w:numPr>
          <w:ilvl w:val="0"/>
          <w:numId w:val="1"/>
        </w:numPr>
        <w:tabs>
          <w:tab w:val="left" w:pos="360"/>
          <w:tab w:val="left" w:pos="993"/>
        </w:tabs>
        <w:jc w:val="both"/>
        <w:rPr>
          <w:b/>
          <w:color w:val="003399"/>
        </w:rPr>
      </w:pPr>
      <w:r>
        <w:rPr>
          <w:b/>
          <w:color w:val="003399"/>
        </w:rPr>
        <w:t xml:space="preserve">gorsko rastlinstvo: </w:t>
      </w:r>
    </w:p>
    <w:p w14:paraId="6055F673" w14:textId="77777777" w:rsidR="005A7FD1" w:rsidRDefault="0082616A">
      <w:pPr>
        <w:numPr>
          <w:ilvl w:val="1"/>
          <w:numId w:val="1"/>
        </w:numPr>
        <w:tabs>
          <w:tab w:val="left" w:pos="624"/>
          <w:tab w:val="left" w:pos="993"/>
        </w:tabs>
        <w:jc w:val="both"/>
        <w:rPr>
          <w:color w:val="003399"/>
        </w:rPr>
      </w:pPr>
      <w:r>
        <w:rPr>
          <w:color w:val="003399"/>
        </w:rPr>
        <w:t>ni enotnega rastlinstva, različne vrste</w:t>
      </w:r>
    </w:p>
    <w:p w14:paraId="5CDC73B1" w14:textId="77777777" w:rsidR="005A7FD1" w:rsidRDefault="0082616A">
      <w:pPr>
        <w:numPr>
          <w:ilvl w:val="1"/>
          <w:numId w:val="1"/>
        </w:numPr>
        <w:tabs>
          <w:tab w:val="left" w:pos="624"/>
          <w:tab w:val="left" w:pos="993"/>
        </w:tabs>
        <w:jc w:val="both"/>
      </w:pPr>
      <w:r>
        <w:rPr>
          <w:color w:val="003399"/>
        </w:rPr>
        <w:t>rastlinstvo prilagojeno na slabe razmere v gorah</w:t>
      </w:r>
    </w:p>
    <w:sectPr w:rsidR="005A7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693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C3D9B" w14:textId="77777777" w:rsidR="00D77FAE" w:rsidRDefault="00D77FAE">
      <w:r>
        <w:separator/>
      </w:r>
    </w:p>
  </w:endnote>
  <w:endnote w:type="continuationSeparator" w:id="0">
    <w:p w14:paraId="03B4D7EF" w14:textId="77777777" w:rsidR="00D77FAE" w:rsidRDefault="00D7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05379" w14:textId="77777777" w:rsidR="000D2ADF" w:rsidRDefault="000D2A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E654C" w14:textId="59A20062" w:rsidR="005A7FD1" w:rsidRDefault="005A7FD1">
    <w:pPr>
      <w:pStyle w:val="Footer"/>
      <w:ind w:right="360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286B6" w14:textId="77777777" w:rsidR="000D2ADF" w:rsidRDefault="000D2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7A7F7" w14:textId="77777777" w:rsidR="00D77FAE" w:rsidRDefault="00D77FAE">
      <w:r>
        <w:separator/>
      </w:r>
    </w:p>
  </w:footnote>
  <w:footnote w:type="continuationSeparator" w:id="0">
    <w:p w14:paraId="1D89E7CB" w14:textId="77777777" w:rsidR="00D77FAE" w:rsidRDefault="00D77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C58C8" w14:textId="77777777" w:rsidR="000D2ADF" w:rsidRDefault="000D2A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019E0" w14:textId="77777777" w:rsidR="000D2ADF" w:rsidRDefault="000D2A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DEC83" w14:textId="77777777" w:rsidR="000D2ADF" w:rsidRDefault="000D2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/>
      </w:rPr>
    </w:lvl>
    <w:lvl w:ilvl="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/>
        <w:color w:val="auto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/>
      </w:rPr>
    </w:lvl>
    <w:lvl w:ilvl="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5" w15:restartNumberingAfterBreak="0">
    <w:nsid w:val="00000006"/>
    <w:multiLevelType w:val="singleLevel"/>
    <w:tmpl w:val="00000006"/>
    <w:name w:val="WW8Num3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16A"/>
    <w:rsid w:val="000D2ADF"/>
    <w:rsid w:val="005804F7"/>
    <w:rsid w:val="005A7FD1"/>
    <w:rsid w:val="0082616A"/>
    <w:rsid w:val="00D7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55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8z1">
    <w:name w:val="WW8Num8z1"/>
    <w:rPr>
      <w:rFonts w:ascii="Wingdings" w:hAnsi="Wingdings"/>
      <w:color w:val="auto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Wingdings" w:hAnsi="Wingdings"/>
      <w:color w:val="auto"/>
    </w:rPr>
  </w:style>
  <w:style w:type="character" w:customStyle="1" w:styleId="WW8Num13z2">
    <w:name w:val="WW8Num13z2"/>
    <w:rPr>
      <w:rFonts w:ascii="Symbol" w:hAnsi="Symbol"/>
    </w:rPr>
  </w:style>
  <w:style w:type="character" w:customStyle="1" w:styleId="WW8Num33z0">
    <w:name w:val="WW8Num33z0"/>
    <w:rPr>
      <w:rFonts w:ascii="Wingdings" w:hAnsi="Wingdings"/>
      <w:color w:val="auto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link w:val="HeaderChar"/>
    <w:uiPriority w:val="99"/>
    <w:unhideWhenUsed/>
    <w:rsid w:val="000D2AD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D2ADF"/>
    <w:rPr>
      <w:rFonts w:eastAsia="Lucida Sans Unicod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