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1343" w:rsidRDefault="00D8651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120" w:after="120"/>
        <w:jc w:val="center"/>
        <w:rPr>
          <w:b/>
          <w:bCs/>
          <w:sz w:val="36"/>
          <w:szCs w:val="36"/>
        </w:rPr>
      </w:pPr>
      <w:bookmarkStart w:id="0" w:name="_GoBack"/>
      <w:bookmarkEnd w:id="0"/>
      <w:r>
        <w:rPr>
          <w:b/>
          <w:bCs/>
          <w:sz w:val="36"/>
          <w:szCs w:val="36"/>
        </w:rPr>
        <w:t>Gospodarstvo Španije</w:t>
      </w:r>
    </w:p>
    <w:p w:rsidR="00811343" w:rsidRDefault="00811343">
      <w:pPr>
        <w:numPr>
          <w:ilvl w:val="12"/>
          <w:numId w:val="0"/>
        </w:numPr>
        <w:spacing w:before="120" w:after="120"/>
        <w:jc w:val="both"/>
        <w:rPr>
          <w:sz w:val="24"/>
          <w:szCs w:val="24"/>
        </w:rPr>
      </w:pPr>
    </w:p>
    <w:p w:rsidR="00811343" w:rsidRDefault="00D86513">
      <w:pPr>
        <w:numPr>
          <w:ilvl w:val="12"/>
          <w:numId w:val="0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120" w:after="120"/>
        <w:ind w:left="283" w:hanging="283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Španski gospodarski razcvet</w:t>
      </w:r>
    </w:p>
    <w:p w:rsidR="00811343" w:rsidRDefault="00D86513">
      <w:pPr>
        <w:numPr>
          <w:ilvl w:val="0"/>
          <w:numId w:val="1"/>
        </w:numPr>
        <w:spacing w:before="120" w:after="1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močnejša industrializacija in modernizacija gospodarstva</w:t>
      </w:r>
      <w:r>
        <w:rPr>
          <w:sz w:val="24"/>
          <w:szCs w:val="24"/>
        </w:rPr>
        <w:t xml:space="preserve"> se je v Španiji začela </w:t>
      </w:r>
      <w:r>
        <w:rPr>
          <w:b/>
          <w:bCs/>
          <w:sz w:val="24"/>
          <w:szCs w:val="24"/>
        </w:rPr>
        <w:t>v šestdesetih letih</w:t>
      </w:r>
    </w:p>
    <w:p w:rsidR="00811343" w:rsidRDefault="00D86513">
      <w:pPr>
        <w:numPr>
          <w:ilvl w:val="0"/>
          <w:numId w:val="1"/>
        </w:numPr>
        <w:spacing w:before="120" w:after="1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pred tem</w:t>
      </w:r>
      <w:r>
        <w:rPr>
          <w:sz w:val="24"/>
          <w:szCs w:val="24"/>
        </w:rPr>
        <w:t xml:space="preserve"> je veljala za </w:t>
      </w:r>
      <w:r>
        <w:rPr>
          <w:b/>
          <w:bCs/>
          <w:sz w:val="24"/>
          <w:szCs w:val="24"/>
        </w:rPr>
        <w:t>gospodarsko zaostalo državo</w:t>
      </w:r>
      <w:r>
        <w:rPr>
          <w:sz w:val="24"/>
          <w:szCs w:val="24"/>
        </w:rPr>
        <w:t xml:space="preserve"> s </w:t>
      </w:r>
      <w:r>
        <w:rPr>
          <w:b/>
          <w:bCs/>
          <w:sz w:val="24"/>
          <w:szCs w:val="24"/>
        </w:rPr>
        <w:t>slabo učinkovitim kmetijstvom</w:t>
      </w:r>
      <w:r>
        <w:rPr>
          <w:sz w:val="24"/>
          <w:szCs w:val="24"/>
        </w:rPr>
        <w:t xml:space="preserve">, močno je bila </w:t>
      </w:r>
      <w:r>
        <w:rPr>
          <w:b/>
          <w:bCs/>
          <w:sz w:val="24"/>
          <w:szCs w:val="24"/>
        </w:rPr>
        <w:t>vezana na uvoz nafte in industrijskih izdelkov</w:t>
      </w:r>
    </w:p>
    <w:p w:rsidR="00811343" w:rsidRDefault="00D86513">
      <w:pPr>
        <w:numPr>
          <w:ilvl w:val="0"/>
          <w:numId w:val="1"/>
        </w:num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prav tako so jo pestili </w:t>
      </w:r>
      <w:r>
        <w:rPr>
          <w:b/>
          <w:bCs/>
          <w:sz w:val="24"/>
          <w:szCs w:val="24"/>
        </w:rPr>
        <w:t>številni socialni problemi</w:t>
      </w:r>
    </w:p>
    <w:p w:rsidR="00811343" w:rsidRDefault="00D86513">
      <w:pPr>
        <w:numPr>
          <w:ilvl w:val="0"/>
          <w:numId w:val="1"/>
        </w:num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 pomočjo </w:t>
      </w:r>
      <w:r>
        <w:rPr>
          <w:b/>
          <w:bCs/>
          <w:sz w:val="24"/>
          <w:szCs w:val="24"/>
        </w:rPr>
        <w:t>številnih reform</w:t>
      </w:r>
      <w:r>
        <w:rPr>
          <w:sz w:val="24"/>
          <w:szCs w:val="24"/>
        </w:rPr>
        <w:t xml:space="preserve"> je gospodarstvo začivelo, </w:t>
      </w:r>
      <w:r>
        <w:rPr>
          <w:b/>
          <w:bCs/>
          <w:sz w:val="24"/>
          <w:szCs w:val="24"/>
        </w:rPr>
        <w:t>turizem</w:t>
      </w:r>
      <w:r>
        <w:rPr>
          <w:sz w:val="24"/>
          <w:szCs w:val="24"/>
        </w:rPr>
        <w:t xml:space="preserve"> pa je doživel pravo eksplozijo</w:t>
      </w:r>
    </w:p>
    <w:p w:rsidR="00811343" w:rsidRDefault="00D86513">
      <w:pPr>
        <w:numPr>
          <w:ilvl w:val="0"/>
          <w:numId w:val="1"/>
        </w:num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Španija je doživela</w:t>
      </w:r>
      <w:r>
        <w:rPr>
          <w:b/>
          <w:bCs/>
          <w:sz w:val="24"/>
          <w:szCs w:val="24"/>
        </w:rPr>
        <w:t xml:space="preserve"> eno najhitrejših gospodarskih rasti</w:t>
      </w:r>
      <w:r>
        <w:rPr>
          <w:sz w:val="24"/>
          <w:szCs w:val="24"/>
        </w:rPr>
        <w:t xml:space="preserve"> v Evropi (</w:t>
      </w:r>
      <w:r>
        <w:rPr>
          <w:b/>
          <w:bCs/>
          <w:sz w:val="24"/>
          <w:szCs w:val="24"/>
        </w:rPr>
        <w:t>španski gospodarski čudež</w:t>
      </w:r>
      <w:r>
        <w:rPr>
          <w:sz w:val="24"/>
          <w:szCs w:val="24"/>
        </w:rPr>
        <w:t>)</w:t>
      </w:r>
    </w:p>
    <w:p w:rsidR="00811343" w:rsidRDefault="00D86513">
      <w:pPr>
        <w:numPr>
          <w:ilvl w:val="0"/>
          <w:numId w:val="1"/>
        </w:numPr>
        <w:spacing w:before="120" w:after="1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leta 1986</w:t>
      </w:r>
      <w:r>
        <w:rPr>
          <w:sz w:val="24"/>
          <w:szCs w:val="24"/>
        </w:rPr>
        <w:t xml:space="preserve"> je Španija postala </w:t>
      </w:r>
      <w:r>
        <w:rPr>
          <w:b/>
          <w:bCs/>
          <w:sz w:val="24"/>
          <w:szCs w:val="24"/>
        </w:rPr>
        <w:t>članica ES</w:t>
      </w:r>
      <w:r>
        <w:rPr>
          <w:sz w:val="24"/>
          <w:szCs w:val="24"/>
        </w:rPr>
        <w:t xml:space="preserve">, čemur je sledil dotok </w:t>
      </w:r>
      <w:r>
        <w:rPr>
          <w:b/>
          <w:bCs/>
          <w:sz w:val="24"/>
          <w:szCs w:val="24"/>
        </w:rPr>
        <w:t>tujega kapitala</w:t>
      </w:r>
      <w:r>
        <w:rPr>
          <w:sz w:val="24"/>
          <w:szCs w:val="24"/>
        </w:rPr>
        <w:t xml:space="preserve"> ter </w:t>
      </w:r>
      <w:r>
        <w:rPr>
          <w:b/>
          <w:bCs/>
          <w:sz w:val="24"/>
          <w:szCs w:val="24"/>
        </w:rPr>
        <w:t>večja odprtost v Evropo</w:t>
      </w:r>
    </w:p>
    <w:p w:rsidR="00811343" w:rsidRDefault="00D86513">
      <w:pPr>
        <w:numPr>
          <w:ilvl w:val="0"/>
          <w:numId w:val="1"/>
        </w:num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kljub temu pa beležijo v Španijo še vedno </w:t>
      </w:r>
      <w:r>
        <w:rPr>
          <w:b/>
          <w:bCs/>
          <w:sz w:val="24"/>
          <w:szCs w:val="24"/>
        </w:rPr>
        <w:t>visoko stopnjo brezposelnosti</w:t>
      </w:r>
      <w:r>
        <w:rPr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regije pa so gospodarsko zelo različno razvite</w:t>
      </w:r>
    </w:p>
    <w:p w:rsidR="00811343" w:rsidRDefault="00D86513">
      <w:pPr>
        <w:numPr>
          <w:ilvl w:val="0"/>
          <w:numId w:val="1"/>
        </w:numPr>
        <w:spacing w:before="120" w:after="1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gospodarsko razvite regije</w:t>
      </w:r>
      <w:r>
        <w:rPr>
          <w:sz w:val="24"/>
          <w:szCs w:val="24"/>
        </w:rPr>
        <w:t xml:space="preserve"> so predvsem </w:t>
      </w:r>
      <w:r>
        <w:rPr>
          <w:b/>
          <w:bCs/>
          <w:sz w:val="24"/>
          <w:szCs w:val="24"/>
        </w:rPr>
        <w:t>Katalonija, Baleari in Madrid</w:t>
      </w:r>
      <w:r>
        <w:rPr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gospodarsko nerazvite</w:t>
      </w:r>
      <w:r>
        <w:rPr>
          <w:sz w:val="24"/>
          <w:szCs w:val="24"/>
        </w:rPr>
        <w:t xml:space="preserve"> pa </w:t>
      </w:r>
      <w:r>
        <w:rPr>
          <w:b/>
          <w:bCs/>
          <w:sz w:val="24"/>
          <w:szCs w:val="24"/>
        </w:rPr>
        <w:t>Kastilija, Andaluzija in Estramadura</w:t>
      </w:r>
      <w:r>
        <w:rPr>
          <w:sz w:val="24"/>
          <w:szCs w:val="24"/>
        </w:rPr>
        <w:t>, kjer je najvišja stopnja brezposelnosti</w:t>
      </w:r>
    </w:p>
    <w:p w:rsidR="00811343" w:rsidRDefault="00811343">
      <w:pPr>
        <w:spacing w:before="120" w:after="120"/>
        <w:jc w:val="both"/>
        <w:rPr>
          <w:sz w:val="24"/>
          <w:szCs w:val="24"/>
        </w:rPr>
      </w:pPr>
    </w:p>
    <w:p w:rsidR="00811343" w:rsidRDefault="00811343">
      <w:pPr>
        <w:spacing w:before="120" w:after="120"/>
        <w:jc w:val="both"/>
        <w:rPr>
          <w:sz w:val="24"/>
          <w:szCs w:val="24"/>
        </w:rPr>
      </w:pPr>
    </w:p>
    <w:p w:rsidR="00811343" w:rsidRDefault="00D8651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120" w:after="1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Problematika španskega kmetijstva</w:t>
      </w:r>
    </w:p>
    <w:p w:rsidR="00811343" w:rsidRDefault="00D86513">
      <w:pPr>
        <w:numPr>
          <w:ilvl w:val="0"/>
          <w:numId w:val="1"/>
        </w:num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velika raznolikost naravnih pogojev pogojuje v Španiji </w:t>
      </w:r>
      <w:r>
        <w:rPr>
          <w:b/>
          <w:bCs/>
          <w:sz w:val="24"/>
          <w:szCs w:val="24"/>
        </w:rPr>
        <w:t>zelo raznoliko kmetijstvo</w:t>
      </w:r>
    </w:p>
    <w:p w:rsidR="00811343" w:rsidRDefault="00D86513">
      <w:pPr>
        <w:numPr>
          <w:ilvl w:val="0"/>
          <w:numId w:val="1"/>
        </w:numPr>
        <w:spacing w:before="120" w:after="1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 grobem se kažejo velike razlike med notranjostjo in obalo</w:t>
      </w:r>
    </w:p>
    <w:p w:rsidR="00811343" w:rsidRDefault="00D86513">
      <w:pPr>
        <w:numPr>
          <w:ilvl w:val="0"/>
          <w:numId w:val="1"/>
        </w:numPr>
        <w:spacing w:before="120" w:after="1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celinska območja</w:t>
      </w:r>
      <w:r>
        <w:rPr>
          <w:sz w:val="24"/>
          <w:szCs w:val="24"/>
        </w:rPr>
        <w:t xml:space="preserve"> so precej bolj </w:t>
      </w:r>
      <w:r>
        <w:rPr>
          <w:b/>
          <w:bCs/>
          <w:sz w:val="24"/>
          <w:szCs w:val="24"/>
        </w:rPr>
        <w:t>pasivna</w:t>
      </w:r>
      <w:r>
        <w:rPr>
          <w:sz w:val="24"/>
          <w:szCs w:val="24"/>
        </w:rPr>
        <w:t xml:space="preserve"> (planotast in hribovit svet, poletna suša, redka poselitev)</w:t>
      </w:r>
    </w:p>
    <w:p w:rsidR="00811343" w:rsidRDefault="00D86513">
      <w:pPr>
        <w:numPr>
          <w:ilvl w:val="0"/>
          <w:numId w:val="1"/>
        </w:num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drugi strani pa so </w:t>
      </w:r>
      <w:r>
        <w:rPr>
          <w:b/>
          <w:bCs/>
          <w:sz w:val="24"/>
          <w:szCs w:val="24"/>
        </w:rPr>
        <w:t>obalna območja</w:t>
      </w:r>
      <w:r>
        <w:rPr>
          <w:sz w:val="24"/>
          <w:szCs w:val="24"/>
        </w:rPr>
        <w:t xml:space="preserve"> precej bolj </w:t>
      </w:r>
      <w:r>
        <w:rPr>
          <w:b/>
          <w:bCs/>
          <w:sz w:val="24"/>
          <w:szCs w:val="24"/>
        </w:rPr>
        <w:t>aktivna</w:t>
      </w:r>
      <w:r>
        <w:rPr>
          <w:sz w:val="24"/>
          <w:szCs w:val="24"/>
        </w:rPr>
        <w:t xml:space="preserve"> (kmetijstvo, turizem, industrija)</w:t>
      </w:r>
    </w:p>
    <w:p w:rsidR="00811343" w:rsidRDefault="00D86513">
      <w:pPr>
        <w:numPr>
          <w:ilvl w:val="0"/>
          <w:numId w:val="1"/>
        </w:numPr>
        <w:spacing w:before="120" w:after="1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socialno-posestna struktura</w:t>
      </w:r>
      <w:r>
        <w:rPr>
          <w:sz w:val="24"/>
          <w:szCs w:val="24"/>
        </w:rPr>
        <w:t xml:space="preserve"> je </w:t>
      </w:r>
      <w:r>
        <w:rPr>
          <w:b/>
          <w:bCs/>
          <w:sz w:val="24"/>
          <w:szCs w:val="24"/>
        </w:rPr>
        <w:t>posledica naravnih pogojev in zgodovinskega razvoja</w:t>
      </w:r>
    </w:p>
    <w:p w:rsidR="00811343" w:rsidRDefault="00D86513">
      <w:pPr>
        <w:numPr>
          <w:ilvl w:val="0"/>
          <w:numId w:val="1"/>
        </w:num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 posestno strukturo so značilne </w:t>
      </w:r>
      <w:r>
        <w:rPr>
          <w:b/>
          <w:bCs/>
          <w:sz w:val="24"/>
          <w:szCs w:val="24"/>
        </w:rPr>
        <w:t>velike posesti imenovane latifundije</w:t>
      </w:r>
    </w:p>
    <w:p w:rsidR="00811343" w:rsidRDefault="00811343">
      <w:pPr>
        <w:numPr>
          <w:ilvl w:val="12"/>
          <w:numId w:val="0"/>
        </w:numPr>
        <w:spacing w:before="120" w:after="120"/>
        <w:ind w:left="283" w:hanging="283"/>
        <w:jc w:val="both"/>
        <w:rPr>
          <w:sz w:val="24"/>
          <w:szCs w:val="24"/>
        </w:rPr>
      </w:pPr>
    </w:p>
    <w:p w:rsidR="00811343" w:rsidRDefault="00D86513">
      <w:pPr>
        <w:numPr>
          <w:ilvl w:val="12"/>
          <w:numId w:val="0"/>
        </w:numPr>
        <w:spacing w:before="120" w:after="120"/>
        <w:ind w:left="283" w:hanging="283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Slika v knjigi na strani 90 nam kaže špansko latifundijo. Z njeno pomočjo razloži katere kulture tod prevladujejo?</w:t>
      </w:r>
    </w:p>
    <w:p w:rsidR="00811343" w:rsidRDefault="00811343">
      <w:pPr>
        <w:numPr>
          <w:ilvl w:val="12"/>
          <w:numId w:val="0"/>
        </w:numPr>
        <w:spacing w:before="120" w:after="120"/>
        <w:ind w:left="283" w:hanging="283"/>
        <w:jc w:val="both"/>
        <w:rPr>
          <w:b/>
          <w:bCs/>
          <w:sz w:val="24"/>
          <w:szCs w:val="24"/>
        </w:rPr>
      </w:pPr>
    </w:p>
    <w:p w:rsidR="00811343" w:rsidRDefault="00D86513">
      <w:pPr>
        <w:numPr>
          <w:ilvl w:val="0"/>
          <w:numId w:val="1"/>
        </w:num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lastniki le teh dajejo zemljo v </w:t>
      </w:r>
      <w:r>
        <w:rPr>
          <w:b/>
          <w:bCs/>
          <w:sz w:val="24"/>
          <w:szCs w:val="24"/>
        </w:rPr>
        <w:t>zakup številnim zakupnikon</w:t>
      </w:r>
      <w:r>
        <w:rPr>
          <w:sz w:val="24"/>
          <w:szCs w:val="24"/>
        </w:rPr>
        <w:t xml:space="preserve">, del zemlje pa namenjajo </w:t>
      </w:r>
      <w:r>
        <w:rPr>
          <w:b/>
          <w:bCs/>
          <w:sz w:val="24"/>
          <w:szCs w:val="24"/>
        </w:rPr>
        <w:t>paši, gozdu in lovu</w:t>
      </w:r>
    </w:p>
    <w:p w:rsidR="00811343" w:rsidRDefault="00D86513">
      <w:pPr>
        <w:numPr>
          <w:ilvl w:val="0"/>
          <w:numId w:val="1"/>
        </w:numPr>
        <w:spacing w:before="120" w:after="12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marsikje so </w:t>
      </w:r>
      <w:r>
        <w:rPr>
          <w:b/>
          <w:bCs/>
          <w:sz w:val="24"/>
          <w:szCs w:val="24"/>
        </w:rPr>
        <w:t>latifundije slabo mehanizirane</w:t>
      </w:r>
      <w:r>
        <w:rPr>
          <w:sz w:val="24"/>
          <w:szCs w:val="24"/>
        </w:rPr>
        <w:t xml:space="preserve">, saj lastnikom dovolj </w:t>
      </w:r>
      <w:r>
        <w:rPr>
          <w:b/>
          <w:bCs/>
          <w:sz w:val="24"/>
          <w:szCs w:val="24"/>
        </w:rPr>
        <w:t>dobička prinašajo pašniki in gozdovi</w:t>
      </w:r>
    </w:p>
    <w:p w:rsidR="00811343" w:rsidRDefault="00D86513">
      <w:pPr>
        <w:numPr>
          <w:ilvl w:val="0"/>
          <w:numId w:val="1"/>
        </w:numPr>
        <w:spacing w:before="120" w:after="1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pridelava</w:t>
      </w:r>
      <w:r>
        <w:rPr>
          <w:sz w:val="24"/>
          <w:szCs w:val="24"/>
        </w:rPr>
        <w:t xml:space="preserve"> na teh posetih je zato večinoma </w:t>
      </w:r>
      <w:r>
        <w:rPr>
          <w:b/>
          <w:bCs/>
          <w:sz w:val="24"/>
          <w:szCs w:val="24"/>
        </w:rPr>
        <w:t>ekstenzivna</w:t>
      </w:r>
      <w:r>
        <w:rPr>
          <w:sz w:val="24"/>
          <w:szCs w:val="24"/>
        </w:rPr>
        <w:t xml:space="preserve">, prevladujejo </w:t>
      </w:r>
      <w:r>
        <w:rPr>
          <w:b/>
          <w:bCs/>
          <w:sz w:val="24"/>
          <w:szCs w:val="24"/>
        </w:rPr>
        <w:t>žitarice, pokrajina pa redko poseljena</w:t>
      </w:r>
    </w:p>
    <w:p w:rsidR="00811343" w:rsidRDefault="00D86513">
      <w:pPr>
        <w:numPr>
          <w:ilvl w:val="0"/>
          <w:numId w:val="1"/>
        </w:num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številni so tukaj številni </w:t>
      </w:r>
      <w:r>
        <w:rPr>
          <w:b/>
          <w:bCs/>
          <w:sz w:val="24"/>
          <w:szCs w:val="24"/>
        </w:rPr>
        <w:t>najemni sezonski delavci</w:t>
      </w:r>
    </w:p>
    <w:p w:rsidR="00811343" w:rsidRDefault="00D86513">
      <w:pPr>
        <w:numPr>
          <w:ilvl w:val="0"/>
          <w:numId w:val="1"/>
        </w:numPr>
        <w:spacing w:before="120" w:after="1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drugi tip kmetijstva</w:t>
      </w:r>
      <w:r>
        <w:rPr>
          <w:sz w:val="24"/>
          <w:szCs w:val="24"/>
        </w:rPr>
        <w:t xml:space="preserve"> v Španiji so </w:t>
      </w:r>
      <w:r>
        <w:rPr>
          <w:b/>
          <w:bCs/>
          <w:sz w:val="24"/>
          <w:szCs w:val="24"/>
        </w:rPr>
        <w:t>majhne družinske posesti</w:t>
      </w:r>
      <w:r>
        <w:rPr>
          <w:sz w:val="24"/>
          <w:szCs w:val="24"/>
        </w:rPr>
        <w:t>, ki so rezultat dednega prava</w:t>
      </w:r>
    </w:p>
    <w:p w:rsidR="00811343" w:rsidRDefault="00D86513">
      <w:pPr>
        <w:numPr>
          <w:ilvl w:val="0"/>
          <w:numId w:val="1"/>
        </w:numPr>
        <w:spacing w:before="120" w:after="1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obdelovanje</w:t>
      </w:r>
      <w:r>
        <w:rPr>
          <w:sz w:val="24"/>
          <w:szCs w:val="24"/>
        </w:rPr>
        <w:t xml:space="preserve"> je tu zelo </w:t>
      </w:r>
      <w:r>
        <w:rPr>
          <w:b/>
          <w:bCs/>
          <w:sz w:val="24"/>
          <w:szCs w:val="24"/>
        </w:rPr>
        <w:t>intenzivno in polikulturno</w:t>
      </w:r>
    </w:p>
    <w:p w:rsidR="00811343" w:rsidRDefault="00D86513">
      <w:pPr>
        <w:numPr>
          <w:ilvl w:val="0"/>
          <w:numId w:val="1"/>
        </w:numPr>
        <w:spacing w:before="120" w:after="1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gosota poselitve je tod zelo velika</w:t>
      </w:r>
      <w:r>
        <w:rPr>
          <w:sz w:val="24"/>
          <w:szCs w:val="24"/>
        </w:rPr>
        <w:t>, zato način gospodarstva običajno ne zadostuje za preživetje</w:t>
      </w:r>
    </w:p>
    <w:p w:rsidR="00811343" w:rsidRDefault="00D86513">
      <w:pPr>
        <w:numPr>
          <w:ilvl w:val="0"/>
          <w:numId w:val="1"/>
        </w:num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značilna za ta območja je zato </w:t>
      </w:r>
      <w:r>
        <w:rPr>
          <w:b/>
          <w:bCs/>
          <w:sz w:val="24"/>
          <w:szCs w:val="24"/>
        </w:rPr>
        <w:t>emigracija (izseljevanje),</w:t>
      </w:r>
      <w:r>
        <w:rPr>
          <w:sz w:val="24"/>
          <w:szCs w:val="24"/>
        </w:rPr>
        <w:t xml:space="preserve"> predvsem moškega prebivalstva </w:t>
      </w:r>
      <w:r>
        <w:rPr>
          <w:b/>
          <w:bCs/>
          <w:sz w:val="24"/>
          <w:szCs w:val="24"/>
        </w:rPr>
        <w:t>v lokalna industrijska središča ali v tujino</w:t>
      </w:r>
    </w:p>
    <w:p w:rsidR="00811343" w:rsidRDefault="00D86513">
      <w:pPr>
        <w:numPr>
          <w:ilvl w:val="0"/>
          <w:numId w:val="1"/>
        </w:num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mnogo Špancev (pa tudi Portugalcev) </w:t>
      </w:r>
      <w:r>
        <w:rPr>
          <w:b/>
          <w:bCs/>
          <w:sz w:val="24"/>
          <w:szCs w:val="24"/>
        </w:rPr>
        <w:t>dela tako predvsem v Franciji</w:t>
      </w:r>
    </w:p>
    <w:p w:rsidR="00811343" w:rsidRDefault="00D86513">
      <w:pPr>
        <w:numPr>
          <w:ilvl w:val="0"/>
          <w:numId w:val="1"/>
        </w:numPr>
        <w:spacing w:before="120" w:after="1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izseljevanje</w:t>
      </w:r>
      <w:r>
        <w:rPr>
          <w:sz w:val="24"/>
          <w:szCs w:val="24"/>
        </w:rPr>
        <w:t xml:space="preserve"> delovne sile v dežele Zahodne Evrope predstavlja </w:t>
      </w:r>
      <w:r>
        <w:rPr>
          <w:b/>
          <w:bCs/>
          <w:sz w:val="24"/>
          <w:szCs w:val="24"/>
        </w:rPr>
        <w:t>enega največjih problemov Iberskega polotoka</w:t>
      </w:r>
    </w:p>
    <w:p w:rsidR="00811343" w:rsidRDefault="00D86513">
      <w:pPr>
        <w:numPr>
          <w:ilvl w:val="0"/>
          <w:numId w:val="1"/>
        </w:numPr>
        <w:spacing w:before="120" w:after="1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intenzivno polikulturno kmetijstvo</w:t>
      </w:r>
      <w:r>
        <w:rPr>
          <w:sz w:val="24"/>
          <w:szCs w:val="24"/>
        </w:rPr>
        <w:t xml:space="preserve"> je najbolj značilno za pokrajino </w:t>
      </w:r>
      <w:r>
        <w:rPr>
          <w:b/>
          <w:bCs/>
          <w:sz w:val="24"/>
          <w:szCs w:val="24"/>
        </w:rPr>
        <w:t>Galicijo</w:t>
      </w:r>
      <w:r>
        <w:rPr>
          <w:sz w:val="24"/>
          <w:szCs w:val="24"/>
        </w:rPr>
        <w:t xml:space="preserve"> (dodaten vir zaslužka tu predstavlja tudi ribolov na Atlantiku)</w:t>
      </w:r>
    </w:p>
    <w:p w:rsidR="00811343" w:rsidRDefault="00D86513">
      <w:pPr>
        <w:numPr>
          <w:ilvl w:val="0"/>
          <w:numId w:val="1"/>
        </w:numPr>
        <w:spacing w:before="120" w:after="1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pokrajina </w:t>
      </w:r>
      <w:r>
        <w:rPr>
          <w:sz w:val="24"/>
          <w:szCs w:val="24"/>
        </w:rPr>
        <w:t>je tod</w:t>
      </w:r>
      <w:r>
        <w:rPr>
          <w:b/>
          <w:bCs/>
          <w:sz w:val="24"/>
          <w:szCs w:val="24"/>
        </w:rPr>
        <w:t xml:space="preserve"> prepletena s številnimi njivami, sadovnjaki, vinogradiu, gozdovi, poljskimi potmi, .. </w:t>
      </w:r>
      <w:r>
        <w:rPr>
          <w:sz w:val="24"/>
          <w:szCs w:val="24"/>
        </w:rPr>
        <w:t>in predstavlja</w:t>
      </w:r>
      <w:r>
        <w:rPr>
          <w:b/>
          <w:bCs/>
          <w:sz w:val="24"/>
          <w:szCs w:val="24"/>
        </w:rPr>
        <w:t xml:space="preserve"> pravo nasprotje enoličnim latifundijam</w:t>
      </w:r>
    </w:p>
    <w:p w:rsidR="00811343" w:rsidRDefault="00D86513">
      <w:pPr>
        <w:numPr>
          <w:ilvl w:val="0"/>
          <w:numId w:val="1"/>
        </w:num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država z izvajanjem </w:t>
      </w:r>
      <w:r>
        <w:rPr>
          <w:b/>
          <w:bCs/>
          <w:sz w:val="24"/>
          <w:szCs w:val="24"/>
        </w:rPr>
        <w:t>agrarne reforme</w:t>
      </w:r>
      <w:r>
        <w:rPr>
          <w:sz w:val="24"/>
          <w:szCs w:val="24"/>
        </w:rPr>
        <w:t xml:space="preserve"> skuša odpraviti velika </w:t>
      </w:r>
      <w:r>
        <w:rPr>
          <w:b/>
          <w:bCs/>
          <w:sz w:val="24"/>
          <w:szCs w:val="24"/>
        </w:rPr>
        <w:t>nasprotja med obema oblikama</w:t>
      </w:r>
      <w:r>
        <w:rPr>
          <w:sz w:val="24"/>
          <w:szCs w:val="24"/>
        </w:rPr>
        <w:t xml:space="preserve"> (latifundije, male družinske posesti), vendar se stvari le </w:t>
      </w:r>
      <w:r>
        <w:rPr>
          <w:b/>
          <w:bCs/>
          <w:sz w:val="24"/>
          <w:szCs w:val="24"/>
        </w:rPr>
        <w:t>počasi izboljšujejo</w:t>
      </w:r>
    </w:p>
    <w:p w:rsidR="00811343" w:rsidRDefault="00811343">
      <w:pPr>
        <w:numPr>
          <w:ilvl w:val="12"/>
          <w:numId w:val="0"/>
        </w:numPr>
        <w:spacing w:before="120" w:after="120"/>
        <w:ind w:left="283" w:hanging="283"/>
        <w:jc w:val="center"/>
        <w:rPr>
          <w:sz w:val="24"/>
          <w:szCs w:val="24"/>
        </w:rPr>
      </w:pPr>
    </w:p>
    <w:p w:rsidR="00811343" w:rsidRDefault="00D86513">
      <w:pPr>
        <w:numPr>
          <w:ilvl w:val="12"/>
          <w:numId w:val="0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120" w:after="120"/>
        <w:ind w:left="283" w:hanging="283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Borba proti poletni suši</w:t>
      </w:r>
    </w:p>
    <w:p w:rsidR="00811343" w:rsidRDefault="00D86513">
      <w:pPr>
        <w:numPr>
          <w:ilvl w:val="0"/>
          <w:numId w:val="1"/>
        </w:num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poletna suša v Španiji predstavlja </w:t>
      </w:r>
      <w:r>
        <w:rPr>
          <w:b/>
          <w:bCs/>
          <w:sz w:val="24"/>
          <w:szCs w:val="24"/>
        </w:rPr>
        <w:t>glavno oviro za razvoj kmetijstva</w:t>
      </w:r>
    </w:p>
    <w:p w:rsidR="00811343" w:rsidRDefault="00D86513">
      <w:pPr>
        <w:numPr>
          <w:ilvl w:val="0"/>
          <w:numId w:val="1"/>
        </w:numPr>
        <w:spacing w:before="120" w:after="1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proti njej</w:t>
      </w:r>
      <w:r>
        <w:rPr>
          <w:sz w:val="24"/>
          <w:szCs w:val="24"/>
        </w:rPr>
        <w:t xml:space="preserve"> se borijo predvsem na </w:t>
      </w:r>
      <w:r>
        <w:rPr>
          <w:b/>
          <w:bCs/>
          <w:sz w:val="24"/>
          <w:szCs w:val="24"/>
        </w:rPr>
        <w:t>tri načine</w:t>
      </w:r>
    </w:p>
    <w:p w:rsidR="00811343" w:rsidRDefault="00D86513">
      <w:pPr>
        <w:numPr>
          <w:ilvl w:val="0"/>
          <w:numId w:val="1"/>
        </w:numPr>
        <w:spacing w:before="120" w:after="1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prvi način</w:t>
      </w:r>
      <w:r>
        <w:rPr>
          <w:sz w:val="24"/>
          <w:szCs w:val="24"/>
        </w:rPr>
        <w:t xml:space="preserve"> je </w:t>
      </w:r>
      <w:r>
        <w:rPr>
          <w:b/>
          <w:bCs/>
          <w:sz w:val="24"/>
          <w:szCs w:val="24"/>
        </w:rPr>
        <w:t>sušno poljedelstvo z menjavanjem kultur</w:t>
      </w:r>
    </w:p>
    <w:p w:rsidR="00811343" w:rsidRDefault="00811343">
      <w:pPr>
        <w:numPr>
          <w:ilvl w:val="12"/>
          <w:numId w:val="0"/>
        </w:numPr>
        <w:spacing w:before="120" w:after="120"/>
        <w:ind w:left="283" w:hanging="283"/>
        <w:jc w:val="both"/>
        <w:rPr>
          <w:sz w:val="24"/>
          <w:szCs w:val="24"/>
        </w:rPr>
      </w:pPr>
    </w:p>
    <w:p w:rsidR="00811343" w:rsidRDefault="00D86513">
      <w:pPr>
        <w:numPr>
          <w:ilvl w:val="12"/>
          <w:numId w:val="0"/>
        </w:numPr>
        <w:spacing w:before="120" w:after="120"/>
        <w:ind w:left="283" w:hanging="283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Zgornja slika v knjigi na strani 91 nam prikazuje ekstenzivna žitna polja v Stari Kastiliji. Razloži zakaj je hektarski donos na teh poljih skromen!</w:t>
      </w:r>
    </w:p>
    <w:p w:rsidR="00811343" w:rsidRDefault="00811343">
      <w:pPr>
        <w:numPr>
          <w:ilvl w:val="12"/>
          <w:numId w:val="0"/>
        </w:numPr>
        <w:spacing w:before="120" w:after="120"/>
        <w:ind w:left="283" w:hanging="283"/>
        <w:jc w:val="both"/>
        <w:rPr>
          <w:sz w:val="24"/>
          <w:szCs w:val="24"/>
        </w:rPr>
      </w:pPr>
    </w:p>
    <w:p w:rsidR="00811343" w:rsidRDefault="00D86513">
      <w:pPr>
        <w:numPr>
          <w:ilvl w:val="0"/>
          <w:numId w:val="1"/>
        </w:numPr>
        <w:spacing w:before="120" w:after="12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pri tem so se zlasti obnesle</w:t>
      </w:r>
      <w:r>
        <w:rPr>
          <w:b/>
          <w:bCs/>
          <w:sz w:val="24"/>
          <w:szCs w:val="24"/>
        </w:rPr>
        <w:t xml:space="preserve"> kulture, ki rastejo v vlažni zimski dobi in zgodaj dozorijo (pšenica, ječmen)</w:t>
      </w:r>
    </w:p>
    <w:p w:rsidR="00811343" w:rsidRDefault="00D86513">
      <w:pPr>
        <w:numPr>
          <w:ilvl w:val="0"/>
          <w:numId w:val="1"/>
        </w:numPr>
        <w:spacing w:before="120" w:after="1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pridelek zelo niha</w:t>
      </w:r>
      <w:r>
        <w:rPr>
          <w:sz w:val="24"/>
          <w:szCs w:val="24"/>
        </w:rPr>
        <w:t xml:space="preserve"> zaradi </w:t>
      </w:r>
      <w:r>
        <w:rPr>
          <w:b/>
          <w:bCs/>
          <w:sz w:val="24"/>
          <w:szCs w:val="24"/>
        </w:rPr>
        <w:t>nestalnosti padavin v posameznih letih</w:t>
      </w:r>
    </w:p>
    <w:p w:rsidR="00811343" w:rsidRDefault="00D86513">
      <w:pPr>
        <w:numPr>
          <w:ilvl w:val="0"/>
          <w:numId w:val="1"/>
        </w:numPr>
        <w:spacing w:before="120" w:after="12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uvedli so t.i. </w:t>
      </w:r>
      <w:r>
        <w:rPr>
          <w:b/>
          <w:bCs/>
          <w:sz w:val="24"/>
          <w:szCs w:val="24"/>
        </w:rPr>
        <w:t>suho praho</w:t>
      </w:r>
      <w:r>
        <w:rPr>
          <w:sz w:val="24"/>
          <w:szCs w:val="24"/>
        </w:rPr>
        <w:t xml:space="preserve">, ko </w:t>
      </w:r>
      <w:r>
        <w:rPr>
          <w:b/>
          <w:bCs/>
          <w:sz w:val="24"/>
          <w:szCs w:val="24"/>
        </w:rPr>
        <w:t>zemlja v sušnih mesecih počiva</w:t>
      </w:r>
      <w:r>
        <w:rPr>
          <w:sz w:val="24"/>
          <w:szCs w:val="24"/>
        </w:rPr>
        <w:t xml:space="preserve">, uvedli so tudi </w:t>
      </w:r>
      <w:r>
        <w:rPr>
          <w:b/>
          <w:bCs/>
          <w:sz w:val="24"/>
          <w:szCs w:val="24"/>
        </w:rPr>
        <w:t>druge donosne kulture (bombaž, sončnice)</w:t>
      </w:r>
    </w:p>
    <w:p w:rsidR="00811343" w:rsidRDefault="00D86513">
      <w:pPr>
        <w:numPr>
          <w:ilvl w:val="0"/>
          <w:numId w:val="1"/>
        </w:numPr>
        <w:spacing w:before="120" w:after="1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drugi način</w:t>
      </w:r>
      <w:r>
        <w:rPr>
          <w:sz w:val="24"/>
          <w:szCs w:val="24"/>
        </w:rPr>
        <w:t xml:space="preserve"> je sušno </w:t>
      </w:r>
      <w:r>
        <w:rPr>
          <w:b/>
          <w:bCs/>
          <w:sz w:val="24"/>
          <w:szCs w:val="24"/>
        </w:rPr>
        <w:t>poljedelstvo s trajnimi kulturami</w:t>
      </w:r>
    </w:p>
    <w:p w:rsidR="00811343" w:rsidRDefault="00811343">
      <w:pPr>
        <w:numPr>
          <w:ilvl w:val="12"/>
          <w:numId w:val="0"/>
        </w:numPr>
        <w:spacing w:before="120" w:after="120"/>
        <w:ind w:left="283" w:hanging="283"/>
        <w:jc w:val="both"/>
        <w:rPr>
          <w:b/>
          <w:bCs/>
          <w:sz w:val="24"/>
          <w:szCs w:val="24"/>
        </w:rPr>
      </w:pPr>
    </w:p>
    <w:p w:rsidR="00811343" w:rsidRDefault="00D86513">
      <w:pPr>
        <w:numPr>
          <w:ilvl w:val="12"/>
          <w:numId w:val="0"/>
        </w:numPr>
        <w:spacing w:before="120" w:after="120"/>
        <w:ind w:left="283" w:hanging="283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Spodnja slika v knjigi na strani 91 nam prikazuje oljčne nasade na Iberskem polotoku. Kje v Evropi še najdemo takšne nasade?</w:t>
      </w:r>
    </w:p>
    <w:p w:rsidR="00811343" w:rsidRDefault="00811343">
      <w:pPr>
        <w:numPr>
          <w:ilvl w:val="12"/>
          <w:numId w:val="0"/>
        </w:numPr>
        <w:spacing w:before="120" w:after="120"/>
        <w:ind w:left="283" w:hanging="283"/>
        <w:jc w:val="both"/>
        <w:rPr>
          <w:b/>
          <w:bCs/>
          <w:sz w:val="24"/>
          <w:szCs w:val="24"/>
        </w:rPr>
      </w:pPr>
    </w:p>
    <w:p w:rsidR="00811343" w:rsidRDefault="00D86513">
      <w:pPr>
        <w:numPr>
          <w:ilvl w:val="0"/>
          <w:numId w:val="1"/>
        </w:num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gre predvsem za</w:t>
      </w:r>
      <w:r>
        <w:rPr>
          <w:b/>
          <w:bCs/>
          <w:sz w:val="24"/>
          <w:szCs w:val="24"/>
        </w:rPr>
        <w:t xml:space="preserve"> gojenje vinske trte in oljke</w:t>
      </w:r>
      <w:r>
        <w:rPr>
          <w:sz w:val="24"/>
          <w:szCs w:val="24"/>
        </w:rPr>
        <w:t xml:space="preserve">, ki sta zelo </w:t>
      </w:r>
      <w:r>
        <w:rPr>
          <w:b/>
          <w:bCs/>
          <w:sz w:val="24"/>
          <w:szCs w:val="24"/>
        </w:rPr>
        <w:t>prilagojeni podnebju</w:t>
      </w:r>
      <w:r>
        <w:rPr>
          <w:sz w:val="24"/>
          <w:szCs w:val="24"/>
        </w:rPr>
        <w:t xml:space="preserve"> in uspevata tudi v slabših pogojih</w:t>
      </w:r>
    </w:p>
    <w:p w:rsidR="00811343" w:rsidRDefault="00D86513">
      <w:pPr>
        <w:numPr>
          <w:ilvl w:val="0"/>
          <w:numId w:val="1"/>
        </w:numPr>
        <w:spacing w:before="120" w:after="1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glavno področje</w:t>
      </w:r>
      <w:r>
        <w:rPr>
          <w:sz w:val="24"/>
          <w:szCs w:val="24"/>
        </w:rPr>
        <w:t xml:space="preserve"> za </w:t>
      </w:r>
      <w:r>
        <w:rPr>
          <w:b/>
          <w:bCs/>
          <w:sz w:val="24"/>
          <w:szCs w:val="24"/>
        </w:rPr>
        <w:t>gojenje oljk</w:t>
      </w:r>
      <w:r>
        <w:rPr>
          <w:sz w:val="24"/>
          <w:szCs w:val="24"/>
        </w:rPr>
        <w:t xml:space="preserve"> je</w:t>
      </w:r>
      <w:r>
        <w:rPr>
          <w:b/>
          <w:bCs/>
          <w:sz w:val="24"/>
          <w:szCs w:val="24"/>
        </w:rPr>
        <w:t xml:space="preserve"> Andaluzija</w:t>
      </w:r>
      <w:r>
        <w:rPr>
          <w:sz w:val="24"/>
          <w:szCs w:val="24"/>
        </w:rPr>
        <w:t xml:space="preserve"> na jugu</w:t>
      </w:r>
    </w:p>
    <w:p w:rsidR="00811343" w:rsidRDefault="00D86513">
      <w:pPr>
        <w:numPr>
          <w:ilvl w:val="0"/>
          <w:numId w:val="1"/>
        </w:numPr>
        <w:spacing w:before="120" w:after="1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pridelava</w:t>
      </w:r>
      <w:r>
        <w:rPr>
          <w:sz w:val="24"/>
          <w:szCs w:val="24"/>
        </w:rPr>
        <w:t xml:space="preserve"> zahteva </w:t>
      </w:r>
      <w:r>
        <w:rPr>
          <w:b/>
          <w:bCs/>
          <w:sz w:val="24"/>
          <w:szCs w:val="24"/>
        </w:rPr>
        <w:t>zelo veliko delavne sile</w:t>
      </w:r>
    </w:p>
    <w:p w:rsidR="00811343" w:rsidRDefault="00D86513">
      <w:pPr>
        <w:numPr>
          <w:ilvl w:val="0"/>
          <w:numId w:val="1"/>
        </w:numPr>
        <w:spacing w:before="120" w:after="1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po pridelku in izvozu oliv ter vina je Španija</w:t>
      </w:r>
      <w:r>
        <w:rPr>
          <w:sz w:val="24"/>
          <w:szCs w:val="24"/>
        </w:rPr>
        <w:t xml:space="preserve"> med </w:t>
      </w:r>
      <w:r>
        <w:rPr>
          <w:b/>
          <w:bCs/>
          <w:sz w:val="24"/>
          <w:szCs w:val="24"/>
        </w:rPr>
        <w:t>vodilnimi svetovnimi državami</w:t>
      </w:r>
    </w:p>
    <w:p w:rsidR="00811343" w:rsidRDefault="00D86513">
      <w:pPr>
        <w:numPr>
          <w:ilvl w:val="0"/>
          <w:numId w:val="1"/>
        </w:numPr>
        <w:spacing w:before="120" w:after="1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tretji način</w:t>
      </w:r>
      <w:r>
        <w:rPr>
          <w:sz w:val="24"/>
          <w:szCs w:val="24"/>
        </w:rPr>
        <w:t xml:space="preserve"> je </w:t>
      </w:r>
      <w:r>
        <w:rPr>
          <w:b/>
          <w:bCs/>
          <w:sz w:val="24"/>
          <w:szCs w:val="24"/>
        </w:rPr>
        <w:t>namakalno poljedelstvo</w:t>
      </w:r>
      <w:r>
        <w:rPr>
          <w:sz w:val="24"/>
          <w:szCs w:val="24"/>
        </w:rPr>
        <w:t>, ki je razširjeno na približno 20% obdelovalnih površin</w:t>
      </w:r>
    </w:p>
    <w:p w:rsidR="00811343" w:rsidRDefault="00811343">
      <w:pPr>
        <w:numPr>
          <w:ilvl w:val="12"/>
          <w:numId w:val="0"/>
        </w:numPr>
        <w:spacing w:before="120" w:after="120"/>
        <w:ind w:left="283" w:hanging="283"/>
        <w:jc w:val="both"/>
        <w:rPr>
          <w:sz w:val="24"/>
          <w:szCs w:val="24"/>
        </w:rPr>
      </w:pPr>
    </w:p>
    <w:p w:rsidR="00811343" w:rsidRDefault="00D86513">
      <w:pPr>
        <w:numPr>
          <w:ilvl w:val="12"/>
          <w:numId w:val="0"/>
        </w:numPr>
        <w:spacing w:before="120" w:after="120"/>
        <w:ind w:left="283" w:hanging="283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 pomočjo grafikona v knjigi na strani 92 razloži kdaj in kako je začel naraščati delež namakalnih obdelovalnih površin v Španiji!</w:t>
      </w:r>
    </w:p>
    <w:p w:rsidR="00811343" w:rsidRDefault="00811343">
      <w:pPr>
        <w:numPr>
          <w:ilvl w:val="12"/>
          <w:numId w:val="0"/>
        </w:numPr>
        <w:spacing w:before="120" w:after="120"/>
        <w:ind w:left="283" w:hanging="283"/>
        <w:jc w:val="both"/>
        <w:rPr>
          <w:b/>
          <w:bCs/>
          <w:sz w:val="24"/>
          <w:szCs w:val="24"/>
        </w:rPr>
      </w:pPr>
    </w:p>
    <w:p w:rsidR="00811343" w:rsidRDefault="00D86513">
      <w:pPr>
        <w:numPr>
          <w:ilvl w:val="0"/>
          <w:numId w:val="1"/>
        </w:numPr>
        <w:spacing w:before="120" w:after="12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znamenite so predvsem </w:t>
      </w:r>
      <w:r>
        <w:rPr>
          <w:b/>
          <w:bCs/>
          <w:sz w:val="24"/>
          <w:szCs w:val="24"/>
        </w:rPr>
        <w:t>španske huerte (uerte)</w:t>
      </w:r>
    </w:p>
    <w:p w:rsidR="00811343" w:rsidRDefault="00811343">
      <w:pPr>
        <w:numPr>
          <w:ilvl w:val="12"/>
          <w:numId w:val="0"/>
        </w:numPr>
        <w:spacing w:before="120" w:after="120"/>
        <w:ind w:left="283" w:hanging="283"/>
        <w:jc w:val="both"/>
        <w:rPr>
          <w:b/>
          <w:bCs/>
          <w:sz w:val="24"/>
          <w:szCs w:val="24"/>
        </w:rPr>
      </w:pPr>
    </w:p>
    <w:p w:rsidR="00811343" w:rsidRDefault="00D86513">
      <w:pPr>
        <w:numPr>
          <w:ilvl w:val="12"/>
          <w:numId w:val="0"/>
        </w:numPr>
        <w:spacing w:before="120" w:after="120"/>
        <w:ind w:left="283" w:hanging="283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Spodnja slika v knjigi na strani 92 nam kaže prerez skozi špansko huerto. Z njeno pomočjo razloži katere rastline gojijo na namakalnih površinah in katere v okolici!</w:t>
      </w:r>
    </w:p>
    <w:p w:rsidR="00811343" w:rsidRDefault="00811343">
      <w:pPr>
        <w:numPr>
          <w:ilvl w:val="12"/>
          <w:numId w:val="0"/>
        </w:numPr>
        <w:spacing w:before="120" w:after="120"/>
        <w:ind w:left="283" w:hanging="283"/>
        <w:jc w:val="both"/>
        <w:rPr>
          <w:b/>
          <w:bCs/>
          <w:sz w:val="24"/>
          <w:szCs w:val="24"/>
        </w:rPr>
      </w:pPr>
    </w:p>
    <w:p w:rsidR="00811343" w:rsidRDefault="00D86513">
      <w:pPr>
        <w:numPr>
          <w:ilvl w:val="0"/>
          <w:numId w:val="1"/>
        </w:numPr>
        <w:spacing w:before="120" w:after="1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izraz</w:t>
      </w:r>
      <w:r>
        <w:rPr>
          <w:sz w:val="24"/>
          <w:szCs w:val="24"/>
        </w:rPr>
        <w:t xml:space="preserve"> predstavlja predvsem </w:t>
      </w:r>
      <w:r>
        <w:rPr>
          <w:b/>
          <w:bCs/>
          <w:sz w:val="24"/>
          <w:szCs w:val="24"/>
        </w:rPr>
        <w:t>sadna in zelenjavna namakalna polja</w:t>
      </w:r>
      <w:r>
        <w:rPr>
          <w:sz w:val="24"/>
          <w:szCs w:val="24"/>
        </w:rPr>
        <w:t>, ki so v nasprotju s prejšnima celinskima oblikama razširjena</w:t>
      </w:r>
      <w:r>
        <w:rPr>
          <w:b/>
          <w:bCs/>
          <w:sz w:val="24"/>
          <w:szCs w:val="24"/>
        </w:rPr>
        <w:t xml:space="preserve"> na območju sredozemskega podnebja in na jugovzhodu (province Valencia, Murcia, Andaluzija, dolina Ebra)</w:t>
      </w:r>
    </w:p>
    <w:p w:rsidR="00811343" w:rsidRDefault="00D86513">
      <w:pPr>
        <w:numPr>
          <w:ilvl w:val="0"/>
          <w:numId w:val="1"/>
        </w:numPr>
        <w:spacing w:before="120" w:after="12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v </w:t>
      </w:r>
      <w:r>
        <w:rPr>
          <w:b/>
          <w:bCs/>
          <w:sz w:val="24"/>
          <w:szCs w:val="24"/>
        </w:rPr>
        <w:t>provinci Valencia</w:t>
      </w:r>
      <w:r>
        <w:rPr>
          <w:sz w:val="24"/>
          <w:szCs w:val="24"/>
        </w:rPr>
        <w:t xml:space="preserve"> se tako pas huert razprostira v </w:t>
      </w:r>
      <w:r>
        <w:rPr>
          <w:b/>
          <w:bCs/>
          <w:sz w:val="24"/>
          <w:szCs w:val="24"/>
        </w:rPr>
        <w:t>100 kilometrskem pasu ob obali in sega 30 kilometrov v notranjost</w:t>
      </w:r>
    </w:p>
    <w:p w:rsidR="00811343" w:rsidRDefault="00D86513">
      <w:pPr>
        <w:numPr>
          <w:ilvl w:val="0"/>
          <w:numId w:val="1"/>
        </w:numPr>
        <w:spacing w:before="120" w:after="1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pridelki huert</w:t>
      </w:r>
      <w:r>
        <w:rPr>
          <w:sz w:val="24"/>
          <w:szCs w:val="24"/>
        </w:rPr>
        <w:t xml:space="preserve"> so namenjeni </w:t>
      </w:r>
      <w:r>
        <w:rPr>
          <w:b/>
          <w:bCs/>
          <w:sz w:val="24"/>
          <w:szCs w:val="24"/>
        </w:rPr>
        <w:t>predvsem trgu</w:t>
      </w:r>
    </w:p>
    <w:p w:rsidR="00811343" w:rsidRDefault="00D86513">
      <w:pPr>
        <w:numPr>
          <w:ilvl w:val="0"/>
          <w:numId w:val="1"/>
        </w:num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vendar pa njihova </w:t>
      </w:r>
      <w:r>
        <w:rPr>
          <w:b/>
          <w:bCs/>
          <w:sz w:val="24"/>
          <w:szCs w:val="24"/>
        </w:rPr>
        <w:t>ureditev</w:t>
      </w:r>
      <w:r>
        <w:rPr>
          <w:sz w:val="24"/>
          <w:szCs w:val="24"/>
        </w:rPr>
        <w:t xml:space="preserve"> zahteva </w:t>
      </w:r>
      <w:r>
        <w:rPr>
          <w:b/>
          <w:bCs/>
          <w:sz w:val="24"/>
          <w:szCs w:val="24"/>
        </w:rPr>
        <w:t>veliko kapitala in delovne sile</w:t>
      </w:r>
      <w:r>
        <w:rPr>
          <w:sz w:val="24"/>
          <w:szCs w:val="24"/>
        </w:rPr>
        <w:t xml:space="preserve">, zato imajo </w:t>
      </w:r>
      <w:r>
        <w:rPr>
          <w:b/>
          <w:bCs/>
          <w:sz w:val="24"/>
          <w:szCs w:val="24"/>
        </w:rPr>
        <w:t>številni lastniki</w:t>
      </w:r>
      <w:r>
        <w:rPr>
          <w:sz w:val="24"/>
          <w:szCs w:val="24"/>
        </w:rPr>
        <w:t xml:space="preserve"> le </w:t>
      </w:r>
      <w:r>
        <w:rPr>
          <w:b/>
          <w:bCs/>
          <w:sz w:val="24"/>
          <w:szCs w:val="24"/>
        </w:rPr>
        <w:t>majhne parcele</w:t>
      </w:r>
    </w:p>
    <w:p w:rsidR="00811343" w:rsidRDefault="00D86513">
      <w:pPr>
        <w:numPr>
          <w:ilvl w:val="0"/>
          <w:numId w:val="1"/>
        </w:numPr>
        <w:spacing w:before="120" w:after="12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pridelujejo </w:t>
      </w:r>
      <w:r>
        <w:rPr>
          <w:b/>
          <w:bCs/>
          <w:sz w:val="24"/>
          <w:szCs w:val="24"/>
        </w:rPr>
        <w:t>pomaranče, mandarine, limone, breskve, marelice, riž, koruzo, dateljne, oljko, žito, stročnice</w:t>
      </w:r>
    </w:p>
    <w:p w:rsidR="00811343" w:rsidRDefault="00D86513">
      <w:pPr>
        <w:numPr>
          <w:ilvl w:val="0"/>
          <w:numId w:val="1"/>
        </w:numPr>
        <w:spacing w:before="120" w:after="1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donos</w:t>
      </w:r>
      <w:r>
        <w:rPr>
          <w:sz w:val="24"/>
          <w:szCs w:val="24"/>
        </w:rPr>
        <w:t xml:space="preserve"> teh območij je </w:t>
      </w:r>
      <w:r>
        <w:rPr>
          <w:b/>
          <w:bCs/>
          <w:sz w:val="24"/>
          <w:szCs w:val="24"/>
        </w:rPr>
        <w:t>zelo visok</w:t>
      </w:r>
      <w:r>
        <w:rPr>
          <w:sz w:val="24"/>
          <w:szCs w:val="24"/>
        </w:rPr>
        <w:t xml:space="preserve"> (hitro dozorevanje, zato je možnih več letin)</w:t>
      </w:r>
    </w:p>
    <w:p w:rsidR="00811343" w:rsidRDefault="00D86513">
      <w:pPr>
        <w:numPr>
          <w:ilvl w:val="0"/>
          <w:numId w:val="1"/>
        </w:num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huerte zato </w:t>
      </w:r>
      <w:r>
        <w:rPr>
          <w:b/>
          <w:bCs/>
          <w:sz w:val="24"/>
          <w:szCs w:val="24"/>
        </w:rPr>
        <w:t>predstavljajo najgosteje poseljena kmetijska območja v Evropi</w:t>
      </w:r>
    </w:p>
    <w:p w:rsidR="00811343" w:rsidRDefault="00D86513">
      <w:pPr>
        <w:numPr>
          <w:ilvl w:val="0"/>
          <w:numId w:val="1"/>
        </w:num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 </w:t>
      </w:r>
      <w:r>
        <w:rPr>
          <w:b/>
          <w:bCs/>
          <w:sz w:val="24"/>
          <w:szCs w:val="24"/>
        </w:rPr>
        <w:t>provinci Valencia</w:t>
      </w:r>
      <w:r>
        <w:rPr>
          <w:sz w:val="24"/>
          <w:szCs w:val="24"/>
        </w:rPr>
        <w:t xml:space="preserve"> v huertah prebiva tudi </w:t>
      </w:r>
      <w:r>
        <w:rPr>
          <w:b/>
          <w:bCs/>
          <w:sz w:val="24"/>
          <w:szCs w:val="24"/>
        </w:rPr>
        <w:t>preko 1000 prebivalcev na kvadratnem kilometru</w:t>
      </w:r>
      <w:r>
        <w:rPr>
          <w:sz w:val="24"/>
          <w:szCs w:val="24"/>
        </w:rPr>
        <w:t xml:space="preserve"> (v sušni okolici le do 20 na kvadratnem kilometru)</w:t>
      </w:r>
    </w:p>
    <w:p w:rsidR="00811343" w:rsidRDefault="00811343">
      <w:pPr>
        <w:numPr>
          <w:ilvl w:val="12"/>
          <w:numId w:val="0"/>
        </w:numPr>
        <w:spacing w:before="120" w:after="120"/>
        <w:ind w:left="283" w:hanging="283"/>
        <w:jc w:val="both"/>
        <w:rPr>
          <w:sz w:val="24"/>
          <w:szCs w:val="24"/>
        </w:rPr>
      </w:pPr>
    </w:p>
    <w:p w:rsidR="00811343" w:rsidRDefault="00D86513">
      <w:pPr>
        <w:numPr>
          <w:ilvl w:val="0"/>
          <w:numId w:val="1"/>
        </w:numPr>
        <w:spacing w:before="120" w:after="12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v </w:t>
      </w:r>
      <w:r>
        <w:rPr>
          <w:b/>
          <w:bCs/>
          <w:sz w:val="24"/>
          <w:szCs w:val="24"/>
        </w:rPr>
        <w:t>Južni Španiji</w:t>
      </w:r>
      <w:r>
        <w:rPr>
          <w:sz w:val="24"/>
          <w:szCs w:val="24"/>
        </w:rPr>
        <w:t xml:space="preserve"> je </w:t>
      </w:r>
      <w:r>
        <w:rPr>
          <w:b/>
          <w:bCs/>
          <w:sz w:val="24"/>
          <w:szCs w:val="24"/>
        </w:rPr>
        <w:t>sončno obsevanje zelo dolgo</w:t>
      </w:r>
      <w:r>
        <w:rPr>
          <w:sz w:val="24"/>
          <w:szCs w:val="24"/>
        </w:rPr>
        <w:t xml:space="preserve">, zato so začeli </w:t>
      </w:r>
      <w:r>
        <w:rPr>
          <w:b/>
          <w:bCs/>
          <w:sz w:val="24"/>
          <w:szCs w:val="24"/>
        </w:rPr>
        <w:t>uvajati peskovne kulture</w:t>
      </w:r>
    </w:p>
    <w:p w:rsidR="00811343" w:rsidRDefault="00811343">
      <w:pPr>
        <w:numPr>
          <w:ilvl w:val="12"/>
          <w:numId w:val="0"/>
        </w:numPr>
        <w:spacing w:before="120" w:after="120"/>
        <w:ind w:left="283" w:hanging="283"/>
        <w:jc w:val="both"/>
        <w:rPr>
          <w:b/>
          <w:bCs/>
          <w:sz w:val="24"/>
          <w:szCs w:val="24"/>
        </w:rPr>
      </w:pPr>
    </w:p>
    <w:p w:rsidR="00811343" w:rsidRDefault="00D86513">
      <w:pPr>
        <w:numPr>
          <w:ilvl w:val="12"/>
          <w:numId w:val="0"/>
        </w:numPr>
        <w:spacing w:before="120" w:after="120"/>
        <w:ind w:left="283" w:hanging="283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Spodnja slika v knjigi na strani 93 nam kaže plastične rastlinjake na Costi del Sur. Ali imamo na naši obali možnost za takšno obliko poljedelstva?</w:t>
      </w:r>
    </w:p>
    <w:p w:rsidR="00811343" w:rsidRDefault="00811343">
      <w:pPr>
        <w:numPr>
          <w:ilvl w:val="12"/>
          <w:numId w:val="0"/>
        </w:numPr>
        <w:spacing w:before="120" w:after="120"/>
        <w:ind w:left="283" w:hanging="283"/>
        <w:jc w:val="both"/>
        <w:rPr>
          <w:b/>
          <w:bCs/>
          <w:sz w:val="24"/>
          <w:szCs w:val="24"/>
        </w:rPr>
      </w:pPr>
    </w:p>
    <w:p w:rsidR="00811343" w:rsidRDefault="00D86513">
      <w:pPr>
        <w:numPr>
          <w:ilvl w:val="0"/>
          <w:numId w:val="1"/>
        </w:numPr>
        <w:spacing w:before="120" w:after="1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zemljo najprej pokrijejo</w:t>
      </w:r>
      <w:r>
        <w:rPr>
          <w:sz w:val="24"/>
          <w:szCs w:val="24"/>
        </w:rPr>
        <w:t xml:space="preserve"> s </w:t>
      </w:r>
      <w:r>
        <w:rPr>
          <w:b/>
          <w:bCs/>
          <w:sz w:val="24"/>
          <w:szCs w:val="24"/>
        </w:rPr>
        <w:t>4-5 cm debelo plastjo organskega gnojila</w:t>
      </w:r>
      <w:r>
        <w:rPr>
          <w:sz w:val="24"/>
          <w:szCs w:val="24"/>
        </w:rPr>
        <w:t xml:space="preserve">, prek nje pa dajo </w:t>
      </w:r>
      <w:r>
        <w:rPr>
          <w:b/>
          <w:bCs/>
          <w:sz w:val="24"/>
          <w:szCs w:val="24"/>
        </w:rPr>
        <w:t>10-12 cm debelo plast drobnega peska</w:t>
      </w:r>
    </w:p>
    <w:p w:rsidR="00811343" w:rsidRDefault="00D86513">
      <w:pPr>
        <w:numPr>
          <w:ilvl w:val="0"/>
          <w:numId w:val="1"/>
        </w:numPr>
        <w:spacing w:before="120" w:after="1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pesek</w:t>
      </w:r>
      <w:r>
        <w:rPr>
          <w:sz w:val="24"/>
          <w:szCs w:val="24"/>
        </w:rPr>
        <w:t xml:space="preserve"> opravlja </w:t>
      </w:r>
      <w:r>
        <w:rPr>
          <w:b/>
          <w:bCs/>
          <w:sz w:val="24"/>
          <w:szCs w:val="24"/>
        </w:rPr>
        <w:t>dvojno nalogo</w:t>
      </w:r>
    </w:p>
    <w:p w:rsidR="00811343" w:rsidRDefault="00D86513">
      <w:pPr>
        <w:numPr>
          <w:ilvl w:val="0"/>
          <w:numId w:val="1"/>
        </w:num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skrbi za </w:t>
      </w:r>
      <w:r>
        <w:rPr>
          <w:b/>
          <w:bCs/>
          <w:sz w:val="24"/>
          <w:szCs w:val="24"/>
        </w:rPr>
        <w:t>kapilaren dvig vode</w:t>
      </w:r>
      <w:r>
        <w:rPr>
          <w:sz w:val="24"/>
          <w:szCs w:val="24"/>
        </w:rPr>
        <w:t xml:space="preserve"> in </w:t>
      </w:r>
      <w:r>
        <w:rPr>
          <w:b/>
          <w:bCs/>
          <w:sz w:val="24"/>
          <w:szCs w:val="24"/>
        </w:rPr>
        <w:t>preprečuje nadaljno izhlapevanje</w:t>
      </w:r>
      <w:r>
        <w:rPr>
          <w:sz w:val="24"/>
          <w:szCs w:val="24"/>
        </w:rPr>
        <w:t xml:space="preserve"> že tako skromnih količin vode; prav tako deluje tudi kot </w:t>
      </w:r>
      <w:r>
        <w:rPr>
          <w:b/>
          <w:bCs/>
          <w:sz w:val="24"/>
          <w:szCs w:val="24"/>
        </w:rPr>
        <w:t>shranjevalec toplote</w:t>
      </w:r>
    </w:p>
    <w:p w:rsidR="00811343" w:rsidRDefault="00D86513">
      <w:pPr>
        <w:numPr>
          <w:ilvl w:val="0"/>
          <w:numId w:val="1"/>
        </w:num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tak način obdelovanja je seveda </w:t>
      </w:r>
      <w:r>
        <w:rPr>
          <w:b/>
          <w:bCs/>
          <w:sz w:val="24"/>
          <w:szCs w:val="24"/>
        </w:rPr>
        <w:t>zelo zahtevan</w:t>
      </w:r>
      <w:r>
        <w:rPr>
          <w:sz w:val="24"/>
          <w:szCs w:val="24"/>
        </w:rPr>
        <w:t xml:space="preserve"> in </w:t>
      </w:r>
      <w:r>
        <w:rPr>
          <w:b/>
          <w:bCs/>
          <w:sz w:val="24"/>
          <w:szCs w:val="24"/>
        </w:rPr>
        <w:t>zahteva obilo znanja in delovne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sile</w:t>
      </w:r>
      <w:r>
        <w:rPr>
          <w:sz w:val="24"/>
          <w:szCs w:val="24"/>
        </w:rPr>
        <w:t xml:space="preserve"> (obnavljanje plasti gnoja in peska)</w:t>
      </w:r>
    </w:p>
    <w:p w:rsidR="00811343" w:rsidRDefault="00D86513">
      <w:pPr>
        <w:numPr>
          <w:ilvl w:val="0"/>
          <w:numId w:val="1"/>
        </w:num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prav tako je potrebno take obdelovalne površine </w:t>
      </w:r>
      <w:r>
        <w:rPr>
          <w:b/>
          <w:bCs/>
          <w:sz w:val="24"/>
          <w:szCs w:val="24"/>
        </w:rPr>
        <w:t>zaščititi pred vetrovno erozijo</w:t>
      </w:r>
      <w:r>
        <w:rPr>
          <w:sz w:val="24"/>
          <w:szCs w:val="24"/>
        </w:rPr>
        <w:t xml:space="preserve">, zato obdelovalne površine pogosto </w:t>
      </w:r>
      <w:r>
        <w:rPr>
          <w:b/>
          <w:bCs/>
          <w:sz w:val="24"/>
          <w:szCs w:val="24"/>
        </w:rPr>
        <w:t>prekrijejo s plastičnimi folijami</w:t>
      </w:r>
      <w:r>
        <w:rPr>
          <w:sz w:val="24"/>
          <w:szCs w:val="24"/>
        </w:rPr>
        <w:t xml:space="preserve"> in tako dobijo posebne </w:t>
      </w:r>
      <w:r>
        <w:rPr>
          <w:b/>
          <w:bCs/>
          <w:sz w:val="24"/>
          <w:szCs w:val="24"/>
        </w:rPr>
        <w:t>plastične rastlinjake</w:t>
      </w:r>
    </w:p>
    <w:p w:rsidR="00811343" w:rsidRDefault="00D86513">
      <w:pPr>
        <w:numPr>
          <w:ilvl w:val="0"/>
          <w:numId w:val="1"/>
        </w:numPr>
        <w:spacing w:before="120" w:after="1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površine teh rastlinjakov</w:t>
      </w:r>
      <w:r>
        <w:rPr>
          <w:sz w:val="24"/>
          <w:szCs w:val="24"/>
        </w:rPr>
        <w:t xml:space="preserve"> na jugu in jugovzhodu Španije </w:t>
      </w:r>
      <w:r>
        <w:rPr>
          <w:b/>
          <w:bCs/>
          <w:sz w:val="24"/>
          <w:szCs w:val="24"/>
        </w:rPr>
        <w:t>hitro naraščajo</w:t>
      </w:r>
      <w:r>
        <w:rPr>
          <w:sz w:val="24"/>
          <w:szCs w:val="24"/>
        </w:rPr>
        <w:t xml:space="preserve">, saj je zaradi </w:t>
      </w:r>
      <w:r>
        <w:rPr>
          <w:b/>
          <w:bCs/>
          <w:sz w:val="24"/>
          <w:szCs w:val="24"/>
        </w:rPr>
        <w:t>večih letin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rentabilnost zelo visoka</w:t>
      </w:r>
      <w:r>
        <w:rPr>
          <w:sz w:val="24"/>
          <w:szCs w:val="24"/>
        </w:rPr>
        <w:t xml:space="preserve"> (omogočajo velike tržne viške tudi malim posestnikom)</w:t>
      </w:r>
    </w:p>
    <w:p w:rsidR="00811343" w:rsidRDefault="00811343">
      <w:pPr>
        <w:numPr>
          <w:ilvl w:val="12"/>
          <w:numId w:val="0"/>
        </w:numPr>
        <w:spacing w:before="120" w:after="120"/>
        <w:ind w:left="283" w:hanging="283"/>
        <w:jc w:val="both"/>
        <w:rPr>
          <w:sz w:val="24"/>
          <w:szCs w:val="24"/>
        </w:rPr>
      </w:pPr>
    </w:p>
    <w:p w:rsidR="00811343" w:rsidRDefault="00D86513">
      <w:pPr>
        <w:numPr>
          <w:ilvl w:val="12"/>
          <w:numId w:val="0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120" w:after="120"/>
        <w:ind w:left="283" w:hanging="283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Vprašanja za ponavljanje</w:t>
      </w:r>
    </w:p>
    <w:p w:rsidR="00811343" w:rsidRDefault="00D86513">
      <w:pPr>
        <w:numPr>
          <w:ilvl w:val="0"/>
          <w:numId w:val="1"/>
        </w:num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Kaj označuje izraz “španski gospodarski razcvet”?</w:t>
      </w:r>
    </w:p>
    <w:p w:rsidR="00811343" w:rsidRDefault="00D86513">
      <w:pPr>
        <w:numPr>
          <w:ilvl w:val="0"/>
          <w:numId w:val="1"/>
        </w:num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Kakšne so socialno posestne strukture v Španiji?</w:t>
      </w:r>
    </w:p>
    <w:p w:rsidR="00811343" w:rsidRDefault="00D86513">
      <w:pPr>
        <w:numPr>
          <w:ilvl w:val="0"/>
          <w:numId w:val="1"/>
        </w:num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Na kakšne načine se v Španiji borijo proti poletni suši?</w:t>
      </w:r>
    </w:p>
    <w:p w:rsidR="00811343" w:rsidRDefault="00D86513">
      <w:pPr>
        <w:numPr>
          <w:ilvl w:val="0"/>
          <w:numId w:val="1"/>
        </w:num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Na kratko podaj značilnosti sušnega poljedelstva z menjavanjem kultur!</w:t>
      </w:r>
    </w:p>
    <w:p w:rsidR="00811343" w:rsidRDefault="00D86513">
      <w:pPr>
        <w:numPr>
          <w:ilvl w:val="0"/>
          <w:numId w:val="1"/>
        </w:num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Na kratko podaj značilnosti sušnega poljedelstva s trajnimi kulturami!</w:t>
      </w:r>
    </w:p>
    <w:p w:rsidR="00811343" w:rsidRDefault="00D86513">
      <w:pPr>
        <w:numPr>
          <w:ilvl w:val="0"/>
          <w:numId w:val="1"/>
        </w:num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Na kratko podaj značilnosti namakalnega poljedelstva!</w:t>
      </w:r>
    </w:p>
    <w:p w:rsidR="00811343" w:rsidRDefault="00D86513">
      <w:pPr>
        <w:numPr>
          <w:ilvl w:val="0"/>
          <w:numId w:val="1"/>
        </w:num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Na kratko podaj značilnosti peskovnih kultur!</w:t>
      </w:r>
    </w:p>
    <w:p w:rsidR="00811343" w:rsidRDefault="00811343">
      <w:pPr>
        <w:spacing w:before="120" w:after="120"/>
        <w:jc w:val="both"/>
        <w:rPr>
          <w:sz w:val="24"/>
          <w:szCs w:val="24"/>
        </w:rPr>
      </w:pPr>
    </w:p>
    <w:p w:rsidR="00811343" w:rsidRDefault="00811343">
      <w:pPr>
        <w:spacing w:before="120" w:after="120"/>
        <w:jc w:val="both"/>
        <w:rPr>
          <w:sz w:val="24"/>
          <w:szCs w:val="24"/>
        </w:rPr>
      </w:pPr>
    </w:p>
    <w:p w:rsidR="00811343" w:rsidRDefault="00811343">
      <w:pPr>
        <w:spacing w:before="120" w:after="120"/>
        <w:jc w:val="both"/>
        <w:rPr>
          <w:sz w:val="24"/>
          <w:szCs w:val="24"/>
        </w:rPr>
      </w:pPr>
    </w:p>
    <w:p w:rsidR="00811343" w:rsidRDefault="00811343">
      <w:pPr>
        <w:spacing w:before="120" w:after="120"/>
        <w:jc w:val="both"/>
        <w:rPr>
          <w:sz w:val="24"/>
          <w:szCs w:val="24"/>
        </w:rPr>
      </w:pPr>
    </w:p>
    <w:p w:rsidR="00811343" w:rsidRDefault="00811343">
      <w:pPr>
        <w:spacing w:before="120" w:after="120"/>
        <w:jc w:val="both"/>
        <w:rPr>
          <w:sz w:val="24"/>
          <w:szCs w:val="24"/>
        </w:rPr>
      </w:pPr>
    </w:p>
    <w:p w:rsidR="00811343" w:rsidRDefault="00811343">
      <w:pPr>
        <w:spacing w:before="120" w:after="120"/>
        <w:jc w:val="both"/>
        <w:rPr>
          <w:sz w:val="24"/>
          <w:szCs w:val="24"/>
        </w:rPr>
      </w:pPr>
    </w:p>
    <w:p w:rsidR="00811343" w:rsidRDefault="00D86513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spacing w:before="120" w:after="12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Gospodarstvo Španije</w:t>
      </w:r>
    </w:p>
    <w:p w:rsidR="00811343" w:rsidRDefault="00811343">
      <w:pPr>
        <w:spacing w:before="120" w:after="120"/>
        <w:jc w:val="both"/>
        <w:rPr>
          <w:b/>
          <w:bCs/>
          <w:sz w:val="24"/>
          <w:szCs w:val="24"/>
          <w:u w:val="single"/>
        </w:rPr>
      </w:pPr>
    </w:p>
    <w:p w:rsidR="00811343" w:rsidRDefault="00D86513">
      <w:pPr>
        <w:spacing w:before="120" w:after="120"/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Španski gospodarski razcvet:</w:t>
      </w:r>
    </w:p>
    <w:p w:rsidR="00811343" w:rsidRDefault="00D86513">
      <w:pPr>
        <w:numPr>
          <w:ilvl w:val="0"/>
          <w:numId w:val="2"/>
        </w:num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močnejša industrializacija in modernizacija se je začela v šestdesetih letih,</w:t>
      </w:r>
    </w:p>
    <w:p w:rsidR="00811343" w:rsidRDefault="00D86513">
      <w:pPr>
        <w:numPr>
          <w:ilvl w:val="0"/>
          <w:numId w:val="2"/>
        </w:num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razvoj gospodarstva temeljil predvsem na številnih reformah,</w:t>
      </w:r>
    </w:p>
    <w:p w:rsidR="00811343" w:rsidRDefault="00D86513">
      <w:pPr>
        <w:numPr>
          <w:ilvl w:val="0"/>
          <w:numId w:val="2"/>
        </w:num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pred tem je bila Španija gospodarsko zaostala država s številnimi socialnimi problemi,</w:t>
      </w:r>
    </w:p>
    <w:p w:rsidR="00811343" w:rsidRDefault="00D86513">
      <w:pPr>
        <w:numPr>
          <w:ilvl w:val="0"/>
          <w:numId w:val="2"/>
        </w:num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leta 1986 je postala članica ES (dotok tujega kapitala in večja odprtost v Evropo),</w:t>
      </w:r>
    </w:p>
    <w:p w:rsidR="00811343" w:rsidRDefault="00D86513">
      <w:pPr>
        <w:numPr>
          <w:ilvl w:val="0"/>
          <w:numId w:val="2"/>
        </w:num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gospodarsko razvite regije so predvsem Katalonija, Baleari in Madrid,</w:t>
      </w:r>
    </w:p>
    <w:p w:rsidR="00811343" w:rsidRDefault="00D86513">
      <w:pPr>
        <w:numPr>
          <w:ilvl w:val="0"/>
          <w:numId w:val="2"/>
        </w:num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gospodarsko nerazvite regije so Kastilija, Andaluzija in Estramadura,</w:t>
      </w:r>
    </w:p>
    <w:p w:rsidR="00811343" w:rsidRDefault="00D86513">
      <w:pPr>
        <w:numPr>
          <w:ilvl w:val="0"/>
          <w:numId w:val="2"/>
        </w:num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razcvet je doživel predvsem turizem.</w:t>
      </w:r>
    </w:p>
    <w:p w:rsidR="00811343" w:rsidRDefault="00D86513">
      <w:pPr>
        <w:spacing w:before="120" w:after="120"/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Problematika španskega kmetijstva:</w:t>
      </w:r>
    </w:p>
    <w:p w:rsidR="00811343" w:rsidRDefault="00D86513">
      <w:pPr>
        <w:numPr>
          <w:ilvl w:val="0"/>
          <w:numId w:val="2"/>
        </w:num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velike razlike med notranjostjo in obalo,</w:t>
      </w:r>
    </w:p>
    <w:p w:rsidR="00811343" w:rsidRDefault="00D86513">
      <w:pPr>
        <w:numPr>
          <w:ilvl w:val="0"/>
          <w:numId w:val="2"/>
        </w:num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celinska območja so kmetijsko bolj pasivna, obalna pa bolj aktivna,</w:t>
      </w:r>
    </w:p>
    <w:p w:rsidR="00811343" w:rsidRDefault="00D86513">
      <w:pPr>
        <w:numPr>
          <w:ilvl w:val="0"/>
          <w:numId w:val="2"/>
        </w:num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socialno-posestna struktura je posledica naravnih pogojev in zgodovinskega razvoja,</w:t>
      </w:r>
    </w:p>
    <w:p w:rsidR="00811343" w:rsidRDefault="00D86513">
      <w:pPr>
        <w:numPr>
          <w:ilvl w:val="0"/>
          <w:numId w:val="2"/>
        </w:num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za posetno strukturo so na eni strani značilne latifundije, na drugi strani pa njihovo nasprotje, majhne družinske posesti,</w:t>
      </w:r>
    </w:p>
    <w:p w:rsidR="00811343" w:rsidRDefault="00D86513">
      <w:pPr>
        <w:numPr>
          <w:ilvl w:val="0"/>
          <w:numId w:val="2"/>
        </w:num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obdelovanje zemlje na latifundijah je večinoma ekstenzivno, na družinskih posestvih pa intenzivno in polikulturno,</w:t>
      </w:r>
    </w:p>
    <w:p w:rsidR="00811343" w:rsidRDefault="00D86513">
      <w:pPr>
        <w:numPr>
          <w:ilvl w:val="0"/>
          <w:numId w:val="2"/>
        </w:num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zaradi velike gostote poselitve v regijah z majhnimi družinskimi posestmi je le-tam močno prisotno izseljevanje.</w:t>
      </w:r>
    </w:p>
    <w:p w:rsidR="00811343" w:rsidRDefault="00D86513">
      <w:pPr>
        <w:spacing w:before="120" w:after="120"/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Borba proti poletni suši:</w:t>
      </w:r>
    </w:p>
    <w:p w:rsidR="00811343" w:rsidRDefault="00D86513">
      <w:pPr>
        <w:numPr>
          <w:ilvl w:val="0"/>
          <w:numId w:val="2"/>
        </w:num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sušno poljedelstvo z menjavanjem kultur (pšenica, ječmen),</w:t>
      </w:r>
    </w:p>
    <w:p w:rsidR="00811343" w:rsidRDefault="00D86513">
      <w:pPr>
        <w:numPr>
          <w:ilvl w:val="0"/>
          <w:numId w:val="2"/>
        </w:num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poljedelstvo s trajnimi kulturami (vinska trta, oljčni nasadi),</w:t>
      </w:r>
    </w:p>
    <w:p w:rsidR="00811343" w:rsidRDefault="00D86513">
      <w:pPr>
        <w:numPr>
          <w:ilvl w:val="0"/>
          <w:numId w:val="2"/>
        </w:num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namakalno poljedelstvo (španske huerte; pomaranče, mandarine, limone, breskve, marelice, riž, koruza, oljke, žito, stročnice),</w:t>
      </w:r>
    </w:p>
    <w:p w:rsidR="00811343" w:rsidRDefault="00D86513">
      <w:pPr>
        <w:numPr>
          <w:ilvl w:val="0"/>
          <w:numId w:val="2"/>
        </w:num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uvajanje peskovnih kultur.</w:t>
      </w:r>
    </w:p>
    <w:sectPr w:rsidR="00811343">
      <w:footerReference w:type="default" r:id="rId7"/>
      <w:pgSz w:w="12242" w:h="15842" w:code="1"/>
      <w:pgMar w:top="1418" w:right="1418" w:bottom="1418" w:left="1418" w:header="709" w:footer="97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1343" w:rsidRDefault="00D86513">
      <w:r>
        <w:separator/>
      </w:r>
    </w:p>
  </w:endnote>
  <w:endnote w:type="continuationSeparator" w:id="0">
    <w:p w:rsidR="00811343" w:rsidRDefault="00D86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1343" w:rsidRDefault="00D86513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811343" w:rsidRDefault="008113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1343" w:rsidRDefault="00D86513">
      <w:r>
        <w:separator/>
      </w:r>
    </w:p>
  </w:footnote>
  <w:footnote w:type="continuationSeparator" w:id="0">
    <w:p w:rsidR="00811343" w:rsidRDefault="00D86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D86513"/>
    <w:rsid w:val="006D1A82"/>
    <w:rsid w:val="00811343"/>
    <w:rsid w:val="00D8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before="120" w:after="120" w:line="360" w:lineRule="auto"/>
      <w:ind w:left="170" w:firstLine="170"/>
      <w:jc w:val="center"/>
      <w:outlineLvl w:val="0"/>
    </w:pPr>
    <w:rPr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before="120" w:after="120" w:line="360" w:lineRule="auto"/>
      <w:ind w:left="170" w:firstLine="170"/>
      <w:jc w:val="center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EnvelopeAddress">
    <w:name w:val="envelope address"/>
    <w:basedOn w:val="Normal"/>
    <w:uiPriority w:val="99"/>
    <w:pPr>
      <w:framePr w:w="7920" w:h="1980" w:hRule="exact" w:hSpace="141" w:wrap="auto" w:hAnchor="page" w:xAlign="center" w:yAlign="bottom"/>
      <w:ind w:left="2880"/>
    </w:pPr>
    <w:rPr>
      <w:b/>
      <w:bCs/>
      <w:sz w:val="24"/>
      <w:szCs w:val="24"/>
    </w:rPr>
  </w:style>
  <w:style w:type="paragraph" w:styleId="EnvelopeReturn">
    <w:name w:val="envelope return"/>
    <w:basedOn w:val="Normal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Arial" w:hAnsi="Arial" w:cs="Arial"/>
    </w:rPr>
  </w:style>
  <w:style w:type="character" w:styleId="PageNumber">
    <w:name w:val="page number"/>
    <w:basedOn w:val="DefaultParagraphFont"/>
    <w:uiPriority w:val="99"/>
  </w:style>
  <w:style w:type="paragraph" w:styleId="Header">
    <w:name w:val="header"/>
    <w:basedOn w:val="Normal"/>
    <w:link w:val="HeaderChar"/>
    <w:uiPriority w:val="99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1235</Words>
  <Characters>7040</Characters>
  <Application>Microsoft Office Word</Application>
  <DocSecurity>0</DocSecurity>
  <Lines>58</Lines>
  <Paragraphs>16</Paragraphs>
  <ScaleCrop>false</ScaleCrop>
  <Company/>
  <LinksUpToDate>false</LinksUpToDate>
  <CharactersWithSpaces>8259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2019-04-29T20:22:00Z</dcterms:created>
  <dcterms:modified xsi:type="dcterms:W3CDTF">2019-04-29T20:22:00Z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