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03" w:rsidRPr="00F85548" w:rsidRDefault="00D65DD0" w:rsidP="00D65DD0">
      <w:pPr>
        <w:jc w:val="center"/>
        <w:rPr>
          <w:color w:val="95B3D7"/>
          <w:sz w:val="32"/>
          <w:szCs w:val="32"/>
        </w:rPr>
      </w:pPr>
      <w:bookmarkStart w:id="0" w:name="_GoBack"/>
      <w:bookmarkEnd w:id="0"/>
      <w:r w:rsidRPr="00F85548">
        <w:rPr>
          <w:color w:val="95B3D7"/>
          <w:sz w:val="32"/>
          <w:szCs w:val="32"/>
          <w:highlight w:val="blue"/>
        </w:rPr>
        <w:t>VETRNI RELIEF</w:t>
      </w:r>
    </w:p>
    <w:p w:rsidR="00D65DD0" w:rsidRPr="00F85548" w:rsidRDefault="00D65DD0" w:rsidP="00D65DD0">
      <w:pPr>
        <w:pStyle w:val="ListParagraph"/>
        <w:numPr>
          <w:ilvl w:val="0"/>
          <w:numId w:val="1"/>
        </w:numPr>
        <w:rPr>
          <w:rFonts w:cs="Calibri"/>
          <w:color w:val="FFFF00"/>
          <w:sz w:val="28"/>
          <w:szCs w:val="28"/>
        </w:rPr>
      </w:pPr>
      <w:r w:rsidRPr="00F85548">
        <w:rPr>
          <w:rFonts w:cs="Calibri"/>
          <w:color w:val="0F243E"/>
          <w:sz w:val="28"/>
          <w:szCs w:val="28"/>
        </w:rPr>
        <w:t>Kako in kje veter preoblikuje površje?</w:t>
      </w:r>
    </w:p>
    <w:p w:rsidR="00D65DD0" w:rsidRPr="00F85548" w:rsidRDefault="00D65DD0" w:rsidP="00D65DD0">
      <w:pPr>
        <w:pStyle w:val="ListParagraph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Delovanje vetra ali eolsko delovanje:</w:t>
      </w:r>
      <w:r w:rsidRPr="00F85548">
        <w:rPr>
          <w:rFonts w:ascii="Arial" w:hAnsi="Arial" w:cs="Arial"/>
          <w:color w:val="0D0D0D"/>
          <w:sz w:val="24"/>
          <w:szCs w:val="24"/>
        </w:rPr>
        <w:t xml:space="preserve"> lahko odnaša material vodoravno in tudi navzgor</w:t>
      </w:r>
    </w:p>
    <w:p w:rsidR="00D65DD0" w:rsidRPr="00F85548" w:rsidRDefault="00D65DD0" w:rsidP="00D65DD0">
      <w:pPr>
        <w:pStyle w:val="ListParagraph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Vetrna erozija:</w:t>
      </w:r>
      <w:r w:rsidRPr="00F85548">
        <w:rPr>
          <w:rFonts w:ascii="Arial" w:hAnsi="Arial" w:cs="Arial"/>
          <w:color w:val="0D0D0D"/>
          <w:sz w:val="24"/>
          <w:szCs w:val="24"/>
        </w:rPr>
        <w:t xml:space="preserve"> prenos materiala</w:t>
      </w:r>
    </w:p>
    <w:p w:rsidR="00D65DD0" w:rsidRPr="00F85548" w:rsidRDefault="00D65DD0" w:rsidP="00D65DD0">
      <w:pPr>
        <w:pStyle w:val="ListParagraph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Vetrna akumulacija:</w:t>
      </w:r>
      <w:r w:rsidRPr="00F85548">
        <w:rPr>
          <w:rFonts w:ascii="Arial" w:hAnsi="Arial" w:cs="Arial"/>
          <w:color w:val="0D0D0D"/>
          <w:sz w:val="24"/>
          <w:szCs w:val="24"/>
        </w:rPr>
        <w:t xml:space="preserve"> odlaganje materiala</w:t>
      </w:r>
    </w:p>
    <w:p w:rsidR="00D65DD0" w:rsidRPr="00F85548" w:rsidRDefault="00D65DD0" w:rsidP="00D65DD0">
      <w:pPr>
        <w:pStyle w:val="ListParagraph"/>
        <w:numPr>
          <w:ilvl w:val="0"/>
          <w:numId w:val="1"/>
        </w:numPr>
        <w:rPr>
          <w:rFonts w:cs="Calibri"/>
          <w:color w:val="FFFF00"/>
          <w:sz w:val="28"/>
          <w:szCs w:val="28"/>
        </w:rPr>
      </w:pPr>
      <w:r w:rsidRPr="00F85548">
        <w:rPr>
          <w:rFonts w:cs="Calibri"/>
          <w:color w:val="0F243E"/>
          <w:sz w:val="28"/>
          <w:szCs w:val="28"/>
        </w:rPr>
        <w:t>Kje in kako nastajajo puščave?</w:t>
      </w:r>
    </w:p>
    <w:p w:rsidR="00D65DD0" w:rsidRPr="00F85548" w:rsidRDefault="00D65DD0" w:rsidP="00D65DD0">
      <w:pPr>
        <w:pStyle w:val="ListParagraph"/>
        <w:rPr>
          <w:rFonts w:ascii="Arial" w:hAnsi="Arial" w:cs="Arial"/>
          <w:i/>
          <w:color w:val="0D0D0D"/>
          <w:sz w:val="24"/>
          <w:szCs w:val="24"/>
        </w:rPr>
      </w:pPr>
      <w:r w:rsidRPr="00F85548">
        <w:rPr>
          <w:rFonts w:ascii="Arial" w:hAnsi="Arial" w:cs="Arial"/>
          <w:i/>
          <w:color w:val="0D0D0D"/>
          <w:sz w:val="24"/>
          <w:szCs w:val="24"/>
        </w:rPr>
        <w:t>Puščave nastajajo v štirih različnih okoliščinah:</w:t>
      </w:r>
    </w:p>
    <w:p w:rsidR="00D65DD0" w:rsidRPr="00F85548" w:rsidRDefault="00665527" w:rsidP="00D65DD0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Puščave nastajajo na območju</w:t>
      </w:r>
      <w:r w:rsidR="00D65DD0" w:rsidRPr="00F85548">
        <w:rPr>
          <w:rFonts w:ascii="Arial" w:hAnsi="Arial" w:cs="Arial"/>
          <w:b/>
          <w:color w:val="0D0D0D"/>
          <w:sz w:val="24"/>
          <w:szCs w:val="24"/>
        </w:rPr>
        <w:t xml:space="preserve"> subtropskega visokega zračnega pritiska(v bližini dveh povratnikov): </w:t>
      </w:r>
    </w:p>
    <w:p w:rsidR="00665527" w:rsidRPr="00F85548" w:rsidRDefault="00D65DD0" w:rsidP="00D65DD0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tam so nastale največje puščave na svetu</w:t>
      </w:r>
    </w:p>
    <w:p w:rsidR="00D65DD0" w:rsidRPr="00F85548" w:rsidRDefault="00665527" w:rsidP="00D65DD0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Primer: Sahara</w:t>
      </w:r>
    </w:p>
    <w:p w:rsidR="00D65DD0" w:rsidRPr="00F85548" w:rsidRDefault="00D65DD0" w:rsidP="00D65DD0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Puščave na jugozahodni strani celin, kjer pred obalo tečejo hladni morski tokovi: </w:t>
      </w:r>
    </w:p>
    <w:p w:rsidR="00D65DD0" w:rsidRPr="00F85548" w:rsidRDefault="00665527" w:rsidP="00D65DD0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Veter, ki piha iz morja na kopno, se zaradi hladnega zraka nad morskim tokom ne more navzeti toliko vlage, da bi jo potem izločal v obliki padavin</w:t>
      </w:r>
    </w:p>
    <w:p w:rsidR="00665527" w:rsidRPr="00F85548" w:rsidRDefault="00665527" w:rsidP="00D65DD0">
      <w:pPr>
        <w:pStyle w:val="ListParagraph"/>
        <w:numPr>
          <w:ilvl w:val="0"/>
          <w:numId w:val="4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Primer: ATACAMA(JUŽNA AMERIKA) in NAMIB(AFRIKA)</w:t>
      </w:r>
    </w:p>
    <w:p w:rsidR="00665527" w:rsidRPr="00F85548" w:rsidRDefault="00665527" w:rsidP="00665527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Puščave nastajajo na zavetrni strani gorskih pregrad ali pa globoko v notranjosti celin:</w:t>
      </w:r>
    </w:p>
    <w:p w:rsidR="00665527" w:rsidRPr="00F85548" w:rsidRDefault="00665527" w:rsidP="00665527">
      <w:pPr>
        <w:pStyle w:val="ListParagraph"/>
        <w:numPr>
          <w:ilvl w:val="0"/>
          <w:numId w:val="5"/>
        </w:numPr>
        <w:ind w:left="709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Vlažne zračne mase iz oceanov, jih ne dosežejo zato nastajajo puščave</w:t>
      </w:r>
    </w:p>
    <w:p w:rsidR="00665527" w:rsidRPr="00F85548" w:rsidRDefault="00665527" w:rsidP="00665527">
      <w:pPr>
        <w:pStyle w:val="ListParagraph"/>
        <w:numPr>
          <w:ilvl w:val="0"/>
          <w:numId w:val="5"/>
        </w:numPr>
        <w:ind w:left="709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Primer: takšne puščave  so v zavetju ameriških obalnih gorstev in v notranjosti azije</w:t>
      </w:r>
    </w:p>
    <w:p w:rsidR="00665527" w:rsidRPr="00F85548" w:rsidRDefault="00665527" w:rsidP="00665527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Puščave, katerih je nastanek sprožil človek:</w:t>
      </w:r>
    </w:p>
    <w:p w:rsidR="00665527" w:rsidRPr="00F85548" w:rsidRDefault="00665527" w:rsidP="00665527">
      <w:pPr>
        <w:pStyle w:val="ListParagraph"/>
        <w:numPr>
          <w:ilvl w:val="0"/>
          <w:numId w:val="5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Sprožil jih je s svojim nesmotrnim delovanjem</w:t>
      </w:r>
    </w:p>
    <w:p w:rsidR="00665527" w:rsidRPr="00F85548" w:rsidRDefault="00665527" w:rsidP="00665527">
      <w:pPr>
        <w:pStyle w:val="ListParagraph"/>
        <w:numPr>
          <w:ilvl w:val="0"/>
          <w:numId w:val="5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Te nastajajo predvsem s širjenjem že prej omenjenih puščav</w:t>
      </w:r>
    </w:p>
    <w:p w:rsidR="00665527" w:rsidRPr="00F85548" w:rsidRDefault="0016140A" w:rsidP="00665527">
      <w:pPr>
        <w:ind w:left="349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27.5pt;height:239.25pt;visibility:visible">
            <v:imagedata r:id="rId5" o:title=""/>
          </v:shape>
        </w:pict>
      </w:r>
    </w:p>
    <w:p w:rsidR="00E53B35" w:rsidRPr="00F85548" w:rsidRDefault="00E53B35" w:rsidP="00665527">
      <w:pPr>
        <w:ind w:left="34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Puščave in polpuščave na svetu</w:t>
      </w:r>
    </w:p>
    <w:p w:rsidR="00E53B35" w:rsidRPr="00F85548" w:rsidRDefault="00E53B35" w:rsidP="00E53B35">
      <w:pPr>
        <w:pStyle w:val="ListParagraph"/>
        <w:numPr>
          <w:ilvl w:val="0"/>
          <w:numId w:val="6"/>
        </w:numPr>
        <w:ind w:left="851"/>
        <w:rPr>
          <w:rFonts w:cs="Calibri"/>
          <w:color w:val="FFFF00"/>
          <w:sz w:val="28"/>
          <w:szCs w:val="28"/>
        </w:rPr>
      </w:pPr>
      <w:r w:rsidRPr="00F85548">
        <w:rPr>
          <w:rFonts w:cs="Calibri"/>
          <w:color w:val="0F243E"/>
          <w:sz w:val="28"/>
          <w:szCs w:val="28"/>
        </w:rPr>
        <w:lastRenderedPageBreak/>
        <w:t>Vetrna erozija in prenos materiala</w:t>
      </w:r>
    </w:p>
    <w:p w:rsidR="00E53B35" w:rsidRPr="00F85548" w:rsidRDefault="00E53B35" w:rsidP="00E53B35">
      <w:pPr>
        <w:pStyle w:val="ListParagraph"/>
        <w:ind w:left="851"/>
        <w:rPr>
          <w:rFonts w:ascii="Arial" w:hAnsi="Arial" w:cs="Arial"/>
          <w:i/>
          <w:color w:val="0D0D0D"/>
          <w:sz w:val="24"/>
          <w:szCs w:val="24"/>
          <w:u w:val="single"/>
        </w:rPr>
      </w:pPr>
      <w:r w:rsidRPr="00F85548">
        <w:rPr>
          <w:rFonts w:ascii="Arial" w:hAnsi="Arial" w:cs="Arial"/>
          <w:i/>
          <w:color w:val="0D0D0D"/>
          <w:sz w:val="24"/>
          <w:szCs w:val="24"/>
          <w:u w:val="single"/>
        </w:rPr>
        <w:t>Erozijska dejavnost vetra se kaže na 2 načina</w:t>
      </w:r>
    </w:p>
    <w:p w:rsidR="00E53B35" w:rsidRPr="00F85548" w:rsidRDefault="00E53B35" w:rsidP="00E53B35">
      <w:pPr>
        <w:pStyle w:val="ListParagraph"/>
        <w:numPr>
          <w:ilvl w:val="0"/>
          <w:numId w:val="6"/>
        </w:numPr>
        <w:ind w:left="851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Deflacija: </w:t>
      </w:r>
      <w:r w:rsidRPr="00F85548">
        <w:rPr>
          <w:rFonts w:ascii="Arial" w:hAnsi="Arial" w:cs="Arial"/>
          <w:color w:val="0D0D0D"/>
          <w:sz w:val="24"/>
          <w:szCs w:val="24"/>
        </w:rPr>
        <w:t>pomeni vetrno odnašanje drobnih delcev s kakega mesta, če veter odstrani vse fine delce, ostane na puščavskem površju samo še kamenje in skalovje</w:t>
      </w:r>
    </w:p>
    <w:p w:rsidR="00E53B35" w:rsidRPr="00F85548" w:rsidRDefault="00E53B35" w:rsidP="00E53B35">
      <w:pPr>
        <w:pStyle w:val="ListParagraph"/>
        <w:numPr>
          <w:ilvl w:val="0"/>
          <w:numId w:val="6"/>
        </w:numPr>
        <w:ind w:left="851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Korazija: </w:t>
      </w:r>
      <w:r w:rsidRPr="00F85548">
        <w:rPr>
          <w:rFonts w:ascii="Arial" w:hAnsi="Arial" w:cs="Arial"/>
          <w:color w:val="0D0D0D"/>
          <w:sz w:val="24"/>
          <w:szCs w:val="24"/>
        </w:rPr>
        <w:t>ko veter s seboj nosi peščena zrna in prašne delce, te pa na svoji poti udarjajo in brusijo kamnite ovire</w:t>
      </w:r>
      <w:r w:rsidR="00556C7A" w:rsidRPr="00F85548">
        <w:rPr>
          <w:rFonts w:ascii="Arial" w:hAnsi="Arial" w:cs="Arial"/>
          <w:color w:val="0D0D0D"/>
          <w:sz w:val="24"/>
          <w:szCs w:val="24"/>
        </w:rPr>
        <w:t>, zato kamnito in skalnato površje v puščavi dobi značilno zaobljeno in zabrušeno obliko.</w:t>
      </w:r>
    </w:p>
    <w:p w:rsidR="00556C7A" w:rsidRPr="00F85548" w:rsidRDefault="0016140A" w:rsidP="00556C7A">
      <w:pPr>
        <w:pStyle w:val="ListParagraph"/>
        <w:ind w:left="851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2" o:spid="_x0000_i1026" type="#_x0000_t75" style="width:294.75pt;height:148.5pt;visibility:visible">
            <v:imagedata r:id="rId6" o:title=""/>
          </v:shape>
        </w:pict>
      </w:r>
    </w:p>
    <w:p w:rsidR="00556C7A" w:rsidRPr="00F85548" w:rsidRDefault="00556C7A" w:rsidP="00556C7A">
      <w:pPr>
        <w:pStyle w:val="ListParagraph"/>
        <w:ind w:left="851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Skalnato površje na puščavski gori Sinaj</w:t>
      </w:r>
    </w:p>
    <w:p w:rsidR="00556C7A" w:rsidRPr="00F85548" w:rsidRDefault="00556C7A" w:rsidP="00556C7A">
      <w:pPr>
        <w:pStyle w:val="ListParagraph"/>
        <w:ind w:left="851"/>
        <w:rPr>
          <w:rFonts w:ascii="Arial" w:hAnsi="Arial" w:cs="Arial"/>
          <w:color w:val="0D0D0D"/>
          <w:sz w:val="24"/>
          <w:szCs w:val="24"/>
        </w:rPr>
      </w:pPr>
    </w:p>
    <w:p w:rsidR="00556C7A" w:rsidRPr="00F85548" w:rsidRDefault="00556C7A" w:rsidP="00556C7A">
      <w:pPr>
        <w:pStyle w:val="ListParagraph"/>
        <w:ind w:left="851"/>
        <w:rPr>
          <w:rFonts w:ascii="Arial" w:hAnsi="Arial" w:cs="Arial"/>
          <w:i/>
          <w:color w:val="0D0D0D"/>
          <w:sz w:val="24"/>
          <w:szCs w:val="24"/>
          <w:u w:val="single"/>
        </w:rPr>
      </w:pPr>
      <w:r w:rsidRPr="00F85548">
        <w:rPr>
          <w:rFonts w:ascii="Arial" w:hAnsi="Arial" w:cs="Arial"/>
          <w:i/>
          <w:color w:val="0D0D0D"/>
          <w:sz w:val="24"/>
          <w:szCs w:val="24"/>
          <w:u w:val="single"/>
        </w:rPr>
        <w:t>Prenos materiala v puščavah je odvisen od velikosti delcev</w:t>
      </w:r>
    </w:p>
    <w:p w:rsidR="00556C7A" w:rsidRPr="00F85548" w:rsidRDefault="00556C7A" w:rsidP="00556C7A">
      <w:pPr>
        <w:pStyle w:val="ListParagraph"/>
        <w:numPr>
          <w:ilvl w:val="0"/>
          <w:numId w:val="6"/>
        </w:numPr>
        <w:ind w:left="851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Najfinejši(prašni) delci: </w:t>
      </w:r>
      <w:r w:rsidRPr="00F85548">
        <w:rPr>
          <w:rFonts w:ascii="Arial" w:hAnsi="Arial" w:cs="Arial"/>
          <w:color w:val="0D0D0D"/>
          <w:sz w:val="24"/>
          <w:szCs w:val="24"/>
        </w:rPr>
        <w:t xml:space="preserve">veter jih lahko dvigne zelo visoko v zrak in jih na zelo velike razdalje tudi odlaga. Tako lahko veter ta puščavski prah prinese iz Sahare kar v Evropo. </w:t>
      </w:r>
    </w:p>
    <w:p w:rsidR="00556C7A" w:rsidRPr="00F85548" w:rsidRDefault="00556C7A" w:rsidP="00556C7A">
      <w:pPr>
        <w:pStyle w:val="ListParagraph"/>
        <w:numPr>
          <w:ilvl w:val="0"/>
          <w:numId w:val="6"/>
        </w:numPr>
        <w:ind w:left="851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Nekoliko večji delci(peščena zrna):</w:t>
      </w:r>
      <w:r>
        <w:rPr>
          <w:rFonts w:ascii="Arial" w:hAnsi="Arial" w:cs="Arial"/>
          <w:sz w:val="24"/>
          <w:szCs w:val="24"/>
        </w:rPr>
        <w:t xml:space="preserve"> veter jih lahko dvigne le do 1 metra višine potem pa ta peščena zrna padejo. Te delci lahko s poskakovanjem naprej brusijo površje. </w:t>
      </w:r>
    </w:p>
    <w:p w:rsidR="00556C7A" w:rsidRPr="00F85548" w:rsidRDefault="00556C7A" w:rsidP="00556C7A">
      <w:pPr>
        <w:pStyle w:val="ListParagraph"/>
        <w:numPr>
          <w:ilvl w:val="0"/>
          <w:numId w:val="6"/>
        </w:numPr>
        <w:ind w:left="851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Vse kar je večje od peščenih zrn:</w:t>
      </w:r>
      <w:r>
        <w:rPr>
          <w:rFonts w:ascii="Arial" w:hAnsi="Arial" w:cs="Arial"/>
          <w:sz w:val="24"/>
          <w:szCs w:val="24"/>
        </w:rPr>
        <w:t xml:space="preserve"> se lahko s pomočjo vetra naprej premi le s kotaljenjem ali z drsenjem.</w:t>
      </w:r>
    </w:p>
    <w:p w:rsidR="00556C7A" w:rsidRPr="00F85548" w:rsidRDefault="00556C7A" w:rsidP="00556C7A">
      <w:pPr>
        <w:pStyle w:val="ListParagraph"/>
        <w:numPr>
          <w:ilvl w:val="0"/>
          <w:numId w:val="6"/>
        </w:numPr>
        <w:ind w:left="851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Gobasta skala(</w:t>
      </w:r>
      <w:r>
        <w:rPr>
          <w:rFonts w:ascii="Arial" w:hAnsi="Arial" w:cs="Arial"/>
          <w:sz w:val="24"/>
          <w:szCs w:val="24"/>
        </w:rPr>
        <w:t xml:space="preserve">rezultat različnih načinov prenosa korazije): so skalne ovire, ki jih je veter zbrusil v gobaste oblike. V njihovem vznožju(čisto spodaj) korazija ni najmočnejša saj se je tam material premikal samo s kotaljenjem in z drsenjem, korazija je najmočnejša v sredini saj je tam veter deloval s peščenimi delci in tako skalo najbolj stanjšal. </w:t>
      </w:r>
    </w:p>
    <w:p w:rsidR="00556C7A" w:rsidRPr="00F85548" w:rsidRDefault="0016140A" w:rsidP="00556C7A">
      <w:pPr>
        <w:pStyle w:val="ListParagraph"/>
        <w:ind w:left="851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 id="Slika 3" o:spid="_x0000_i1027" type="#_x0000_t75" style="width:264pt;height:135pt;visibility:visible">
            <v:imagedata r:id="rId7" o:title=""/>
          </v:shape>
        </w:pict>
      </w:r>
    </w:p>
    <w:p w:rsidR="00556C7A" w:rsidRPr="00F85548" w:rsidRDefault="00556C7A" w:rsidP="00556C7A">
      <w:pPr>
        <w:pStyle w:val="ListParagraph"/>
        <w:ind w:left="851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Nastanek gobaste skale</w:t>
      </w:r>
    </w:p>
    <w:p w:rsidR="00556C7A" w:rsidRPr="00F85548" w:rsidRDefault="006F5D54" w:rsidP="006F5D54">
      <w:pPr>
        <w:pStyle w:val="ListParagraph"/>
        <w:numPr>
          <w:ilvl w:val="0"/>
          <w:numId w:val="6"/>
        </w:numPr>
        <w:ind w:left="709"/>
        <w:rPr>
          <w:rFonts w:cs="Calibri"/>
          <w:color w:val="FFFF00"/>
          <w:sz w:val="28"/>
          <w:szCs w:val="28"/>
        </w:rPr>
      </w:pPr>
      <w:r w:rsidRPr="00F85548">
        <w:rPr>
          <w:rFonts w:cs="Calibri"/>
          <w:color w:val="0F243E"/>
          <w:sz w:val="28"/>
          <w:szCs w:val="28"/>
        </w:rPr>
        <w:lastRenderedPageBreak/>
        <w:t>Vetrna akumulacija in nastanek sipin</w:t>
      </w:r>
    </w:p>
    <w:p w:rsidR="00556C7A" w:rsidRPr="00F85548" w:rsidRDefault="006F5D54" w:rsidP="006F5D54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Odlaganje materiala ali vetrna akumulacija(</w:t>
      </w:r>
      <w:r w:rsidRPr="00F85548">
        <w:rPr>
          <w:rFonts w:ascii="Arial" w:hAnsi="Arial" w:cs="Arial"/>
          <w:color w:val="0D0D0D"/>
          <w:sz w:val="24"/>
          <w:szCs w:val="24"/>
        </w:rPr>
        <w:t>veter upočasni in zmanjša se njegova moč prenosa materiala) : To se po navadi zgodi ko veter naleti na kakšno oviro(kamen,skala,grmiček ali mrtva žival)</w:t>
      </w:r>
      <w:r w:rsidRPr="00F85548">
        <w:rPr>
          <w:rFonts w:ascii="Arial" w:hAnsi="Arial" w:cs="Arial"/>
          <w:color w:val="0D0D0D"/>
          <w:sz w:val="24"/>
          <w:szCs w:val="24"/>
        </w:rPr>
        <w:sym w:font="Wingdings" w:char="F0E0"/>
      </w:r>
      <w:r w:rsidRPr="00F85548">
        <w:rPr>
          <w:rFonts w:ascii="Arial" w:hAnsi="Arial" w:cs="Arial"/>
          <w:color w:val="0D0D0D"/>
          <w:sz w:val="24"/>
          <w:szCs w:val="24"/>
        </w:rPr>
        <w:t>ob njej se kopiči material, ki ga s seboj prinese veter</w:t>
      </w:r>
      <w:r w:rsidRPr="00F85548">
        <w:rPr>
          <w:rFonts w:ascii="Arial" w:hAnsi="Arial" w:cs="Arial"/>
          <w:color w:val="0D0D0D"/>
          <w:sz w:val="24"/>
          <w:szCs w:val="24"/>
        </w:rPr>
        <w:sym w:font="Wingdings" w:char="F0E0"/>
      </w:r>
      <w:r w:rsidRPr="00F85548">
        <w:rPr>
          <w:rFonts w:ascii="Arial" w:hAnsi="Arial" w:cs="Arial"/>
          <w:color w:val="0D0D0D"/>
          <w:sz w:val="24"/>
          <w:szCs w:val="24"/>
        </w:rPr>
        <w:t>z večanjem količine materiala se poveča tudi ovira</w:t>
      </w:r>
      <w:r w:rsidRPr="00F85548">
        <w:rPr>
          <w:rFonts w:ascii="Arial" w:hAnsi="Arial" w:cs="Arial"/>
          <w:color w:val="0D0D0D"/>
          <w:sz w:val="24"/>
          <w:szCs w:val="24"/>
        </w:rPr>
        <w:sym w:font="Wingdings" w:char="F0E0"/>
      </w:r>
      <w:r w:rsidRPr="00F85548">
        <w:rPr>
          <w:rFonts w:ascii="Arial" w:hAnsi="Arial" w:cs="Arial"/>
          <w:color w:val="0D0D0D"/>
          <w:sz w:val="24"/>
          <w:szCs w:val="24"/>
        </w:rPr>
        <w:t>to pospeši odlaganje novega materiala</w:t>
      </w:r>
      <w:r w:rsidRPr="00F85548">
        <w:rPr>
          <w:rFonts w:ascii="Arial" w:hAnsi="Arial" w:cs="Arial"/>
          <w:color w:val="0D0D0D"/>
          <w:sz w:val="24"/>
          <w:szCs w:val="24"/>
        </w:rPr>
        <w:sym w:font="Wingdings" w:char="F0E0"/>
      </w:r>
      <w:r w:rsidRPr="00F85548">
        <w:rPr>
          <w:rFonts w:ascii="Arial" w:hAnsi="Arial" w:cs="Arial"/>
          <w:color w:val="0D0D0D"/>
          <w:sz w:val="24"/>
          <w:szCs w:val="24"/>
        </w:rPr>
        <w:t xml:space="preserve">sčasoma nastanejo peščeni nasipi imenovani </w:t>
      </w: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sipine. </w:t>
      </w:r>
    </w:p>
    <w:p w:rsidR="006F5D54" w:rsidRPr="00F85548" w:rsidRDefault="0016140A" w:rsidP="006F5D54">
      <w:pPr>
        <w:pStyle w:val="ListParagraph"/>
        <w:ind w:left="709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 id="Slika 4" o:spid="_x0000_i1028" type="#_x0000_t75" style="width:279.75pt;height:98.25pt;visibility:visible">
            <v:imagedata r:id="rId8" o:title=""/>
          </v:shape>
        </w:pict>
      </w:r>
      <w:r w:rsidR="006F5D54" w:rsidRPr="00F85548">
        <w:rPr>
          <w:rFonts w:ascii="Arial" w:hAnsi="Arial" w:cs="Arial"/>
          <w:color w:val="0D0D0D"/>
          <w:sz w:val="24"/>
          <w:szCs w:val="24"/>
        </w:rPr>
        <w:t>Razvoj sipine</w:t>
      </w:r>
    </w:p>
    <w:p w:rsidR="006F5D54" w:rsidRPr="00F85548" w:rsidRDefault="006F5D54" w:rsidP="006F5D54">
      <w:pPr>
        <w:pStyle w:val="ListParagraph"/>
        <w:ind w:left="709"/>
        <w:rPr>
          <w:rFonts w:ascii="Arial" w:hAnsi="Arial" w:cs="Arial"/>
          <w:color w:val="0D0D0D"/>
          <w:sz w:val="24"/>
          <w:szCs w:val="24"/>
        </w:rPr>
      </w:pPr>
    </w:p>
    <w:p w:rsidR="006F5D54" w:rsidRPr="00F85548" w:rsidRDefault="006F5D54" w:rsidP="006F5D54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t xml:space="preserve">Barhani: </w:t>
      </w:r>
      <w:r w:rsidRPr="00F85548">
        <w:rPr>
          <w:rFonts w:ascii="Arial" w:hAnsi="Arial" w:cs="Arial"/>
          <w:noProof/>
          <w:color w:val="000000"/>
          <w:sz w:val="24"/>
          <w:szCs w:val="24"/>
          <w:lang w:eastAsia="sl-SI"/>
        </w:rPr>
        <w:t>značilne oblike sipin, ki nastajajo tam kjer veter večinoma stalno piha v isto smer.</w:t>
      </w:r>
    </w:p>
    <w:p w:rsidR="006F5D54" w:rsidRPr="00F85548" w:rsidRDefault="0016140A" w:rsidP="006F5D54">
      <w:pPr>
        <w:pStyle w:val="ListParagraph"/>
        <w:ind w:left="709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5" o:spid="_x0000_i1029" type="#_x0000_t75" style="width:217.5pt;height:98.25pt;visibility:visible">
            <v:imagedata r:id="rId9" o:title=""/>
          </v:shape>
        </w:pict>
      </w:r>
      <w:r w:rsidR="006F5D54" w:rsidRPr="00F85548">
        <w:rPr>
          <w:rFonts w:ascii="Arial" w:hAnsi="Arial" w:cs="Arial"/>
          <w:color w:val="0D0D0D"/>
          <w:sz w:val="24"/>
          <w:szCs w:val="24"/>
        </w:rPr>
        <w:t xml:space="preserve"> Nastanek barhana</w:t>
      </w:r>
    </w:p>
    <w:p w:rsidR="006F5D54" w:rsidRPr="00F85548" w:rsidRDefault="006F5D54" w:rsidP="006F5D54">
      <w:pPr>
        <w:pStyle w:val="ListParagraph"/>
        <w:ind w:left="709"/>
        <w:rPr>
          <w:rFonts w:ascii="Arial" w:hAnsi="Arial" w:cs="Arial"/>
          <w:color w:val="0D0D0D"/>
          <w:sz w:val="24"/>
          <w:szCs w:val="24"/>
        </w:rPr>
      </w:pPr>
    </w:p>
    <w:p w:rsidR="006F5D54" w:rsidRPr="00F85548" w:rsidRDefault="006F5D54" w:rsidP="006F5D54">
      <w:pPr>
        <w:pStyle w:val="ListParagraph"/>
        <w:numPr>
          <w:ilvl w:val="0"/>
          <w:numId w:val="6"/>
        </w:numPr>
        <w:ind w:left="709"/>
        <w:rPr>
          <w:rFonts w:cs="Calibri"/>
          <w:color w:val="FFFF00"/>
          <w:sz w:val="28"/>
          <w:szCs w:val="28"/>
        </w:rPr>
      </w:pPr>
      <w:r w:rsidRPr="00F85548">
        <w:rPr>
          <w:rFonts w:cs="Calibri"/>
          <w:color w:val="0F243E"/>
          <w:sz w:val="28"/>
          <w:szCs w:val="28"/>
        </w:rPr>
        <w:t>Vrste puščav in njihovo širjenje</w:t>
      </w:r>
    </w:p>
    <w:p w:rsidR="006F5D54" w:rsidRPr="00F85548" w:rsidRDefault="00C549A1" w:rsidP="006F5D54">
      <w:pPr>
        <w:pStyle w:val="ListParagraph"/>
        <w:ind w:left="709"/>
        <w:rPr>
          <w:rFonts w:ascii="Arial" w:hAnsi="Arial" w:cs="Arial"/>
          <w:i/>
          <w:color w:val="0D0D0D"/>
          <w:sz w:val="24"/>
          <w:szCs w:val="24"/>
          <w:u w:val="single"/>
        </w:rPr>
      </w:pPr>
      <w:r w:rsidRPr="00F85548">
        <w:rPr>
          <w:rFonts w:ascii="Arial" w:hAnsi="Arial" w:cs="Arial"/>
          <w:i/>
          <w:color w:val="0D0D0D"/>
          <w:sz w:val="24"/>
          <w:szCs w:val="24"/>
          <w:u w:val="single"/>
        </w:rPr>
        <w:t>Ločimo več vrst puščav:</w:t>
      </w:r>
    </w:p>
    <w:p w:rsidR="00C549A1" w:rsidRPr="00F85548" w:rsidRDefault="00C549A1" w:rsidP="00C549A1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Peščena puščava ali erg: </w:t>
      </w:r>
      <w:r w:rsidRPr="00F85548">
        <w:rPr>
          <w:rFonts w:ascii="Arial" w:hAnsi="Arial" w:cs="Arial"/>
          <w:color w:val="0D0D0D"/>
          <w:sz w:val="24"/>
          <w:szCs w:val="24"/>
        </w:rPr>
        <w:t>(precej redka oblika)</w:t>
      </w:r>
    </w:p>
    <w:p w:rsidR="00C549A1" w:rsidRPr="00F85548" w:rsidRDefault="00C549A1" w:rsidP="00C549A1">
      <w:pPr>
        <w:pStyle w:val="ListParagraph"/>
        <w:numPr>
          <w:ilvl w:val="0"/>
          <w:numId w:val="6"/>
        </w:numPr>
        <w:ind w:left="1134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Površje je pokrito s peščenimi nanosi</w:t>
      </w:r>
    </w:p>
    <w:p w:rsidR="00C549A1" w:rsidRPr="00F85548" w:rsidRDefault="00C549A1" w:rsidP="00C549A1">
      <w:pPr>
        <w:pStyle w:val="ListParagraph"/>
        <w:numPr>
          <w:ilvl w:val="0"/>
          <w:numId w:val="6"/>
        </w:numPr>
        <w:ind w:left="1134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Samo pri njej lahko opazujemo učinke vetrne akumulacije</w:t>
      </w:r>
    </w:p>
    <w:p w:rsidR="00C549A1" w:rsidRPr="00F85548" w:rsidRDefault="00C549A1" w:rsidP="00C549A1">
      <w:pPr>
        <w:pStyle w:val="ListParagraph"/>
        <w:numPr>
          <w:ilvl w:val="0"/>
          <w:numId w:val="6"/>
        </w:numPr>
        <w:ind w:left="1134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Primer: Veliki zahodni erg v Alžiriji, Namib(slovi po čudovitih sipinah)</w:t>
      </w:r>
    </w:p>
    <w:p w:rsidR="00C549A1" w:rsidRPr="00F85548" w:rsidRDefault="00C549A1" w:rsidP="00C549A1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Kamnita puščava ali serir: </w:t>
      </w:r>
      <w:r w:rsidRPr="00F85548">
        <w:rPr>
          <w:rFonts w:ascii="Arial" w:hAnsi="Arial" w:cs="Arial"/>
          <w:color w:val="0D0D0D"/>
          <w:sz w:val="24"/>
          <w:szCs w:val="24"/>
        </w:rPr>
        <w:t>(najpogostejša oblika puščav na svetu)</w:t>
      </w:r>
    </w:p>
    <w:p w:rsidR="00C549A1" w:rsidRPr="00F85548" w:rsidRDefault="00C549A1" w:rsidP="00C549A1">
      <w:pPr>
        <w:pStyle w:val="ListParagraph"/>
        <w:numPr>
          <w:ilvl w:val="0"/>
          <w:numId w:val="6"/>
        </w:numPr>
        <w:ind w:left="1134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 xml:space="preserve">Imenujemo jo lahko tudi </w:t>
      </w:r>
      <w:r w:rsidRPr="00F85548">
        <w:rPr>
          <w:rFonts w:ascii="Arial" w:hAnsi="Arial" w:cs="Arial"/>
          <w:b/>
          <w:color w:val="0D0D0D"/>
          <w:sz w:val="24"/>
          <w:szCs w:val="24"/>
        </w:rPr>
        <w:t>gruščnata puščava</w:t>
      </w:r>
    </w:p>
    <w:p w:rsidR="00C549A1" w:rsidRPr="00F85548" w:rsidRDefault="00C549A1" w:rsidP="00C549A1">
      <w:pPr>
        <w:pStyle w:val="ListParagraph"/>
        <w:numPr>
          <w:ilvl w:val="0"/>
          <w:numId w:val="6"/>
        </w:numPr>
        <w:ind w:left="1134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Površje je pokrito z gruščem</w:t>
      </w:r>
    </w:p>
    <w:p w:rsidR="00C549A1" w:rsidRPr="00F85548" w:rsidRDefault="00C549A1" w:rsidP="00C549A1">
      <w:pPr>
        <w:pStyle w:val="ListParagraph"/>
        <w:numPr>
          <w:ilvl w:val="0"/>
          <w:numId w:val="6"/>
        </w:numPr>
        <w:ind w:left="1134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Prevladujoč proces je deflacija</w:t>
      </w:r>
    </w:p>
    <w:p w:rsidR="00C549A1" w:rsidRPr="00F85548" w:rsidRDefault="00C549A1" w:rsidP="00C549A1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Skalna puščava ali hamada: </w:t>
      </w:r>
      <w:r w:rsidRPr="00F85548">
        <w:rPr>
          <w:rFonts w:ascii="Arial" w:hAnsi="Arial" w:cs="Arial"/>
          <w:color w:val="0D0D0D"/>
          <w:sz w:val="24"/>
          <w:szCs w:val="24"/>
        </w:rPr>
        <w:t>(po navadi nastane v bolj goratem svetu)</w:t>
      </w:r>
    </w:p>
    <w:p w:rsidR="00C549A1" w:rsidRPr="00F85548" w:rsidRDefault="00C549A1" w:rsidP="00C549A1">
      <w:pPr>
        <w:pStyle w:val="ListParagraph"/>
        <w:numPr>
          <w:ilvl w:val="0"/>
          <w:numId w:val="6"/>
        </w:numPr>
        <w:ind w:left="1134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Tu najdemo le zbrušeno golo skalovje, s katerega je veter odstranil ves fini material</w:t>
      </w:r>
    </w:p>
    <w:p w:rsidR="00C549A1" w:rsidRPr="00F85548" w:rsidRDefault="00C549A1" w:rsidP="00C549A1">
      <w:pPr>
        <w:ind w:left="774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b/>
          <w:i/>
          <w:color w:val="0D0D0D"/>
          <w:sz w:val="24"/>
          <w:szCs w:val="24"/>
        </w:rPr>
        <w:t xml:space="preserve">Širjenje puščav ali dezertifikacija: </w:t>
      </w:r>
      <w:r w:rsidR="00B65C6E" w:rsidRPr="00F85548">
        <w:rPr>
          <w:rFonts w:ascii="Arial" w:hAnsi="Arial" w:cs="Arial"/>
          <w:i/>
          <w:color w:val="0D0D0D"/>
          <w:sz w:val="24"/>
          <w:szCs w:val="24"/>
        </w:rPr>
        <w:t>Je eden večjih problemov sodobnega sveta</w:t>
      </w:r>
    </w:p>
    <w:p w:rsidR="00B65C6E" w:rsidRPr="00F85548" w:rsidRDefault="00C549A1" w:rsidP="00B65C6E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Vzroki: večja sušnost podnebja, človek(uničujoči posegi v okolje</w:t>
      </w:r>
      <w:r w:rsidRPr="00C549A1">
        <w:sym w:font="Wingdings" w:char="F0E0"/>
      </w:r>
      <w:r w:rsidRPr="00F85548">
        <w:rPr>
          <w:rFonts w:ascii="Arial" w:hAnsi="Arial" w:cs="Arial"/>
          <w:color w:val="0D0D0D"/>
          <w:sz w:val="24"/>
          <w:szCs w:val="24"/>
        </w:rPr>
        <w:t xml:space="preserve">pretirana </w:t>
      </w:r>
      <w:r w:rsidR="00B65C6E" w:rsidRPr="00F85548">
        <w:rPr>
          <w:rFonts w:ascii="Arial" w:hAnsi="Arial" w:cs="Arial"/>
          <w:color w:val="0D0D0D"/>
          <w:sz w:val="24"/>
          <w:szCs w:val="24"/>
        </w:rPr>
        <w:t xml:space="preserve">paša, izčrpavanje revnih prsti) </w:t>
      </w:r>
    </w:p>
    <w:p w:rsidR="00C549A1" w:rsidRPr="00F85548" w:rsidRDefault="0016140A" w:rsidP="00B65C6E">
      <w:pPr>
        <w:ind w:left="567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lastRenderedPageBreak/>
        <w:pict>
          <v:shape id="Slika 6" o:spid="_x0000_i1030" type="#_x0000_t75" style="width:201pt;height:162.75pt;visibility:visible">
            <v:imagedata r:id="rId10" o:title=""/>
          </v:shape>
        </w:pict>
      </w:r>
      <w:r w:rsidR="00B65C6E" w:rsidRPr="00F85548">
        <w:rPr>
          <w:rFonts w:ascii="Arial" w:hAnsi="Arial" w:cs="Arial"/>
          <w:color w:val="0D0D0D"/>
          <w:sz w:val="24"/>
          <w:szCs w:val="24"/>
        </w:rPr>
        <w:t>Peščena puščava v Maroku</w:t>
      </w:r>
    </w:p>
    <w:p w:rsidR="00B65C6E" w:rsidRPr="00F85548" w:rsidRDefault="0016140A" w:rsidP="00B65C6E">
      <w:pPr>
        <w:ind w:left="567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7" o:spid="_x0000_i1031" type="#_x0000_t75" style="width:200.25pt;height:123pt;visibility:visible">
            <v:imagedata r:id="rId11" o:title=""/>
          </v:shape>
        </w:pict>
      </w:r>
      <w:r w:rsidR="00B65C6E" w:rsidRPr="00F85548">
        <w:rPr>
          <w:rFonts w:ascii="Arial" w:hAnsi="Arial" w:cs="Arial"/>
          <w:color w:val="0D0D0D"/>
          <w:sz w:val="24"/>
          <w:szCs w:val="24"/>
        </w:rPr>
        <w:t>Kamnita(gruščnata) puščava v Iranu</w:t>
      </w:r>
    </w:p>
    <w:p w:rsidR="00B65C6E" w:rsidRPr="00F85548" w:rsidRDefault="0016140A" w:rsidP="00B65C6E">
      <w:pPr>
        <w:ind w:left="567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8" o:spid="_x0000_i1032" type="#_x0000_t75" style="width:180pt;height:111pt;visibility:visible">
            <v:imagedata r:id="rId12" o:title=""/>
          </v:shape>
        </w:pict>
      </w:r>
      <w:r w:rsidR="00B65C6E" w:rsidRPr="00F85548">
        <w:rPr>
          <w:rFonts w:ascii="Arial" w:hAnsi="Arial" w:cs="Arial"/>
          <w:color w:val="0D0D0D"/>
          <w:sz w:val="24"/>
          <w:szCs w:val="24"/>
        </w:rPr>
        <w:t xml:space="preserve"> Skalna puščava v Egiptu</w:t>
      </w:r>
    </w:p>
    <w:p w:rsidR="00B65C6E" w:rsidRPr="00F85548" w:rsidRDefault="00B65C6E" w:rsidP="00B65C6E">
      <w:pPr>
        <w:pStyle w:val="ListParagraph"/>
        <w:numPr>
          <w:ilvl w:val="0"/>
          <w:numId w:val="6"/>
        </w:numPr>
        <w:ind w:left="567"/>
        <w:rPr>
          <w:rFonts w:cs="Calibri"/>
          <w:color w:val="FFFF00"/>
          <w:sz w:val="28"/>
          <w:szCs w:val="28"/>
        </w:rPr>
      </w:pPr>
      <w:r w:rsidRPr="00F85548">
        <w:rPr>
          <w:rFonts w:cs="Calibri"/>
          <w:color w:val="0F243E"/>
          <w:sz w:val="28"/>
          <w:szCs w:val="28"/>
        </w:rPr>
        <w:t>Kje in zakaj je nastala puhlica?</w:t>
      </w:r>
    </w:p>
    <w:p w:rsidR="00B65C6E" w:rsidRPr="00F85548" w:rsidRDefault="00B65C6E" w:rsidP="00B65C6E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 xml:space="preserve">Puhlica: </w:t>
      </w:r>
      <w:r w:rsidRPr="00F85548">
        <w:rPr>
          <w:rFonts w:ascii="Arial" w:hAnsi="Arial" w:cs="Arial"/>
          <w:color w:val="0D0D0D"/>
          <w:sz w:val="24"/>
          <w:szCs w:val="24"/>
        </w:rPr>
        <w:t>zelo drobnozrnat in rahlo sprijet sediment rumenkaste barve, ki pokriva skoraj desetino zem. površja.</w:t>
      </w:r>
    </w:p>
    <w:p w:rsidR="00B65C6E" w:rsidRPr="00F85548" w:rsidRDefault="00B65C6E" w:rsidP="00B65C6E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Kje:</w:t>
      </w:r>
      <w:r>
        <w:rPr>
          <w:rFonts w:ascii="Arial" w:hAnsi="Arial" w:cs="Arial"/>
          <w:sz w:val="24"/>
          <w:szCs w:val="24"/>
        </w:rPr>
        <w:t xml:space="preserve"> (več deset metrov debele plasti) srednja in vzhodna Evropa, Severna Amerika ter ob Rumeni reki na Kitajskem</w:t>
      </w:r>
    </w:p>
    <w:p w:rsidR="00B65C6E" w:rsidRPr="00F85548" w:rsidRDefault="00B65C6E" w:rsidP="00B65C6E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b/>
          <w:color w:val="0D0D0D"/>
          <w:sz w:val="24"/>
          <w:szCs w:val="24"/>
        </w:rPr>
      </w:pPr>
      <w:r w:rsidRPr="00F85548">
        <w:rPr>
          <w:rFonts w:ascii="Arial" w:hAnsi="Arial" w:cs="Arial"/>
          <w:b/>
          <w:color w:val="0D0D0D"/>
          <w:sz w:val="24"/>
          <w:szCs w:val="24"/>
        </w:rPr>
        <w:t>Zakaj:</w:t>
      </w:r>
      <w:r>
        <w:rPr>
          <w:rFonts w:ascii="Arial" w:hAnsi="Arial" w:cs="Arial"/>
          <w:sz w:val="24"/>
          <w:szCs w:val="24"/>
        </w:rPr>
        <w:t xml:space="preserve"> Po vsej verjetnosti je puhlica nastala z vetrnim delovanjem</w:t>
      </w:r>
    </w:p>
    <w:p w:rsidR="00B65C6E" w:rsidRPr="00F85548" w:rsidRDefault="0016140A" w:rsidP="00B65C6E">
      <w:pPr>
        <w:pStyle w:val="ListParagraph"/>
        <w:ind w:left="567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 id="Slika 9" o:spid="_x0000_i1033" type="#_x0000_t75" style="width:200.25pt;height:116.25pt;visibility:visible">
            <v:imagedata r:id="rId13" o:title=""/>
          </v:shape>
        </w:pict>
      </w:r>
    </w:p>
    <w:p w:rsidR="00B65C6E" w:rsidRPr="00F85548" w:rsidRDefault="00B65C6E" w:rsidP="00B65C6E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 w:rsidRPr="00F85548">
        <w:rPr>
          <w:rFonts w:ascii="Arial" w:hAnsi="Arial" w:cs="Arial"/>
          <w:color w:val="0D0D0D"/>
          <w:sz w:val="24"/>
          <w:szCs w:val="24"/>
        </w:rPr>
        <w:t>Rumenkasta puhlica v kitajski provinci Xansi.</w:t>
      </w:r>
    </w:p>
    <w:sectPr w:rsidR="00B65C6E" w:rsidRPr="00F8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11D35"/>
    <w:multiLevelType w:val="hybridMultilevel"/>
    <w:tmpl w:val="271243DE"/>
    <w:lvl w:ilvl="0" w:tplc="1D8253DA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60555D"/>
    <w:multiLevelType w:val="hybridMultilevel"/>
    <w:tmpl w:val="6CF22130"/>
    <w:lvl w:ilvl="0" w:tplc="1D8253D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215ABA"/>
    <w:multiLevelType w:val="hybridMultilevel"/>
    <w:tmpl w:val="AA96C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A1318"/>
    <w:multiLevelType w:val="hybridMultilevel"/>
    <w:tmpl w:val="D8640B92"/>
    <w:lvl w:ilvl="0" w:tplc="F122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E42142"/>
    <w:multiLevelType w:val="hybridMultilevel"/>
    <w:tmpl w:val="6A2A3FC8"/>
    <w:lvl w:ilvl="0" w:tplc="0424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4E68EB"/>
    <w:multiLevelType w:val="hybridMultilevel"/>
    <w:tmpl w:val="9C5621C4"/>
    <w:lvl w:ilvl="0" w:tplc="1D8253DA">
      <w:numFmt w:val="bullet"/>
      <w:lvlText w:val="-"/>
      <w:lvlJc w:val="left"/>
      <w:pPr>
        <w:ind w:left="1789" w:hanging="360"/>
      </w:pPr>
      <w:rPr>
        <w:rFonts w:ascii="Arial" w:eastAsia="Calibri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F27740"/>
    <w:multiLevelType w:val="hybridMultilevel"/>
    <w:tmpl w:val="375E90BA"/>
    <w:lvl w:ilvl="0" w:tplc="1D8253DA">
      <w:numFmt w:val="bullet"/>
      <w:lvlText w:val="-"/>
      <w:lvlJc w:val="left"/>
      <w:pPr>
        <w:ind w:left="1789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290"/>
    <w:rsid w:val="00093290"/>
    <w:rsid w:val="0016140A"/>
    <w:rsid w:val="00556C7A"/>
    <w:rsid w:val="00570803"/>
    <w:rsid w:val="00665527"/>
    <w:rsid w:val="006F5D54"/>
    <w:rsid w:val="00B65C6E"/>
    <w:rsid w:val="00C549A1"/>
    <w:rsid w:val="00D65DD0"/>
    <w:rsid w:val="00E34621"/>
    <w:rsid w:val="00E53B35"/>
    <w:rsid w:val="00F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3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