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05D" w:rsidRPr="0070305D" w:rsidRDefault="0070305D" w:rsidP="00CD4535">
      <w:pPr>
        <w:outlineLvl w:val="0"/>
        <w:rPr>
          <w:rFonts w:ascii="Comic Sans MS" w:hAnsi="Comic Sans MS"/>
          <w:i/>
          <w:color w:val="008080"/>
          <w:sz w:val="40"/>
          <w:szCs w:val="40"/>
        </w:rPr>
      </w:pPr>
      <w:bookmarkStart w:id="0" w:name="_GoBack"/>
      <w:bookmarkEnd w:id="0"/>
      <w:r w:rsidRPr="0070305D">
        <w:rPr>
          <w:rFonts w:ascii="Comic Sans MS" w:hAnsi="Comic Sans MS"/>
          <w:i/>
          <w:color w:val="008080"/>
          <w:sz w:val="40"/>
          <w:szCs w:val="40"/>
        </w:rPr>
        <w:t xml:space="preserve">             VODOVJE oz HIDROSFERA</w:t>
      </w:r>
    </w:p>
    <w:p w:rsidR="0070305D" w:rsidRPr="0070305D" w:rsidRDefault="0070305D" w:rsidP="0070305D">
      <w:pPr>
        <w:rPr>
          <w:rFonts w:ascii="Comic Sans MS" w:hAnsi="Comic Sans MS"/>
          <w:i/>
          <w:color w:val="3366FF"/>
          <w:sz w:val="40"/>
          <w:szCs w:val="40"/>
        </w:rPr>
      </w:pPr>
    </w:p>
    <w:p w:rsidR="0070305D" w:rsidRDefault="0070305D" w:rsidP="0070305D">
      <w:pPr>
        <w:rPr>
          <w:rFonts w:ascii="Comic Sans MS" w:hAnsi="Comic Sans MS"/>
          <w:color w:val="333399"/>
        </w:rPr>
      </w:pPr>
      <w:r>
        <w:rPr>
          <w:rFonts w:ascii="Comic Sans MS" w:hAnsi="Comic Sans MS"/>
          <w:color w:val="333399"/>
        </w:rPr>
        <w:t>Vsa voda na zemlji tvori vodni ovoj oz hidrosfero, neprestano kroženje vode v njej pa hidrološki ciklus. Voda je zelo neenakomerno razporejena- v morjih je 97%, na kopnem manj kot 3%, ostalo pa v ozračju. Zaradi segrevanja voda izhlapeva v ozračje, kjer jo raznašajo vetrovi, ob kondenzaciji se vodni hlapi zgostijo in padejo na zemljo v obliki padavin.</w:t>
      </w:r>
      <w:r w:rsidR="006C584F">
        <w:rPr>
          <w:rFonts w:ascii="Comic Sans MS" w:hAnsi="Comic Sans MS"/>
          <w:color w:val="333399"/>
        </w:rPr>
        <w:t xml:space="preserve"> Več kot 75% kopenskih voda je v ledenikih. Gostota vodnega omrežja in vrsta vodovja je odvisna od podnebja, reliefa in geološke zgradbe.</w:t>
      </w:r>
    </w:p>
    <w:p w:rsidR="006C584F" w:rsidRDefault="006C584F" w:rsidP="0070305D">
      <w:pPr>
        <w:rPr>
          <w:rFonts w:ascii="Comic Sans MS" w:hAnsi="Comic Sans MS"/>
          <w:color w:val="333399"/>
        </w:rPr>
      </w:pPr>
    </w:p>
    <w:p w:rsidR="006C584F" w:rsidRDefault="006C584F" w:rsidP="00CD4535">
      <w:pPr>
        <w:outlineLvl w:val="0"/>
        <w:rPr>
          <w:rFonts w:ascii="Comic Sans MS" w:hAnsi="Comic Sans MS"/>
          <w:i/>
          <w:iCs/>
          <w:color w:val="008080"/>
        </w:rPr>
      </w:pPr>
      <w:r>
        <w:rPr>
          <w:rFonts w:ascii="Comic Sans MS" w:hAnsi="Comic Sans MS"/>
          <w:i/>
          <w:iCs/>
          <w:color w:val="008080"/>
        </w:rPr>
        <w:t>PODZEMELJSKA VODA</w:t>
      </w:r>
    </w:p>
    <w:p w:rsidR="006C584F" w:rsidRDefault="006C584F" w:rsidP="0070305D">
      <w:pPr>
        <w:rPr>
          <w:rFonts w:ascii="Comic Sans MS" w:hAnsi="Comic Sans MS"/>
          <w:i/>
          <w:iCs/>
          <w:color w:val="008080"/>
        </w:rPr>
      </w:pPr>
    </w:p>
    <w:p w:rsidR="006C584F" w:rsidRDefault="006C584F" w:rsidP="0070305D">
      <w:pPr>
        <w:rPr>
          <w:rFonts w:ascii="Comic Sans MS" w:hAnsi="Comic Sans MS"/>
          <w:color w:val="333399"/>
        </w:rPr>
      </w:pPr>
      <w:r>
        <w:rPr>
          <w:rFonts w:ascii="Comic Sans MS" w:hAnsi="Comic Sans MS"/>
          <w:color w:val="333399"/>
        </w:rPr>
        <w:t>Je voda pod površjem. Glede na vir in nastanek:</w:t>
      </w:r>
    </w:p>
    <w:p w:rsidR="006C584F" w:rsidRDefault="006C584F" w:rsidP="0070305D">
      <w:pPr>
        <w:rPr>
          <w:rFonts w:ascii="Comic Sans MS" w:hAnsi="Comic Sans MS"/>
          <w:color w:val="333399"/>
        </w:rPr>
      </w:pPr>
    </w:p>
    <w:p w:rsidR="006C584F" w:rsidRDefault="006C584F" w:rsidP="0070305D">
      <w:pPr>
        <w:rPr>
          <w:rFonts w:ascii="Comic Sans MS" w:hAnsi="Comic Sans MS"/>
          <w:color w:val="333399"/>
        </w:rPr>
      </w:pPr>
      <w:r w:rsidRPr="006C584F">
        <w:rPr>
          <w:rFonts w:ascii="Comic Sans MS" w:hAnsi="Comic Sans MS"/>
          <w:color w:val="333399"/>
        </w:rPr>
        <w:sym w:font="Wingdings" w:char="F0E0"/>
      </w:r>
      <w:r>
        <w:rPr>
          <w:rFonts w:ascii="Comic Sans MS" w:hAnsi="Comic Sans MS"/>
          <w:color w:val="333399"/>
        </w:rPr>
        <w:t xml:space="preserve"> Talna voda ali podtalnica: nastane s pronicanjem padavinske vode skozi prepustne plasti do neprepustne podlage (glinastoilovnata ali skalna). Količina te vode niha, saj je odvisna od padavin. Če je omejena le s spodnjo neprepustno podlago in njena gladina lahko niha , je to prosta talna voda (napaja reke), če pa je ujeta med dve plasti, je to arteška voda. Ta pride na dan le ob vrtanju ali ob prelomih,tam se pojavijo arteški izviri (Avstralija, S Afrika</w:t>
      </w:r>
      <w:r w:rsidR="00176202">
        <w:rPr>
          <w:rFonts w:ascii="Comic Sans MS" w:hAnsi="Comic Sans MS"/>
          <w:color w:val="333399"/>
        </w:rPr>
        <w:t>, jug ZDA). Talna voda pride na dan v studencih, izvirih, mineralnih, termalnih izvirih, toplicah.</w:t>
      </w:r>
    </w:p>
    <w:p w:rsidR="00176202" w:rsidRDefault="00176202" w:rsidP="0070305D">
      <w:pPr>
        <w:rPr>
          <w:rFonts w:ascii="Comic Sans MS" w:hAnsi="Comic Sans MS"/>
          <w:color w:val="333399"/>
        </w:rPr>
      </w:pPr>
    </w:p>
    <w:p w:rsidR="00176202" w:rsidRDefault="00176202" w:rsidP="0070305D">
      <w:pPr>
        <w:rPr>
          <w:rFonts w:ascii="Comic Sans MS" w:hAnsi="Comic Sans MS"/>
          <w:color w:val="333399"/>
        </w:rPr>
      </w:pPr>
      <w:r w:rsidRPr="00176202">
        <w:rPr>
          <w:rFonts w:ascii="Comic Sans MS" w:hAnsi="Comic Sans MS"/>
          <w:color w:val="333399"/>
        </w:rPr>
        <w:sym w:font="Wingdings" w:char="F0E0"/>
      </w:r>
      <w:r>
        <w:rPr>
          <w:rFonts w:ascii="Comic Sans MS" w:hAnsi="Comic Sans MS"/>
          <w:color w:val="333399"/>
        </w:rPr>
        <w:t xml:space="preserve"> Skalna ali votlinska voda se zbira v razpokah in votlinah v živi skali, predvsem na krasu (korozija)</w:t>
      </w:r>
    </w:p>
    <w:p w:rsidR="00176202" w:rsidRDefault="00176202" w:rsidP="0070305D">
      <w:pPr>
        <w:rPr>
          <w:rFonts w:ascii="Comic Sans MS" w:hAnsi="Comic Sans MS"/>
          <w:color w:val="333399"/>
        </w:rPr>
      </w:pPr>
    </w:p>
    <w:p w:rsidR="00176202" w:rsidRDefault="00176202" w:rsidP="0070305D">
      <w:pPr>
        <w:rPr>
          <w:rFonts w:ascii="Comic Sans MS" w:hAnsi="Comic Sans MS"/>
          <w:color w:val="333399"/>
        </w:rPr>
      </w:pPr>
    </w:p>
    <w:p w:rsidR="00176202" w:rsidRDefault="00176202" w:rsidP="00CD4535">
      <w:pPr>
        <w:outlineLvl w:val="0"/>
        <w:rPr>
          <w:rFonts w:ascii="Comic Sans MS" w:hAnsi="Comic Sans MS"/>
          <w:i/>
          <w:iCs/>
          <w:color w:val="008080"/>
        </w:rPr>
      </w:pPr>
      <w:r>
        <w:rPr>
          <w:rFonts w:ascii="Comic Sans MS" w:hAnsi="Comic Sans MS"/>
          <w:i/>
          <w:iCs/>
          <w:color w:val="008080"/>
        </w:rPr>
        <w:t>TEKOČA VODA</w:t>
      </w:r>
    </w:p>
    <w:p w:rsidR="00176202" w:rsidRDefault="00176202" w:rsidP="0070305D">
      <w:pPr>
        <w:rPr>
          <w:rFonts w:ascii="Comic Sans MS" w:hAnsi="Comic Sans MS"/>
          <w:i/>
          <w:iCs/>
          <w:color w:val="008080"/>
        </w:rPr>
      </w:pPr>
    </w:p>
    <w:p w:rsidR="00176202" w:rsidRDefault="00176202" w:rsidP="0070305D">
      <w:pPr>
        <w:rPr>
          <w:rFonts w:ascii="Comic Sans MS" w:hAnsi="Comic Sans MS"/>
          <w:color w:val="333399"/>
        </w:rPr>
      </w:pPr>
      <w:r>
        <w:rPr>
          <w:rFonts w:ascii="Comic Sans MS" w:hAnsi="Comic Sans MS"/>
          <w:color w:val="333399"/>
        </w:rPr>
        <w:t>Sem spadajo reke in potoki. Zanje je pomembno, da je količina padavin večja od izhlapevanja in pronicanja in da presežek tako odteče v morja. Poleg stalnih tekočih voda poznamo še periodične (podnebja</w:t>
      </w:r>
      <w:r w:rsidR="00530A06">
        <w:rPr>
          <w:rFonts w:ascii="Comic Sans MS" w:hAnsi="Comic Sans MS"/>
          <w:color w:val="333399"/>
        </w:rPr>
        <w:t xml:space="preserve"> z izrazito deževno in suho dobo</w:t>
      </w:r>
      <w:r>
        <w:rPr>
          <w:rFonts w:ascii="Comic Sans MS" w:hAnsi="Comic Sans MS"/>
          <w:color w:val="333399"/>
        </w:rPr>
        <w:t xml:space="preserve">) in občasne (vadiji in hudourniki). </w:t>
      </w:r>
    </w:p>
    <w:p w:rsidR="00176202" w:rsidRDefault="00176202" w:rsidP="0070305D">
      <w:pPr>
        <w:rPr>
          <w:rFonts w:ascii="Comic Sans MS" w:hAnsi="Comic Sans MS"/>
          <w:color w:val="333399"/>
        </w:rPr>
      </w:pPr>
      <w:r>
        <w:rPr>
          <w:rFonts w:ascii="Comic Sans MS" w:hAnsi="Comic Sans MS"/>
          <w:color w:val="333399"/>
        </w:rPr>
        <w:t xml:space="preserve">Reka z vsemi pritoki sestavlja </w:t>
      </w:r>
      <w:r w:rsidRPr="00176202">
        <w:rPr>
          <w:rFonts w:ascii="Comic Sans MS" w:hAnsi="Comic Sans MS"/>
          <w:color w:val="008080"/>
        </w:rPr>
        <w:t>rečje oz rečni sistem</w:t>
      </w:r>
      <w:r>
        <w:rPr>
          <w:rFonts w:ascii="Comic Sans MS" w:hAnsi="Comic Sans MS"/>
          <w:color w:val="333399"/>
        </w:rPr>
        <w:t>.</w:t>
      </w:r>
      <w:r w:rsidR="003733A1">
        <w:rPr>
          <w:rFonts w:ascii="Comic Sans MS" w:hAnsi="Comic Sans MS"/>
          <w:color w:val="333399"/>
        </w:rPr>
        <w:t xml:space="preserve"> Celotno ozemlje, s katerega se padavine stekajo v en rečni sistem je </w:t>
      </w:r>
      <w:r w:rsidR="003733A1" w:rsidRPr="003733A1">
        <w:rPr>
          <w:rFonts w:ascii="Comic Sans MS" w:hAnsi="Comic Sans MS"/>
          <w:color w:val="008080"/>
        </w:rPr>
        <w:t>porečje</w:t>
      </w:r>
      <w:r w:rsidR="003733A1">
        <w:rPr>
          <w:rFonts w:ascii="Comic Sans MS" w:hAnsi="Comic Sans MS"/>
          <w:color w:val="008080"/>
        </w:rPr>
        <w:t xml:space="preserve">. </w:t>
      </w:r>
      <w:r w:rsidR="003733A1" w:rsidRPr="003733A1">
        <w:rPr>
          <w:rFonts w:ascii="Comic Sans MS" w:hAnsi="Comic Sans MS"/>
          <w:color w:val="333399"/>
        </w:rPr>
        <w:t>Zgornji</w:t>
      </w:r>
      <w:r w:rsidR="003733A1">
        <w:rPr>
          <w:rFonts w:ascii="Comic Sans MS" w:hAnsi="Comic Sans MS"/>
          <w:color w:val="000080"/>
        </w:rPr>
        <w:t xml:space="preserve"> </w:t>
      </w:r>
      <w:r w:rsidR="003733A1">
        <w:rPr>
          <w:rFonts w:ascii="Comic Sans MS" w:hAnsi="Comic Sans MS"/>
          <w:color w:val="333399"/>
        </w:rPr>
        <w:t xml:space="preserve">del porečja je </w:t>
      </w:r>
      <w:r w:rsidR="003733A1" w:rsidRPr="003733A1">
        <w:rPr>
          <w:rFonts w:ascii="Comic Sans MS" w:hAnsi="Comic Sans MS"/>
          <w:color w:val="008080"/>
        </w:rPr>
        <w:t>povirje</w:t>
      </w:r>
      <w:r w:rsidR="003733A1">
        <w:rPr>
          <w:rFonts w:ascii="Comic Sans MS" w:hAnsi="Comic Sans MS"/>
          <w:color w:val="333399"/>
        </w:rPr>
        <w:t xml:space="preserve">. </w:t>
      </w:r>
    </w:p>
    <w:p w:rsidR="003733A1" w:rsidRDefault="003733A1" w:rsidP="0070305D">
      <w:pPr>
        <w:rPr>
          <w:rFonts w:ascii="Comic Sans MS" w:hAnsi="Comic Sans MS"/>
          <w:color w:val="333399"/>
        </w:rPr>
      </w:pPr>
      <w:r>
        <w:rPr>
          <w:rFonts w:ascii="Comic Sans MS" w:hAnsi="Comic Sans MS"/>
          <w:color w:val="333399"/>
        </w:rPr>
        <w:t xml:space="preserve">Porečja so ločena z </w:t>
      </w:r>
      <w:r w:rsidRPr="003733A1">
        <w:rPr>
          <w:rFonts w:ascii="Comic Sans MS" w:hAnsi="Comic Sans MS"/>
          <w:color w:val="008080"/>
        </w:rPr>
        <w:t>razvodji</w:t>
      </w:r>
      <w:r>
        <w:rPr>
          <w:rFonts w:ascii="Comic Sans MS" w:hAnsi="Comic Sans MS"/>
          <w:color w:val="333399"/>
        </w:rPr>
        <w:t xml:space="preserve"> in </w:t>
      </w:r>
      <w:r w:rsidRPr="003733A1">
        <w:rPr>
          <w:rFonts w:ascii="Comic Sans MS" w:hAnsi="Comic Sans MS"/>
          <w:color w:val="008080"/>
        </w:rPr>
        <w:t xml:space="preserve">razvodnicami </w:t>
      </w:r>
      <w:r>
        <w:rPr>
          <w:rFonts w:ascii="Comic Sans MS" w:hAnsi="Comic Sans MS"/>
          <w:color w:val="333399"/>
        </w:rPr>
        <w:t xml:space="preserve">(gorski svet). Območje, s katerega se porečja stekajo v eno morje, je </w:t>
      </w:r>
      <w:r w:rsidRPr="003733A1">
        <w:rPr>
          <w:rFonts w:ascii="Comic Sans MS" w:hAnsi="Comic Sans MS"/>
          <w:color w:val="008080"/>
        </w:rPr>
        <w:t>povodje</w:t>
      </w:r>
      <w:r>
        <w:rPr>
          <w:rFonts w:ascii="Comic Sans MS" w:hAnsi="Comic Sans MS"/>
          <w:color w:val="333399"/>
        </w:rPr>
        <w:t xml:space="preserve"> ( črnomorsko in jadransko). </w:t>
      </w:r>
    </w:p>
    <w:p w:rsidR="003733A1" w:rsidRDefault="003733A1" w:rsidP="0070305D">
      <w:pPr>
        <w:rPr>
          <w:rFonts w:ascii="Comic Sans MS" w:hAnsi="Comic Sans MS"/>
          <w:color w:val="333399"/>
        </w:rPr>
      </w:pPr>
      <w:r>
        <w:rPr>
          <w:rFonts w:ascii="Comic Sans MS" w:hAnsi="Comic Sans MS"/>
          <w:color w:val="333399"/>
        </w:rPr>
        <w:t>Na nekaaterih območjih sveta vode ne odtekajo v morje, zato ločimo:</w:t>
      </w:r>
    </w:p>
    <w:p w:rsidR="003733A1" w:rsidRDefault="003733A1" w:rsidP="0070305D">
      <w:pPr>
        <w:rPr>
          <w:rFonts w:ascii="Comic Sans MS" w:hAnsi="Comic Sans MS"/>
          <w:color w:val="333399"/>
        </w:rPr>
      </w:pPr>
      <w:r w:rsidRPr="003733A1">
        <w:rPr>
          <w:rFonts w:ascii="Comic Sans MS" w:hAnsi="Comic Sans MS"/>
          <w:color w:val="333399"/>
        </w:rPr>
        <w:sym w:font="Wingdings" w:char="F0E0"/>
      </w:r>
      <w:r>
        <w:rPr>
          <w:rFonts w:ascii="Comic Sans MS" w:hAnsi="Comic Sans MS"/>
          <w:color w:val="333399"/>
        </w:rPr>
        <w:t xml:space="preserve"> endoreična območja: reke se izlivajo v jezera v notranjosti ali izhlapijo</w:t>
      </w:r>
    </w:p>
    <w:p w:rsidR="003733A1" w:rsidRDefault="003733A1" w:rsidP="0070305D">
      <w:pPr>
        <w:rPr>
          <w:rFonts w:ascii="Comic Sans MS" w:hAnsi="Comic Sans MS"/>
          <w:color w:val="333399"/>
        </w:rPr>
      </w:pPr>
      <w:r w:rsidRPr="003733A1">
        <w:rPr>
          <w:rFonts w:ascii="Comic Sans MS" w:hAnsi="Comic Sans MS"/>
          <w:color w:val="333399"/>
        </w:rPr>
        <w:sym w:font="Wingdings" w:char="F0E0"/>
      </w:r>
      <w:r>
        <w:rPr>
          <w:rFonts w:ascii="Comic Sans MS" w:hAnsi="Comic Sans MS"/>
          <w:color w:val="333399"/>
        </w:rPr>
        <w:t xml:space="preserve"> areična : ni stalno tekočih voda</w:t>
      </w:r>
    </w:p>
    <w:p w:rsidR="003733A1" w:rsidRDefault="003733A1" w:rsidP="0070305D">
      <w:pPr>
        <w:rPr>
          <w:rFonts w:ascii="Comic Sans MS" w:hAnsi="Comic Sans MS"/>
          <w:color w:val="333399"/>
        </w:rPr>
      </w:pPr>
      <w:r w:rsidRPr="003733A1">
        <w:rPr>
          <w:rFonts w:ascii="Comic Sans MS" w:hAnsi="Comic Sans MS"/>
          <w:color w:val="333399"/>
        </w:rPr>
        <w:sym w:font="Wingdings" w:char="F0E0"/>
      </w:r>
      <w:r>
        <w:rPr>
          <w:rFonts w:ascii="Comic Sans MS" w:hAnsi="Comic Sans MS"/>
          <w:color w:val="333399"/>
        </w:rPr>
        <w:t xml:space="preserve"> eksoreična: normalen odtok v morje</w:t>
      </w:r>
    </w:p>
    <w:p w:rsidR="003733A1" w:rsidRDefault="003733A1" w:rsidP="0070305D">
      <w:pPr>
        <w:rPr>
          <w:rFonts w:ascii="Comic Sans MS" w:hAnsi="Comic Sans MS"/>
          <w:color w:val="333399"/>
        </w:rPr>
      </w:pPr>
      <w:r>
        <w:rPr>
          <w:rFonts w:ascii="Comic Sans MS" w:hAnsi="Comic Sans MS"/>
          <w:color w:val="333399"/>
        </w:rPr>
        <w:lastRenderedPageBreak/>
        <w:t>VODNI PRETOK</w:t>
      </w:r>
    </w:p>
    <w:p w:rsidR="003733A1" w:rsidRDefault="003733A1" w:rsidP="0070305D">
      <w:pPr>
        <w:rPr>
          <w:rFonts w:ascii="Comic Sans MS" w:hAnsi="Comic Sans MS"/>
          <w:color w:val="333399"/>
        </w:rPr>
      </w:pPr>
      <w:r>
        <w:rPr>
          <w:rFonts w:ascii="Comic Sans MS" w:hAnsi="Comic Sans MS"/>
          <w:color w:val="333399"/>
        </w:rPr>
        <w:t>Višino vode v strugi nam kaže vodostaj.</w:t>
      </w:r>
      <w:r w:rsidR="004D5DBF">
        <w:rPr>
          <w:rFonts w:ascii="Comic Sans MS" w:hAnsi="Comic Sans MS"/>
          <w:color w:val="333399"/>
        </w:rPr>
        <w:t xml:space="preserve"> Vodni pretok nam pove koliko m3 vode preteče na delu struge v sekundi, največji je pri izlivu v morje. Odtočni količnik nam pove koliko % padavin, ki padejo na površje, odteče ( gore- več padavin, strmine, manj izhlapevanja, manj vegetacije).</w:t>
      </w:r>
    </w:p>
    <w:p w:rsidR="004D5DBF" w:rsidRDefault="004D5DBF" w:rsidP="0070305D">
      <w:pPr>
        <w:rPr>
          <w:rFonts w:ascii="Comic Sans MS" w:hAnsi="Comic Sans MS"/>
          <w:color w:val="333399"/>
        </w:rPr>
      </w:pPr>
    </w:p>
    <w:p w:rsidR="004D5DBF" w:rsidRDefault="004D5DBF" w:rsidP="00CD4535">
      <w:pPr>
        <w:outlineLvl w:val="0"/>
        <w:rPr>
          <w:rFonts w:ascii="Comic Sans MS" w:hAnsi="Comic Sans MS"/>
          <w:color w:val="333399"/>
        </w:rPr>
      </w:pPr>
      <w:r>
        <w:rPr>
          <w:rFonts w:ascii="Comic Sans MS" w:hAnsi="Comic Sans MS"/>
          <w:color w:val="333399"/>
        </w:rPr>
        <w:t>REČNI REŽIM</w:t>
      </w:r>
    </w:p>
    <w:p w:rsidR="004D5DBF" w:rsidRDefault="004D5DBF" w:rsidP="0070305D">
      <w:pPr>
        <w:rPr>
          <w:rFonts w:ascii="Comic Sans MS" w:hAnsi="Comic Sans MS"/>
          <w:color w:val="333399"/>
        </w:rPr>
      </w:pPr>
      <w:r>
        <w:rPr>
          <w:rFonts w:ascii="Comic Sans MS" w:hAnsi="Comic Sans MS"/>
          <w:color w:val="333399"/>
        </w:rPr>
        <w:t>Je povprečno nihanje vodnega stanja med letom v reki.</w:t>
      </w:r>
    </w:p>
    <w:p w:rsidR="004D5DBF" w:rsidRDefault="004D5DBF" w:rsidP="0070305D">
      <w:pPr>
        <w:rPr>
          <w:rFonts w:ascii="Comic Sans MS" w:hAnsi="Comic Sans MS"/>
          <w:color w:val="333399"/>
        </w:rPr>
      </w:pPr>
      <w:r w:rsidRPr="004D5DBF">
        <w:rPr>
          <w:rFonts w:ascii="Comic Sans MS" w:hAnsi="Comic Sans MS"/>
          <w:color w:val="333399"/>
        </w:rPr>
        <w:sym w:font="Wingdings" w:char="F0E0"/>
      </w:r>
      <w:r>
        <w:rPr>
          <w:rFonts w:ascii="Comic Sans MS" w:hAnsi="Comic Sans MS"/>
          <w:color w:val="333399"/>
        </w:rPr>
        <w:t xml:space="preserve"> enostavni: vpliva 1 podnebni dejavnik, visoko stanje vode le enkrat na leto</w:t>
      </w:r>
    </w:p>
    <w:p w:rsidR="004D5DBF" w:rsidRDefault="004D5DBF" w:rsidP="0070305D">
      <w:pPr>
        <w:rPr>
          <w:rFonts w:ascii="Comic Sans MS" w:hAnsi="Comic Sans MS"/>
          <w:color w:val="333399"/>
        </w:rPr>
      </w:pPr>
      <w:r w:rsidRPr="004D5DBF">
        <w:rPr>
          <w:rFonts w:ascii="Comic Sans MS" w:hAnsi="Comic Sans MS"/>
          <w:color w:val="333399"/>
        </w:rPr>
        <w:sym w:font="Wingdings" w:char="F0E0"/>
      </w:r>
      <w:r>
        <w:rPr>
          <w:rFonts w:ascii="Comic Sans MS" w:hAnsi="Comic Sans MS"/>
          <w:color w:val="333399"/>
        </w:rPr>
        <w:t xml:space="preserve"> mešani: 2 klimatska dejavnika, dvakrat na leto visoko stanje.</w:t>
      </w:r>
    </w:p>
    <w:p w:rsidR="004D5DBF" w:rsidRDefault="004D5DBF" w:rsidP="0070305D">
      <w:pPr>
        <w:rPr>
          <w:rFonts w:ascii="Comic Sans MS" w:hAnsi="Comic Sans MS"/>
          <w:color w:val="333399"/>
        </w:rPr>
      </w:pPr>
      <w:r w:rsidRPr="004D5DBF">
        <w:rPr>
          <w:rFonts w:ascii="Comic Sans MS" w:hAnsi="Comic Sans MS"/>
          <w:color w:val="333399"/>
        </w:rPr>
        <w:sym w:font="Wingdings" w:char="F0E0"/>
      </w:r>
      <w:r>
        <w:rPr>
          <w:rFonts w:ascii="Comic Sans MS" w:hAnsi="Comic Sans MS"/>
          <w:color w:val="333399"/>
        </w:rPr>
        <w:t xml:space="preserve"> kombinirani: večje reke- ob toku se spreminjajo reliefne in klimatske razmere (Drava). </w:t>
      </w:r>
    </w:p>
    <w:p w:rsidR="004D5DBF" w:rsidRDefault="004D5DBF" w:rsidP="0070305D">
      <w:pPr>
        <w:rPr>
          <w:rFonts w:ascii="Comic Sans MS" w:hAnsi="Comic Sans MS"/>
          <w:color w:val="333399"/>
        </w:rPr>
      </w:pPr>
    </w:p>
    <w:p w:rsidR="004D5DBF" w:rsidRDefault="004D5DBF" w:rsidP="00CD4535">
      <w:pPr>
        <w:outlineLvl w:val="0"/>
        <w:rPr>
          <w:rFonts w:ascii="Comic Sans MS" w:hAnsi="Comic Sans MS"/>
          <w:color w:val="333399"/>
        </w:rPr>
      </w:pPr>
      <w:r>
        <w:rPr>
          <w:rFonts w:ascii="Comic Sans MS" w:hAnsi="Comic Sans MS"/>
          <w:color w:val="333399"/>
        </w:rPr>
        <w:t>POMEN TEKOČIH VODA</w:t>
      </w:r>
    </w:p>
    <w:p w:rsidR="004D5DBF" w:rsidRDefault="004D5DBF" w:rsidP="0070305D">
      <w:pPr>
        <w:rPr>
          <w:rFonts w:ascii="Comic Sans MS" w:hAnsi="Comic Sans MS"/>
          <w:color w:val="333399"/>
        </w:rPr>
      </w:pPr>
      <w:r w:rsidRPr="004D5DBF">
        <w:rPr>
          <w:rFonts w:ascii="Comic Sans MS" w:hAnsi="Comic Sans MS"/>
          <w:color w:val="333399"/>
        </w:rPr>
        <w:sym w:font="Wingdings" w:char="F0E0"/>
      </w:r>
      <w:r>
        <w:rPr>
          <w:rFonts w:ascii="Comic Sans MS" w:hAnsi="Comic Sans MS"/>
          <w:color w:val="333399"/>
        </w:rPr>
        <w:t xml:space="preserve"> omogočile nastanek naselij, saj so vir pitne vode</w:t>
      </w:r>
    </w:p>
    <w:p w:rsidR="004D5DBF" w:rsidRDefault="004D5DBF" w:rsidP="0070305D">
      <w:pPr>
        <w:rPr>
          <w:rFonts w:ascii="Comic Sans MS" w:hAnsi="Comic Sans MS"/>
          <w:color w:val="333399"/>
        </w:rPr>
      </w:pPr>
      <w:r w:rsidRPr="004D5DBF">
        <w:rPr>
          <w:rFonts w:ascii="Comic Sans MS" w:hAnsi="Comic Sans MS"/>
          <w:color w:val="333399"/>
        </w:rPr>
        <w:sym w:font="Wingdings" w:char="F0E0"/>
      </w:r>
      <w:r>
        <w:rPr>
          <w:rFonts w:ascii="Comic Sans MS" w:hAnsi="Comic Sans MS"/>
          <w:color w:val="333399"/>
        </w:rPr>
        <w:t xml:space="preserve"> namakanje kmetijskih površin</w:t>
      </w:r>
    </w:p>
    <w:p w:rsidR="004D5DBF" w:rsidRDefault="004D5DBF" w:rsidP="0070305D">
      <w:pPr>
        <w:rPr>
          <w:rFonts w:ascii="Comic Sans MS" w:hAnsi="Comic Sans MS"/>
          <w:color w:val="333399"/>
        </w:rPr>
      </w:pPr>
      <w:r w:rsidRPr="004D5DBF">
        <w:rPr>
          <w:rFonts w:ascii="Comic Sans MS" w:hAnsi="Comic Sans MS"/>
          <w:color w:val="333399"/>
        </w:rPr>
        <w:sym w:font="Wingdings" w:char="F0E0"/>
      </w:r>
      <w:r>
        <w:rPr>
          <w:rFonts w:ascii="Comic Sans MS" w:hAnsi="Comic Sans MS"/>
          <w:color w:val="333399"/>
        </w:rPr>
        <w:t xml:space="preserve"> hidroenergija</w:t>
      </w:r>
    </w:p>
    <w:p w:rsidR="004D5DBF" w:rsidRDefault="004D5DBF" w:rsidP="0070305D">
      <w:pPr>
        <w:rPr>
          <w:rFonts w:ascii="Comic Sans MS" w:hAnsi="Comic Sans MS"/>
          <w:color w:val="333399"/>
        </w:rPr>
      </w:pPr>
      <w:r w:rsidRPr="004D5DBF">
        <w:rPr>
          <w:rFonts w:ascii="Comic Sans MS" w:hAnsi="Comic Sans MS"/>
          <w:color w:val="333399"/>
        </w:rPr>
        <w:sym w:font="Wingdings" w:char="F0E0"/>
      </w:r>
      <w:r>
        <w:rPr>
          <w:rFonts w:ascii="Comic Sans MS" w:hAnsi="Comic Sans MS"/>
          <w:color w:val="333399"/>
        </w:rPr>
        <w:t xml:space="preserve"> prometne žile</w:t>
      </w:r>
    </w:p>
    <w:p w:rsidR="00292E0F" w:rsidRDefault="00292E0F" w:rsidP="0070305D">
      <w:pPr>
        <w:rPr>
          <w:rFonts w:ascii="Comic Sans MS" w:hAnsi="Comic Sans MS"/>
          <w:color w:val="333399"/>
        </w:rPr>
      </w:pPr>
      <w:r w:rsidRPr="00292E0F">
        <w:rPr>
          <w:rFonts w:ascii="Comic Sans MS" w:hAnsi="Comic Sans MS"/>
          <w:color w:val="333399"/>
        </w:rPr>
        <w:sym w:font="Wingdings" w:char="F0E0"/>
      </w:r>
      <w:r>
        <w:rPr>
          <w:rFonts w:ascii="Comic Sans MS" w:hAnsi="Comic Sans MS"/>
          <w:color w:val="333399"/>
        </w:rPr>
        <w:t xml:space="preserve"> turizem</w:t>
      </w:r>
    </w:p>
    <w:p w:rsidR="00292E0F" w:rsidRDefault="00292E0F" w:rsidP="0070305D">
      <w:pPr>
        <w:rPr>
          <w:rFonts w:ascii="Comic Sans MS" w:hAnsi="Comic Sans MS"/>
          <w:color w:val="333399"/>
        </w:rPr>
      </w:pPr>
      <w:r w:rsidRPr="00292E0F">
        <w:rPr>
          <w:rFonts w:ascii="Comic Sans MS" w:hAnsi="Comic Sans MS"/>
          <w:color w:val="333399"/>
        </w:rPr>
        <w:sym w:font="Wingdings" w:char="F0E0"/>
      </w:r>
      <w:r>
        <w:rPr>
          <w:rFonts w:ascii="Comic Sans MS" w:hAnsi="Comic Sans MS"/>
          <w:color w:val="333399"/>
        </w:rPr>
        <w:t xml:space="preserve"> vir hrane</w:t>
      </w:r>
    </w:p>
    <w:p w:rsidR="00292E0F" w:rsidRDefault="00292E0F" w:rsidP="0070305D">
      <w:pPr>
        <w:rPr>
          <w:rFonts w:ascii="Comic Sans MS" w:hAnsi="Comic Sans MS"/>
          <w:color w:val="333399"/>
        </w:rPr>
      </w:pPr>
    </w:p>
    <w:p w:rsidR="00292E0F" w:rsidRDefault="00292E0F" w:rsidP="0070305D">
      <w:pPr>
        <w:rPr>
          <w:rFonts w:ascii="Comic Sans MS" w:hAnsi="Comic Sans MS"/>
          <w:color w:val="333399"/>
        </w:rPr>
      </w:pPr>
      <w:r w:rsidRPr="00292E0F">
        <w:rPr>
          <w:rFonts w:ascii="Comic Sans MS" w:hAnsi="Comic Sans MS"/>
          <w:color w:val="333399"/>
        </w:rPr>
        <w:sym w:font="Wingdings" w:char="F0E0"/>
      </w:r>
      <w:r>
        <w:rPr>
          <w:rFonts w:ascii="Comic Sans MS" w:hAnsi="Comic Sans MS"/>
          <w:color w:val="333399"/>
        </w:rPr>
        <w:t xml:space="preserve"> onesnaženje!!!</w:t>
      </w:r>
    </w:p>
    <w:p w:rsidR="00292E0F" w:rsidRDefault="00292E0F" w:rsidP="0070305D">
      <w:pPr>
        <w:rPr>
          <w:rFonts w:ascii="Comic Sans MS" w:hAnsi="Comic Sans MS"/>
          <w:color w:val="333399"/>
        </w:rPr>
      </w:pPr>
    </w:p>
    <w:p w:rsidR="00292E0F" w:rsidRDefault="00292E0F" w:rsidP="0070305D">
      <w:pPr>
        <w:rPr>
          <w:rFonts w:ascii="Comic Sans MS" w:hAnsi="Comic Sans MS"/>
          <w:i/>
          <w:iCs/>
          <w:color w:val="008080"/>
        </w:rPr>
      </w:pPr>
    </w:p>
    <w:p w:rsidR="00292E0F" w:rsidRDefault="00292E0F" w:rsidP="00CD4535">
      <w:pPr>
        <w:outlineLvl w:val="0"/>
        <w:rPr>
          <w:rFonts w:ascii="Comic Sans MS" w:hAnsi="Comic Sans MS"/>
          <w:i/>
          <w:iCs/>
          <w:color w:val="008080"/>
        </w:rPr>
      </w:pPr>
      <w:r>
        <w:rPr>
          <w:rFonts w:ascii="Comic Sans MS" w:hAnsi="Comic Sans MS"/>
          <w:i/>
          <w:iCs/>
          <w:color w:val="008080"/>
        </w:rPr>
        <w:t>JEZERA</w:t>
      </w:r>
    </w:p>
    <w:p w:rsidR="00292E0F" w:rsidRDefault="00292E0F" w:rsidP="004F2EA3">
      <w:pPr>
        <w:ind w:left="708"/>
        <w:rPr>
          <w:rFonts w:ascii="Comic Sans MS" w:hAnsi="Comic Sans MS"/>
          <w:i/>
          <w:iCs/>
          <w:color w:val="008080"/>
        </w:rPr>
      </w:pPr>
    </w:p>
    <w:p w:rsidR="00292E0F" w:rsidRDefault="00292E0F" w:rsidP="0070305D">
      <w:pPr>
        <w:rPr>
          <w:rFonts w:ascii="Comic Sans MS" w:hAnsi="Comic Sans MS"/>
          <w:color w:val="333399"/>
        </w:rPr>
      </w:pPr>
      <w:r>
        <w:rPr>
          <w:rFonts w:ascii="Comic Sans MS" w:hAnsi="Comic Sans MS"/>
          <w:color w:val="333399"/>
        </w:rPr>
        <w:t>So naravne globeli na kopnem, zapolnjene s stoječo vodo. So prehoden hidrografski pojav, ker so izpostavljena spreminjanju, nastajanju in izhlapevanju.</w:t>
      </w:r>
    </w:p>
    <w:p w:rsidR="00292E0F" w:rsidRDefault="00292E0F" w:rsidP="0070305D">
      <w:pPr>
        <w:rPr>
          <w:rFonts w:ascii="Comic Sans MS" w:hAnsi="Comic Sans MS"/>
          <w:color w:val="333399"/>
        </w:rPr>
      </w:pPr>
      <w:r>
        <w:rPr>
          <w:rFonts w:ascii="Comic Sans MS" w:hAnsi="Comic Sans MS"/>
          <w:color w:val="333399"/>
        </w:rPr>
        <w:t xml:space="preserve">Večina jezer ima nadzemeljski dotok in odtok- </w:t>
      </w:r>
      <w:r w:rsidRPr="00292E0F">
        <w:rPr>
          <w:rFonts w:ascii="Comic Sans MS" w:hAnsi="Comic Sans MS"/>
          <w:color w:val="008080"/>
        </w:rPr>
        <w:t>pretočna jezera</w:t>
      </w:r>
      <w:r>
        <w:rPr>
          <w:rFonts w:ascii="Comic Sans MS" w:hAnsi="Comic Sans MS"/>
          <w:color w:val="333399"/>
        </w:rPr>
        <w:t>. Kraterska in puščavska jezera so brez dotoka in odtoka.</w:t>
      </w:r>
    </w:p>
    <w:p w:rsidR="00292E0F" w:rsidRDefault="00292E0F" w:rsidP="0070305D">
      <w:pPr>
        <w:rPr>
          <w:rFonts w:ascii="Comic Sans MS" w:hAnsi="Comic Sans MS"/>
          <w:color w:val="333399"/>
        </w:rPr>
      </w:pPr>
      <w:r>
        <w:rPr>
          <w:rFonts w:ascii="Comic Sans MS" w:hAnsi="Comic Sans MS"/>
          <w:color w:val="333399"/>
        </w:rPr>
        <w:t xml:space="preserve">Ločimo </w:t>
      </w:r>
      <w:r w:rsidRPr="00292E0F">
        <w:rPr>
          <w:rFonts w:ascii="Comic Sans MS" w:hAnsi="Comic Sans MS"/>
          <w:color w:val="008080"/>
        </w:rPr>
        <w:t>stalna, periodična</w:t>
      </w:r>
      <w:r>
        <w:rPr>
          <w:rFonts w:ascii="Comic Sans MS" w:hAnsi="Comic Sans MS"/>
          <w:color w:val="333399"/>
        </w:rPr>
        <w:t xml:space="preserve"> (kraška) in </w:t>
      </w:r>
      <w:r w:rsidRPr="00292E0F">
        <w:rPr>
          <w:rFonts w:ascii="Comic Sans MS" w:hAnsi="Comic Sans MS"/>
          <w:color w:val="008080"/>
        </w:rPr>
        <w:t>obdobna</w:t>
      </w:r>
      <w:r>
        <w:rPr>
          <w:rFonts w:ascii="Comic Sans MS" w:hAnsi="Comic Sans MS"/>
          <w:color w:val="333399"/>
        </w:rPr>
        <w:t xml:space="preserve"> puščavska jezera. </w:t>
      </w:r>
    </w:p>
    <w:p w:rsidR="00292E0F" w:rsidRDefault="00292E0F" w:rsidP="0070305D">
      <w:pPr>
        <w:rPr>
          <w:rFonts w:ascii="Comic Sans MS" w:hAnsi="Comic Sans MS"/>
          <w:color w:val="333399"/>
        </w:rPr>
      </w:pPr>
      <w:r>
        <w:rPr>
          <w:rFonts w:ascii="Comic Sans MS" w:hAnsi="Comic Sans MS"/>
          <w:color w:val="333399"/>
        </w:rPr>
        <w:t xml:space="preserve">Po nastanku ločimo </w:t>
      </w:r>
      <w:r w:rsidRPr="004310F1">
        <w:rPr>
          <w:rFonts w:ascii="Comic Sans MS" w:hAnsi="Comic Sans MS"/>
          <w:color w:val="008080"/>
        </w:rPr>
        <w:t>vglobljena</w:t>
      </w:r>
      <w:r w:rsidR="004310F1">
        <w:rPr>
          <w:rFonts w:ascii="Comic Sans MS" w:hAnsi="Comic Sans MS"/>
          <w:color w:val="333399"/>
        </w:rPr>
        <w:t xml:space="preserve"> (poglobitev</w:t>
      </w:r>
      <w:r>
        <w:rPr>
          <w:rFonts w:ascii="Comic Sans MS" w:hAnsi="Comic Sans MS"/>
          <w:color w:val="333399"/>
        </w:rPr>
        <w:t xml:space="preserve"> kotanje) in </w:t>
      </w:r>
      <w:r w:rsidRPr="004310F1">
        <w:rPr>
          <w:rFonts w:ascii="Comic Sans MS" w:hAnsi="Comic Sans MS"/>
          <w:color w:val="008080"/>
        </w:rPr>
        <w:t>zajezitvena</w:t>
      </w:r>
      <w:r w:rsidR="004310F1">
        <w:rPr>
          <w:rFonts w:ascii="Comic Sans MS" w:hAnsi="Comic Sans MS"/>
          <w:color w:val="333399"/>
        </w:rPr>
        <w:t xml:space="preserve"> (zajezitev odtoka na površju). Vglobljena delimo na tektonska (Tanganjiško,Rudolfovo,Bajkalsko,Ohridsko) in erozijska (kraška), zajezitvena pa na naravna (mrtvi rokavi, ledeniška akumulacijska) in umetne. </w:t>
      </w:r>
    </w:p>
    <w:p w:rsidR="004310F1" w:rsidRDefault="004310F1" w:rsidP="0070305D">
      <w:pPr>
        <w:rPr>
          <w:rFonts w:ascii="Comic Sans MS" w:hAnsi="Comic Sans MS"/>
          <w:color w:val="333399"/>
        </w:rPr>
      </w:pPr>
      <w:r>
        <w:rPr>
          <w:rFonts w:ascii="Comic Sans MS" w:hAnsi="Comic Sans MS"/>
          <w:color w:val="333399"/>
        </w:rPr>
        <w:t xml:space="preserve">Med tektonska spadajo tudi </w:t>
      </w:r>
      <w:r w:rsidRPr="004310F1">
        <w:rPr>
          <w:rFonts w:ascii="Comic Sans MS" w:hAnsi="Comic Sans MS"/>
          <w:color w:val="008080"/>
        </w:rPr>
        <w:t>reliktna</w:t>
      </w:r>
      <w:r>
        <w:rPr>
          <w:rFonts w:ascii="Comic Sans MS" w:hAnsi="Comic Sans MS"/>
          <w:color w:val="333399"/>
        </w:rPr>
        <w:t xml:space="preserve">- Kaspijsko, Aralsko in </w:t>
      </w:r>
      <w:r>
        <w:rPr>
          <w:rFonts w:ascii="Comic Sans MS" w:hAnsi="Comic Sans MS"/>
          <w:color w:val="008080"/>
        </w:rPr>
        <w:t>kraterska</w:t>
      </w:r>
      <w:r>
        <w:rPr>
          <w:rFonts w:ascii="Comic Sans MS" w:hAnsi="Comic Sans MS"/>
          <w:color w:val="333399"/>
        </w:rPr>
        <w:t>.</w:t>
      </w:r>
    </w:p>
    <w:p w:rsidR="004310F1" w:rsidRDefault="00EA4CFE" w:rsidP="0070305D">
      <w:pPr>
        <w:rPr>
          <w:rFonts w:ascii="Comic Sans MS" w:hAnsi="Comic Sans MS"/>
          <w:color w:val="333399"/>
        </w:rPr>
      </w:pPr>
      <w:r>
        <w:rPr>
          <w:rFonts w:ascii="Comic Sans MS" w:hAnsi="Comic Sans MS"/>
          <w:color w:val="333399"/>
        </w:rPr>
        <w:t xml:space="preserve">Posebnost so </w:t>
      </w:r>
      <w:r w:rsidRPr="00EA4CFE">
        <w:rPr>
          <w:rFonts w:ascii="Comic Sans MS" w:hAnsi="Comic Sans MS"/>
          <w:color w:val="008080"/>
        </w:rPr>
        <w:t>depresije</w:t>
      </w:r>
      <w:r>
        <w:rPr>
          <w:rFonts w:ascii="Comic Sans MS" w:hAnsi="Comic Sans MS"/>
          <w:color w:val="008080"/>
        </w:rPr>
        <w:t xml:space="preserve">- </w:t>
      </w:r>
      <w:r w:rsidRPr="00EA4CFE">
        <w:rPr>
          <w:rFonts w:ascii="Comic Sans MS" w:hAnsi="Comic Sans MS"/>
          <w:color w:val="333399"/>
        </w:rPr>
        <w:t>jezero je nižje kot gladina morja</w:t>
      </w:r>
      <w:r>
        <w:rPr>
          <w:rFonts w:ascii="Comic Sans MS" w:hAnsi="Comic Sans MS"/>
          <w:color w:val="333399"/>
        </w:rPr>
        <w:t xml:space="preserve"> (Mrtvo morje, Kaspijsko, Eyre) in </w:t>
      </w:r>
      <w:r w:rsidRPr="00EA4CFE">
        <w:rPr>
          <w:rFonts w:ascii="Comic Sans MS" w:hAnsi="Comic Sans MS"/>
          <w:color w:val="008080"/>
        </w:rPr>
        <w:t>kriptodepresije</w:t>
      </w:r>
      <w:r>
        <w:rPr>
          <w:rFonts w:ascii="Comic Sans MS" w:hAnsi="Comic Sans MS"/>
          <w:color w:val="008080"/>
        </w:rPr>
        <w:t xml:space="preserve"> </w:t>
      </w:r>
      <w:r>
        <w:rPr>
          <w:rFonts w:ascii="Comic Sans MS" w:hAnsi="Comic Sans MS"/>
          <w:color w:val="333399"/>
        </w:rPr>
        <w:t>– le dno jezera je pod gladino morja ( Bajkalsko, Gardsko).</w:t>
      </w:r>
    </w:p>
    <w:p w:rsidR="00EA4CFE" w:rsidRDefault="00EA4CFE" w:rsidP="0070305D">
      <w:pPr>
        <w:rPr>
          <w:rFonts w:ascii="Comic Sans MS" w:hAnsi="Comic Sans MS"/>
          <w:color w:val="333399"/>
        </w:rPr>
      </w:pPr>
      <w:r>
        <w:rPr>
          <w:rFonts w:ascii="Comic Sans MS" w:hAnsi="Comic Sans MS"/>
          <w:color w:val="333399"/>
        </w:rPr>
        <w:t>Poznamo še polslana in slana jezera, pojavljajo se v suhih območjih z intenzivnim izhlapevanjem ( Mrtvo morje, Tuz, Veliko slano jezero, Kaspijsko, Aralsko)</w:t>
      </w:r>
    </w:p>
    <w:p w:rsidR="00EA4CFE" w:rsidRDefault="00EA4CFE" w:rsidP="00CD4535">
      <w:pPr>
        <w:outlineLvl w:val="0"/>
        <w:rPr>
          <w:rFonts w:ascii="Comic Sans MS" w:hAnsi="Comic Sans MS"/>
          <w:color w:val="333399"/>
        </w:rPr>
      </w:pPr>
      <w:r>
        <w:rPr>
          <w:rFonts w:ascii="Comic Sans MS" w:hAnsi="Comic Sans MS"/>
          <w:color w:val="333399"/>
        </w:rPr>
        <w:lastRenderedPageBreak/>
        <w:t>POMEN JEZER</w:t>
      </w:r>
    </w:p>
    <w:p w:rsidR="00EA4CFE" w:rsidRDefault="00EA4CFE" w:rsidP="0070305D">
      <w:pPr>
        <w:rPr>
          <w:rFonts w:ascii="Comic Sans MS" w:hAnsi="Comic Sans MS"/>
          <w:color w:val="333399"/>
        </w:rPr>
      </w:pPr>
      <w:r w:rsidRPr="00EA4CFE">
        <w:rPr>
          <w:rFonts w:ascii="Comic Sans MS" w:hAnsi="Comic Sans MS"/>
          <w:color w:val="333399"/>
        </w:rPr>
        <w:sym w:font="Wingdings" w:char="F0E0"/>
      </w:r>
      <w:r>
        <w:rPr>
          <w:rFonts w:ascii="Comic Sans MS" w:hAnsi="Comic Sans MS"/>
          <w:color w:val="333399"/>
        </w:rPr>
        <w:t xml:space="preserve"> omilitev klime</w:t>
      </w:r>
    </w:p>
    <w:p w:rsidR="00EA4CFE" w:rsidRDefault="00EA4CFE" w:rsidP="0070305D">
      <w:pPr>
        <w:rPr>
          <w:rFonts w:ascii="Comic Sans MS" w:hAnsi="Comic Sans MS"/>
          <w:color w:val="333399"/>
        </w:rPr>
      </w:pPr>
      <w:r w:rsidRPr="00EA4CFE">
        <w:rPr>
          <w:rFonts w:ascii="Comic Sans MS" w:hAnsi="Comic Sans MS"/>
          <w:color w:val="333399"/>
        </w:rPr>
        <w:sym w:font="Wingdings" w:char="F0E0"/>
      </w:r>
      <w:r>
        <w:rPr>
          <w:rFonts w:ascii="Comic Sans MS" w:hAnsi="Comic Sans MS"/>
          <w:color w:val="333399"/>
        </w:rPr>
        <w:t xml:space="preserve"> ribolov</w:t>
      </w:r>
    </w:p>
    <w:p w:rsidR="00EA4CFE" w:rsidRDefault="00EA4CFE" w:rsidP="0070305D">
      <w:pPr>
        <w:rPr>
          <w:rFonts w:ascii="Comic Sans MS" w:hAnsi="Comic Sans MS"/>
          <w:color w:val="333399"/>
        </w:rPr>
      </w:pPr>
      <w:r w:rsidRPr="00EA4CFE">
        <w:rPr>
          <w:rFonts w:ascii="Comic Sans MS" w:hAnsi="Comic Sans MS"/>
          <w:color w:val="333399"/>
        </w:rPr>
        <w:sym w:font="Wingdings" w:char="F0E0"/>
      </w:r>
      <w:r>
        <w:rPr>
          <w:rFonts w:ascii="Comic Sans MS" w:hAnsi="Comic Sans MS"/>
          <w:color w:val="333399"/>
        </w:rPr>
        <w:t xml:space="preserve"> rekreacija, turizem</w:t>
      </w:r>
    </w:p>
    <w:p w:rsidR="00EA4CFE" w:rsidRDefault="00EA4CFE" w:rsidP="0070305D">
      <w:pPr>
        <w:rPr>
          <w:rFonts w:ascii="Comic Sans MS" w:hAnsi="Comic Sans MS"/>
          <w:color w:val="333399"/>
        </w:rPr>
      </w:pPr>
      <w:r w:rsidRPr="00EA4CFE">
        <w:rPr>
          <w:rFonts w:ascii="Comic Sans MS" w:hAnsi="Comic Sans MS"/>
          <w:color w:val="333399"/>
        </w:rPr>
        <w:sym w:font="Wingdings" w:char="F0E0"/>
      </w:r>
      <w:r>
        <w:rPr>
          <w:rFonts w:ascii="Comic Sans MS" w:hAnsi="Comic Sans MS"/>
          <w:color w:val="333399"/>
        </w:rPr>
        <w:t xml:space="preserve"> promet</w:t>
      </w:r>
    </w:p>
    <w:p w:rsidR="00EA4CFE" w:rsidRDefault="00EA4CFE" w:rsidP="0070305D">
      <w:pPr>
        <w:rPr>
          <w:rFonts w:ascii="Comic Sans MS" w:hAnsi="Comic Sans MS"/>
          <w:color w:val="333399"/>
        </w:rPr>
      </w:pPr>
      <w:r w:rsidRPr="00EA4CFE">
        <w:rPr>
          <w:rFonts w:ascii="Comic Sans MS" w:hAnsi="Comic Sans MS"/>
          <w:color w:val="333399"/>
        </w:rPr>
        <w:sym w:font="Wingdings" w:char="F0E0"/>
      </w:r>
      <w:r>
        <w:rPr>
          <w:rFonts w:ascii="Comic Sans MS" w:hAnsi="Comic Sans MS"/>
          <w:color w:val="333399"/>
        </w:rPr>
        <w:t xml:space="preserve"> namakanje</w:t>
      </w:r>
    </w:p>
    <w:p w:rsidR="00EA4CFE" w:rsidRDefault="00EA4CFE" w:rsidP="0070305D">
      <w:pPr>
        <w:rPr>
          <w:rFonts w:ascii="Comic Sans MS" w:hAnsi="Comic Sans MS"/>
          <w:color w:val="333399"/>
        </w:rPr>
      </w:pPr>
    </w:p>
    <w:p w:rsidR="00EA4CFE" w:rsidRDefault="00EA4CFE" w:rsidP="0070305D">
      <w:pPr>
        <w:rPr>
          <w:rFonts w:ascii="Comic Sans MS" w:hAnsi="Comic Sans MS"/>
          <w:color w:val="333399"/>
        </w:rPr>
      </w:pPr>
    </w:p>
    <w:p w:rsidR="00EA4CFE" w:rsidRDefault="00EA4CFE" w:rsidP="00CD4535">
      <w:pPr>
        <w:outlineLvl w:val="0"/>
        <w:rPr>
          <w:rFonts w:ascii="Comic Sans MS" w:hAnsi="Comic Sans MS"/>
          <w:iCs/>
          <w:color w:val="008080"/>
        </w:rPr>
      </w:pPr>
      <w:r>
        <w:rPr>
          <w:rFonts w:ascii="Comic Sans MS" w:hAnsi="Comic Sans MS"/>
          <w:i/>
          <w:iCs/>
          <w:color w:val="008080"/>
        </w:rPr>
        <w:t>OCEANI IN MORJA</w:t>
      </w:r>
    </w:p>
    <w:p w:rsidR="00EA4CFE" w:rsidRDefault="00EA4CFE" w:rsidP="0070305D">
      <w:pPr>
        <w:rPr>
          <w:rFonts w:ascii="Comic Sans MS" w:hAnsi="Comic Sans MS"/>
          <w:iCs/>
          <w:color w:val="008080"/>
        </w:rPr>
      </w:pPr>
    </w:p>
    <w:p w:rsidR="0065280A" w:rsidRDefault="0065280A" w:rsidP="0070305D">
      <w:pPr>
        <w:rPr>
          <w:rFonts w:ascii="Comic Sans MS" w:hAnsi="Comic Sans MS"/>
          <w:color w:val="333399"/>
        </w:rPr>
      </w:pPr>
      <w:r>
        <w:rPr>
          <w:rFonts w:ascii="Comic Sans MS" w:hAnsi="Comic Sans MS"/>
          <w:color w:val="333399"/>
        </w:rPr>
        <w:t xml:space="preserve">Največji del svetovnega morja zavzemajo 3 oceani: Atlantski, Tihi in Indijski ocean. Poleg njih je veliko manjših morij. </w:t>
      </w:r>
      <w:r w:rsidRPr="0065280A">
        <w:rPr>
          <w:rFonts w:ascii="Comic Sans MS" w:hAnsi="Comic Sans MS"/>
          <w:color w:val="008080"/>
        </w:rPr>
        <w:t>Robna morja</w:t>
      </w:r>
      <w:r>
        <w:rPr>
          <w:rFonts w:ascii="Comic Sans MS" w:hAnsi="Comic Sans MS"/>
          <w:color w:val="008080"/>
        </w:rPr>
        <w:t xml:space="preserve"> </w:t>
      </w:r>
      <w:r>
        <w:rPr>
          <w:rFonts w:ascii="Comic Sans MS" w:hAnsi="Comic Sans MS"/>
          <w:color w:val="333399"/>
        </w:rPr>
        <w:t xml:space="preserve">so ob robu kontinentov, </w:t>
      </w:r>
      <w:r w:rsidRPr="0065280A">
        <w:rPr>
          <w:rFonts w:ascii="Comic Sans MS" w:hAnsi="Comic Sans MS"/>
          <w:color w:val="008080"/>
        </w:rPr>
        <w:t>sredozemska</w:t>
      </w:r>
      <w:r>
        <w:rPr>
          <w:rFonts w:ascii="Comic Sans MS" w:hAnsi="Comic Sans MS"/>
          <w:color w:val="333399"/>
        </w:rPr>
        <w:t xml:space="preserve"> so med kontinenti, </w:t>
      </w:r>
      <w:r w:rsidRPr="0065280A">
        <w:rPr>
          <w:rFonts w:ascii="Comic Sans MS" w:hAnsi="Comic Sans MS"/>
          <w:color w:val="008080"/>
        </w:rPr>
        <w:t>medotoška</w:t>
      </w:r>
      <w:r>
        <w:rPr>
          <w:rFonts w:ascii="Comic Sans MS" w:hAnsi="Comic Sans MS"/>
          <w:color w:val="333399"/>
        </w:rPr>
        <w:t xml:space="preserve"> med otoki in </w:t>
      </w:r>
      <w:r w:rsidRPr="0065280A">
        <w:rPr>
          <w:rFonts w:ascii="Comic Sans MS" w:hAnsi="Comic Sans MS"/>
          <w:color w:val="008080"/>
        </w:rPr>
        <w:t>stranska</w:t>
      </w:r>
      <w:r>
        <w:rPr>
          <w:rFonts w:ascii="Comic Sans MS" w:hAnsi="Comic Sans MS"/>
          <w:color w:val="333399"/>
        </w:rPr>
        <w:t xml:space="preserve"> v notranjosti kontinentov. Za ladijski promet so pomembne morske ožine</w:t>
      </w:r>
      <w:r w:rsidR="00CD4535">
        <w:rPr>
          <w:rFonts w:ascii="Comic Sans MS" w:hAnsi="Comic Sans MS"/>
          <w:color w:val="333399"/>
        </w:rPr>
        <w:t xml:space="preserve"> ( Bospor</w:t>
      </w:r>
      <w:r>
        <w:rPr>
          <w:rFonts w:ascii="Comic Sans MS" w:hAnsi="Comic Sans MS"/>
          <w:color w:val="333399"/>
        </w:rPr>
        <w:t>, Dardanele, Gibraltar) in prekopi (Sueški, Panamski).</w:t>
      </w:r>
    </w:p>
    <w:p w:rsidR="0065280A" w:rsidRDefault="0065280A" w:rsidP="0070305D">
      <w:pPr>
        <w:rPr>
          <w:rFonts w:ascii="Comic Sans MS" w:hAnsi="Comic Sans MS"/>
          <w:color w:val="333399"/>
        </w:rPr>
      </w:pPr>
    </w:p>
    <w:p w:rsidR="0065280A" w:rsidRDefault="0065280A" w:rsidP="00CD4535">
      <w:pPr>
        <w:outlineLvl w:val="0"/>
        <w:rPr>
          <w:rFonts w:ascii="Comic Sans MS" w:hAnsi="Comic Sans MS"/>
          <w:color w:val="333399"/>
        </w:rPr>
      </w:pPr>
      <w:r>
        <w:rPr>
          <w:rFonts w:ascii="Comic Sans MS" w:hAnsi="Comic Sans MS"/>
          <w:color w:val="333399"/>
        </w:rPr>
        <w:t>FIZIKALNE IN KEMIJSKE LASTNOSTI MORSKE VODE</w:t>
      </w:r>
    </w:p>
    <w:p w:rsidR="0065280A" w:rsidRDefault="0065280A" w:rsidP="0070305D">
      <w:pPr>
        <w:rPr>
          <w:rFonts w:ascii="Comic Sans MS" w:hAnsi="Comic Sans MS"/>
          <w:color w:val="333399"/>
        </w:rPr>
      </w:pPr>
      <w:r>
        <w:rPr>
          <w:rFonts w:ascii="Comic Sans MS" w:hAnsi="Comic Sans MS"/>
          <w:color w:val="333399"/>
        </w:rPr>
        <w:t>Med fizikalnimi je najpomembnejša temperatura. Morje je zelo dober izolator toplote, saj se počasi ogreva in ohlaja. Površinski del se segreva od sončnega obsevanja, globinski pa z navpičnim kroženjem vodnih gmot.</w:t>
      </w:r>
    </w:p>
    <w:p w:rsidR="00CD4535" w:rsidRDefault="00CD4535" w:rsidP="004F2EA3">
      <w:pPr>
        <w:rPr>
          <w:rFonts w:ascii="Comic Sans MS" w:hAnsi="Comic Sans MS"/>
          <w:color w:val="333399"/>
        </w:rPr>
      </w:pPr>
      <w:r>
        <w:rPr>
          <w:rFonts w:ascii="Comic Sans MS" w:hAnsi="Comic Sans MS"/>
          <w:color w:val="333399"/>
        </w:rPr>
        <w:t>Najpomembnejša kemijska lastnost je slanost. Povprečna slanost je 35% .</w:t>
      </w:r>
    </w:p>
    <w:p w:rsidR="00CD4535" w:rsidRDefault="00CD4535" w:rsidP="004F2EA3">
      <w:pPr>
        <w:rPr>
          <w:rFonts w:ascii="Comic Sans MS" w:hAnsi="Comic Sans MS"/>
          <w:color w:val="333399"/>
        </w:rPr>
      </w:pPr>
      <w:r>
        <w:rPr>
          <w:rFonts w:ascii="Comic Sans MS" w:hAnsi="Comic Sans MS"/>
          <w:color w:val="333399"/>
        </w:rPr>
        <w:t>Dotoki velikih rek, taljenje ledu padavine in majhno izhlapevanje slanost zmanjšujejo, npr.baltiško morje-7% , Severno ledeno morje- 30% .</w:t>
      </w:r>
    </w:p>
    <w:p w:rsidR="00CD4535" w:rsidRDefault="00CD4535" w:rsidP="004F2EA3">
      <w:pPr>
        <w:rPr>
          <w:rFonts w:ascii="Comic Sans MS" w:hAnsi="Comic Sans MS"/>
          <w:color w:val="333399"/>
        </w:rPr>
      </w:pPr>
      <w:r>
        <w:rPr>
          <w:rFonts w:ascii="Comic Sans MS" w:hAnsi="Comic Sans MS"/>
          <w:color w:val="333399"/>
        </w:rPr>
        <w:t xml:space="preserve"> Zelo slana so zaprta morja ob povratnikih, to so Rdeče morje-41% , Perzijski zaliv- 40% , Sredozemsko morje- 38% .</w:t>
      </w:r>
    </w:p>
    <w:p w:rsidR="004F2EA3" w:rsidRDefault="004F2EA3" w:rsidP="004F2EA3">
      <w:pPr>
        <w:rPr>
          <w:rFonts w:ascii="Comic Sans MS" w:hAnsi="Comic Sans MS"/>
          <w:color w:val="333399"/>
        </w:rPr>
      </w:pPr>
    </w:p>
    <w:p w:rsidR="004F2EA3" w:rsidRDefault="004F2EA3" w:rsidP="004F2EA3">
      <w:pPr>
        <w:rPr>
          <w:rFonts w:ascii="Comic Sans MS" w:hAnsi="Comic Sans MS"/>
          <w:color w:val="333399"/>
        </w:rPr>
      </w:pPr>
      <w:r>
        <w:rPr>
          <w:rFonts w:ascii="Comic Sans MS" w:hAnsi="Comic Sans MS"/>
          <w:color w:val="333399"/>
        </w:rPr>
        <w:t>GIBANJE MORSKE VODE</w:t>
      </w:r>
    </w:p>
    <w:p w:rsidR="005D0FDE" w:rsidRDefault="004F2EA3" w:rsidP="004F2EA3">
      <w:pPr>
        <w:rPr>
          <w:rFonts w:ascii="Comic Sans MS" w:hAnsi="Comic Sans MS"/>
          <w:color w:val="333399"/>
        </w:rPr>
      </w:pPr>
      <w:r>
        <w:rPr>
          <w:rFonts w:ascii="Comic Sans MS" w:hAnsi="Comic Sans MS"/>
          <w:color w:val="333399"/>
        </w:rPr>
        <w:t>Morska voda se giblje v obliki plimovanja, valovanja in morskih tokov.</w:t>
      </w:r>
    </w:p>
    <w:p w:rsidR="004F2EA3" w:rsidRDefault="005D0FDE" w:rsidP="004F2EA3">
      <w:pPr>
        <w:rPr>
          <w:rFonts w:ascii="Comic Sans MS" w:hAnsi="Comic Sans MS"/>
          <w:color w:val="333399"/>
        </w:rPr>
      </w:pPr>
      <w:r w:rsidRPr="005D0FDE">
        <w:rPr>
          <w:rFonts w:ascii="Comic Sans MS" w:hAnsi="Comic Sans MS"/>
          <w:color w:val="008080"/>
        </w:rPr>
        <w:t>Valovanje</w:t>
      </w:r>
      <w:r>
        <w:rPr>
          <w:rFonts w:ascii="Comic Sans MS" w:hAnsi="Comic Sans MS"/>
          <w:color w:val="333399"/>
        </w:rPr>
        <w:t xml:space="preserve"> je nihanje morske površine, ki nastane zaradi močnih vetrov ali pa podmorskih potresnih sunkov ali vulkanov.</w:t>
      </w:r>
    </w:p>
    <w:p w:rsidR="005D0FDE" w:rsidRDefault="005D0FDE" w:rsidP="004F2EA3">
      <w:pPr>
        <w:rPr>
          <w:rFonts w:ascii="Comic Sans MS" w:hAnsi="Comic Sans MS"/>
          <w:color w:val="333399"/>
        </w:rPr>
      </w:pPr>
      <w:r w:rsidRPr="005D0FDE">
        <w:rPr>
          <w:rFonts w:ascii="Comic Sans MS" w:hAnsi="Comic Sans MS"/>
          <w:color w:val="008080"/>
        </w:rPr>
        <w:t>Plimovanje</w:t>
      </w:r>
      <w:r>
        <w:rPr>
          <w:rFonts w:ascii="Comic Sans MS" w:hAnsi="Comic Sans MS"/>
          <w:color w:val="333399"/>
        </w:rPr>
        <w:t xml:space="preserve"> je dviganje in upadanje morske gladine zaradi privlačne sile Lune in Sonca. V enem lunarnem dnevu se dvakrat pojavi plima in dvakrat o</w:t>
      </w:r>
      <w:r w:rsidR="00530A06">
        <w:rPr>
          <w:rFonts w:ascii="Comic Sans MS" w:hAnsi="Comic Sans MS"/>
          <w:color w:val="333399"/>
        </w:rPr>
        <w:t>seka. Razlika med plimo in oseko</w:t>
      </w:r>
      <w:r>
        <w:rPr>
          <w:rFonts w:ascii="Comic Sans MS" w:hAnsi="Comic Sans MS"/>
          <w:color w:val="333399"/>
        </w:rPr>
        <w:t xml:space="preserve"> je na odprtem morju v povprečju 1-2 metra.</w:t>
      </w:r>
    </w:p>
    <w:p w:rsidR="005D0FDE" w:rsidRDefault="005D0FDE" w:rsidP="004F2EA3">
      <w:pPr>
        <w:rPr>
          <w:rFonts w:ascii="Comic Sans MS" w:hAnsi="Comic Sans MS"/>
          <w:color w:val="333399"/>
        </w:rPr>
      </w:pPr>
      <w:r w:rsidRPr="005D0FDE">
        <w:rPr>
          <w:rFonts w:ascii="Comic Sans MS" w:hAnsi="Comic Sans MS"/>
          <w:color w:val="008080"/>
        </w:rPr>
        <w:t>Morski tokovi</w:t>
      </w:r>
      <w:r>
        <w:rPr>
          <w:rFonts w:ascii="Comic Sans MS" w:hAnsi="Comic Sans MS"/>
          <w:color w:val="333399"/>
        </w:rPr>
        <w:t xml:space="preserve"> je premikanje velikih vodnih gmot v stalni smeri, kar pa je posledica stalnih planetarnih vetrov. Na njih vplivata tudi oblika morskega dna in celin ter vrtenje Zemlje z Coriolisovo silo- odklanjanje na S poluti v desno in na J v levo.</w:t>
      </w:r>
    </w:p>
    <w:p w:rsidR="005D0FDE" w:rsidRDefault="005D0FDE" w:rsidP="004F2EA3">
      <w:pPr>
        <w:rPr>
          <w:rFonts w:ascii="Comic Sans MS" w:hAnsi="Comic Sans MS"/>
          <w:color w:val="333399"/>
        </w:rPr>
      </w:pPr>
    </w:p>
    <w:p w:rsidR="005D0FDE" w:rsidRDefault="005D0FDE" w:rsidP="004F2EA3">
      <w:pPr>
        <w:rPr>
          <w:rFonts w:ascii="Comic Sans MS" w:hAnsi="Comic Sans MS"/>
          <w:color w:val="333399"/>
        </w:rPr>
      </w:pPr>
      <w:r>
        <w:rPr>
          <w:rFonts w:ascii="Comic Sans MS" w:hAnsi="Comic Sans MS"/>
          <w:color w:val="333399"/>
        </w:rPr>
        <w:t>POMEN MORIJ IN OCEANOV</w:t>
      </w:r>
    </w:p>
    <w:p w:rsidR="005D0FDE" w:rsidRDefault="005D0FDE" w:rsidP="004F2EA3">
      <w:pPr>
        <w:rPr>
          <w:rFonts w:ascii="Comic Sans MS" w:hAnsi="Comic Sans MS"/>
          <w:color w:val="333399"/>
        </w:rPr>
      </w:pPr>
      <w:r w:rsidRPr="005D0FDE">
        <w:rPr>
          <w:rFonts w:ascii="Comic Sans MS" w:hAnsi="Comic Sans MS"/>
          <w:color w:val="333399"/>
        </w:rPr>
        <w:sym w:font="Wingdings" w:char="F0E0"/>
      </w:r>
      <w:r>
        <w:rPr>
          <w:rFonts w:ascii="Comic Sans MS" w:hAnsi="Comic Sans MS"/>
          <w:color w:val="333399"/>
        </w:rPr>
        <w:t xml:space="preserve"> vir kisika, vir hrane                      </w:t>
      </w:r>
      <w:r w:rsidRPr="005D0FDE">
        <w:rPr>
          <w:rFonts w:ascii="Comic Sans MS" w:hAnsi="Comic Sans MS"/>
          <w:color w:val="333399"/>
        </w:rPr>
        <w:sym w:font="Wingdings" w:char="F0E0"/>
      </w:r>
      <w:r>
        <w:rPr>
          <w:rFonts w:ascii="Comic Sans MS" w:hAnsi="Comic Sans MS"/>
          <w:color w:val="333399"/>
        </w:rPr>
        <w:t xml:space="preserve"> prometne povezave</w:t>
      </w:r>
    </w:p>
    <w:p w:rsidR="005D0FDE" w:rsidRPr="0065280A" w:rsidRDefault="005D0FDE" w:rsidP="004F2EA3">
      <w:pPr>
        <w:rPr>
          <w:rFonts w:ascii="Comic Sans MS" w:hAnsi="Comic Sans MS"/>
          <w:color w:val="333399"/>
        </w:rPr>
      </w:pPr>
      <w:r w:rsidRPr="005D0FDE">
        <w:rPr>
          <w:rFonts w:ascii="Comic Sans MS" w:hAnsi="Comic Sans MS"/>
          <w:color w:val="333399"/>
        </w:rPr>
        <w:sym w:font="Wingdings" w:char="F0E0"/>
      </w:r>
      <w:r>
        <w:rPr>
          <w:rFonts w:ascii="Comic Sans MS" w:hAnsi="Comic Sans MS"/>
          <w:color w:val="333399"/>
        </w:rPr>
        <w:t xml:space="preserve"> pridobivanje mineralnih snovi       </w:t>
      </w:r>
      <w:r w:rsidRPr="005D0FDE">
        <w:rPr>
          <w:rFonts w:ascii="Comic Sans MS" w:hAnsi="Comic Sans MS"/>
          <w:color w:val="333399"/>
        </w:rPr>
        <w:sym w:font="Wingdings" w:char="F0E0"/>
      </w:r>
      <w:r>
        <w:rPr>
          <w:rFonts w:ascii="Comic Sans MS" w:hAnsi="Comic Sans MS"/>
          <w:color w:val="333399"/>
        </w:rPr>
        <w:t xml:space="preserve"> vir sladke vode (razsoljevanje v Izraelu)</w:t>
      </w:r>
    </w:p>
    <w:sectPr w:rsidR="005D0FDE" w:rsidRPr="006528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305D"/>
    <w:rsid w:val="00097ACF"/>
    <w:rsid w:val="00176202"/>
    <w:rsid w:val="00292E0F"/>
    <w:rsid w:val="00366712"/>
    <w:rsid w:val="003733A1"/>
    <w:rsid w:val="003F0ACD"/>
    <w:rsid w:val="004310F1"/>
    <w:rsid w:val="004D5DBF"/>
    <w:rsid w:val="004F2EA3"/>
    <w:rsid w:val="00530A06"/>
    <w:rsid w:val="005D0FDE"/>
    <w:rsid w:val="0065280A"/>
    <w:rsid w:val="006C584F"/>
    <w:rsid w:val="0070305D"/>
    <w:rsid w:val="00CD4535"/>
    <w:rsid w:val="00EA4CF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CD4535"/>
    <w:pPr>
      <w:shd w:val="clear" w:color="auto" w:fill="000080"/>
    </w:pPr>
    <w:rPr>
      <w:rFonts w:ascii="Tahoma" w:hAnsi="Tahoma" w:cs="Tahoma"/>
    </w:rPr>
  </w:style>
  <w:style w:type="paragraph" w:styleId="BodyText">
    <w:name w:val="Body Text"/>
    <w:basedOn w:val="Normal"/>
    <w:rsid w:val="00CD4535"/>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4895</Characters>
  <Application>Microsoft Office Word</Application>
  <DocSecurity>0</DocSecurity>
  <Lines>40</Lines>
  <Paragraphs>11</Paragraphs>
  <ScaleCrop>false</ScaleCrop>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2019-04-29T20:23:00Z</dcterms:created>
  <dcterms:modified xsi:type="dcterms:W3CDTF">2019-04-29T20:23:00Z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