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74" w:rsidRDefault="000860A8">
      <w:pPr>
        <w:pStyle w:val="Heading1"/>
        <w:numPr>
          <w:ilvl w:val="0"/>
          <w:numId w:val="10"/>
        </w:numPr>
        <w:tabs>
          <w:tab w:val="left" w:pos="0"/>
        </w:tabs>
        <w:rPr>
          <w:emboss w:val="0"/>
        </w:rPr>
      </w:pPr>
      <w:bookmarkStart w:id="0" w:name="_GoBack"/>
      <w:bookmarkEnd w:id="0"/>
      <w:r>
        <w:rPr>
          <w:emboss w:val="0"/>
        </w:rPr>
        <w:t>VODOVJE ALI HIDROSFERA</w:t>
      </w:r>
    </w:p>
    <w:p w:rsidR="00E23274" w:rsidRDefault="00E23274"/>
    <w:p w:rsidR="00E23274" w:rsidRDefault="000860A8">
      <w:r>
        <w:rPr>
          <w:color w:val="FF0000"/>
        </w:rPr>
        <w:t>HIDROSFERA</w:t>
      </w:r>
      <w:r>
        <w:t xml:space="preserve"> – zajema vse vode, ne glede na nahajališče ali agregatno stanje</w:t>
      </w:r>
    </w:p>
    <w:p w:rsidR="00E23274" w:rsidRDefault="00E23274">
      <w:pPr>
        <w:rPr>
          <w:sz w:val="16"/>
          <w:szCs w:val="16"/>
        </w:rPr>
      </w:pPr>
    </w:p>
    <w:p w:rsidR="00E23274" w:rsidRDefault="000860A8">
      <w:r>
        <w:t xml:space="preserve">   Glede na </w:t>
      </w:r>
      <w:r>
        <w:rPr>
          <w:color w:val="FF0000"/>
        </w:rPr>
        <w:t>agregatno</w:t>
      </w:r>
      <w:r>
        <w:t xml:space="preserve"> stanje je na Zemlji največ vode v tekočem (morje,…), nato v trdnem (led) in plinastem stanju.</w:t>
      </w:r>
    </w:p>
    <w:p w:rsidR="00E23274" w:rsidRDefault="00E23274">
      <w:pPr>
        <w:rPr>
          <w:sz w:val="16"/>
          <w:szCs w:val="16"/>
        </w:rPr>
      </w:pPr>
    </w:p>
    <w:p w:rsidR="00E23274" w:rsidRDefault="000860A8">
      <w:r>
        <w:t>Zemlja – vodni planet (70,8% - svetovno morje, ostalo kopno)</w:t>
      </w:r>
    </w:p>
    <w:p w:rsidR="00E23274" w:rsidRDefault="000860A8">
      <w:pPr>
        <w:rPr>
          <w:rFonts w:ascii="Lucida Sans Unicode" w:hAnsi="Lucida Sans Unicode" w:cs="Lucida Sans Unicode"/>
        </w:rPr>
      </w:pPr>
      <w:r>
        <w:t>Na Zemlji je 1,4 milijarde km</w:t>
      </w:r>
      <w:r>
        <w:rPr>
          <w:rFonts w:ascii="Lucida Sans Unicode" w:hAnsi="Lucida Sans Unicode" w:cs="Lucida Sans Unicode"/>
        </w:rPr>
        <w:t>³ vode.</w:t>
      </w:r>
    </w:p>
    <w:p w:rsidR="00E23274" w:rsidRDefault="000860A8">
      <w:pPr>
        <w:rPr>
          <w:rFonts w:ascii="Lucida Sans Unicode" w:hAnsi="Lucida Sans Unicode" w:cs="Lucida Sans Unicode"/>
        </w:rPr>
      </w:pPr>
      <w:r>
        <w:rPr>
          <w:rFonts w:ascii="Lucida Sans Unicode" w:hAnsi="Lucida Sans Unicode" w:cs="Lucida Sans Unicode"/>
        </w:rPr>
        <w:t>96,5% voda – svetovno morje, ostalo na kopnem</w:t>
      </w:r>
    </w:p>
    <w:p w:rsidR="00E23274" w:rsidRDefault="000860A8">
      <w:pPr>
        <w:rPr>
          <w:rFonts w:ascii="Lucida Sans Unicode" w:hAnsi="Lucida Sans Unicode" w:cs="Lucida Sans Unicode"/>
        </w:rPr>
      </w:pPr>
      <w:r>
        <w:rPr>
          <w:rFonts w:ascii="Lucida Sans Unicode" w:hAnsi="Lucida Sans Unicode" w:cs="Lucida Sans Unicode"/>
        </w:rPr>
        <w:t>97,5% slane vode (slana jezera, ostala sladka)</w:t>
      </w:r>
    </w:p>
    <w:p w:rsidR="00E23274" w:rsidRDefault="000860A8">
      <w:pPr>
        <w:rPr>
          <w:rFonts w:ascii="Lucida Sans Unicode" w:hAnsi="Lucida Sans Unicode" w:cs="Lucida Sans Unicode"/>
        </w:rPr>
      </w:pPr>
      <w:r>
        <w:rPr>
          <w:rFonts w:ascii="Lucida Sans Unicode" w:hAnsi="Lucida Sans Unicode" w:cs="Lucida Sans Unicode"/>
        </w:rPr>
        <w:t>69% led</w:t>
      </w:r>
    </w:p>
    <w:p w:rsidR="00E23274" w:rsidRDefault="000860A8">
      <w:pPr>
        <w:rPr>
          <w:rFonts w:ascii="Lucida Sans Unicode" w:hAnsi="Lucida Sans Unicode" w:cs="Lucida Sans Unicode"/>
        </w:rPr>
      </w:pPr>
      <w:r>
        <w:rPr>
          <w:rFonts w:ascii="Lucida Sans Unicode" w:hAnsi="Lucida Sans Unicode" w:cs="Lucida Sans Unicode"/>
        </w:rPr>
        <w:t>30% podzemeljska voda</w:t>
      </w:r>
    </w:p>
    <w:p w:rsidR="00E23274" w:rsidRDefault="000860A8">
      <w:pPr>
        <w:rPr>
          <w:rFonts w:ascii="Lucida Sans Unicode" w:hAnsi="Lucida Sans Unicode" w:cs="Lucida Sans Unicode"/>
        </w:rPr>
      </w:pPr>
      <w:r>
        <w:rPr>
          <w:rFonts w:ascii="Lucida Sans Unicode" w:hAnsi="Lucida Sans Unicode" w:cs="Lucida Sans Unicode"/>
        </w:rPr>
        <w:t>? % reke, jezera, vodna para, močvirja</w:t>
      </w:r>
    </w:p>
    <w:p w:rsidR="00E23274" w:rsidRDefault="00E23274">
      <w:pPr>
        <w:rPr>
          <w:rFonts w:ascii="Lucida Sans Unicode" w:hAnsi="Lucida Sans Unicode" w:cs="Lucida Sans Unicode"/>
          <w:sz w:val="16"/>
          <w:szCs w:val="16"/>
        </w:rPr>
      </w:pPr>
    </w:p>
    <w:p w:rsidR="00E23274" w:rsidRDefault="000860A8">
      <w:pPr>
        <w:rPr>
          <w:rFonts w:ascii="Lucida Sans Unicode" w:hAnsi="Lucida Sans Unicode" w:cs="Lucida Sans Unicode"/>
        </w:rPr>
      </w:pPr>
      <w:r>
        <w:rPr>
          <w:rFonts w:ascii="Lucida Sans Unicode" w:hAnsi="Lucida Sans Unicode" w:cs="Lucida Sans Unicode"/>
          <w:color w:val="FF0000"/>
        </w:rPr>
        <w:t>Kroženje vode</w:t>
      </w:r>
      <w:r>
        <w:rPr>
          <w:rFonts w:ascii="Lucida Sans Unicode" w:hAnsi="Lucida Sans Unicode" w:cs="Lucida Sans Unicode"/>
        </w:rPr>
        <w:t xml:space="preserve"> – zaradi vpliva </w:t>
      </w:r>
      <w:r>
        <w:rPr>
          <w:rFonts w:ascii="Lucida Sans Unicode" w:hAnsi="Lucida Sans Unicode" w:cs="Lucida Sans Unicode"/>
          <w:color w:val="993366"/>
        </w:rPr>
        <w:t>sončne</w:t>
      </w:r>
      <w:r>
        <w:rPr>
          <w:rFonts w:ascii="Lucida Sans Unicode" w:hAnsi="Lucida Sans Unicode" w:cs="Lucida Sans Unicode"/>
        </w:rPr>
        <w:t xml:space="preserve"> energije</w:t>
      </w:r>
    </w:p>
    <w:p w:rsidR="00E23274" w:rsidRDefault="000860A8">
      <w:pPr>
        <w:numPr>
          <w:ilvl w:val="0"/>
          <w:numId w:val="2"/>
        </w:numPr>
        <w:tabs>
          <w:tab w:val="left" w:pos="720"/>
        </w:tabs>
      </w:pPr>
      <w:r>
        <w:rPr>
          <w:b/>
          <w:color w:val="0000FF"/>
        </w:rPr>
        <w:t>Malo kroženje vode</w:t>
      </w:r>
      <w:r>
        <w:t xml:space="preserve"> (morje – atmosfera – morje). 90% vode, ki iz morja </w:t>
      </w:r>
      <w:r>
        <w:rPr>
          <w:color w:val="993366"/>
        </w:rPr>
        <w:t>izhlapi</w:t>
      </w:r>
      <w:r>
        <w:t xml:space="preserve"> se vrne </w:t>
      </w:r>
      <w:r>
        <w:rPr>
          <w:color w:val="993366"/>
        </w:rPr>
        <w:t>nazaj</w:t>
      </w:r>
      <w:r>
        <w:t xml:space="preserve"> v morje in to predstavlja malo kroženje vode.</w:t>
      </w:r>
    </w:p>
    <w:p w:rsidR="00E23274" w:rsidRDefault="000860A8">
      <w:pPr>
        <w:numPr>
          <w:ilvl w:val="0"/>
          <w:numId w:val="2"/>
        </w:numPr>
        <w:tabs>
          <w:tab w:val="left" w:pos="720"/>
        </w:tabs>
      </w:pPr>
      <w:r>
        <w:rPr>
          <w:b/>
          <w:color w:val="0000FF"/>
        </w:rPr>
        <w:t>Veliko kroženje vode</w:t>
      </w:r>
      <w:r>
        <w:t xml:space="preserve"> (morje – atmosfera – kopno – morje). Posledici kroženja: </w:t>
      </w:r>
      <w:r>
        <w:rPr>
          <w:color w:val="993366"/>
        </w:rPr>
        <w:t>obnavljanje</w:t>
      </w:r>
      <w:r>
        <w:t xml:space="preserve"> vode in </w:t>
      </w:r>
      <w:r>
        <w:rPr>
          <w:color w:val="993366"/>
        </w:rPr>
        <w:t>samočiščenje</w:t>
      </w:r>
      <w:r>
        <w:t xml:space="preserve"> (samo do določene stopnje).</w:t>
      </w:r>
    </w:p>
    <w:p w:rsidR="00E23274" w:rsidRDefault="00E23274">
      <w:pPr>
        <w:rPr>
          <w:sz w:val="16"/>
          <w:szCs w:val="16"/>
        </w:rPr>
      </w:pPr>
    </w:p>
    <w:p w:rsidR="00E23274" w:rsidRDefault="000860A8">
      <w:r>
        <w:t xml:space="preserve">Delitev vodovij: </w:t>
      </w:r>
    </w:p>
    <w:p w:rsidR="00E23274" w:rsidRDefault="000860A8">
      <w:pPr>
        <w:numPr>
          <w:ilvl w:val="0"/>
          <w:numId w:val="2"/>
        </w:numPr>
        <w:tabs>
          <w:tab w:val="left" w:pos="720"/>
        </w:tabs>
      </w:pPr>
      <w:r>
        <w:rPr>
          <w:color w:val="FF0000"/>
        </w:rPr>
        <w:t>svetovno</w:t>
      </w:r>
      <w:r>
        <w:t xml:space="preserve"> morje</w:t>
      </w:r>
    </w:p>
    <w:p w:rsidR="00E23274" w:rsidRDefault="000860A8">
      <w:pPr>
        <w:numPr>
          <w:ilvl w:val="0"/>
          <w:numId w:val="2"/>
        </w:numPr>
        <w:tabs>
          <w:tab w:val="left" w:pos="720"/>
        </w:tabs>
        <w:rPr>
          <w:color w:val="FF0000"/>
        </w:rPr>
      </w:pPr>
      <w:r>
        <w:t xml:space="preserve">vode na </w:t>
      </w:r>
      <w:r>
        <w:rPr>
          <w:color w:val="FF0000"/>
        </w:rPr>
        <w:t>kopnem</w:t>
      </w:r>
    </w:p>
    <w:p w:rsidR="00E23274" w:rsidRDefault="00E23274"/>
    <w:p w:rsidR="00E23274" w:rsidRDefault="000860A8">
      <w:pPr>
        <w:pStyle w:val="Heading2"/>
        <w:numPr>
          <w:ilvl w:val="1"/>
          <w:numId w:val="10"/>
        </w:numPr>
        <w:tabs>
          <w:tab w:val="left" w:pos="0"/>
        </w:tabs>
      </w:pPr>
      <w:r>
        <w:t>Svetovno morje</w:t>
      </w:r>
    </w:p>
    <w:p w:rsidR="00E23274" w:rsidRDefault="00E23274"/>
    <w:p w:rsidR="00E23274" w:rsidRDefault="000860A8">
      <w:pPr>
        <w:pStyle w:val="Heading3"/>
        <w:numPr>
          <w:ilvl w:val="0"/>
          <w:numId w:val="3"/>
        </w:numPr>
        <w:tabs>
          <w:tab w:val="left" w:pos="510"/>
        </w:tabs>
      </w:pPr>
      <w:r>
        <w:t>Oceani</w:t>
      </w:r>
    </w:p>
    <w:p w:rsidR="00E23274" w:rsidRDefault="000860A8">
      <w:pPr>
        <w:numPr>
          <w:ilvl w:val="0"/>
          <w:numId w:val="2"/>
        </w:numPr>
        <w:tabs>
          <w:tab w:val="left" w:pos="720"/>
        </w:tabs>
      </w:pPr>
      <w:r>
        <w:t>Atlantski ocean</w:t>
      </w:r>
    </w:p>
    <w:p w:rsidR="00E23274" w:rsidRDefault="000860A8">
      <w:pPr>
        <w:numPr>
          <w:ilvl w:val="0"/>
          <w:numId w:val="2"/>
        </w:numPr>
        <w:tabs>
          <w:tab w:val="left" w:pos="720"/>
        </w:tabs>
      </w:pPr>
      <w:r>
        <w:t>Indijski ocean</w:t>
      </w:r>
    </w:p>
    <w:p w:rsidR="00E23274" w:rsidRDefault="000860A8">
      <w:pPr>
        <w:numPr>
          <w:ilvl w:val="0"/>
          <w:numId w:val="2"/>
        </w:numPr>
        <w:tabs>
          <w:tab w:val="left" w:pos="720"/>
        </w:tabs>
      </w:pPr>
      <w:r>
        <w:t>Tihi ocean (Pacifik)</w:t>
      </w:r>
    </w:p>
    <w:p w:rsidR="00E23274" w:rsidRDefault="000860A8">
      <w:pPr>
        <w:numPr>
          <w:ilvl w:val="0"/>
          <w:numId w:val="2"/>
        </w:numPr>
        <w:tabs>
          <w:tab w:val="left" w:pos="720"/>
        </w:tabs>
      </w:pPr>
      <w:r>
        <w:t>Severno ledeno morje</w:t>
      </w:r>
    </w:p>
    <w:p w:rsidR="00E23274" w:rsidRDefault="000860A8">
      <w:pPr>
        <w:pStyle w:val="Heading3"/>
        <w:numPr>
          <w:ilvl w:val="0"/>
          <w:numId w:val="3"/>
        </w:numPr>
        <w:tabs>
          <w:tab w:val="left" w:pos="510"/>
        </w:tabs>
      </w:pPr>
      <w:r>
        <w:t>Morja</w:t>
      </w:r>
    </w:p>
    <w:p w:rsidR="00E23274" w:rsidRDefault="000860A8">
      <w:pPr>
        <w:pStyle w:val="Heading5"/>
        <w:numPr>
          <w:ilvl w:val="0"/>
          <w:numId w:val="4"/>
        </w:numPr>
        <w:tabs>
          <w:tab w:val="left" w:pos="720"/>
        </w:tabs>
      </w:pPr>
      <w:r>
        <w:t>Sredozemska morja</w:t>
      </w:r>
    </w:p>
    <w:p w:rsidR="00E23274" w:rsidRDefault="000860A8">
      <w:pPr>
        <w:numPr>
          <w:ilvl w:val="1"/>
          <w:numId w:val="4"/>
        </w:numPr>
        <w:tabs>
          <w:tab w:val="left" w:pos="1440"/>
        </w:tabs>
      </w:pPr>
      <w:r>
        <w:t>Sredozemsko morje</w:t>
      </w:r>
    </w:p>
    <w:p w:rsidR="00E23274" w:rsidRDefault="000860A8">
      <w:r>
        <w:t xml:space="preserve">   Leži med </w:t>
      </w:r>
      <w:r>
        <w:rPr>
          <w:color w:val="993366"/>
        </w:rPr>
        <w:t>dvema</w:t>
      </w:r>
      <w:r>
        <w:t xml:space="preserve"> kontinentoma in je </w:t>
      </w:r>
      <w:r>
        <w:rPr>
          <w:color w:val="993366"/>
        </w:rPr>
        <w:t>ločeno</w:t>
      </w:r>
      <w:r>
        <w:t xml:space="preserve"> od oceana z </w:t>
      </w:r>
      <w:r>
        <w:rPr>
          <w:color w:val="993366"/>
        </w:rPr>
        <w:t>ožino</w:t>
      </w:r>
      <w:r>
        <w:t xml:space="preserve">. Tudi </w:t>
      </w:r>
      <w:r>
        <w:rPr>
          <w:color w:val="993366"/>
        </w:rPr>
        <w:t>Mehiški</w:t>
      </w:r>
      <w:r>
        <w:t xml:space="preserve"> zaliv je sredozemsko morje.</w:t>
      </w:r>
    </w:p>
    <w:p w:rsidR="00E23274" w:rsidRDefault="000860A8">
      <w:pPr>
        <w:pStyle w:val="Heading5"/>
        <w:numPr>
          <w:ilvl w:val="0"/>
          <w:numId w:val="4"/>
        </w:numPr>
        <w:tabs>
          <w:tab w:val="left" w:pos="720"/>
        </w:tabs>
      </w:pPr>
      <w:r>
        <w:t>Robna morja</w:t>
      </w:r>
    </w:p>
    <w:p w:rsidR="00E23274" w:rsidRDefault="000860A8">
      <w:pPr>
        <w:numPr>
          <w:ilvl w:val="1"/>
          <w:numId w:val="4"/>
        </w:numPr>
        <w:tabs>
          <w:tab w:val="left" w:pos="1440"/>
        </w:tabs>
      </w:pPr>
      <w:r>
        <w:t>Severno morje</w:t>
      </w:r>
    </w:p>
    <w:p w:rsidR="00E23274" w:rsidRDefault="000860A8">
      <w:pPr>
        <w:numPr>
          <w:ilvl w:val="1"/>
          <w:numId w:val="4"/>
        </w:numPr>
        <w:tabs>
          <w:tab w:val="left" w:pos="1440"/>
        </w:tabs>
      </w:pPr>
      <w:r>
        <w:t>Barentsovo morje</w:t>
      </w:r>
    </w:p>
    <w:p w:rsidR="00E23274" w:rsidRDefault="000860A8">
      <w:pPr>
        <w:numPr>
          <w:ilvl w:val="1"/>
          <w:numId w:val="4"/>
        </w:numPr>
        <w:tabs>
          <w:tab w:val="left" w:pos="1440"/>
        </w:tabs>
      </w:pPr>
      <w:r>
        <w:t>Vzodnokitajsko morje</w:t>
      </w:r>
    </w:p>
    <w:p w:rsidR="00E23274" w:rsidRDefault="000860A8">
      <w:pPr>
        <w:numPr>
          <w:ilvl w:val="1"/>
          <w:numId w:val="4"/>
        </w:numPr>
        <w:tabs>
          <w:tab w:val="left" w:pos="1440"/>
        </w:tabs>
      </w:pPr>
      <w:r>
        <w:t>morja ob Azijski celini</w:t>
      </w:r>
    </w:p>
    <w:p w:rsidR="00E23274" w:rsidRDefault="000860A8">
      <w:r>
        <w:t xml:space="preserve">   Ležijo na </w:t>
      </w:r>
      <w:r>
        <w:rPr>
          <w:color w:val="993366"/>
        </w:rPr>
        <w:t>robovih</w:t>
      </w:r>
      <w:r>
        <w:t xml:space="preserve"> kontinentov, od </w:t>
      </w:r>
      <w:r>
        <w:rPr>
          <w:color w:val="993366"/>
        </w:rPr>
        <w:t>oceana</w:t>
      </w:r>
      <w:r>
        <w:t xml:space="preserve"> pa so ločena z </w:t>
      </w:r>
      <w:r>
        <w:rPr>
          <w:color w:val="993366"/>
        </w:rPr>
        <w:t>otokom</w:t>
      </w:r>
      <w:r>
        <w:t>.</w:t>
      </w:r>
    </w:p>
    <w:p w:rsidR="00E23274" w:rsidRDefault="000860A8">
      <w:pPr>
        <w:pStyle w:val="Heading5"/>
        <w:numPr>
          <w:ilvl w:val="0"/>
          <w:numId w:val="5"/>
        </w:numPr>
        <w:tabs>
          <w:tab w:val="left" w:pos="720"/>
        </w:tabs>
      </w:pPr>
      <w:r>
        <w:t>Medotoška morja</w:t>
      </w:r>
    </w:p>
    <w:p w:rsidR="00E23274" w:rsidRDefault="000860A8">
      <w:pPr>
        <w:numPr>
          <w:ilvl w:val="1"/>
          <w:numId w:val="4"/>
        </w:numPr>
        <w:tabs>
          <w:tab w:val="left" w:pos="1440"/>
        </w:tabs>
      </w:pPr>
      <w:r>
        <w:t>Javansko morje</w:t>
      </w:r>
    </w:p>
    <w:p w:rsidR="00E23274" w:rsidRDefault="000860A8">
      <w:pPr>
        <w:pStyle w:val="Heading5"/>
        <w:numPr>
          <w:ilvl w:val="0"/>
          <w:numId w:val="5"/>
        </w:numPr>
        <w:tabs>
          <w:tab w:val="left" w:pos="720"/>
        </w:tabs>
      </w:pPr>
      <w:r>
        <w:t>Stranska morja</w:t>
      </w:r>
    </w:p>
    <w:p w:rsidR="00E23274" w:rsidRDefault="000860A8">
      <w:pPr>
        <w:numPr>
          <w:ilvl w:val="1"/>
          <w:numId w:val="4"/>
        </w:numPr>
        <w:tabs>
          <w:tab w:val="left" w:pos="1440"/>
        </w:tabs>
      </w:pPr>
      <w:r>
        <w:lastRenderedPageBreak/>
        <w:t>Jadransko morje</w:t>
      </w:r>
    </w:p>
    <w:p w:rsidR="00E23274" w:rsidRDefault="000860A8">
      <w:pPr>
        <w:numPr>
          <w:ilvl w:val="1"/>
          <w:numId w:val="4"/>
        </w:numPr>
        <w:tabs>
          <w:tab w:val="left" w:pos="1440"/>
        </w:tabs>
      </w:pPr>
      <w:r>
        <w:t>Baltsko morje</w:t>
      </w:r>
    </w:p>
    <w:p w:rsidR="00E23274" w:rsidRDefault="000860A8">
      <w:r>
        <w:t xml:space="preserve">   Zajedajo se v </w:t>
      </w:r>
      <w:r>
        <w:rPr>
          <w:color w:val="993366"/>
        </w:rPr>
        <w:t>kontinent</w:t>
      </w:r>
      <w:r>
        <w:t xml:space="preserve">. Lahko bi jih imenovali tudi </w:t>
      </w:r>
      <w:r>
        <w:rPr>
          <w:color w:val="993366"/>
        </w:rPr>
        <w:t>zalivi</w:t>
      </w:r>
      <w:r>
        <w:t>.</w:t>
      </w:r>
    </w:p>
    <w:p w:rsidR="00E23274" w:rsidRDefault="000860A8">
      <w:pPr>
        <w:pStyle w:val="Heading3"/>
        <w:numPr>
          <w:ilvl w:val="0"/>
          <w:numId w:val="3"/>
        </w:numPr>
        <w:tabs>
          <w:tab w:val="left" w:pos="510"/>
        </w:tabs>
      </w:pPr>
      <w:r>
        <w:t>Zalivi</w:t>
      </w:r>
    </w:p>
    <w:p w:rsidR="00E23274" w:rsidRDefault="000860A8">
      <w:pPr>
        <w:numPr>
          <w:ilvl w:val="1"/>
          <w:numId w:val="4"/>
        </w:numPr>
        <w:tabs>
          <w:tab w:val="left" w:pos="1440"/>
        </w:tabs>
      </w:pPr>
      <w:r>
        <w:t>Fjorski zalivi</w:t>
      </w:r>
    </w:p>
    <w:p w:rsidR="00E23274" w:rsidRDefault="000860A8">
      <w:pPr>
        <w:numPr>
          <w:ilvl w:val="1"/>
          <w:numId w:val="4"/>
        </w:numPr>
        <w:tabs>
          <w:tab w:val="left" w:pos="1440"/>
        </w:tabs>
      </w:pPr>
      <w:r>
        <w:t>Estuarski zalivi</w:t>
      </w:r>
    </w:p>
    <w:p w:rsidR="00E23274" w:rsidRDefault="000860A8">
      <w:r>
        <w:t xml:space="preserve">   Zalivi se zajedajo v </w:t>
      </w:r>
      <w:r>
        <w:rPr>
          <w:color w:val="993366"/>
        </w:rPr>
        <w:t>kopno</w:t>
      </w:r>
      <w:r>
        <w:t>.</w:t>
      </w:r>
    </w:p>
    <w:p w:rsidR="00E23274" w:rsidRDefault="000860A8">
      <w:pPr>
        <w:pStyle w:val="Heading3"/>
        <w:numPr>
          <w:ilvl w:val="0"/>
          <w:numId w:val="3"/>
        </w:numPr>
        <w:tabs>
          <w:tab w:val="left" w:pos="510"/>
        </w:tabs>
      </w:pPr>
      <w:r>
        <w:t>Prelivi</w:t>
      </w:r>
    </w:p>
    <w:p w:rsidR="00E23274" w:rsidRDefault="000860A8">
      <w:pPr>
        <w:numPr>
          <w:ilvl w:val="1"/>
          <w:numId w:val="4"/>
        </w:numPr>
        <w:tabs>
          <w:tab w:val="left" w:pos="1440"/>
        </w:tabs>
      </w:pPr>
      <w:r>
        <w:rPr>
          <w:color w:val="0000FF"/>
        </w:rPr>
        <w:t>Naravni</w:t>
      </w:r>
      <w:r>
        <w:t>: Bospor, Gibraltar</w:t>
      </w:r>
    </w:p>
    <w:p w:rsidR="00E23274" w:rsidRDefault="000860A8">
      <w:pPr>
        <w:numPr>
          <w:ilvl w:val="1"/>
          <w:numId w:val="4"/>
        </w:numPr>
        <w:tabs>
          <w:tab w:val="left" w:pos="1440"/>
        </w:tabs>
      </w:pPr>
      <w:r>
        <w:rPr>
          <w:b/>
          <w:color w:val="0000FF"/>
        </w:rPr>
        <w:t>Umetni</w:t>
      </w:r>
      <w:r>
        <w:t>: Panamski prekop, Sueški prekop</w:t>
      </w:r>
    </w:p>
    <w:p w:rsidR="00E23274" w:rsidRDefault="000860A8">
      <w:r>
        <w:t xml:space="preserve">   Ožina povezuje </w:t>
      </w:r>
      <w:r>
        <w:rPr>
          <w:color w:val="993366"/>
        </w:rPr>
        <w:t>dve</w:t>
      </w:r>
      <w:r>
        <w:t xml:space="preserve"> morji ali pa morje z oceanom.</w:t>
      </w:r>
    </w:p>
    <w:p w:rsidR="00E23274" w:rsidRDefault="00E23274"/>
    <w:p w:rsidR="00E23274" w:rsidRDefault="000860A8">
      <w:pPr>
        <w:pStyle w:val="Heading1"/>
        <w:numPr>
          <w:ilvl w:val="0"/>
          <w:numId w:val="10"/>
        </w:numPr>
        <w:tabs>
          <w:tab w:val="left" w:pos="0"/>
        </w:tabs>
        <w:rPr>
          <w:emboss w:val="0"/>
        </w:rPr>
      </w:pPr>
      <w:r>
        <w:rPr>
          <w:emboss w:val="0"/>
        </w:rPr>
        <w:t>LASTNOSTI MORSKE VODE</w:t>
      </w:r>
    </w:p>
    <w:p w:rsidR="00E23274" w:rsidRDefault="00E23274"/>
    <w:p w:rsidR="00E23274" w:rsidRDefault="000860A8">
      <w:pPr>
        <w:pStyle w:val="Heading2"/>
        <w:numPr>
          <w:ilvl w:val="1"/>
          <w:numId w:val="10"/>
        </w:numPr>
        <w:tabs>
          <w:tab w:val="left" w:pos="0"/>
        </w:tabs>
      </w:pPr>
      <w:r>
        <w:t>Temperatura</w:t>
      </w:r>
    </w:p>
    <w:p w:rsidR="00E23274" w:rsidRDefault="000860A8">
      <w:r>
        <w:t xml:space="preserve">   Je </w:t>
      </w:r>
      <w:r>
        <w:rPr>
          <w:color w:val="FF0000"/>
        </w:rPr>
        <w:t>fizikalna</w:t>
      </w:r>
      <w:r>
        <w:t xml:space="preserve"> lastnost. Morsko vodo segreva v vrhnji plasti </w:t>
      </w:r>
      <w:r>
        <w:rPr>
          <w:color w:val="FF0000"/>
        </w:rPr>
        <w:t>sončna</w:t>
      </w:r>
      <w:r>
        <w:t xml:space="preserve"> energija, v globini pa se temperatura spreminja zaradi </w:t>
      </w:r>
      <w:r>
        <w:rPr>
          <w:color w:val="FF0000"/>
        </w:rPr>
        <w:t>navpičnega</w:t>
      </w:r>
      <w:r>
        <w:t xml:space="preserve"> mešanja vode. Temperaturo morske vode na karti prikažemo z </w:t>
      </w:r>
      <w:r>
        <w:rPr>
          <w:color w:val="FF0000"/>
        </w:rPr>
        <w:t>izotermami</w:t>
      </w:r>
      <w:r>
        <w:t xml:space="preserve">. Izoterme niso povsod vzporedne, ker na </w:t>
      </w:r>
      <w:r>
        <w:rPr>
          <w:color w:val="993366"/>
        </w:rPr>
        <w:t>temperaturo</w:t>
      </w:r>
      <w:r>
        <w:t xml:space="preserve"> vplivajo tudi morski </w:t>
      </w:r>
      <w:r>
        <w:rPr>
          <w:color w:val="FF0000"/>
        </w:rPr>
        <w:t>tokovi</w:t>
      </w:r>
      <w:r>
        <w:t>.</w:t>
      </w:r>
    </w:p>
    <w:p w:rsidR="00E23274" w:rsidRDefault="00E23274"/>
    <w:p w:rsidR="00E23274" w:rsidRDefault="000860A8">
      <w:pPr>
        <w:pStyle w:val="Heading2"/>
        <w:numPr>
          <w:ilvl w:val="1"/>
          <w:numId w:val="10"/>
        </w:numPr>
        <w:tabs>
          <w:tab w:val="left" w:pos="0"/>
        </w:tabs>
      </w:pPr>
      <w:r>
        <w:t>Slanost</w:t>
      </w:r>
    </w:p>
    <w:p w:rsidR="00E23274" w:rsidRDefault="000860A8">
      <w:r>
        <w:t xml:space="preserve">   Je najpomembnejša </w:t>
      </w:r>
      <w:r>
        <w:rPr>
          <w:color w:val="FF0000"/>
        </w:rPr>
        <w:t>kemična</w:t>
      </w:r>
      <w:r>
        <w:t xml:space="preserve"> lastnost morske vode in pove količino </w:t>
      </w:r>
      <w:r>
        <w:rPr>
          <w:color w:val="FF0000"/>
        </w:rPr>
        <w:t>raztopljenih</w:t>
      </w:r>
      <w:r>
        <w:t xml:space="preserve"> snovi v morju.</w:t>
      </w:r>
    </w:p>
    <w:p w:rsidR="00E23274" w:rsidRDefault="000860A8">
      <w:r>
        <w:rPr>
          <w:rFonts w:cs="Arial"/>
        </w:rPr>
        <w:t xml:space="preserve">Povprečna slanost znaša </w:t>
      </w:r>
      <w:r>
        <w:rPr>
          <w:rFonts w:cs="Arial"/>
          <w:color w:val="FF0000"/>
        </w:rPr>
        <w:t>35‰</w:t>
      </w:r>
      <w:r>
        <w:rPr>
          <w:rFonts w:cs="Arial"/>
        </w:rPr>
        <w:t xml:space="preserve"> </w:t>
      </w:r>
      <w:r>
        <w:rPr>
          <w:rFonts w:ascii="Wingdings" w:hAnsi="Wingdings"/>
        </w:rPr>
        <w:t></w:t>
      </w:r>
      <w:r>
        <w:rPr>
          <w:rFonts w:cs="Arial"/>
        </w:rPr>
        <w:t xml:space="preserve"> 35g v 1kg morske vode. Med raztopljenimi snovmi pa je </w:t>
      </w:r>
      <w:r>
        <w:rPr>
          <w:rFonts w:cs="Arial"/>
          <w:color w:val="FF0000"/>
        </w:rPr>
        <w:t>78%</w:t>
      </w:r>
      <w:r>
        <w:rPr>
          <w:rFonts w:cs="Arial"/>
        </w:rPr>
        <w:t xml:space="preserve"> NaCl</w:t>
      </w:r>
      <w:r>
        <w:t xml:space="preserve"> (kuhinjske soli). Območja kjer se prideluje morska sol iz morske vode se imenujejo </w:t>
      </w:r>
      <w:r>
        <w:rPr>
          <w:color w:val="FF0000"/>
        </w:rPr>
        <w:t>soline</w:t>
      </w:r>
      <w:r>
        <w:t xml:space="preserve">. </w:t>
      </w:r>
      <w:r>
        <w:rPr>
          <w:color w:val="FF0000"/>
        </w:rPr>
        <w:t>Izohalina</w:t>
      </w:r>
      <w:r>
        <w:t xml:space="preserve"> je črta, ki povezuje </w:t>
      </w:r>
      <w:r>
        <w:rPr>
          <w:color w:val="FF0000"/>
        </w:rPr>
        <w:t>točke</w:t>
      </w:r>
      <w:r>
        <w:t xml:space="preserve"> na morju z </w:t>
      </w:r>
      <w:r>
        <w:rPr>
          <w:color w:val="FF0000"/>
        </w:rPr>
        <w:t>enako</w:t>
      </w:r>
      <w:r>
        <w:t xml:space="preserve"> slanostjo. Največja slanost je v </w:t>
      </w:r>
      <w:r>
        <w:rPr>
          <w:color w:val="FF0000"/>
        </w:rPr>
        <w:t>subtropskem</w:t>
      </w:r>
      <w:r>
        <w:t xml:space="preserve"> pasu, ker je tam največje izhlapevanje. Tam je suh zrak, visoke temperature, vetrovi (pasati) in visok zračni tlak. To vpliva na izhlapevanje. Na manjšo slanost morja vpliva zaprtost morja, manj rečnih pritokov, sladke vode in topljenje ledu.</w:t>
      </w:r>
    </w:p>
    <w:p w:rsidR="00E23274" w:rsidRDefault="00E23274"/>
    <w:p w:rsidR="00E23274" w:rsidRDefault="000860A8">
      <w:pPr>
        <w:pStyle w:val="Heading1"/>
        <w:numPr>
          <w:ilvl w:val="0"/>
          <w:numId w:val="10"/>
        </w:numPr>
        <w:tabs>
          <w:tab w:val="left" w:pos="0"/>
        </w:tabs>
        <w:rPr>
          <w:emboss w:val="0"/>
        </w:rPr>
      </w:pPr>
      <w:r>
        <w:rPr>
          <w:emboss w:val="0"/>
        </w:rPr>
        <w:t>GIBANJA MORSKE VODE</w:t>
      </w:r>
    </w:p>
    <w:p w:rsidR="00E23274" w:rsidRDefault="00E23274"/>
    <w:p w:rsidR="00E23274" w:rsidRDefault="000860A8">
      <w:r>
        <w:t xml:space="preserve">Poznamo tri vrste gibanja, is sicer: </w:t>
      </w:r>
      <w:r>
        <w:rPr>
          <w:color w:val="993366"/>
        </w:rPr>
        <w:t>valovanje</w:t>
      </w:r>
      <w:r>
        <w:t xml:space="preserve">, </w:t>
      </w:r>
      <w:r>
        <w:rPr>
          <w:color w:val="993366"/>
        </w:rPr>
        <w:t>plimovanje</w:t>
      </w:r>
      <w:r>
        <w:t xml:space="preserve"> in </w:t>
      </w:r>
      <w:r>
        <w:rPr>
          <w:color w:val="993366"/>
        </w:rPr>
        <w:t>morski tokovi</w:t>
      </w:r>
      <w:r>
        <w:t>.</w:t>
      </w:r>
    </w:p>
    <w:p w:rsidR="00E23274" w:rsidRDefault="000860A8">
      <w:pPr>
        <w:pStyle w:val="Heading3"/>
        <w:numPr>
          <w:ilvl w:val="0"/>
          <w:numId w:val="5"/>
        </w:numPr>
        <w:tabs>
          <w:tab w:val="left" w:pos="720"/>
        </w:tabs>
      </w:pPr>
      <w:r>
        <w:t>Valovanje</w:t>
      </w:r>
    </w:p>
    <w:p w:rsidR="00E23274" w:rsidRDefault="000860A8">
      <w:r>
        <w:t xml:space="preserve">   Gre za </w:t>
      </w:r>
      <w:r>
        <w:rPr>
          <w:color w:val="993366"/>
        </w:rPr>
        <w:t>nihanje</w:t>
      </w:r>
      <w:r>
        <w:t xml:space="preserve"> morske površine. Nastanejo zaradi </w:t>
      </w:r>
      <w:r>
        <w:rPr>
          <w:color w:val="993366"/>
        </w:rPr>
        <w:t>vetrov</w:t>
      </w:r>
      <w:r>
        <w:t xml:space="preserve">, ki vplivajo na obliko in velikost vetra. Ko piha </w:t>
      </w:r>
      <w:r>
        <w:rPr>
          <w:color w:val="993366"/>
        </w:rPr>
        <w:t>burja</w:t>
      </w:r>
      <w:r>
        <w:t xml:space="preserve"> so valovi nizki, tudi ponoči. Ko pa piha </w:t>
      </w:r>
      <w:r>
        <w:rPr>
          <w:color w:val="993366"/>
        </w:rPr>
        <w:t>jugo</w:t>
      </w:r>
      <w:r>
        <w:t xml:space="preserve"> so dolgi in visoki. Valovi pa vplivajo na obalo (obalni relief). Nastanejo tudi zaradi vulkanskih izbruhov, vodnih potresov – </w:t>
      </w:r>
      <w:r>
        <w:rPr>
          <w:color w:val="FF0000"/>
        </w:rPr>
        <w:t>tsunami</w:t>
      </w:r>
      <w:r>
        <w:t>.</w:t>
      </w:r>
    </w:p>
    <w:p w:rsidR="00E23274" w:rsidRDefault="000860A8">
      <w:pPr>
        <w:pStyle w:val="Heading3"/>
        <w:numPr>
          <w:ilvl w:val="0"/>
          <w:numId w:val="5"/>
        </w:numPr>
        <w:tabs>
          <w:tab w:val="left" w:pos="720"/>
        </w:tabs>
      </w:pPr>
      <w:r>
        <w:t>Plimovanje ali bibavica</w:t>
      </w:r>
    </w:p>
    <w:p w:rsidR="00E23274" w:rsidRDefault="000860A8">
      <w:r>
        <w:t xml:space="preserve">   Gre za izmenično </w:t>
      </w:r>
      <w:r>
        <w:rPr>
          <w:color w:val="993366"/>
        </w:rPr>
        <w:t>dviganje</w:t>
      </w:r>
      <w:r>
        <w:t xml:space="preserve"> in </w:t>
      </w:r>
      <w:r>
        <w:rPr>
          <w:color w:val="993366"/>
        </w:rPr>
        <w:t>upadanje</w:t>
      </w:r>
      <w:r>
        <w:t xml:space="preserve"> morske gladine. Ko se dvigne je to </w:t>
      </w:r>
      <w:r>
        <w:rPr>
          <w:color w:val="993366"/>
        </w:rPr>
        <w:t>plima</w:t>
      </w:r>
      <w:r>
        <w:t xml:space="preserve">, ko pa se spusti je </w:t>
      </w:r>
      <w:r>
        <w:rPr>
          <w:color w:val="993366"/>
        </w:rPr>
        <w:t>oseka</w:t>
      </w:r>
      <w:r>
        <w:t>. To je posledica privlačne sile lune in sonca. Na tisti strani, kjer je plima je tudi luna. Plima in oseka se pojavita 2x na 6 ur.</w:t>
      </w:r>
    </w:p>
    <w:p w:rsidR="00E23274" w:rsidRDefault="000860A8">
      <w:pPr>
        <w:pStyle w:val="Heading3"/>
        <w:numPr>
          <w:ilvl w:val="0"/>
          <w:numId w:val="5"/>
        </w:numPr>
        <w:tabs>
          <w:tab w:val="left" w:pos="720"/>
        </w:tabs>
      </w:pPr>
      <w:r>
        <w:t>Morski tokovi</w:t>
      </w:r>
    </w:p>
    <w:p w:rsidR="00E23274" w:rsidRDefault="000860A8">
      <w:r>
        <w:t xml:space="preserve">   Morski tokovi nastanejo zaradi stalnih planetarnih </w:t>
      </w:r>
      <w:r>
        <w:rPr>
          <w:color w:val="993366"/>
        </w:rPr>
        <w:t>vetrov</w:t>
      </w:r>
      <w:r>
        <w:t xml:space="preserve"> in tudi zaradi razlik v temperaturi, slanosti in gostoti morske vode. </w:t>
      </w:r>
      <w:r>
        <w:rPr>
          <w:color w:val="993366"/>
        </w:rPr>
        <w:t>Smer</w:t>
      </w:r>
      <w:r>
        <w:t xml:space="preserve"> morskih vetrov je odvisna od smeri vetra, odklonske sile, razporeditve kopnega ter od izoblikovanosti morskega dna. Zato nastanejo </w:t>
      </w:r>
      <w:r>
        <w:rPr>
          <w:color w:val="FF0000"/>
        </w:rPr>
        <w:t>tokovni obroči</w:t>
      </w:r>
      <w:r>
        <w:t xml:space="preserve">, ki so značilni za </w:t>
      </w:r>
      <w:r>
        <w:rPr>
          <w:color w:val="FF0000"/>
        </w:rPr>
        <w:t>tropski</w:t>
      </w:r>
      <w:r>
        <w:rPr>
          <w:color w:val="993366"/>
        </w:rPr>
        <w:t xml:space="preserve"> </w:t>
      </w:r>
      <w:r>
        <w:t xml:space="preserve">in </w:t>
      </w:r>
      <w:r>
        <w:rPr>
          <w:color w:val="FF0000"/>
        </w:rPr>
        <w:t xml:space="preserve">subtropski </w:t>
      </w:r>
      <w:r>
        <w:t>pas.</w:t>
      </w:r>
    </w:p>
    <w:p w:rsidR="00E23274" w:rsidRDefault="000860A8">
      <w:r>
        <w:t xml:space="preserve">   Poznamo tople morske tokove označene z rdečo barvo in hladne morske tokove označene z modro barvo (usmerjeni so proti ekvatorju).</w:t>
      </w:r>
    </w:p>
    <w:p w:rsidR="00E23274" w:rsidRDefault="00E23274"/>
    <w:p w:rsidR="00E23274" w:rsidRDefault="000860A8">
      <w:pPr>
        <w:pStyle w:val="Heading1"/>
        <w:numPr>
          <w:ilvl w:val="0"/>
          <w:numId w:val="10"/>
        </w:numPr>
        <w:tabs>
          <w:tab w:val="left" w:pos="0"/>
        </w:tabs>
        <w:rPr>
          <w:emboss w:val="0"/>
        </w:rPr>
      </w:pPr>
      <w:r>
        <w:rPr>
          <w:emboss w:val="0"/>
        </w:rPr>
        <w:t>POMEN SVETOVNEGA MORJA</w:t>
      </w:r>
    </w:p>
    <w:p w:rsidR="00E23274" w:rsidRDefault="00E23274"/>
    <w:p w:rsidR="00E23274" w:rsidRDefault="000860A8">
      <w:pPr>
        <w:pStyle w:val="Heading3"/>
        <w:numPr>
          <w:ilvl w:val="0"/>
          <w:numId w:val="6"/>
        </w:numPr>
        <w:tabs>
          <w:tab w:val="left" w:pos="720"/>
        </w:tabs>
      </w:pPr>
      <w:r>
        <w:t>Vir življenja</w:t>
      </w:r>
    </w:p>
    <w:p w:rsidR="00E23274" w:rsidRDefault="000860A8">
      <w:r>
        <w:t xml:space="preserve">   Danes je največ življenja v </w:t>
      </w:r>
      <w:r>
        <w:rPr>
          <w:color w:val="FF0000"/>
        </w:rPr>
        <w:t>površinskem</w:t>
      </w:r>
      <w:r>
        <w:t xml:space="preserve"> sloju, saj je v globljih plasteh vse manj svetlobe. </w:t>
      </w:r>
      <w:r>
        <w:rPr>
          <w:color w:val="FF0000"/>
        </w:rPr>
        <w:t>Priobalna</w:t>
      </w:r>
      <w:r>
        <w:t xml:space="preserve"> morja so biološko produktivnejša od odprtega morja, najproduktivnejši pa so koralni </w:t>
      </w:r>
      <w:r>
        <w:rPr>
          <w:color w:val="FF0000"/>
        </w:rPr>
        <w:t>grebeni</w:t>
      </w:r>
      <w:r>
        <w:t>. V toplih morjih je veliko živalskih vrst in manjša biomasa (celotna teža organizmov), v hladnih morjih pa je manjše število vrst, vendar večja biomasa.</w:t>
      </w:r>
    </w:p>
    <w:p w:rsidR="00E23274" w:rsidRDefault="00E23274"/>
    <w:p w:rsidR="00E23274" w:rsidRDefault="000860A8">
      <w:pPr>
        <w:pStyle w:val="Heading3"/>
        <w:numPr>
          <w:ilvl w:val="0"/>
          <w:numId w:val="6"/>
        </w:numPr>
        <w:tabs>
          <w:tab w:val="left" w:pos="720"/>
        </w:tabs>
      </w:pPr>
      <w:r>
        <w:t>Vir prehrane</w:t>
      </w:r>
    </w:p>
    <w:p w:rsidR="00E23274" w:rsidRDefault="000860A8">
      <w:r>
        <w:t xml:space="preserve">   Morje je pomemben vir prehrane za človeka. Številne države so bile in so močno navezane na hrano iz morja, predvsem na </w:t>
      </w:r>
      <w:r>
        <w:rPr>
          <w:color w:val="FF0000"/>
        </w:rPr>
        <w:t>ribe</w:t>
      </w:r>
      <w:r>
        <w:t xml:space="preserve">. Danes človeštvo prejema več živalskih beljakovin iz hrane morskega izvora kot iz svinjine in govedine. Pomembno je postalo tudi umetno </w:t>
      </w:r>
      <w:r>
        <w:rPr>
          <w:color w:val="FF0000"/>
        </w:rPr>
        <w:t>gojenje</w:t>
      </w:r>
      <w:r>
        <w:t xml:space="preserve"> rib in drugih morskih živali. Človek za prehrano vse bolj uporablja plankton, alge in drobne rakce z antarktičnih morij, znane pod imenom krill.</w:t>
      </w:r>
    </w:p>
    <w:p w:rsidR="00E23274" w:rsidRDefault="00E23274"/>
    <w:p w:rsidR="00E23274" w:rsidRDefault="000860A8">
      <w:pPr>
        <w:pStyle w:val="Heading3"/>
        <w:numPr>
          <w:ilvl w:val="0"/>
          <w:numId w:val="6"/>
        </w:numPr>
        <w:tabs>
          <w:tab w:val="left" w:pos="720"/>
        </w:tabs>
      </w:pPr>
      <w:r>
        <w:t>Vir surovin</w:t>
      </w:r>
    </w:p>
    <w:p w:rsidR="00E23274" w:rsidRDefault="000860A8">
      <w:r>
        <w:t xml:space="preserve">   Morsko dno je postalo pomemben vir </w:t>
      </w:r>
      <w:r>
        <w:rPr>
          <w:color w:val="FF0000"/>
        </w:rPr>
        <w:t xml:space="preserve">nafte </w:t>
      </w:r>
      <w:r>
        <w:t xml:space="preserve">in zemeljskega </w:t>
      </w:r>
      <w:r>
        <w:rPr>
          <w:color w:val="FF0000"/>
        </w:rPr>
        <w:t>plina</w:t>
      </w:r>
      <w:r>
        <w:t xml:space="preserve">. Po nekaterih ugotovitvah naj bi bila skoraj polovica odkritih svetovnih rezerv nafte v </w:t>
      </w:r>
      <w:r>
        <w:rPr>
          <w:color w:val="FF0000"/>
        </w:rPr>
        <w:t>priobalnih</w:t>
      </w:r>
      <w:r>
        <w:t xml:space="preserve"> morjih. Morje je pomemben vir tudi drugih </w:t>
      </w:r>
      <w:r>
        <w:rPr>
          <w:color w:val="FF0000"/>
        </w:rPr>
        <w:t>rudnin</w:t>
      </w:r>
      <w:r>
        <w:t xml:space="preserve">. Najstarejše je pridobivanje morske </w:t>
      </w:r>
      <w:r>
        <w:rPr>
          <w:color w:val="FF0000"/>
        </w:rPr>
        <w:t>soli</w:t>
      </w:r>
      <w:r>
        <w:t xml:space="preserve"> v solinah. Ponekod v plitvih obalnih morjih izkopavajo tudi pesek, premog in železovo rudo. Manj koristno je izkoriščanje globokomorskih </w:t>
      </w:r>
      <w:r>
        <w:rPr>
          <w:color w:val="FF0000"/>
        </w:rPr>
        <w:t>mineralnih</w:t>
      </w:r>
      <w:r>
        <w:t xml:space="preserve"> virov. Posebnost so tako imenovani gomolji nekaterih </w:t>
      </w:r>
      <w:r>
        <w:rPr>
          <w:color w:val="FF0000"/>
        </w:rPr>
        <w:t>kovin</w:t>
      </w:r>
      <w:r>
        <w:t>, ki so v velikosti krompirja in se pojavljajo na oceanskem dnu.</w:t>
      </w:r>
    </w:p>
    <w:p w:rsidR="00E23274" w:rsidRDefault="00E23274"/>
    <w:p w:rsidR="00E23274" w:rsidRDefault="000860A8">
      <w:pPr>
        <w:pStyle w:val="Heading3"/>
        <w:numPr>
          <w:ilvl w:val="0"/>
          <w:numId w:val="6"/>
        </w:numPr>
        <w:tabs>
          <w:tab w:val="left" w:pos="720"/>
        </w:tabs>
      </w:pPr>
      <w:r>
        <w:t>Vir sladke vode</w:t>
      </w:r>
    </w:p>
    <w:p w:rsidR="00E23274" w:rsidRDefault="000860A8">
      <w:r>
        <w:t xml:space="preserve">   Morje je lahko tudi vir </w:t>
      </w:r>
      <w:r>
        <w:rPr>
          <w:color w:val="FF0000"/>
        </w:rPr>
        <w:t>sladke</w:t>
      </w:r>
      <w:r>
        <w:t xml:space="preserve"> vode, ki jo pridobijo z </w:t>
      </w:r>
      <w:r>
        <w:rPr>
          <w:color w:val="FF0000"/>
        </w:rPr>
        <w:t>razsoljevanjem</w:t>
      </w:r>
      <w:r>
        <w:t xml:space="preserve">. Postopek je zelo drag, zato ga največ uporabljajo v nekaterih naftnih državah </w:t>
      </w:r>
      <w:r>
        <w:rPr>
          <w:color w:val="FF0000"/>
        </w:rPr>
        <w:t>Perzijskega</w:t>
      </w:r>
      <w:r>
        <w:t xml:space="preserve"> zaliva, ki skoraj nimajo virov sladke vode.</w:t>
      </w:r>
    </w:p>
    <w:p w:rsidR="00E23274" w:rsidRDefault="00E23274"/>
    <w:p w:rsidR="00E23274" w:rsidRDefault="000860A8">
      <w:pPr>
        <w:pStyle w:val="Heading3"/>
        <w:numPr>
          <w:ilvl w:val="0"/>
          <w:numId w:val="6"/>
        </w:numPr>
        <w:tabs>
          <w:tab w:val="left" w:pos="720"/>
        </w:tabs>
      </w:pPr>
      <w:r>
        <w:t>Prometna pot</w:t>
      </w:r>
    </w:p>
    <w:p w:rsidR="00E23274" w:rsidRDefault="000860A8">
      <w:r>
        <w:t xml:space="preserve">   Svetovno morje je velikanska prometna pot, ki omogoča povezavo med celinami, predvsem za </w:t>
      </w:r>
      <w:r>
        <w:rPr>
          <w:color w:val="FF0000"/>
        </w:rPr>
        <w:t>tovorni</w:t>
      </w:r>
      <w:r>
        <w:t xml:space="preserve"> promet. Ladijski prevoz velikih količin surovin, energijskih virov in industrijskih izdelkov je najcenejši in tudi edini mogoč transport med celinami.</w:t>
      </w:r>
    </w:p>
    <w:p w:rsidR="00E23274" w:rsidRDefault="00E23274"/>
    <w:p w:rsidR="00E23274" w:rsidRDefault="000860A8">
      <w:pPr>
        <w:pStyle w:val="Heading3"/>
        <w:numPr>
          <w:ilvl w:val="0"/>
          <w:numId w:val="6"/>
        </w:numPr>
        <w:tabs>
          <w:tab w:val="left" w:pos="720"/>
        </w:tabs>
      </w:pPr>
      <w:r>
        <w:t>Turistični pomen</w:t>
      </w:r>
    </w:p>
    <w:p w:rsidR="00E23274" w:rsidRDefault="000860A8">
      <w:r>
        <w:t xml:space="preserve">   </w:t>
      </w:r>
      <w:r>
        <w:rPr>
          <w:color w:val="FF0000"/>
        </w:rPr>
        <w:t>Obmorska</w:t>
      </w:r>
      <w:r>
        <w:t xml:space="preserve"> letovišča sodijo med najbolj priljubljene in obiskane turistične cilje na svetu, npr. Dominikanska republika, Grčija, Karibi…</w:t>
      </w:r>
    </w:p>
    <w:p w:rsidR="00E23274" w:rsidRDefault="00E23274"/>
    <w:p w:rsidR="00E23274" w:rsidRDefault="000860A8">
      <w:pPr>
        <w:pStyle w:val="Heading3"/>
        <w:numPr>
          <w:ilvl w:val="0"/>
          <w:numId w:val="6"/>
        </w:numPr>
        <w:tabs>
          <w:tab w:val="left" w:pos="720"/>
        </w:tabs>
      </w:pPr>
      <w:r>
        <w:t>Onesnaževanje</w:t>
      </w:r>
    </w:p>
    <w:p w:rsidR="00E23274" w:rsidRDefault="000860A8">
      <w:r>
        <w:t xml:space="preserve">   Čeprav imajo vodne gmote precejšnje </w:t>
      </w:r>
      <w:r>
        <w:rPr>
          <w:color w:val="FF0000"/>
        </w:rPr>
        <w:t>samočistilne</w:t>
      </w:r>
      <w:r>
        <w:t xml:space="preserve"> sposobnosti je postalo onesnaževanje morij zelo pereč problem. </w:t>
      </w:r>
    </w:p>
    <w:p w:rsidR="00E23274" w:rsidRDefault="000860A8">
      <w:r>
        <w:t xml:space="preserve">   Svetovni oceani še niso tako onesnaženi. Precej onesnaženih je večina </w:t>
      </w:r>
      <w:r>
        <w:rPr>
          <w:color w:val="FF0000"/>
        </w:rPr>
        <w:t>priobalnih</w:t>
      </w:r>
      <w:r>
        <w:t xml:space="preserve"> morij. Ta so biološko </w:t>
      </w:r>
      <w:r>
        <w:rPr>
          <w:color w:val="FF0000"/>
        </w:rPr>
        <w:t>najproduktivnejša</w:t>
      </w:r>
      <w:r>
        <w:t xml:space="preserve"> in omogočajo največji ulov rib, obenem pa so </w:t>
      </w:r>
      <w:r>
        <w:rPr>
          <w:color w:val="FF0000"/>
        </w:rPr>
        <w:t>gospodarsko</w:t>
      </w:r>
      <w:r>
        <w:t xml:space="preserve"> najpomembnejša glede prometa, turizma in drugih dejavnosti.</w:t>
      </w:r>
    </w:p>
    <w:p w:rsidR="00E23274" w:rsidRDefault="000860A8">
      <w:r>
        <w:t xml:space="preserve">   Največji viri onesnaževanja so na </w:t>
      </w:r>
      <w:r>
        <w:rPr>
          <w:color w:val="FF0000"/>
        </w:rPr>
        <w:t>kopnem</w:t>
      </w:r>
      <w:r>
        <w:t xml:space="preserve">. Morje onesnažujejo </w:t>
      </w:r>
      <w:r>
        <w:rPr>
          <w:color w:val="993366"/>
        </w:rPr>
        <w:t>odpadne</w:t>
      </w:r>
      <w:r>
        <w:t xml:space="preserve"> vode, ki jih prinašajo reke in drugi odpadki s </w:t>
      </w:r>
      <w:r>
        <w:rPr>
          <w:color w:val="993366"/>
        </w:rPr>
        <w:t>kopnega</w:t>
      </w:r>
      <w:r>
        <w:t xml:space="preserve">. Glavni onesnaževalci so </w:t>
      </w:r>
      <w:r>
        <w:rPr>
          <w:color w:val="993366"/>
        </w:rPr>
        <w:t>kmetijstvo</w:t>
      </w:r>
      <w:r>
        <w:t xml:space="preserve">, </w:t>
      </w:r>
      <w:r>
        <w:rPr>
          <w:color w:val="993366"/>
        </w:rPr>
        <w:t>industrija</w:t>
      </w:r>
      <w:r>
        <w:t xml:space="preserve"> in komunalne </w:t>
      </w:r>
      <w:r>
        <w:rPr>
          <w:color w:val="993366"/>
        </w:rPr>
        <w:t>odplake</w:t>
      </w:r>
      <w:r>
        <w:t xml:space="preserve"> mest. Pomembno je tudi onesnaževanje morja iz </w:t>
      </w:r>
      <w:r>
        <w:rPr>
          <w:color w:val="993366"/>
        </w:rPr>
        <w:t>zraka</w:t>
      </w:r>
      <w:r>
        <w:t>.</w:t>
      </w:r>
    </w:p>
    <w:p w:rsidR="00E23274" w:rsidRDefault="000860A8">
      <w:r>
        <w:t xml:space="preserve">   Onesnaževanje z </w:t>
      </w:r>
      <w:r>
        <w:rPr>
          <w:color w:val="FF0000"/>
        </w:rPr>
        <w:t>nafto</w:t>
      </w:r>
      <w:r>
        <w:t xml:space="preserve"> je v novejšem času postalo najbolj opazen in razširjen pojav onesnaževanja površine morja. Najpogostejše je na območjih </w:t>
      </w:r>
      <w:r>
        <w:rPr>
          <w:color w:val="FF0000"/>
        </w:rPr>
        <w:t>podmorskega</w:t>
      </w:r>
      <w:r>
        <w:t xml:space="preserve"> črpanja nafte in na glavnih svetovnih </w:t>
      </w:r>
      <w:r>
        <w:rPr>
          <w:color w:val="FF0000"/>
        </w:rPr>
        <w:t>ladijskih</w:t>
      </w:r>
      <w:r>
        <w:t xml:space="preserve"> poteh.</w:t>
      </w:r>
    </w:p>
    <w:p w:rsidR="00E23274" w:rsidRDefault="000860A8">
      <w:r>
        <w:t xml:space="preserve">   Ker so glavni viri onesnaževanja morja na kopnem lahko človek zaščiti morje predvsem z zmanjševanjem </w:t>
      </w:r>
      <w:r>
        <w:rPr>
          <w:color w:val="FF0000"/>
        </w:rPr>
        <w:t>kopenskih</w:t>
      </w:r>
      <w:r>
        <w:t xml:space="preserve"> virov onesnaževanja.</w:t>
      </w:r>
    </w:p>
    <w:p w:rsidR="00E23274" w:rsidRDefault="000860A8">
      <w: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89pt" o:ole="" filled="t">
            <v:fill color2="black"/>
            <v:imagedata r:id="rId5" o:title=""/>
          </v:shape>
          <o:OLEObject Type="Embed" ProgID="MSGraph.Chart.8" ShapeID="_x0000_i1025" DrawAspect="Content" ObjectID="_1618082348" r:id="rId6"/>
        </w:object>
      </w:r>
    </w:p>
    <w:p w:rsidR="00E23274" w:rsidRDefault="00E23274"/>
    <w:p w:rsidR="00E23274" w:rsidRDefault="000860A8">
      <w:pPr>
        <w:pStyle w:val="Heading1"/>
        <w:numPr>
          <w:ilvl w:val="0"/>
          <w:numId w:val="10"/>
        </w:numPr>
        <w:tabs>
          <w:tab w:val="left" w:pos="0"/>
        </w:tabs>
        <w:rPr>
          <w:emboss w:val="0"/>
        </w:rPr>
      </w:pPr>
      <w:r>
        <w:rPr>
          <w:emboss w:val="0"/>
        </w:rPr>
        <w:t>VODE NA KOPNEM</w:t>
      </w:r>
    </w:p>
    <w:p w:rsidR="00E23274" w:rsidRDefault="00E23274"/>
    <w:p w:rsidR="00E23274" w:rsidRDefault="00E23274"/>
    <w:p w:rsidR="00E23274" w:rsidRDefault="000860A8">
      <w:pPr>
        <w:pStyle w:val="Heading2"/>
        <w:numPr>
          <w:ilvl w:val="1"/>
          <w:numId w:val="10"/>
        </w:numPr>
        <w:tabs>
          <w:tab w:val="left" w:pos="0"/>
        </w:tabs>
      </w:pPr>
      <w:r>
        <w:t>Tekoče vode</w:t>
      </w:r>
    </w:p>
    <w:p w:rsidR="00E23274" w:rsidRDefault="00E23274"/>
    <w:p w:rsidR="00E23274" w:rsidRDefault="000860A8">
      <w:pPr>
        <w:pStyle w:val="Heading4"/>
        <w:numPr>
          <w:ilvl w:val="0"/>
          <w:numId w:val="5"/>
        </w:numPr>
        <w:tabs>
          <w:tab w:val="left" w:pos="720"/>
        </w:tabs>
      </w:pPr>
      <w:r>
        <w:t>Rečni sistem ali rečje</w:t>
      </w:r>
    </w:p>
    <w:p w:rsidR="00E23274" w:rsidRDefault="000860A8">
      <w:r>
        <w:t>To je reka.</w:t>
      </w:r>
    </w:p>
    <w:p w:rsidR="00E23274" w:rsidRDefault="00D574D6">
      <w:pPr>
        <w:ind w:left="2124" w:firstLine="708"/>
      </w:pPr>
      <w:r>
        <w:pict>
          <v:shape id="_x0000_i1026" type="#_x0000_t75" style="width:128.25pt;height:128.25pt" filled="t">
            <v:fill color2="black"/>
            <v:imagedata r:id="rId7" o:title=""/>
          </v:shape>
        </w:pict>
      </w:r>
    </w:p>
    <w:p w:rsidR="00E23274" w:rsidRDefault="00E23274"/>
    <w:p w:rsidR="00E23274" w:rsidRDefault="000860A8">
      <w:pPr>
        <w:pStyle w:val="Heading4"/>
        <w:numPr>
          <w:ilvl w:val="0"/>
          <w:numId w:val="5"/>
        </w:numPr>
        <w:tabs>
          <w:tab w:val="left" w:pos="720"/>
        </w:tabs>
      </w:pPr>
      <w:r>
        <w:t>Porečje</w:t>
      </w:r>
    </w:p>
    <w:p w:rsidR="00E23274" w:rsidRDefault="000860A8">
      <w:r>
        <w:t xml:space="preserve">To je ozemlje s katerega se </w:t>
      </w:r>
      <w:r>
        <w:rPr>
          <w:color w:val="FF0000"/>
        </w:rPr>
        <w:t>steka</w:t>
      </w:r>
      <w:r>
        <w:t xml:space="preserve"> reka s svojimi pritoki. </w:t>
      </w:r>
    </w:p>
    <w:p w:rsidR="00E23274" w:rsidRDefault="000860A8">
      <w:r>
        <w:t xml:space="preserve">Na </w:t>
      </w:r>
      <w:r>
        <w:rPr>
          <w:color w:val="FF0000"/>
        </w:rPr>
        <w:t>kraškem</w:t>
      </w:r>
      <w:r>
        <w:t xml:space="preserve"> površju je težko določljiva razvodnica.</w:t>
      </w:r>
    </w:p>
    <w:p w:rsidR="00E23274" w:rsidRDefault="00E23274"/>
    <w:p w:rsidR="00E23274" w:rsidRDefault="00D574D6">
      <w:pPr>
        <w:jc w:val="center"/>
      </w:pPr>
      <w:r>
        <w:pict>
          <v:shape id="_x0000_i1027" type="#_x0000_t75" style="width:403.5pt;height:171.75pt" filled="t">
            <v:fill color2="black"/>
            <v:imagedata r:id="rId8" o:title=""/>
          </v:shape>
        </w:pict>
      </w:r>
    </w:p>
    <w:p w:rsidR="00E23274" w:rsidRDefault="00E23274"/>
    <w:p w:rsidR="00E23274" w:rsidRDefault="000860A8">
      <w:pPr>
        <w:pStyle w:val="Heading4"/>
        <w:numPr>
          <w:ilvl w:val="0"/>
          <w:numId w:val="5"/>
        </w:numPr>
        <w:tabs>
          <w:tab w:val="left" w:pos="720"/>
        </w:tabs>
      </w:pPr>
      <w:r>
        <w:t>Povirje</w:t>
      </w:r>
    </w:p>
    <w:p w:rsidR="00E23274" w:rsidRDefault="000860A8">
      <w:r>
        <w:t xml:space="preserve">Je ozemlje okrog </w:t>
      </w:r>
      <w:r>
        <w:rPr>
          <w:color w:val="FF0000"/>
        </w:rPr>
        <w:t>izvira</w:t>
      </w:r>
      <w:r>
        <w:t xml:space="preserve"> reke.</w:t>
      </w:r>
    </w:p>
    <w:p w:rsidR="00E23274" w:rsidRDefault="00D574D6">
      <w:pPr>
        <w:jc w:val="center"/>
      </w:pPr>
      <w:r>
        <w:pict>
          <v:shape id="_x0000_i1028" type="#_x0000_t75" style="width:285pt;height:172.5pt" filled="t">
            <v:fill color2="black"/>
            <v:imagedata r:id="rId9" o:title=""/>
          </v:shape>
        </w:pict>
      </w:r>
    </w:p>
    <w:p w:rsidR="00E23274" w:rsidRDefault="00E23274"/>
    <w:p w:rsidR="00E23274" w:rsidRDefault="000860A8">
      <w:pPr>
        <w:pStyle w:val="Heading4"/>
        <w:numPr>
          <w:ilvl w:val="0"/>
          <w:numId w:val="5"/>
        </w:numPr>
        <w:tabs>
          <w:tab w:val="left" w:pos="720"/>
        </w:tabs>
      </w:pPr>
      <w:r>
        <w:t>Povodje</w:t>
      </w:r>
    </w:p>
    <w:p w:rsidR="00E23274" w:rsidRDefault="000860A8">
      <w:r>
        <w:t xml:space="preserve">Je </w:t>
      </w:r>
      <w:r>
        <w:rPr>
          <w:color w:val="993366"/>
        </w:rPr>
        <w:t>ozemlje</w:t>
      </w:r>
      <w:r>
        <w:t xml:space="preserve"> s katerega reka teče proti enemu </w:t>
      </w:r>
      <w:r>
        <w:rPr>
          <w:color w:val="FF0000"/>
        </w:rPr>
        <w:t>morju</w:t>
      </w:r>
      <w:r>
        <w:t>.</w:t>
      </w:r>
    </w:p>
    <w:p w:rsidR="00E23274" w:rsidRDefault="00E23274"/>
    <w:p w:rsidR="00E23274" w:rsidRDefault="000860A8">
      <w:pPr>
        <w:pStyle w:val="Heading3"/>
        <w:numPr>
          <w:ilvl w:val="2"/>
          <w:numId w:val="10"/>
        </w:numPr>
        <w:tabs>
          <w:tab w:val="left" w:pos="0"/>
        </w:tabs>
      </w:pPr>
      <w:r>
        <w:t>Podatki o vodnatosti:</w:t>
      </w:r>
    </w:p>
    <w:p w:rsidR="00E23274" w:rsidRDefault="00E23274"/>
    <w:p w:rsidR="00E23274" w:rsidRDefault="000860A8">
      <w:pPr>
        <w:pStyle w:val="Heading5"/>
        <w:numPr>
          <w:ilvl w:val="4"/>
          <w:numId w:val="10"/>
        </w:numPr>
        <w:tabs>
          <w:tab w:val="left" w:pos="0"/>
        </w:tabs>
      </w:pPr>
      <w:r>
        <w:t>1. Višina vode</w:t>
      </w:r>
    </w:p>
    <w:p w:rsidR="00E23274" w:rsidRDefault="000860A8">
      <w:r>
        <w:t xml:space="preserve">   To je </w:t>
      </w:r>
      <w:r>
        <w:rPr>
          <w:color w:val="FF0000"/>
        </w:rPr>
        <w:t>višina</w:t>
      </w:r>
      <w:r>
        <w:t xml:space="preserve"> vode v strugi.</w:t>
      </w:r>
    </w:p>
    <w:p w:rsidR="00E23274" w:rsidRDefault="000860A8">
      <w:pPr>
        <w:pStyle w:val="Heading5"/>
        <w:numPr>
          <w:ilvl w:val="4"/>
          <w:numId w:val="10"/>
        </w:numPr>
        <w:tabs>
          <w:tab w:val="left" w:pos="0"/>
        </w:tabs>
      </w:pPr>
      <w:r>
        <w:t>2. Pretok vode</w:t>
      </w:r>
    </w:p>
    <w:p w:rsidR="00E23274" w:rsidRDefault="000860A8">
      <w:r>
        <w:t xml:space="preserve">   Pove koliko vode </w:t>
      </w:r>
      <w:r>
        <w:rPr>
          <w:color w:val="FF0000"/>
        </w:rPr>
        <w:t>preteče</w:t>
      </w:r>
      <w:r>
        <w:t xml:space="preserve"> na določenem kraju v določenem času. Osnovna enota za pretok vode je </w:t>
      </w:r>
      <w:r>
        <w:rPr>
          <w:color w:val="FF0000"/>
        </w:rPr>
        <w:t>m</w:t>
      </w:r>
      <w:r>
        <w:rPr>
          <w:rFonts w:ascii="Lucida Sans Unicode" w:hAnsi="Lucida Sans Unicode" w:cs="Lucida Sans Unicode"/>
          <w:color w:val="FF0000"/>
        </w:rPr>
        <w:t>³</w:t>
      </w:r>
      <w:r>
        <w:rPr>
          <w:color w:val="FF0000"/>
        </w:rPr>
        <w:t>/s</w:t>
      </w:r>
      <w:r>
        <w:t>.</w:t>
      </w:r>
    </w:p>
    <w:p w:rsidR="00E23274" w:rsidRDefault="000860A8">
      <w:pPr>
        <w:pStyle w:val="Heading5"/>
        <w:numPr>
          <w:ilvl w:val="4"/>
          <w:numId w:val="10"/>
        </w:numPr>
        <w:tabs>
          <w:tab w:val="left" w:pos="0"/>
        </w:tabs>
      </w:pPr>
      <w:r>
        <w:t>3. Rečni režim</w:t>
      </w:r>
    </w:p>
    <w:p w:rsidR="00E23274" w:rsidRDefault="000860A8">
      <w:r>
        <w:t xml:space="preserve">   Je razporeditev </w:t>
      </w:r>
      <w:r>
        <w:rPr>
          <w:color w:val="FF0000"/>
        </w:rPr>
        <w:t>povprečnega</w:t>
      </w:r>
      <w:r>
        <w:t xml:space="preserve"> pretoka po mesecih preko leta. Grafično ga prikažemo s </w:t>
      </w:r>
      <w:r>
        <w:rPr>
          <w:color w:val="FF0000"/>
        </w:rPr>
        <w:t>hidrogramom</w:t>
      </w:r>
      <w:r>
        <w:t>.</w:t>
      </w:r>
    </w:p>
    <w:p w:rsidR="00E23274" w:rsidRDefault="00E23274"/>
    <w:p w:rsidR="00E23274" w:rsidRDefault="000860A8">
      <w:pPr>
        <w:rPr>
          <w:b/>
          <w:color w:val="008000"/>
          <w:sz w:val="22"/>
          <w:szCs w:val="22"/>
          <w:u w:val="single"/>
        </w:rPr>
      </w:pPr>
      <w:r>
        <w:rPr>
          <w:b/>
          <w:color w:val="008000"/>
          <w:sz w:val="22"/>
          <w:szCs w:val="22"/>
          <w:u w:val="single"/>
        </w:rPr>
        <w:t>Glede na to kateri dejavnik vpliva na večino vode oz. na pretok vode, ločimo:</w:t>
      </w:r>
    </w:p>
    <w:p w:rsidR="00E23274" w:rsidRDefault="00E23274"/>
    <w:p w:rsidR="00E23274" w:rsidRDefault="000860A8">
      <w:pPr>
        <w:numPr>
          <w:ilvl w:val="0"/>
          <w:numId w:val="7"/>
        </w:numPr>
        <w:tabs>
          <w:tab w:val="left" w:pos="720"/>
        </w:tabs>
        <w:rPr>
          <w:color w:val="008080"/>
          <w:sz w:val="22"/>
          <w:szCs w:val="22"/>
          <w:u w:val="single"/>
        </w:rPr>
      </w:pPr>
      <w:r>
        <w:rPr>
          <w:color w:val="008080"/>
          <w:sz w:val="22"/>
          <w:szCs w:val="22"/>
          <w:u w:val="single"/>
        </w:rPr>
        <w:t>Enostavni rečni režimi</w:t>
      </w:r>
    </w:p>
    <w:p w:rsidR="00E23274" w:rsidRDefault="000860A8">
      <w:r>
        <w:t xml:space="preserve">Vpliva samo </w:t>
      </w:r>
      <w:r>
        <w:rPr>
          <w:color w:val="FF0000"/>
        </w:rPr>
        <w:t>en</w:t>
      </w:r>
      <w:r>
        <w:t xml:space="preserve"> dejavnik in samo </w:t>
      </w:r>
      <w:r>
        <w:rPr>
          <w:color w:val="FF0000"/>
        </w:rPr>
        <w:t>enkrat</w:t>
      </w:r>
      <w:r>
        <w:t xml:space="preserve"> na leto je visoka voda.</w:t>
      </w:r>
    </w:p>
    <w:p w:rsidR="00E23274" w:rsidRDefault="000860A8">
      <w:pPr>
        <w:numPr>
          <w:ilvl w:val="0"/>
          <w:numId w:val="8"/>
        </w:numPr>
        <w:tabs>
          <w:tab w:val="left" w:pos="720"/>
        </w:tabs>
        <w:rPr>
          <w:color w:val="666699"/>
        </w:rPr>
      </w:pPr>
      <w:r>
        <w:rPr>
          <w:color w:val="666699"/>
        </w:rPr>
        <w:t>dežni rečni režim</w:t>
      </w:r>
    </w:p>
    <w:p w:rsidR="00E23274" w:rsidRDefault="000860A8">
      <w:r>
        <w:t xml:space="preserve">Nanj vpliva </w:t>
      </w:r>
      <w:r>
        <w:rPr>
          <w:color w:val="993366"/>
        </w:rPr>
        <w:t xml:space="preserve">padavinska </w:t>
      </w:r>
      <w:r>
        <w:t>voda. Najdemo ga na Primorskem.</w:t>
      </w:r>
    </w:p>
    <w:p w:rsidR="00E23274" w:rsidRDefault="000860A8">
      <w:pPr>
        <w:numPr>
          <w:ilvl w:val="0"/>
          <w:numId w:val="8"/>
        </w:numPr>
        <w:tabs>
          <w:tab w:val="left" w:pos="720"/>
        </w:tabs>
        <w:rPr>
          <w:color w:val="666699"/>
        </w:rPr>
      </w:pPr>
      <w:r>
        <w:rPr>
          <w:color w:val="666699"/>
        </w:rPr>
        <w:t>snežni rečni režim</w:t>
      </w:r>
    </w:p>
    <w:p w:rsidR="00E23274" w:rsidRDefault="000860A8">
      <w:r>
        <w:t xml:space="preserve">Vpliva </w:t>
      </w:r>
      <w:r>
        <w:rPr>
          <w:color w:val="993366"/>
        </w:rPr>
        <w:t>topljenje</w:t>
      </w:r>
      <w:r>
        <w:t xml:space="preserve"> snega enkrat na leto in samo takrat je visoka voda. Npr. Mura.</w:t>
      </w:r>
    </w:p>
    <w:p w:rsidR="00E23274" w:rsidRDefault="000860A8">
      <w:pPr>
        <w:numPr>
          <w:ilvl w:val="0"/>
          <w:numId w:val="8"/>
        </w:numPr>
        <w:tabs>
          <w:tab w:val="left" w:pos="720"/>
        </w:tabs>
        <w:rPr>
          <w:color w:val="666699"/>
        </w:rPr>
      </w:pPr>
      <w:r>
        <w:rPr>
          <w:color w:val="666699"/>
        </w:rPr>
        <w:t>ledeniški rečni režim</w:t>
      </w:r>
    </w:p>
    <w:p w:rsidR="00E23274" w:rsidRDefault="000860A8">
      <w:r>
        <w:t>Npr. Dravograd</w:t>
      </w:r>
    </w:p>
    <w:p w:rsidR="00E23274" w:rsidRDefault="00E23274"/>
    <w:p w:rsidR="00E23274" w:rsidRDefault="000860A8">
      <w:pPr>
        <w:numPr>
          <w:ilvl w:val="0"/>
          <w:numId w:val="7"/>
        </w:numPr>
        <w:tabs>
          <w:tab w:val="left" w:pos="720"/>
        </w:tabs>
        <w:rPr>
          <w:color w:val="008080"/>
          <w:sz w:val="22"/>
          <w:szCs w:val="22"/>
          <w:u w:val="single"/>
        </w:rPr>
      </w:pPr>
      <w:r>
        <w:rPr>
          <w:color w:val="008080"/>
          <w:sz w:val="22"/>
          <w:szCs w:val="22"/>
          <w:u w:val="single"/>
        </w:rPr>
        <w:t>Mešani rečni režim</w:t>
      </w:r>
    </w:p>
    <w:p w:rsidR="00E23274" w:rsidRDefault="000860A8">
      <w:r>
        <w:t xml:space="preserve">V tem primeru vplivata </w:t>
      </w:r>
      <w:r>
        <w:rPr>
          <w:color w:val="FF0000"/>
        </w:rPr>
        <w:t>dva</w:t>
      </w:r>
      <w:r>
        <w:t xml:space="preserve"> dejavnika, zato je </w:t>
      </w:r>
      <w:r>
        <w:rPr>
          <w:color w:val="FF0000"/>
        </w:rPr>
        <w:t>dvakrat</w:t>
      </w:r>
      <w:r>
        <w:t xml:space="preserve"> v letu visoka voda.</w:t>
      </w:r>
    </w:p>
    <w:p w:rsidR="00E23274" w:rsidRDefault="000860A8">
      <w:pPr>
        <w:numPr>
          <w:ilvl w:val="0"/>
          <w:numId w:val="9"/>
        </w:numPr>
        <w:tabs>
          <w:tab w:val="left" w:pos="720"/>
        </w:tabs>
        <w:rPr>
          <w:color w:val="666699"/>
        </w:rPr>
      </w:pPr>
      <w:r>
        <w:rPr>
          <w:color w:val="666699"/>
        </w:rPr>
        <w:t>snežno – dežni rečni režim</w:t>
      </w:r>
    </w:p>
    <w:p w:rsidR="00E23274" w:rsidRDefault="000860A8">
      <w:r>
        <w:rPr>
          <w:color w:val="FF0000"/>
        </w:rPr>
        <w:t>Spomladi</w:t>
      </w:r>
      <w:r>
        <w:t xml:space="preserve"> je voda višja kot jeseni.</w:t>
      </w:r>
    </w:p>
    <w:p w:rsidR="00E23274" w:rsidRDefault="000860A8">
      <w:r>
        <w:rPr>
          <w:i/>
        </w:rPr>
        <w:t>1. maksimum</w:t>
      </w:r>
      <w:r>
        <w:t xml:space="preserve"> </w:t>
      </w:r>
      <w:r>
        <w:rPr>
          <w:rFonts w:ascii="Wingdings" w:hAnsi="Wingdings"/>
        </w:rPr>
        <w:t></w:t>
      </w:r>
      <w:r>
        <w:t xml:space="preserve"> topljenje snega (</w:t>
      </w:r>
      <w:r>
        <w:rPr>
          <w:color w:val="993366"/>
        </w:rPr>
        <w:t>pomlad</w:t>
      </w:r>
      <w:r>
        <w:t>)</w:t>
      </w:r>
    </w:p>
    <w:p w:rsidR="00E23274" w:rsidRDefault="000860A8">
      <w:r>
        <w:rPr>
          <w:i/>
        </w:rPr>
        <w:t>2. maksimum</w:t>
      </w:r>
      <w:r>
        <w:t xml:space="preserve"> </w:t>
      </w:r>
      <w:r>
        <w:rPr>
          <w:rFonts w:ascii="Wingdings" w:hAnsi="Wingdings"/>
        </w:rPr>
        <w:t></w:t>
      </w:r>
      <w:r>
        <w:t xml:space="preserve"> dež (</w:t>
      </w:r>
      <w:r>
        <w:rPr>
          <w:color w:val="993366"/>
        </w:rPr>
        <w:t>jesen</w:t>
      </w:r>
      <w:r>
        <w:t>)</w:t>
      </w:r>
    </w:p>
    <w:p w:rsidR="00E23274" w:rsidRDefault="000860A8">
      <w:r>
        <w:rPr>
          <w:i/>
        </w:rPr>
        <w:t>1. minimum</w:t>
      </w:r>
      <w:r>
        <w:t xml:space="preserve"> </w:t>
      </w:r>
      <w:r>
        <w:rPr>
          <w:rFonts w:ascii="Wingdings" w:hAnsi="Wingdings"/>
        </w:rPr>
        <w:t></w:t>
      </w:r>
      <w:r>
        <w:t xml:space="preserve"> </w:t>
      </w:r>
      <w:r>
        <w:rPr>
          <w:color w:val="993366"/>
        </w:rPr>
        <w:t>pozimi</w:t>
      </w:r>
      <w:r>
        <w:t>; zimske padavine</w:t>
      </w:r>
    </w:p>
    <w:p w:rsidR="00E23274" w:rsidRDefault="000860A8">
      <w:r>
        <w:rPr>
          <w:i/>
        </w:rPr>
        <w:t>2. minimum</w:t>
      </w:r>
      <w:r>
        <w:t xml:space="preserve"> </w:t>
      </w:r>
      <w:r>
        <w:rPr>
          <w:rFonts w:ascii="Wingdings" w:hAnsi="Wingdings"/>
        </w:rPr>
        <w:t></w:t>
      </w:r>
      <w:r>
        <w:t xml:space="preserve"> </w:t>
      </w:r>
      <w:r>
        <w:rPr>
          <w:color w:val="993366"/>
        </w:rPr>
        <w:t>poleti</w:t>
      </w:r>
      <w:r>
        <w:t>; večje izhlapevanje, manj padavin</w:t>
      </w:r>
    </w:p>
    <w:p w:rsidR="00E23274" w:rsidRDefault="000860A8">
      <w:r>
        <w:t>Npr. Radovljica, Most na Soči</w:t>
      </w:r>
    </w:p>
    <w:p w:rsidR="00E23274" w:rsidRDefault="00E23274"/>
    <w:p w:rsidR="00E23274" w:rsidRDefault="000860A8">
      <w:pPr>
        <w:numPr>
          <w:ilvl w:val="0"/>
          <w:numId w:val="9"/>
        </w:numPr>
        <w:tabs>
          <w:tab w:val="left" w:pos="720"/>
        </w:tabs>
        <w:rPr>
          <w:color w:val="666699"/>
        </w:rPr>
      </w:pPr>
      <w:r>
        <w:rPr>
          <w:color w:val="666699"/>
        </w:rPr>
        <w:t>dežno – snežni rečni režim</w:t>
      </w:r>
    </w:p>
    <w:p w:rsidR="00E23274" w:rsidRDefault="000860A8">
      <w:r>
        <w:rPr>
          <w:color w:val="FF0000"/>
        </w:rPr>
        <w:t>Jeseni</w:t>
      </w:r>
      <w:r>
        <w:t xml:space="preserve"> je voda višja kot spomladi.</w:t>
      </w:r>
    </w:p>
    <w:p w:rsidR="00E23274" w:rsidRDefault="000860A8">
      <w:r>
        <w:rPr>
          <w:i/>
        </w:rPr>
        <w:t>1. maksimum</w:t>
      </w:r>
      <w:r>
        <w:t xml:space="preserve"> </w:t>
      </w:r>
      <w:r>
        <w:rPr>
          <w:rFonts w:ascii="Wingdings" w:hAnsi="Wingdings"/>
        </w:rPr>
        <w:t></w:t>
      </w:r>
      <w:r>
        <w:t xml:space="preserve"> dež (</w:t>
      </w:r>
      <w:r>
        <w:rPr>
          <w:color w:val="993366"/>
        </w:rPr>
        <w:t>jesen</w:t>
      </w:r>
      <w:r>
        <w:t>)</w:t>
      </w:r>
    </w:p>
    <w:p w:rsidR="00E23274" w:rsidRDefault="000860A8">
      <w:r>
        <w:rPr>
          <w:i/>
        </w:rPr>
        <w:t>2. maksimum</w:t>
      </w:r>
      <w:r>
        <w:t xml:space="preserve"> </w:t>
      </w:r>
      <w:r>
        <w:rPr>
          <w:rFonts w:ascii="Wingdings" w:hAnsi="Wingdings"/>
        </w:rPr>
        <w:t></w:t>
      </w:r>
      <w:r>
        <w:t xml:space="preserve"> topljenje snega (</w:t>
      </w:r>
      <w:r>
        <w:rPr>
          <w:color w:val="993366"/>
        </w:rPr>
        <w:t>pomlad</w:t>
      </w:r>
      <w:r>
        <w:t>)</w:t>
      </w:r>
    </w:p>
    <w:p w:rsidR="00E23274" w:rsidRDefault="000860A8">
      <w:r>
        <w:rPr>
          <w:i/>
        </w:rPr>
        <w:t>1. minimum</w:t>
      </w:r>
      <w:r>
        <w:t xml:space="preserve"> </w:t>
      </w:r>
      <w:r>
        <w:rPr>
          <w:rFonts w:ascii="Wingdings" w:hAnsi="Wingdings"/>
        </w:rPr>
        <w:t></w:t>
      </w:r>
      <w:r>
        <w:t xml:space="preserve"> najmanj vode (</w:t>
      </w:r>
      <w:r>
        <w:rPr>
          <w:color w:val="993366"/>
        </w:rPr>
        <w:t>poleti</w:t>
      </w:r>
      <w:r>
        <w:t>)</w:t>
      </w:r>
    </w:p>
    <w:p w:rsidR="00E23274" w:rsidRDefault="000860A8">
      <w:pPr>
        <w:rPr>
          <w:color w:val="993366"/>
        </w:rPr>
      </w:pPr>
      <w:r>
        <w:rPr>
          <w:i/>
        </w:rPr>
        <w:t>2. minimum</w:t>
      </w:r>
      <w:r>
        <w:t xml:space="preserve"> </w:t>
      </w:r>
      <w:r>
        <w:rPr>
          <w:rFonts w:ascii="Wingdings" w:hAnsi="Wingdings"/>
        </w:rPr>
        <w:t></w:t>
      </w:r>
      <w:r>
        <w:t xml:space="preserve"> </w:t>
      </w:r>
      <w:r>
        <w:rPr>
          <w:color w:val="993366"/>
        </w:rPr>
        <w:t>pozimi</w:t>
      </w:r>
    </w:p>
    <w:p w:rsidR="00E23274" w:rsidRDefault="00E23274"/>
    <w:p w:rsidR="00E23274" w:rsidRDefault="000860A8">
      <w:pPr>
        <w:numPr>
          <w:ilvl w:val="0"/>
          <w:numId w:val="7"/>
        </w:numPr>
        <w:tabs>
          <w:tab w:val="left" w:pos="720"/>
        </w:tabs>
        <w:rPr>
          <w:color w:val="008080"/>
          <w:sz w:val="22"/>
          <w:szCs w:val="22"/>
          <w:u w:val="single"/>
        </w:rPr>
      </w:pPr>
      <w:r>
        <w:rPr>
          <w:color w:val="008080"/>
          <w:sz w:val="22"/>
          <w:szCs w:val="22"/>
          <w:u w:val="single"/>
        </w:rPr>
        <w:t>Kombinirani rečni režim</w:t>
      </w:r>
    </w:p>
    <w:p w:rsidR="00E23274" w:rsidRDefault="000860A8">
      <w:r>
        <w:t xml:space="preserve">Ta režim imajo </w:t>
      </w:r>
      <w:r>
        <w:rPr>
          <w:color w:val="FF0000"/>
        </w:rPr>
        <w:t>večje</w:t>
      </w:r>
      <w:r>
        <w:t xml:space="preserve"> reke (daljše), ki tečejo preko </w:t>
      </w:r>
      <w:r>
        <w:rPr>
          <w:color w:val="FF0000"/>
        </w:rPr>
        <w:t>različnih</w:t>
      </w:r>
      <w:r>
        <w:t xml:space="preserve"> podnebnih območjih. Npr. Nil</w:t>
      </w:r>
    </w:p>
    <w:p w:rsidR="00E23274" w:rsidRDefault="00E23274"/>
    <w:p w:rsidR="00E23274" w:rsidRDefault="000860A8">
      <w:pPr>
        <w:pStyle w:val="Heading5"/>
        <w:numPr>
          <w:ilvl w:val="4"/>
          <w:numId w:val="10"/>
        </w:numPr>
        <w:tabs>
          <w:tab w:val="left" w:pos="0"/>
        </w:tabs>
      </w:pPr>
      <w:r>
        <w:t>Pomen rek:</w:t>
      </w:r>
    </w:p>
    <w:p w:rsidR="00E23274" w:rsidRDefault="000860A8">
      <w:pPr>
        <w:numPr>
          <w:ilvl w:val="1"/>
          <w:numId w:val="4"/>
        </w:numPr>
        <w:tabs>
          <w:tab w:val="left" w:pos="1440"/>
        </w:tabs>
      </w:pPr>
      <w:r>
        <w:t>hidroelektrarne</w:t>
      </w:r>
    </w:p>
    <w:p w:rsidR="00E23274" w:rsidRDefault="000860A8">
      <w:pPr>
        <w:numPr>
          <w:ilvl w:val="1"/>
          <w:numId w:val="4"/>
        </w:numPr>
        <w:tabs>
          <w:tab w:val="left" w:pos="1440"/>
        </w:tabs>
      </w:pPr>
      <w:r>
        <w:t>kmetijstvo – namakanje</w:t>
      </w:r>
    </w:p>
    <w:p w:rsidR="00E23274" w:rsidRDefault="000860A8">
      <w:pPr>
        <w:numPr>
          <w:ilvl w:val="1"/>
          <w:numId w:val="4"/>
        </w:numPr>
        <w:tabs>
          <w:tab w:val="left" w:pos="1440"/>
        </w:tabs>
      </w:pPr>
      <w:r>
        <w:t>turizem</w:t>
      </w:r>
    </w:p>
    <w:p w:rsidR="00E23274" w:rsidRDefault="000860A8">
      <w:pPr>
        <w:numPr>
          <w:ilvl w:val="1"/>
          <w:numId w:val="4"/>
        </w:numPr>
        <w:tabs>
          <w:tab w:val="left" w:pos="1440"/>
        </w:tabs>
      </w:pPr>
      <w:r>
        <w:t>življenjski prostor živali</w:t>
      </w:r>
    </w:p>
    <w:p w:rsidR="00E23274" w:rsidRDefault="000860A8">
      <w:pPr>
        <w:numPr>
          <w:ilvl w:val="1"/>
          <w:numId w:val="4"/>
        </w:numPr>
        <w:tabs>
          <w:tab w:val="left" w:pos="1440"/>
        </w:tabs>
      </w:pPr>
      <w:r>
        <w:t>prometna pot</w:t>
      </w:r>
    </w:p>
    <w:p w:rsidR="00E23274" w:rsidRDefault="000860A8">
      <w:pPr>
        <w:numPr>
          <w:ilvl w:val="1"/>
          <w:numId w:val="4"/>
        </w:numPr>
        <w:tabs>
          <w:tab w:val="left" w:pos="1440"/>
        </w:tabs>
      </w:pPr>
      <w:r>
        <w:t>vir pitne vode</w:t>
      </w:r>
    </w:p>
    <w:p w:rsidR="00E23274" w:rsidRDefault="000860A8">
      <w:pPr>
        <w:numPr>
          <w:ilvl w:val="1"/>
          <w:numId w:val="4"/>
        </w:numPr>
        <w:tabs>
          <w:tab w:val="left" w:pos="1440"/>
        </w:tabs>
      </w:pPr>
      <w:r>
        <w:t>rekreacija</w:t>
      </w:r>
    </w:p>
    <w:p w:rsidR="00E23274" w:rsidRDefault="000860A8">
      <w:pPr>
        <w:pStyle w:val="Heading5"/>
        <w:numPr>
          <w:ilvl w:val="4"/>
          <w:numId w:val="10"/>
        </w:numPr>
        <w:tabs>
          <w:tab w:val="left" w:pos="0"/>
        </w:tabs>
      </w:pPr>
      <w:r>
        <w:t>Onesnaževanje rek:</w:t>
      </w:r>
    </w:p>
    <w:p w:rsidR="00E23274" w:rsidRDefault="000860A8">
      <w:pPr>
        <w:numPr>
          <w:ilvl w:val="1"/>
          <w:numId w:val="4"/>
        </w:numPr>
        <w:tabs>
          <w:tab w:val="left" w:pos="1440"/>
        </w:tabs>
      </w:pPr>
      <w:r>
        <w:t>industrijske odplake in odpadki</w:t>
      </w:r>
    </w:p>
    <w:p w:rsidR="00E23274" w:rsidRDefault="000860A8">
      <w:pPr>
        <w:numPr>
          <w:ilvl w:val="1"/>
          <w:numId w:val="4"/>
        </w:numPr>
        <w:tabs>
          <w:tab w:val="left" w:pos="1440"/>
        </w:tabs>
      </w:pPr>
      <w:r>
        <w:t>kmetijstvo</w:t>
      </w:r>
    </w:p>
    <w:p w:rsidR="00E23274" w:rsidRDefault="000860A8">
      <w:pPr>
        <w:numPr>
          <w:ilvl w:val="1"/>
          <w:numId w:val="4"/>
        </w:numPr>
        <w:tabs>
          <w:tab w:val="left" w:pos="1440"/>
        </w:tabs>
      </w:pPr>
      <w:r>
        <w:t>ladje</w:t>
      </w:r>
    </w:p>
    <w:p w:rsidR="00E23274" w:rsidRDefault="000860A8">
      <w:pPr>
        <w:numPr>
          <w:ilvl w:val="1"/>
          <w:numId w:val="4"/>
        </w:numPr>
        <w:tabs>
          <w:tab w:val="left" w:pos="1440"/>
        </w:tabs>
      </w:pPr>
      <w:r>
        <w:t>turizem</w:t>
      </w:r>
    </w:p>
    <w:p w:rsidR="00E23274" w:rsidRDefault="000860A8">
      <w:pPr>
        <w:numPr>
          <w:ilvl w:val="1"/>
          <w:numId w:val="4"/>
        </w:numPr>
        <w:tabs>
          <w:tab w:val="left" w:pos="1440"/>
        </w:tabs>
      </w:pPr>
      <w:r>
        <w:t>rudarstvo</w:t>
      </w:r>
    </w:p>
    <w:p w:rsidR="00E23274" w:rsidRDefault="000860A8">
      <w:pPr>
        <w:numPr>
          <w:ilvl w:val="1"/>
          <w:numId w:val="4"/>
        </w:numPr>
        <w:tabs>
          <w:tab w:val="left" w:pos="1440"/>
        </w:tabs>
      </w:pPr>
      <w:r>
        <w:t>energetski objekti</w:t>
      </w:r>
    </w:p>
    <w:p w:rsidR="00E23274" w:rsidRDefault="000860A8">
      <w:pPr>
        <w:numPr>
          <w:ilvl w:val="1"/>
          <w:numId w:val="4"/>
        </w:numPr>
        <w:tabs>
          <w:tab w:val="left" w:pos="1440"/>
        </w:tabs>
      </w:pPr>
      <w:r>
        <w:t>onesnažen zrak</w:t>
      </w:r>
    </w:p>
    <w:p w:rsidR="00E23274" w:rsidRDefault="000860A8">
      <w:r>
        <w:t xml:space="preserve">V </w:t>
      </w:r>
      <w:r>
        <w:rPr>
          <w:color w:val="FF0000"/>
        </w:rPr>
        <w:t>nerazvitih</w:t>
      </w:r>
      <w:r>
        <w:t xml:space="preserve"> državah so reke še bolj onesnažene.</w:t>
      </w:r>
    </w:p>
    <w:p w:rsidR="00E23274" w:rsidRDefault="00E23274"/>
    <w:p w:rsidR="00E23274" w:rsidRDefault="000860A8">
      <w:pPr>
        <w:pStyle w:val="Heading1"/>
        <w:numPr>
          <w:ilvl w:val="0"/>
          <w:numId w:val="10"/>
        </w:numPr>
        <w:tabs>
          <w:tab w:val="left" w:pos="0"/>
        </w:tabs>
        <w:rPr>
          <w:emboss w:val="0"/>
        </w:rPr>
      </w:pPr>
      <w:r>
        <w:rPr>
          <w:emboss w:val="0"/>
        </w:rPr>
        <w:t>JEZERA</w:t>
      </w:r>
    </w:p>
    <w:p w:rsidR="00E23274" w:rsidRDefault="00E23274"/>
    <w:p w:rsidR="00E23274" w:rsidRDefault="000860A8">
      <w:r>
        <w:t xml:space="preserve">   Jezero je v </w:t>
      </w:r>
      <w:r>
        <w:rPr>
          <w:color w:val="FF0000"/>
        </w:rPr>
        <w:t>kotanji</w:t>
      </w:r>
      <w:r>
        <w:t xml:space="preserve">, ki je pa lahko glede na nastanek </w:t>
      </w:r>
      <w:r>
        <w:rPr>
          <w:color w:val="993366"/>
        </w:rPr>
        <w:t>vglobljena</w:t>
      </w:r>
      <w:r>
        <w:t xml:space="preserve"> ali pa </w:t>
      </w:r>
      <w:r>
        <w:rPr>
          <w:color w:val="993366"/>
        </w:rPr>
        <w:t>zajezitvena</w:t>
      </w:r>
      <w:r>
        <w:t xml:space="preserve">. In to je že kriterij za delitev na nastanek. Kotanja je lahko </w:t>
      </w:r>
      <w:r>
        <w:rPr>
          <w:color w:val="993366"/>
        </w:rPr>
        <w:t>umetna</w:t>
      </w:r>
      <w:r>
        <w:t xml:space="preserve"> in </w:t>
      </w:r>
      <w:r>
        <w:rPr>
          <w:color w:val="993366"/>
        </w:rPr>
        <w:t>naravna</w:t>
      </w:r>
      <w:r>
        <w:t>, zato poznamo umetna in naravna jezera.</w:t>
      </w:r>
    </w:p>
    <w:p w:rsidR="00E23274" w:rsidRDefault="000860A8">
      <w:r>
        <w:t xml:space="preserve">   Kotanja je lahko vglobljena zaradi </w:t>
      </w:r>
      <w:r>
        <w:rPr>
          <w:color w:val="FF0000"/>
        </w:rPr>
        <w:t>tektonskega</w:t>
      </w:r>
      <w:r>
        <w:t xml:space="preserve"> ugrezanja ali </w:t>
      </w:r>
      <w:r>
        <w:rPr>
          <w:color w:val="FF0000"/>
        </w:rPr>
        <w:t>erozije</w:t>
      </w:r>
      <w:r>
        <w:t>, zato poznamo:</w:t>
      </w:r>
    </w:p>
    <w:p w:rsidR="00E23274" w:rsidRDefault="000860A8">
      <w:pPr>
        <w:numPr>
          <w:ilvl w:val="1"/>
          <w:numId w:val="4"/>
        </w:numPr>
        <w:tabs>
          <w:tab w:val="clear" w:pos="1440"/>
          <w:tab w:val="left" w:pos="1437"/>
        </w:tabs>
        <w:spacing w:before="120"/>
        <w:ind w:left="1437"/>
        <w:rPr>
          <w:b/>
          <w:color w:val="003366"/>
          <w:sz w:val="22"/>
          <w:szCs w:val="22"/>
          <w:u w:val="single"/>
        </w:rPr>
      </w:pPr>
      <w:r>
        <w:rPr>
          <w:b/>
          <w:color w:val="003366"/>
          <w:sz w:val="22"/>
          <w:szCs w:val="22"/>
          <w:u w:val="single"/>
        </w:rPr>
        <w:t>Tektonska jezera</w:t>
      </w:r>
    </w:p>
    <w:p w:rsidR="00E23274" w:rsidRDefault="000860A8">
      <w:r>
        <w:t xml:space="preserve">   Tektonska jezera lahko nastanejo v tektonski </w:t>
      </w:r>
      <w:r>
        <w:rPr>
          <w:color w:val="FF0000"/>
        </w:rPr>
        <w:t>kotlini</w:t>
      </w:r>
      <w:r>
        <w:t xml:space="preserve"> ali </w:t>
      </w:r>
      <w:r>
        <w:rPr>
          <w:color w:val="FF0000"/>
        </w:rPr>
        <w:t>jarku</w:t>
      </w:r>
      <w:r>
        <w:t xml:space="preserve"> (npr. Tangaška jezera in ostala jezera v Afriki). </w:t>
      </w:r>
      <w:r>
        <w:rPr>
          <w:color w:val="993366"/>
        </w:rPr>
        <w:t>Najgloblje</w:t>
      </w:r>
      <w:r>
        <w:t xml:space="preserve"> je Bajkalsko jezero v Rusiji. Taka sta tudi Ohridsko in Prespansko jezero. </w:t>
      </w:r>
    </w:p>
    <w:p w:rsidR="00E23274" w:rsidRDefault="000860A8">
      <w:r>
        <w:t xml:space="preserve">  Med tektonska jezera štejemo tudi </w:t>
      </w:r>
      <w:r>
        <w:rPr>
          <w:color w:val="FF0000"/>
        </w:rPr>
        <w:t>kraterska</w:t>
      </w:r>
      <w:r>
        <w:t xml:space="preserve"> jezera. </w:t>
      </w:r>
    </w:p>
    <w:p w:rsidR="00E23274" w:rsidRDefault="000860A8">
      <w:pPr>
        <w:numPr>
          <w:ilvl w:val="1"/>
          <w:numId w:val="4"/>
        </w:numPr>
        <w:tabs>
          <w:tab w:val="clear" w:pos="1440"/>
          <w:tab w:val="left" w:pos="1437"/>
        </w:tabs>
        <w:spacing w:before="120"/>
        <w:ind w:left="1437"/>
        <w:rPr>
          <w:b/>
          <w:color w:val="003366"/>
          <w:sz w:val="22"/>
          <w:szCs w:val="22"/>
          <w:u w:val="single"/>
        </w:rPr>
      </w:pPr>
      <w:r>
        <w:rPr>
          <w:b/>
          <w:color w:val="003366"/>
          <w:sz w:val="22"/>
          <w:szCs w:val="22"/>
          <w:u w:val="single"/>
        </w:rPr>
        <w:t>Erozijska jezera</w:t>
      </w:r>
    </w:p>
    <w:p w:rsidR="00E23274" w:rsidRDefault="000860A8">
      <w:r>
        <w:t xml:space="preserve">   Erozijska jezera so lahko:</w:t>
      </w:r>
    </w:p>
    <w:p w:rsidR="00E23274" w:rsidRDefault="000860A8">
      <w:pPr>
        <w:numPr>
          <w:ilvl w:val="2"/>
          <w:numId w:val="4"/>
        </w:numPr>
        <w:tabs>
          <w:tab w:val="left" w:pos="2160"/>
        </w:tabs>
      </w:pPr>
      <w:r>
        <w:rPr>
          <w:b/>
          <w:color w:val="993366"/>
          <w:u w:val="single"/>
        </w:rPr>
        <w:t>Kraška</w:t>
      </w:r>
      <w:r>
        <w:t xml:space="preserve"> – Cerkniško jezero</w:t>
      </w:r>
    </w:p>
    <w:p w:rsidR="00E23274" w:rsidRDefault="000860A8">
      <w:pPr>
        <w:numPr>
          <w:ilvl w:val="2"/>
          <w:numId w:val="4"/>
        </w:numPr>
        <w:tabs>
          <w:tab w:val="left" w:pos="2160"/>
        </w:tabs>
      </w:pPr>
      <w:r>
        <w:rPr>
          <w:b/>
          <w:color w:val="993366"/>
          <w:u w:val="single"/>
        </w:rPr>
        <w:t>Ledeniška</w:t>
      </w:r>
      <w:r>
        <w:t xml:space="preserve"> – Bled, Bohinj, Krnsko jezero, Triglavska jezera</w:t>
      </w:r>
    </w:p>
    <w:p w:rsidR="00E23274" w:rsidRDefault="00E23274"/>
    <w:p w:rsidR="00E23274" w:rsidRDefault="000860A8">
      <w:r>
        <w:t xml:space="preserve">   </w:t>
      </w:r>
      <w:r>
        <w:rPr>
          <w:color w:val="FF0000"/>
        </w:rPr>
        <w:t>Zajezitvena</w:t>
      </w:r>
      <w:r>
        <w:t xml:space="preserve"> jezera so </w:t>
      </w:r>
      <w:r>
        <w:rPr>
          <w:color w:val="993366"/>
        </w:rPr>
        <w:t>ledeniška akumulacijska</w:t>
      </w:r>
      <w:r>
        <w:t xml:space="preserve"> (Finska). Med zajezitvena spadajo tudi </w:t>
      </w:r>
      <w:r>
        <w:rPr>
          <w:color w:val="FF0000"/>
        </w:rPr>
        <w:t>rečna</w:t>
      </w:r>
      <w:r>
        <w:t xml:space="preserve"> jezera (npr. lehnjakovi pragovi, Plitvička jezera). To so tudi </w:t>
      </w:r>
      <w:r>
        <w:rPr>
          <w:color w:val="993366"/>
        </w:rPr>
        <w:t>umetna</w:t>
      </w:r>
      <w:r>
        <w:t xml:space="preserve"> jezera (Zbiljsko jezero, Ptujsko jezero). </w:t>
      </w:r>
    </w:p>
    <w:p w:rsidR="00E23274" w:rsidRDefault="00E23274"/>
    <w:p w:rsidR="00E23274" w:rsidRDefault="000860A8">
      <w:pPr>
        <w:rPr>
          <w:b/>
          <w:u w:val="single"/>
        </w:rPr>
      </w:pPr>
      <w:r>
        <w:rPr>
          <w:b/>
          <w:u w:val="single"/>
        </w:rPr>
        <w:t>Glede na pretok pa ločimo:</w:t>
      </w:r>
    </w:p>
    <w:p w:rsidR="00E23274" w:rsidRDefault="000860A8">
      <w:pPr>
        <w:numPr>
          <w:ilvl w:val="1"/>
          <w:numId w:val="4"/>
        </w:numPr>
        <w:tabs>
          <w:tab w:val="left" w:pos="1440"/>
        </w:tabs>
      </w:pPr>
      <w:r>
        <w:rPr>
          <w:b/>
          <w:color w:val="808000"/>
        </w:rPr>
        <w:t>Pretočna jezera</w:t>
      </w:r>
      <w:r>
        <w:t xml:space="preserve">, ki imajo </w:t>
      </w:r>
      <w:r>
        <w:rPr>
          <w:color w:val="993366"/>
        </w:rPr>
        <w:t>odtok</w:t>
      </w:r>
      <w:r>
        <w:t xml:space="preserve"> in </w:t>
      </w:r>
      <w:r>
        <w:rPr>
          <w:color w:val="993366"/>
        </w:rPr>
        <w:t>dotok</w:t>
      </w:r>
      <w:r>
        <w:t xml:space="preserve">, večjega ali manjšega. Npr. Blejsko in Bohinjsko jezero (bolj pretočno, pozimi ne zmrznejo). </w:t>
      </w:r>
    </w:p>
    <w:p w:rsidR="00E23274" w:rsidRDefault="000860A8">
      <w:pPr>
        <w:numPr>
          <w:ilvl w:val="1"/>
          <w:numId w:val="4"/>
        </w:numPr>
        <w:tabs>
          <w:tab w:val="left" w:pos="1440"/>
        </w:tabs>
      </w:pPr>
      <w:r>
        <w:rPr>
          <w:b/>
          <w:color w:val="808000"/>
        </w:rPr>
        <w:t>Breztočna jezera</w:t>
      </w:r>
      <w:r>
        <w:t xml:space="preserve"> so zlasti </w:t>
      </w:r>
      <w:r>
        <w:rPr>
          <w:color w:val="993366"/>
        </w:rPr>
        <w:t>kraterska</w:t>
      </w:r>
      <w:r>
        <w:t xml:space="preserve"> jezera ali pa jezera v </w:t>
      </w:r>
      <w:r>
        <w:rPr>
          <w:color w:val="993366"/>
        </w:rPr>
        <w:t>puščavah</w:t>
      </w:r>
      <w:r>
        <w:t xml:space="preserve">, ki imajo </w:t>
      </w:r>
      <w:r>
        <w:rPr>
          <w:color w:val="993366"/>
        </w:rPr>
        <w:t>pretok</w:t>
      </w:r>
      <w:r>
        <w:t>, vendar nimajo odtoka.</w:t>
      </w:r>
    </w:p>
    <w:p w:rsidR="00E23274" w:rsidRDefault="000860A8">
      <w:pPr>
        <w:pStyle w:val="Heading5"/>
        <w:numPr>
          <w:ilvl w:val="4"/>
          <w:numId w:val="10"/>
        </w:numPr>
        <w:tabs>
          <w:tab w:val="left" w:pos="0"/>
        </w:tabs>
      </w:pPr>
      <w:r>
        <w:t xml:space="preserve">Pomen jezer: </w:t>
      </w:r>
    </w:p>
    <w:p w:rsidR="00E23274" w:rsidRDefault="000860A8">
      <w:r>
        <w:rPr>
          <w:color w:val="993366"/>
        </w:rPr>
        <w:t>turizem</w:t>
      </w:r>
      <w:r>
        <w:t xml:space="preserve"> (Blejsko jezero), </w:t>
      </w:r>
      <w:r>
        <w:rPr>
          <w:color w:val="993366"/>
        </w:rPr>
        <w:t>ribolov</w:t>
      </w:r>
      <w:r>
        <w:t xml:space="preserve"> (Ohridsko jezero), življenjski </w:t>
      </w:r>
      <w:r>
        <w:rPr>
          <w:color w:val="993366"/>
        </w:rPr>
        <w:t>prostor</w:t>
      </w:r>
      <w:r>
        <w:t xml:space="preserve"> za živali, </w:t>
      </w:r>
      <w:r>
        <w:rPr>
          <w:color w:val="993366"/>
        </w:rPr>
        <w:t>prometna</w:t>
      </w:r>
      <w:r>
        <w:t xml:space="preserve"> pot (Severnoameriška jezera), umetno </w:t>
      </w:r>
      <w:r>
        <w:rPr>
          <w:color w:val="993366"/>
        </w:rPr>
        <w:t>namakanje</w:t>
      </w:r>
      <w:r>
        <w:t xml:space="preserve"> (umetna jezera), blažilen vpliv na </w:t>
      </w:r>
      <w:r>
        <w:rPr>
          <w:color w:val="993366"/>
        </w:rPr>
        <w:t>podnebje</w:t>
      </w:r>
      <w:r>
        <w:t xml:space="preserve">, </w:t>
      </w:r>
      <w:r>
        <w:rPr>
          <w:color w:val="993366"/>
        </w:rPr>
        <w:t>poselitev</w:t>
      </w:r>
      <w:r>
        <w:t xml:space="preserve"> ob jezerih.</w:t>
      </w:r>
    </w:p>
    <w:p w:rsidR="00E23274" w:rsidRDefault="000860A8">
      <w:pPr>
        <w:pStyle w:val="Heading1"/>
        <w:numPr>
          <w:ilvl w:val="0"/>
          <w:numId w:val="10"/>
        </w:numPr>
        <w:tabs>
          <w:tab w:val="left" w:pos="0"/>
        </w:tabs>
        <w:rPr>
          <w:emboss w:val="0"/>
        </w:rPr>
      </w:pPr>
      <w:r>
        <w:rPr>
          <w:emboss w:val="0"/>
        </w:rPr>
        <w:t>PODZEMELJSKE VODE</w:t>
      </w:r>
    </w:p>
    <w:p w:rsidR="00E23274" w:rsidRDefault="00E23274"/>
    <w:p w:rsidR="00E23274" w:rsidRDefault="000860A8">
      <w:r>
        <w:t xml:space="preserve">   Podzemeljske vode je </w:t>
      </w:r>
      <w:r>
        <w:rPr>
          <w:color w:val="FF0000"/>
        </w:rPr>
        <w:t>2,5x</w:t>
      </w:r>
      <w:r>
        <w:t xml:space="preserve"> več kot vode v rekah in jezerih. Ločimo </w:t>
      </w:r>
      <w:r>
        <w:rPr>
          <w:color w:val="FF0000"/>
        </w:rPr>
        <w:t>votlinsko</w:t>
      </w:r>
      <w:r>
        <w:t xml:space="preserve"> ali </w:t>
      </w:r>
      <w:r>
        <w:rPr>
          <w:color w:val="FF0000"/>
        </w:rPr>
        <w:t>skalno</w:t>
      </w:r>
      <w:r>
        <w:t xml:space="preserve"> vodo. Ta se nahaja v </w:t>
      </w:r>
      <w:r>
        <w:rPr>
          <w:color w:val="993366"/>
        </w:rPr>
        <w:t>votlinah</w:t>
      </w:r>
      <w:r>
        <w:t xml:space="preserve"> med kamninami in pri nas je pomembna predvsem na Krasu. </w:t>
      </w:r>
      <w:r>
        <w:rPr>
          <w:color w:val="993366"/>
        </w:rPr>
        <w:t>Kraška</w:t>
      </w:r>
      <w:r>
        <w:t xml:space="preserve"> voda ima manjšo samočistilno sposobnost kot druge vode. Druga vrsta je </w:t>
      </w:r>
      <w:r>
        <w:rPr>
          <w:color w:val="FF0000"/>
        </w:rPr>
        <w:t>podtalnica</w:t>
      </w:r>
      <w:r>
        <w:t xml:space="preserve">, ki jo razdelimo kot </w:t>
      </w:r>
      <w:r>
        <w:rPr>
          <w:color w:val="FF0000"/>
        </w:rPr>
        <w:t>prosto</w:t>
      </w:r>
      <w:r>
        <w:t xml:space="preserve"> talno vodo in </w:t>
      </w:r>
      <w:r>
        <w:rPr>
          <w:color w:val="FF0000"/>
        </w:rPr>
        <w:t>ujeto</w:t>
      </w:r>
      <w:r>
        <w:t xml:space="preserve"> ali </w:t>
      </w:r>
      <w:r>
        <w:rPr>
          <w:color w:val="FF0000"/>
        </w:rPr>
        <w:t>arteško</w:t>
      </w:r>
      <w:r>
        <w:t xml:space="preserve"> vodo. </w:t>
      </w:r>
      <w:r>
        <w:rPr>
          <w:color w:val="993366"/>
        </w:rPr>
        <w:t>Prosta</w:t>
      </w:r>
      <w:r>
        <w:t xml:space="preserve"> talna voda se nahaja v dnu kotlin in dolin, kjer se nahaja plast peska in proda. Pesek in prod predstavljata </w:t>
      </w:r>
      <w:r>
        <w:rPr>
          <w:color w:val="FF0000"/>
        </w:rPr>
        <w:t>prepustno</w:t>
      </w:r>
      <w:r>
        <w:t xml:space="preserve"> podlago. Ta se nahaja na neki neprepustni podlagi, zato </w:t>
      </w:r>
      <w:r>
        <w:rPr>
          <w:color w:val="993366"/>
        </w:rPr>
        <w:t>padavinska</w:t>
      </w:r>
      <w:r>
        <w:t xml:space="preserve"> voda (dež) oz. voda te reke </w:t>
      </w:r>
      <w:r>
        <w:rPr>
          <w:color w:val="FF0000"/>
        </w:rPr>
        <w:t>pronica</w:t>
      </w:r>
      <w:r>
        <w:t xml:space="preserve"> skozi luknjice med prodom in peskom ter zapolni vse prostore med temi luknjicami. Se čisti, zato je pomemben vir </w:t>
      </w:r>
      <w:r>
        <w:rPr>
          <w:color w:val="FF0000"/>
        </w:rPr>
        <w:t>pitne</w:t>
      </w:r>
      <w:r>
        <w:t xml:space="preserve"> vode. Območja v Sloveniji so: Ljubljansko polje, Kranjsko – Sorško polje, spodnja Savinjska dolina v celjski kotlini, Krško polje, Dravsko – Ptujsko polje, Mursko polje…</w:t>
      </w:r>
    </w:p>
    <w:p w:rsidR="00E23274" w:rsidRDefault="00E23274">
      <w:pPr>
        <w:jc w:val="center"/>
      </w:pPr>
    </w:p>
    <w:p w:rsidR="00E23274" w:rsidRDefault="00D574D6">
      <w:pPr>
        <w:jc w:val="center"/>
        <w:rPr>
          <w:b/>
          <w:color w:val="008000"/>
          <w:u w:val="single"/>
        </w:rPr>
      </w:pPr>
      <w:r>
        <w:pict>
          <v:shape id="_x0000_i1029" type="#_x0000_t75" style="width:204.75pt;height:170.25pt" filled="t">
            <v:fill color2="black"/>
            <v:imagedata r:id="rId10" o:title=""/>
          </v:shape>
        </w:pict>
      </w:r>
    </w:p>
    <w:p w:rsidR="00E23274" w:rsidRDefault="00E23274">
      <w:pPr>
        <w:rPr>
          <w:b/>
          <w:color w:val="008000"/>
          <w:u w:val="single"/>
        </w:rPr>
      </w:pPr>
    </w:p>
    <w:p w:rsidR="00E23274" w:rsidRDefault="000860A8">
      <w:pPr>
        <w:spacing w:after="120"/>
        <w:rPr>
          <w:b/>
          <w:color w:val="008000"/>
          <w:u w:val="single"/>
        </w:rPr>
      </w:pPr>
      <w:r>
        <w:rPr>
          <w:b/>
          <w:color w:val="008000"/>
          <w:u w:val="single"/>
        </w:rPr>
        <w:t>Viri onesnaževanja te vode so lahko:</w:t>
      </w:r>
    </w:p>
    <w:p w:rsidR="00E23274" w:rsidRDefault="000860A8">
      <w:pPr>
        <w:numPr>
          <w:ilvl w:val="1"/>
          <w:numId w:val="4"/>
        </w:numPr>
        <w:tabs>
          <w:tab w:val="left" w:pos="1440"/>
        </w:tabs>
      </w:pPr>
      <w:r>
        <w:rPr>
          <w:color w:val="993366"/>
        </w:rPr>
        <w:t>kmetijstvo</w:t>
      </w:r>
      <w:r>
        <w:t xml:space="preserve"> z uporabo gnojil in škropil</w:t>
      </w:r>
    </w:p>
    <w:p w:rsidR="00E23274" w:rsidRDefault="000860A8">
      <w:pPr>
        <w:numPr>
          <w:ilvl w:val="1"/>
          <w:numId w:val="4"/>
        </w:numPr>
        <w:tabs>
          <w:tab w:val="left" w:pos="1440"/>
        </w:tabs>
      </w:pPr>
      <w:r>
        <w:rPr>
          <w:color w:val="993366"/>
        </w:rPr>
        <w:t>komunalne</w:t>
      </w:r>
      <w:r>
        <w:t xml:space="preserve"> odplake</w:t>
      </w:r>
    </w:p>
    <w:p w:rsidR="00E23274" w:rsidRDefault="000860A8">
      <w:pPr>
        <w:numPr>
          <w:ilvl w:val="1"/>
          <w:numId w:val="4"/>
        </w:numPr>
        <w:tabs>
          <w:tab w:val="left" w:pos="1440"/>
        </w:tabs>
      </w:pPr>
      <w:r>
        <w:rPr>
          <w:color w:val="993366"/>
        </w:rPr>
        <w:t>industrijske</w:t>
      </w:r>
      <w:r>
        <w:t xml:space="preserve"> odplake</w:t>
      </w:r>
    </w:p>
    <w:p w:rsidR="00E23274" w:rsidRDefault="000860A8">
      <w:pPr>
        <w:numPr>
          <w:ilvl w:val="1"/>
          <w:numId w:val="4"/>
        </w:numPr>
        <w:tabs>
          <w:tab w:val="left" w:pos="1440"/>
        </w:tabs>
      </w:pPr>
      <w:r>
        <w:rPr>
          <w:color w:val="993366"/>
        </w:rPr>
        <w:t>promet</w:t>
      </w:r>
      <w:r>
        <w:t xml:space="preserve"> s prevozom nevarnih snovi</w:t>
      </w:r>
    </w:p>
    <w:p w:rsidR="00E23274" w:rsidRDefault="00E23274"/>
    <w:p w:rsidR="00E23274" w:rsidRDefault="000860A8">
      <w:r>
        <w:t xml:space="preserve">   </w:t>
      </w:r>
      <w:r>
        <w:rPr>
          <w:color w:val="FF0000"/>
        </w:rPr>
        <w:t>Ujeta</w:t>
      </w:r>
      <w:r>
        <w:t xml:space="preserve"> ali </w:t>
      </w:r>
      <w:r>
        <w:rPr>
          <w:color w:val="FF0000"/>
        </w:rPr>
        <w:t>arteška</w:t>
      </w:r>
      <w:r>
        <w:t xml:space="preserve"> voda se nahaja v </w:t>
      </w:r>
      <w:r>
        <w:rPr>
          <w:color w:val="993366"/>
        </w:rPr>
        <w:t>prepustni</w:t>
      </w:r>
      <w:r>
        <w:t xml:space="preserve"> kamnini med </w:t>
      </w:r>
      <w:r>
        <w:rPr>
          <w:color w:val="993366"/>
        </w:rPr>
        <w:t>dvema</w:t>
      </w:r>
      <w:r>
        <w:t xml:space="preserve"> nepropustnima plastema. Če prevrtamo prepustno kamnino, pridemo do vode. Ta vrtina predstavlja </w:t>
      </w:r>
      <w:r>
        <w:rPr>
          <w:color w:val="FF0000"/>
        </w:rPr>
        <w:t>arteški</w:t>
      </w:r>
      <w:r>
        <w:t xml:space="preserve"> </w:t>
      </w:r>
      <w:r>
        <w:rPr>
          <w:color w:val="FF0000"/>
        </w:rPr>
        <w:t>vodnjak</w:t>
      </w:r>
      <w:r>
        <w:t xml:space="preserve"> (če sama priteče) saj je pod </w:t>
      </w:r>
      <w:r>
        <w:rPr>
          <w:color w:val="993366"/>
        </w:rPr>
        <w:t>pritiskom</w:t>
      </w:r>
      <w:r>
        <w:t>.</w:t>
      </w:r>
    </w:p>
    <w:p w:rsidR="00E23274" w:rsidRDefault="00E23274">
      <w:pPr>
        <w:jc w:val="center"/>
      </w:pPr>
    </w:p>
    <w:p w:rsidR="00E23274" w:rsidRDefault="00D574D6">
      <w:pPr>
        <w:jc w:val="center"/>
      </w:pPr>
      <w:r>
        <w:pict>
          <v:shape id="_x0000_i1030" type="#_x0000_t75" style="width:232.5pt;height:83.25pt" filled="t">
            <v:fill color2="black"/>
            <v:imagedata r:id="rId11" o:title=""/>
          </v:shape>
        </w:pict>
      </w:r>
    </w:p>
    <w:p w:rsidR="00E23274" w:rsidRDefault="00E23274"/>
    <w:p w:rsidR="00E23274" w:rsidRDefault="000860A8">
      <w:r>
        <w:t xml:space="preserve">   Če voda </w:t>
      </w:r>
      <w:r>
        <w:rPr>
          <w:color w:val="993366"/>
        </w:rPr>
        <w:t>ne</w:t>
      </w:r>
      <w:r>
        <w:t xml:space="preserve"> priteče na plan, govorimo o </w:t>
      </w:r>
      <w:r>
        <w:rPr>
          <w:color w:val="FF0000"/>
        </w:rPr>
        <w:t>subarteškem vodnjaku</w:t>
      </w:r>
      <w:r>
        <w:t>.</w:t>
      </w:r>
    </w:p>
    <w:p w:rsidR="00E23274" w:rsidRDefault="000860A8">
      <w:r>
        <w:t xml:space="preserve">   </w:t>
      </w:r>
      <w:r>
        <w:rPr>
          <w:color w:val="FF0000"/>
        </w:rPr>
        <w:t>Arteška</w:t>
      </w:r>
      <w:r>
        <w:t xml:space="preserve"> voda je pomembna za </w:t>
      </w:r>
      <w:r>
        <w:rPr>
          <w:color w:val="993366"/>
        </w:rPr>
        <w:t>sušna</w:t>
      </w:r>
      <w:r>
        <w:t xml:space="preserve"> območja, predvsem za Avstralijo, pa tudi za Afriko. Za tamkajšnje področje je velikega pomena.</w:t>
      </w:r>
    </w:p>
    <w:sectPr w:rsidR="00E2327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87"/>
    <w:lvl w:ilvl="0">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multilevel"/>
    <w:tmpl w:val="00000003"/>
    <w:name w:val="WW8Num67"/>
    <w:lvl w:ilvl="0">
      <w:start w:val="1"/>
      <w:numFmt w:val="decimal"/>
      <w:lvlText w:val="%1."/>
      <w:lvlJc w:val="left"/>
      <w:pPr>
        <w:tabs>
          <w:tab w:val="num" w:pos="510"/>
        </w:tabs>
        <w:ind w:left="510" w:hanging="150"/>
      </w:pPr>
      <w:rPr>
        <w:rFonts w:ascii="Arial" w:hAnsi="Arial"/>
        <w:b/>
        <w:bCs/>
        <w:i/>
        <w:iCs/>
        <w:color w:val="339966"/>
        <w:sz w:val="22"/>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7"/>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35"/>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57"/>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6"/>
    <w:lvl w:ilvl="0">
      <w:start w:val="3"/>
      <w:numFmt w:val="bullet"/>
      <w:lvlText w:val=""/>
      <w:lvlJc w:val="left"/>
      <w:pPr>
        <w:tabs>
          <w:tab w:val="num" w:pos="720"/>
        </w:tabs>
        <w:ind w:left="720" w:hanging="360"/>
      </w:pPr>
      <w:rPr>
        <w:rFonts w:ascii="Symbol" w:hAnsi="Symbol" w:cs="Times New Roman"/>
      </w:rPr>
    </w:lvl>
  </w:abstractNum>
  <w:abstractNum w:abstractNumId="7" w15:restartNumberingAfterBreak="0">
    <w:nsid w:val="00000008"/>
    <w:multiLevelType w:val="singleLevel"/>
    <w:tmpl w:val="00000008"/>
    <w:name w:val="WW8Num51"/>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27"/>
    <w:lvl w:ilvl="0">
      <w:start w:val="1"/>
      <w:numFmt w:val="lowerLetter"/>
      <w:lvlText w:val="%1)"/>
      <w:lvlJc w:val="left"/>
      <w:pPr>
        <w:tabs>
          <w:tab w:val="num" w:pos="720"/>
        </w:tabs>
        <w:ind w:left="720" w:hanging="360"/>
      </w:p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0A8"/>
    <w:rsid w:val="000860A8"/>
    <w:rsid w:val="00D574D6"/>
    <w:rsid w:val="00E232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spacing w:before="240"/>
      <w:outlineLvl w:val="0"/>
    </w:pPr>
    <w:rPr>
      <w:rFonts w:cs="Arial"/>
      <w:b/>
      <w:bCs/>
      <w:emboss/>
      <w:color w:val="FF0000"/>
      <w:kern w:val="1"/>
      <w:sz w:val="30"/>
      <w:szCs w:val="30"/>
      <w:u w:val="single"/>
    </w:rPr>
  </w:style>
  <w:style w:type="paragraph" w:styleId="Heading2">
    <w:name w:val="heading 2"/>
    <w:basedOn w:val="Normal"/>
    <w:next w:val="Normal"/>
    <w:qFormat/>
    <w:pPr>
      <w:keepNext/>
      <w:numPr>
        <w:ilvl w:val="1"/>
        <w:numId w:val="1"/>
      </w:numPr>
      <w:outlineLvl w:val="1"/>
    </w:pPr>
    <w:rPr>
      <w:rFonts w:cs="Arial"/>
      <w:b/>
      <w:bCs/>
      <w:i/>
      <w:iCs/>
      <w:color w:val="FF00FF"/>
      <w:sz w:val="28"/>
      <w:szCs w:val="28"/>
    </w:rPr>
  </w:style>
  <w:style w:type="paragraph" w:styleId="Heading3">
    <w:name w:val="heading 3"/>
    <w:basedOn w:val="Normal"/>
    <w:next w:val="Normal"/>
    <w:qFormat/>
    <w:pPr>
      <w:keepNext/>
      <w:numPr>
        <w:ilvl w:val="2"/>
        <w:numId w:val="1"/>
      </w:numPr>
      <w:spacing w:before="120" w:after="40"/>
      <w:outlineLvl w:val="2"/>
    </w:pPr>
    <w:rPr>
      <w:rFonts w:cs="Arial"/>
      <w:b/>
      <w:bCs/>
      <w:i/>
      <w:color w:val="339966"/>
      <w:sz w:val="22"/>
      <w:szCs w:val="26"/>
      <w:u w:val="single"/>
    </w:rPr>
  </w:style>
  <w:style w:type="paragraph" w:styleId="Heading4">
    <w:name w:val="heading 4"/>
    <w:basedOn w:val="Normal"/>
    <w:next w:val="Normal"/>
    <w:qFormat/>
    <w:pPr>
      <w:keepNext/>
      <w:numPr>
        <w:ilvl w:val="3"/>
        <w:numId w:val="1"/>
      </w:numPr>
      <w:spacing w:before="120" w:after="120"/>
      <w:outlineLvl w:val="3"/>
    </w:pPr>
    <w:rPr>
      <w:b/>
      <w:bCs/>
      <w:i/>
      <w:color w:val="3366FF"/>
      <w:sz w:val="22"/>
      <w:szCs w:val="28"/>
      <w:u w:val="single"/>
    </w:rPr>
  </w:style>
  <w:style w:type="paragraph" w:styleId="Heading5">
    <w:name w:val="heading 5"/>
    <w:basedOn w:val="Normal"/>
    <w:next w:val="Normal"/>
    <w:qFormat/>
    <w:pPr>
      <w:numPr>
        <w:ilvl w:val="4"/>
        <w:numId w:val="1"/>
      </w:numPr>
      <w:spacing w:before="120" w:after="120"/>
      <w:outlineLvl w:val="4"/>
    </w:pPr>
    <w:rPr>
      <w:b/>
      <w:bCs/>
      <w:i/>
      <w:iCs/>
      <w:color w:val="800000"/>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7z0">
    <w:name w:val="WW8Num87z0"/>
    <w:rPr>
      <w:rFonts w:ascii="Arial" w:eastAsia="Times New Roman" w:hAnsi="Arial" w:cs="Arial"/>
    </w:rPr>
  </w:style>
  <w:style w:type="character" w:customStyle="1" w:styleId="WW8Num87z3">
    <w:name w:val="WW8Num87z3"/>
    <w:rPr>
      <w:rFonts w:ascii="Symbol" w:hAnsi="Symbol"/>
    </w:rPr>
  </w:style>
  <w:style w:type="character" w:customStyle="1" w:styleId="WW8Num87z4">
    <w:name w:val="WW8Num87z4"/>
    <w:rPr>
      <w:rFonts w:ascii="Courier New" w:hAnsi="Courier New" w:cs="Courier New"/>
    </w:rPr>
  </w:style>
  <w:style w:type="character" w:customStyle="1" w:styleId="WW8Num87z5">
    <w:name w:val="WW8Num87z5"/>
    <w:rPr>
      <w:rFonts w:ascii="Wingdings" w:hAnsi="Wingdings"/>
    </w:rPr>
  </w:style>
  <w:style w:type="character" w:customStyle="1" w:styleId="WW8Num67z0">
    <w:name w:val="WW8Num67z0"/>
    <w:rPr>
      <w:rFonts w:ascii="Arial" w:hAnsi="Arial"/>
      <w:b/>
      <w:bCs/>
      <w:i/>
      <w:iCs/>
      <w:color w:val="339966"/>
      <w:sz w:val="22"/>
      <w:u w:val="single"/>
    </w:rPr>
  </w:style>
  <w:style w:type="character" w:customStyle="1" w:styleId="WW8Num47z0">
    <w:name w:val="WW8Num47z0"/>
    <w:rPr>
      <w:rFonts w:ascii="Wingdings" w:hAnsi="Wingdings"/>
    </w:rPr>
  </w:style>
  <w:style w:type="character" w:customStyle="1" w:styleId="WW8Num47z1">
    <w:name w:val="WW8Num47z1"/>
    <w:rPr>
      <w:rFonts w:ascii="Arial" w:eastAsia="Times New Roman" w:hAnsi="Arial" w:cs="Arial"/>
    </w:rPr>
  </w:style>
  <w:style w:type="character" w:customStyle="1" w:styleId="WW8Num47z3">
    <w:name w:val="WW8Num47z3"/>
    <w:rPr>
      <w:rFonts w:ascii="Symbol" w:hAnsi="Symbol"/>
    </w:rPr>
  </w:style>
  <w:style w:type="character" w:customStyle="1" w:styleId="WW8Num47z4">
    <w:name w:val="WW8Num47z4"/>
    <w:rPr>
      <w:rFonts w:ascii="Courier New" w:hAnsi="Courier New" w:cs="Courier New"/>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