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424" w:rsidRDefault="00574424" w:rsidP="00574424">
      <w:pPr>
        <w:numPr>
          <w:ilvl w:val="0"/>
          <w:numId w:val="1"/>
        </w:numPr>
      </w:pPr>
      <w:bookmarkStart w:id="0" w:name="_GoBack"/>
      <w:bookmarkEnd w:id="0"/>
      <w:r>
        <w:t>Dopolni!</w:t>
      </w:r>
    </w:p>
    <w:p w:rsidR="00574424" w:rsidRDefault="00574424" w:rsidP="00574424">
      <w:pPr>
        <w:ind w:left="360"/>
      </w:pPr>
      <w:r>
        <w:t>Alpe so po nastanku _ _ _ _ _ _ _ _ _gorovje, nastale so v obdobju_ _ _ _ _ _ _ _ _  z gubanjem, v kvartarju so jih preoblikovali _ _ _ _ _ _ _ _ _ _ _. Alpska slemenitev poteka v smeri _ _ _ _ _ _ _ _ . Alpe so zgrajene pretežno iz _ _ _ _ _ _ _ _ _ in _ _ _ _ _ _ _ _ _ . Za visokogorski alpski svet je značilno_ _ _ _ _ _ _ _ _ podnebje, v kotlinah predalpskega sveta pa je _ _ _ _ _ _ _ _ _ _ _podnebje.</w:t>
      </w:r>
    </w:p>
    <w:p w:rsidR="00574424" w:rsidRDefault="00574424" w:rsidP="00574424">
      <w:pPr>
        <w:ind w:left="360"/>
      </w:pPr>
    </w:p>
    <w:p w:rsidR="00574424" w:rsidRDefault="00574424" w:rsidP="00574424">
      <w:pPr>
        <w:numPr>
          <w:ilvl w:val="0"/>
          <w:numId w:val="1"/>
        </w:numPr>
      </w:pPr>
      <w:r>
        <w:t>Opiši vsaj štiri značilnosti, po katerih se predalpske pokrajine razlikujejo od visokogorskega alpskega sveta.</w:t>
      </w:r>
    </w:p>
    <w:p w:rsidR="00574424" w:rsidRDefault="00574424" w:rsidP="00574424"/>
    <w:p w:rsidR="00574424" w:rsidRDefault="00574424" w:rsidP="00574424"/>
    <w:p w:rsidR="00574424" w:rsidRDefault="00574424" w:rsidP="00574424"/>
    <w:p w:rsidR="00574424" w:rsidRDefault="00574424" w:rsidP="00574424"/>
    <w:p w:rsidR="00574424" w:rsidRDefault="00574424" w:rsidP="00574424"/>
    <w:p w:rsidR="00574424" w:rsidRDefault="00574424" w:rsidP="00574424"/>
    <w:p w:rsidR="00574424" w:rsidRDefault="00574424" w:rsidP="00574424">
      <w:pPr>
        <w:numPr>
          <w:ilvl w:val="0"/>
          <w:numId w:val="1"/>
        </w:numPr>
      </w:pPr>
      <w:r>
        <w:t xml:space="preserve">Naštej tri gospodarske dejavnosti, ki so značilne za alpski ali predalpski svet._ _ _ _ _ _ _ _ _ _ _ _ _ _ _ _ _ _ _ _ _ _ _ _ _ _ _ _ _ _ _. Zakaj se je industrija razvila predvsem v Ljubjanski kotlini?(2)_ _ _ _ _ _ _ _ _ _ _ _ _ _ _ _ _ _ _ _ _ _ _ _ _ _ _ _ _ _ _ _ _ _ _ _ _ _ _ _ _ _ _ _ _ _ _ _ _ _ _ _ _ _ _ _ _ _ _ _ _ _ _ _ _ _ _ _ _ _ _ _ _ _ _ _ _ _ _ _ _ _ _ _ _ _ _ _ _ </w:t>
      </w:r>
    </w:p>
    <w:p w:rsidR="00574424" w:rsidRDefault="00574424" w:rsidP="00574424"/>
    <w:p w:rsidR="00574424" w:rsidRDefault="00574424" w:rsidP="00574424">
      <w:pPr>
        <w:numPr>
          <w:ilvl w:val="0"/>
          <w:numId w:val="1"/>
        </w:numPr>
      </w:pPr>
      <w:r>
        <w:t>Poimenuj in opiši značilnosti rečnega režima reke Drave.(uč. Str.: 43)</w:t>
      </w:r>
    </w:p>
    <w:p w:rsidR="00574424" w:rsidRDefault="00574424" w:rsidP="00574424"/>
    <w:p w:rsidR="00574424" w:rsidRDefault="00574424" w:rsidP="00574424"/>
    <w:p w:rsidR="00574424" w:rsidRDefault="00574424" w:rsidP="00574424"/>
    <w:p w:rsidR="00574424" w:rsidRPr="00574424" w:rsidRDefault="00574424" w:rsidP="00574424"/>
    <w:sectPr w:rsidR="00574424" w:rsidRPr="0057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095F"/>
    <w:multiLevelType w:val="hybridMultilevel"/>
    <w:tmpl w:val="C37019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424"/>
    <w:rsid w:val="00566A22"/>
    <w:rsid w:val="00574424"/>
    <w:rsid w:val="009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