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C0723E" w:rsidRDefault="00C0723E"/>
    <w:p w:rsidR="00C0723E" w:rsidRDefault="00C0723E"/>
    <w:p w:rsidR="00C0723E" w:rsidRDefault="00C0723E"/>
    <w:p w:rsidR="00C0723E" w:rsidRDefault="00C0723E" w:rsidP="00C0723E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  <w:t>T E S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Kriteriji:</w:t>
      </w:r>
    </w:p>
    <w:p w:rsidR="00C0723E" w:rsidRDefault="00C0723E">
      <w:r>
        <w:t>0-49%=1</w:t>
      </w:r>
    </w:p>
    <w:p w:rsidR="00C0723E" w:rsidRDefault="00C0723E">
      <w:r>
        <w:t>50-61%=2</w:t>
      </w:r>
    </w:p>
    <w:p w:rsidR="00C0723E" w:rsidRDefault="00C0723E">
      <w:r>
        <w:t>62-77%=3</w:t>
      </w:r>
    </w:p>
    <w:p w:rsidR="00C0723E" w:rsidRDefault="00C0723E">
      <w:r>
        <w:t>78-89%=4</w:t>
      </w:r>
    </w:p>
    <w:p w:rsidR="00C0723E" w:rsidRDefault="00C0723E">
      <w:r>
        <w:t>90-100%=5</w:t>
      </w:r>
    </w:p>
    <w:p w:rsidR="00C0723E" w:rsidRDefault="00C0723E"/>
    <w:p w:rsidR="00C0723E" w:rsidRDefault="00C0723E"/>
    <w:p w:rsidR="00C0723E" w:rsidRDefault="00C0723E">
      <w:r>
        <w:t>2. letnik:</w:t>
      </w:r>
    </w:p>
    <w:p w:rsidR="00C0723E" w:rsidRDefault="00C07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C0723E" w:rsidRDefault="00C0723E">
      <w:r>
        <w:t>Datum: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lastRenderedPageBreak/>
        <w:t>1. Razloži, zakaj so Južno Korejo, Tajvan in Singapur poimenovali »mali azijski tigri«.</w:t>
      </w:r>
      <w:r>
        <w:tab/>
        <w:t xml:space="preserve"> </w:t>
      </w:r>
      <w:r>
        <w:tab/>
        <w:t xml:space="preserve">     1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 xml:space="preserve">2. Opiši selilno poljedelstvo in poimenuj dve območji, kjer je ta način kmetovanja prisoten. </w:t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 xml:space="preserve">3. Kakšne so značilnosti nomadske živinoreje? V katerem podnebnem tipu Azije se pojavlja ta način </w:t>
      </w:r>
    </w:p>
    <w:p w:rsidR="00C0723E" w:rsidRDefault="00C0723E">
      <w:r>
        <w:t xml:space="preserve">    kmetovanja?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4. Kaj se je zgodilo s tradicionalnimi domačimi pridelki v času »zelene revolucije«?</w:t>
      </w:r>
      <w:r>
        <w:tab/>
      </w:r>
      <w:r>
        <w:tab/>
        <w:t xml:space="preserve">     1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5. Ob katerih 4 azijskih rekah je največja zgostitev prebivalstva?</w:t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6. Katera so »azijska verstva«? Napiši po en primer države.</w:t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lastRenderedPageBreak/>
        <w:t>1. Dopolni manjkajoče pojme: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>
      <w:r>
        <w:t xml:space="preserve">Afrika je ostanek stare celine z imenom ______________________. Večji del kamnin v Afriki je iz </w:t>
      </w:r>
    </w:p>
    <w:p w:rsidR="00C0723E" w:rsidRDefault="00C0723E"/>
    <w:p w:rsidR="00C0723E" w:rsidRDefault="00C0723E">
      <w:r>
        <w:t>časa __________________________.</w:t>
      </w:r>
    </w:p>
    <w:p w:rsidR="00C0723E" w:rsidRDefault="00C0723E"/>
    <w:p w:rsidR="00C0723E" w:rsidRDefault="00C0723E"/>
    <w:p w:rsidR="00C0723E" w:rsidRDefault="00C0723E"/>
    <w:p w:rsidR="00C0723E" w:rsidRDefault="00C0723E">
      <w:r>
        <w:t>2. Na večjo karto Afrike vpiši imena naslednjih rek: Niger, Oranje, Zambezi in Kongo.</w:t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3. Na isto karto vriši in poimenuj en topel in en mrzel morski tok.</w:t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 xml:space="preserve">4. Čeprav Viktorijino jezero leži ob ekvatorju, je v njegovi okolici prisotna nomadska živinoreja. </w:t>
      </w:r>
    </w:p>
    <w:p w:rsidR="00C0723E" w:rsidRDefault="00C0723E">
      <w:r>
        <w:t xml:space="preserve">    Razloži, zakaj.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5. Na karti obkroži Malawi in razloži njegov nastanek.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1. Opiši apartheid.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2. Katera tropska bolezen je najbolj razširjena v Afriki?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>
      <w:r>
        <w:t>3. Napiši dva različno družbeno-geografska razloga za razširjenost te bolezni.</w:t>
      </w:r>
      <w:r>
        <w:tab/>
      </w:r>
      <w:r>
        <w:tab/>
      </w:r>
      <w:r>
        <w:tab/>
        <w:t xml:space="preserve">     2 T</w:t>
      </w:r>
    </w:p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0723E" w:rsidRDefault="00C0723E"/>
    <w:p w:rsidR="00C12EFD" w:rsidRDefault="00C0723E">
      <w:r>
        <w:t>4. Na mali karti Afrike osenči</w:t>
      </w:r>
      <w:r w:rsidR="00C12EFD">
        <w:t xml:space="preserve"> državo, ki pridela veliko bombaža.</w:t>
      </w:r>
      <w:r w:rsidR="00C12EFD">
        <w:tab/>
      </w:r>
      <w:r w:rsidR="00C12EFD">
        <w:tab/>
      </w:r>
      <w:r w:rsidR="00C12EFD">
        <w:tab/>
      </w:r>
      <w:r w:rsidR="00C12EFD">
        <w:tab/>
        <w:t xml:space="preserve">     1 T</w:t>
      </w:r>
    </w:p>
    <w:p w:rsidR="00C12EFD" w:rsidRDefault="00C12EFD"/>
    <w:p w:rsidR="00C12EFD" w:rsidRDefault="00C12EFD"/>
    <w:p w:rsidR="00C12EFD" w:rsidRDefault="00C12EFD"/>
    <w:p w:rsidR="00C12EFD" w:rsidRDefault="00C12EFD"/>
    <w:p w:rsidR="00C12EFD" w:rsidRDefault="00C12EFD">
      <w:r>
        <w:t xml:space="preserve">5. Opiši glavno slabost monostrukturnega gospodarstva v Afriki in napiši svoj predlog, kako bi to </w:t>
      </w:r>
    </w:p>
    <w:p w:rsidR="00C12EFD" w:rsidRDefault="00C12EFD">
      <w:r>
        <w:t xml:space="preserve">    spremenil.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 T</w:t>
      </w:r>
    </w:p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>
      <w:r>
        <w:t>6. Katera afriška država je najbolj znana in pomembna v rudarstvu?</w:t>
      </w:r>
      <w:r>
        <w:tab/>
      </w:r>
      <w:r>
        <w:tab/>
      </w:r>
      <w:r>
        <w:tab/>
      </w:r>
      <w:r>
        <w:tab/>
        <w:t xml:space="preserve">     1 T</w:t>
      </w:r>
    </w:p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12EFD" w:rsidRDefault="00C12EFD"/>
    <w:p w:rsidR="00C0723E" w:rsidRDefault="00C0723E"/>
    <w:p w:rsidR="00C0723E" w:rsidRDefault="00C0723E">
      <w:r>
        <w:tab/>
      </w:r>
      <w:r>
        <w:tab/>
      </w:r>
      <w:r>
        <w:tab/>
      </w:r>
    </w:p>
    <w:sectPr w:rsidR="00C0723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66" w:rsidRDefault="00BA7FFE">
      <w:r>
        <w:separator/>
      </w:r>
    </w:p>
  </w:endnote>
  <w:endnote w:type="continuationSeparator" w:id="0">
    <w:p w:rsidR="00434C66" w:rsidRDefault="00B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FD" w:rsidRDefault="00C12EFD" w:rsidP="00C12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EFD" w:rsidRDefault="00C12EFD" w:rsidP="00C12E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FD" w:rsidRDefault="00C12EFD" w:rsidP="00C12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2EFD" w:rsidRDefault="00C12EFD" w:rsidP="00C12E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66" w:rsidRDefault="00BA7FFE">
      <w:r>
        <w:separator/>
      </w:r>
    </w:p>
  </w:footnote>
  <w:footnote w:type="continuationSeparator" w:id="0">
    <w:p w:rsidR="00434C66" w:rsidRDefault="00BA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F0D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434C66"/>
    <w:rsid w:val="005B4E4A"/>
    <w:rsid w:val="006A40A4"/>
    <w:rsid w:val="00715070"/>
    <w:rsid w:val="00A51945"/>
    <w:rsid w:val="00AD1D39"/>
    <w:rsid w:val="00BA6445"/>
    <w:rsid w:val="00BA7FFE"/>
    <w:rsid w:val="00BD6BC8"/>
    <w:rsid w:val="00C0723E"/>
    <w:rsid w:val="00C12EFD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3E"/>
    <w:rPr>
      <w:sz w:val="22"/>
      <w:szCs w:val="24"/>
    </w:rPr>
  </w:style>
  <w:style w:type="paragraph" w:styleId="Heading1">
    <w:name w:val="heading 1"/>
    <w:basedOn w:val="Normal"/>
    <w:next w:val="Normal"/>
    <w:qFormat/>
    <w:rsid w:val="00C0723E"/>
    <w:pPr>
      <w:keepNext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E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1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