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7F546B" w:rsidRDefault="007F546B"/>
    <w:p w:rsidR="007F546B" w:rsidRDefault="007F546B"/>
    <w:p w:rsidR="007F546B" w:rsidRDefault="007F546B"/>
    <w:p w:rsidR="007F546B" w:rsidRDefault="007F546B" w:rsidP="007F546B">
      <w:pPr>
        <w:pStyle w:val="Heading1"/>
      </w:pPr>
      <w:r>
        <w:t>T E S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 xml:space="preserve">Kriteriji: </w:t>
      </w:r>
    </w:p>
    <w:p w:rsidR="007F546B" w:rsidRDefault="007F546B">
      <w:r>
        <w:t>0-49% = 1</w:t>
      </w:r>
    </w:p>
    <w:p w:rsidR="007F546B" w:rsidRDefault="007F546B">
      <w:r>
        <w:t>50-61% = 2</w:t>
      </w:r>
    </w:p>
    <w:p w:rsidR="007F546B" w:rsidRDefault="007F546B">
      <w:r>
        <w:t>62-77% = 3</w:t>
      </w:r>
    </w:p>
    <w:p w:rsidR="007F546B" w:rsidRDefault="007F546B">
      <w:r>
        <w:t>78-89% = 4</w:t>
      </w:r>
    </w:p>
    <w:p w:rsidR="007F546B" w:rsidRDefault="007F546B">
      <w:r>
        <w:t>nad 90% = 5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 xml:space="preserve">3. letnik: </w:t>
      </w:r>
    </w:p>
    <w:p w:rsidR="007F546B" w:rsidRDefault="007F5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 I F R A: </w:t>
      </w:r>
    </w:p>
    <w:p w:rsidR="007F546B" w:rsidRDefault="007F546B">
      <w:r>
        <w:t xml:space="preserve">Datum: </w:t>
      </w:r>
    </w:p>
    <w:p w:rsidR="007F546B" w:rsidRDefault="007F546B"/>
    <w:p w:rsidR="007F546B" w:rsidRDefault="007F546B"/>
    <w:p w:rsidR="007F546B" w:rsidRDefault="007F546B"/>
    <w:p w:rsidR="007F546B" w:rsidRDefault="007F546B">
      <w:r>
        <w:lastRenderedPageBreak/>
        <w:t>1. Katere države Srednje Evrope segajo v Panonsko kotlino?</w:t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>2. Kako se to kaže na usmeritvi v gospodarstvo? Utemelji svojo odločitev.</w:t>
      </w:r>
      <w:r>
        <w:tab/>
      </w:r>
      <w:r>
        <w:tab/>
      </w:r>
      <w:r>
        <w:tab/>
        <w:t xml:space="preserve">     2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 xml:space="preserve">3. Opiši vpliv SZ na razvoj kmetijstva v vzhodnem delu Srednje Evrope. S kakšnimi spremembami so </w:t>
      </w:r>
    </w:p>
    <w:p w:rsidR="007F546B" w:rsidRDefault="007F546B">
      <w:r>
        <w:t xml:space="preserve">    se te države srečevale v poznih 80. letih?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 xml:space="preserve">4. Reke Srednje Evrope so tudi plovne. Napiši imena treh velikih pristanišč, ki so nastala ob ustju rek </w:t>
      </w:r>
    </w:p>
    <w:p w:rsidR="007F546B" w:rsidRDefault="007F546B">
      <w:r>
        <w:t xml:space="preserve">    v morje in imena treh rečnih pristanišč, ki so obenem tudi prestolnice evropskih držav.</w:t>
      </w:r>
      <w:r>
        <w:tab/>
        <w:t xml:space="preserve">     4 T</w:t>
      </w:r>
    </w:p>
    <w:p w:rsidR="007F546B" w:rsidRDefault="007F546B"/>
    <w:p w:rsidR="007F546B" w:rsidRDefault="007F546B">
      <w:r>
        <w:t xml:space="preserve"> 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lastRenderedPageBreak/>
        <w:t xml:space="preserve">1. Za katere države Srednje Evrope je značilna zelo čista nacionalna sestava in zakaj? </w:t>
      </w:r>
      <w:r>
        <w:tab/>
      </w:r>
      <w:r>
        <w:tab/>
        <w:t xml:space="preserve">     2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>2. Kam je potekala emigracija Poljske? Zakaj?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 xml:space="preserve">3. Dve državi Srednje Evrope imata zelo veliko vlogo pri kmetijstvu Evrope. Napiši njuni imeni in za </w:t>
      </w:r>
    </w:p>
    <w:p w:rsidR="007F546B" w:rsidRDefault="007F546B">
      <w:r>
        <w:t xml:space="preserve">    vsako napiši najbolj pomembne kmetijske kulture.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/>
    <w:p w:rsidR="007F546B" w:rsidRDefault="007F546B">
      <w:r>
        <w:t>4. Primerjaj prebivalstvo Češke in Slovaške glede na število prebivalcev in po nacionalni sestavi.    2 T</w:t>
      </w:r>
    </w:p>
    <w:p w:rsidR="007F546B" w:rsidRDefault="007F546B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 xml:space="preserve">5. S pomočjo priložene karte pripiši jezikovne skupine Švice. Poudari, katera skupina je najbolj </w:t>
      </w:r>
    </w:p>
    <w:p w:rsidR="00320FF7" w:rsidRDefault="00320FF7">
      <w:r>
        <w:t xml:space="preserve">    številčna in katere je najmanj.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20FF7" w:rsidRDefault="00320FF7"/>
    <w:p w:rsidR="00320FF7" w:rsidRDefault="00320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A:</w:t>
      </w:r>
    </w:p>
    <w:p w:rsidR="00320FF7" w:rsidRDefault="00320FF7">
      <w:r>
        <w:tab/>
      </w:r>
    </w:p>
    <w:p w:rsidR="00320FF7" w:rsidRDefault="00320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B: </w:t>
      </w:r>
    </w:p>
    <w:p w:rsidR="00320FF7" w:rsidRDefault="00320FF7"/>
    <w:p w:rsidR="00320FF7" w:rsidRDefault="00320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C: </w:t>
      </w:r>
    </w:p>
    <w:p w:rsidR="00320FF7" w:rsidRDefault="00320FF7"/>
    <w:p w:rsidR="00320FF7" w:rsidRDefault="00320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D: 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 xml:space="preserve">1. Opiši obe delitvi Alp. V kateri del Alp (po obeh merilih) sodijo slovenske Alpe? </w:t>
      </w:r>
      <w:r>
        <w:tab/>
      </w:r>
      <w:r>
        <w:tab/>
        <w:t xml:space="preserve">     2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>2. Kaj je bil glavni razlog, da so Švicarji začeli varovati okolje?</w:t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 xml:space="preserve">3. Primerjoj razvoj turizma v Alpah tako, da posebej poudariš dobre in posebej slabe lastnosti te </w:t>
      </w:r>
    </w:p>
    <w:p w:rsidR="00320FF7" w:rsidRDefault="00320FF7">
      <w:r>
        <w:t xml:space="preserve">    gospodarske panoge.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 xml:space="preserve">4. Navedi čim več razlik med prebivalstvom Avstrije in Švice. Ali kljub temu obstaja kakšna </w:t>
      </w:r>
    </w:p>
    <w:p w:rsidR="00320FF7" w:rsidRDefault="00320FF7">
      <w:r>
        <w:t xml:space="preserve">    podobnost?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>5. Napiši imena najbolj pomembnih cestnih prelazov v Alpah.</w:t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320FF7" w:rsidRDefault="00320FF7"/>
    <w:p w:rsidR="00320FF7" w:rsidRDefault="00320FF7">
      <w:r>
        <w:t xml:space="preserve">Italija – Avstrija: </w:t>
      </w:r>
    </w:p>
    <w:p w:rsidR="00320FF7" w:rsidRDefault="00320FF7"/>
    <w:p w:rsidR="00320FF7" w:rsidRDefault="00320FF7">
      <w:r>
        <w:t xml:space="preserve">Italija – Švica – Francija: </w:t>
      </w:r>
    </w:p>
    <w:p w:rsidR="00320FF7" w:rsidRDefault="00320FF7"/>
    <w:p w:rsidR="00320FF7" w:rsidRDefault="00320FF7">
      <w:r>
        <w:t xml:space="preserve">Italija – Švica – Nemčija: </w:t>
      </w:r>
    </w:p>
    <w:p w:rsidR="00320FF7" w:rsidRDefault="00320FF7"/>
    <w:p w:rsidR="00320FF7" w:rsidRDefault="00320FF7">
      <w:r>
        <w:t xml:space="preserve">Avstrija – Švica: </w:t>
      </w:r>
    </w:p>
    <w:p w:rsidR="00320FF7" w:rsidRDefault="00320FF7"/>
    <w:p w:rsidR="00320FF7" w:rsidRDefault="00320FF7">
      <w:r>
        <w:t xml:space="preserve">1. Na nemo karto Evrope vpiši imena držav Srednje Evrope. Vsaki državi pripiši ime glavnega mesta. </w:t>
      </w:r>
    </w:p>
    <w:p w:rsidR="00320FF7" w:rsidRDefault="00320FF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 xml:space="preserve">2. Naštej vse štiri zgradbene enote Srednje Evrope in napiši, kateri je najmlajšega nastanka. </w:t>
      </w:r>
      <w:r>
        <w:tab/>
        <w:t xml:space="preserve">     2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>3. Katera od zgoraj navedenih ima največjo količino padavin in zakaj?</w:t>
      </w:r>
      <w:r>
        <w:tab/>
      </w:r>
      <w:r>
        <w:tab/>
      </w:r>
      <w:r>
        <w:tab/>
      </w:r>
      <w:r>
        <w:tab/>
        <w:t xml:space="preserve">     2 T</w:t>
      </w:r>
    </w:p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/>
    <w:p w:rsidR="00320FF7" w:rsidRDefault="00320FF7">
      <w:r>
        <w:t xml:space="preserve">4. K posamezni državi Srednje Evrope pripiši regijo, ki je znana po stari industriji: </w:t>
      </w:r>
      <w:r>
        <w:tab/>
      </w:r>
      <w:r>
        <w:tab/>
        <w:t xml:space="preserve">     1 T</w:t>
      </w:r>
    </w:p>
    <w:p w:rsidR="00320FF7" w:rsidRDefault="00320FF7"/>
    <w:p w:rsidR="00320FF7" w:rsidRDefault="00320FF7">
      <w:r>
        <w:t xml:space="preserve">Nemčija: </w:t>
      </w:r>
    </w:p>
    <w:p w:rsidR="00320FF7" w:rsidRDefault="00320FF7"/>
    <w:p w:rsidR="00320FF7" w:rsidRDefault="00320FF7">
      <w:r>
        <w:t xml:space="preserve">Poljska: </w:t>
      </w:r>
    </w:p>
    <w:p w:rsidR="00320FF7" w:rsidRDefault="00320FF7"/>
    <w:p w:rsidR="00320FF7" w:rsidRDefault="00320FF7">
      <w:r>
        <w:t xml:space="preserve">Češka: </w:t>
      </w:r>
    </w:p>
    <w:p w:rsidR="00320FF7" w:rsidRDefault="00320FF7"/>
    <w:p w:rsidR="00320FF7" w:rsidRDefault="00320FF7"/>
    <w:p w:rsidR="00320FF7" w:rsidRDefault="00320FF7">
      <w:r>
        <w:t xml:space="preserve">5. Napiši glavni razlog za nastanek industrije na tem območju in kateri so glavni problemi teh regij </w:t>
      </w:r>
    </w:p>
    <w:p w:rsidR="00320FF7" w:rsidRDefault="00320FF7">
      <w:r>
        <w:t xml:space="preserve">    danes.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320FF7" w:rsidRDefault="00320FF7"/>
    <w:p w:rsidR="00320FF7" w:rsidRDefault="00320FF7"/>
    <w:p w:rsidR="00320FF7" w:rsidRDefault="00320FF7"/>
    <w:sectPr w:rsidR="00320F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83" w:rsidRDefault="006746E5">
      <w:r>
        <w:separator/>
      </w:r>
    </w:p>
  </w:endnote>
  <w:endnote w:type="continuationSeparator" w:id="0">
    <w:p w:rsidR="00090983" w:rsidRDefault="0067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F7" w:rsidRDefault="00320FF7" w:rsidP="00320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FF7" w:rsidRDefault="00320FF7" w:rsidP="00320F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F7" w:rsidRDefault="00320FF7" w:rsidP="00320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20FF7" w:rsidRDefault="00320FF7" w:rsidP="00320F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83" w:rsidRDefault="006746E5">
      <w:r>
        <w:separator/>
      </w:r>
    </w:p>
  </w:footnote>
  <w:footnote w:type="continuationSeparator" w:id="0">
    <w:p w:rsidR="00090983" w:rsidRDefault="0067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36D3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90983"/>
    <w:rsid w:val="000B0974"/>
    <w:rsid w:val="001C35D9"/>
    <w:rsid w:val="002973CC"/>
    <w:rsid w:val="00320FF7"/>
    <w:rsid w:val="005B4E4A"/>
    <w:rsid w:val="006746E5"/>
    <w:rsid w:val="006A40A4"/>
    <w:rsid w:val="00715070"/>
    <w:rsid w:val="007F546B"/>
    <w:rsid w:val="00AD1D39"/>
    <w:rsid w:val="00BA6445"/>
    <w:rsid w:val="00BD6BC8"/>
    <w:rsid w:val="00DF09C9"/>
    <w:rsid w:val="00E2617A"/>
    <w:rsid w:val="00EB2C9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6B"/>
    <w:rPr>
      <w:sz w:val="22"/>
      <w:szCs w:val="24"/>
    </w:rPr>
  </w:style>
  <w:style w:type="paragraph" w:styleId="Heading1">
    <w:name w:val="heading 1"/>
    <w:basedOn w:val="Normal"/>
    <w:next w:val="Normal"/>
    <w:qFormat/>
    <w:rsid w:val="007F546B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0F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2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