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D3" w:rsidRDefault="005111FC">
      <w:pPr>
        <w:pStyle w:val="Title"/>
        <w:rPr>
          <w:rFonts w:ascii="Times New Roman" w:hAnsi="Times New Roman"/>
          <w:color w:val="800080"/>
          <w:sz w:val="44"/>
          <w:lang w:val="sl-SI"/>
        </w:rPr>
      </w:pPr>
      <w:bookmarkStart w:id="0" w:name="_GoBack"/>
      <w:bookmarkEnd w:id="0"/>
      <w:r>
        <w:rPr>
          <w:rFonts w:ascii="Times New Roman" w:hAnsi="Times New Roman"/>
          <w:color w:val="800080"/>
          <w:sz w:val="44"/>
          <w:lang w:val="sl-SI"/>
        </w:rPr>
        <w:t>EKSKURZIJA V IDRIJO</w:t>
      </w:r>
    </w:p>
    <w:p w:rsidR="00734BD3" w:rsidRDefault="005111FC">
      <w:pPr>
        <w:pStyle w:val="Subtitle"/>
        <w:rPr>
          <w:rFonts w:ascii="Times New Roman" w:hAnsi="Times New Roman"/>
          <w:lang w:val="sl-SI"/>
        </w:rPr>
      </w:pPr>
      <w:r>
        <w:rPr>
          <w:rFonts w:ascii="Times New Roman" w:hAnsi="Times New Roman"/>
          <w:color w:val="800080"/>
          <w:sz w:val="44"/>
          <w:lang w:val="sl-SI"/>
        </w:rPr>
        <w:t>IDRIJSKI RUDNIK IN OSTALE POSEBNOSTI</w:t>
      </w:r>
      <w:r>
        <w:rPr>
          <w:rFonts w:ascii="Times New Roman" w:hAnsi="Times New Roman"/>
          <w:sz w:val="32"/>
          <w:lang w:val="sl-SI"/>
        </w:rPr>
        <w:t xml:space="preserve">          </w:t>
      </w:r>
    </w:p>
    <w:p w:rsidR="00734BD3" w:rsidRDefault="005111FC">
      <w:pPr>
        <w:pStyle w:val="Heading2"/>
        <w:rPr>
          <w:rFonts w:ascii="Times New Roman" w:hAnsi="Times New Roman"/>
          <w:color w:val="auto"/>
          <w:lang w:val="sl-SI"/>
        </w:rPr>
      </w:pPr>
      <w:r>
        <w:rPr>
          <w:rFonts w:ascii="Times New Roman" w:hAnsi="Times New Roman"/>
          <w:color w:val="auto"/>
          <w:lang w:val="sl-SI"/>
        </w:rPr>
        <w:t>Rudnik je razprostiral:</w:t>
      </w:r>
    </w:p>
    <w:p w:rsidR="00734BD3" w:rsidRDefault="005111FC">
      <w:pPr>
        <w:pStyle w:val="ListBullet"/>
        <w:rPr>
          <w:rFonts w:ascii="Times New Roman" w:hAnsi="Times New Roman"/>
          <w:color w:val="auto"/>
          <w:sz w:val="40"/>
        </w:rPr>
      </w:pPr>
      <w:r>
        <w:rPr>
          <w:rFonts w:ascii="Times New Roman" w:hAnsi="Times New Roman"/>
          <w:color w:val="auto"/>
          <w:sz w:val="40"/>
        </w:rPr>
        <w:t>2 km dolzine</w:t>
      </w:r>
    </w:p>
    <w:p w:rsidR="00734BD3" w:rsidRDefault="005111FC">
      <w:pPr>
        <w:pStyle w:val="ListBullet"/>
        <w:rPr>
          <w:rFonts w:ascii="Times New Roman" w:hAnsi="Times New Roman"/>
          <w:color w:val="auto"/>
          <w:sz w:val="40"/>
        </w:rPr>
      </w:pPr>
      <w:r>
        <w:rPr>
          <w:rFonts w:ascii="Times New Roman" w:hAnsi="Times New Roman"/>
          <w:color w:val="auto"/>
          <w:sz w:val="40"/>
        </w:rPr>
        <w:t>700 m širine</w:t>
      </w:r>
    </w:p>
    <w:p w:rsidR="00734BD3" w:rsidRDefault="005111FC">
      <w:pPr>
        <w:pStyle w:val="ListBullet"/>
        <w:rPr>
          <w:rFonts w:ascii="Times New Roman" w:hAnsi="Times New Roman"/>
          <w:color w:val="auto"/>
          <w:sz w:val="40"/>
        </w:rPr>
      </w:pPr>
      <w:r>
        <w:rPr>
          <w:rFonts w:ascii="Times New Roman" w:hAnsi="Times New Roman"/>
          <w:color w:val="auto"/>
          <w:sz w:val="40"/>
        </w:rPr>
        <w:t>skoraj 400 m v globino</w:t>
      </w:r>
    </w:p>
    <w:p w:rsidR="00734BD3" w:rsidRDefault="005111FC">
      <w:pPr>
        <w:pStyle w:val="BodyText"/>
        <w:rPr>
          <w:rFonts w:ascii="Times New Roman" w:hAnsi="Times New Roman"/>
          <w:noProof/>
        </w:rPr>
      </w:pPr>
      <w:r>
        <w:rPr>
          <w:rFonts w:ascii="Times New Roman" w:hAnsi="Times New Roman"/>
          <w:lang w:val="sl-SI"/>
        </w:rPr>
        <w:t>Bilo je 15 obzorij.Ce bi seštel vse rove, ki so bili narejeni v 900 letih, bi bila dolzina od Idrije do Berlina, kar je priblizno 700 km.</w:t>
      </w:r>
      <w:r>
        <w:rPr>
          <w:rFonts w:ascii="Times New Roman" w:hAnsi="Times New Roman"/>
          <w:noProof/>
        </w:rPr>
        <w:t xml:space="preserve"> </w:t>
      </w:r>
    </w:p>
    <w:p w:rsidR="00734BD3" w:rsidRDefault="005111FC">
      <w:pPr>
        <w:pStyle w:val="BodyText"/>
        <w:rPr>
          <w:rFonts w:ascii="Times New Roman" w:hAnsi="Times New Roman"/>
          <w:noProof/>
          <w:sz w:val="36"/>
        </w:rPr>
      </w:pPr>
      <w:r>
        <w:rPr>
          <w:rFonts w:ascii="Times New Roman" w:hAnsi="Times New Roman"/>
          <w:lang w:val="sl-SI"/>
        </w:rPr>
        <w:t>Rudarski znak je bil:</w:t>
      </w:r>
      <w:r>
        <w:rPr>
          <w:rFonts w:ascii="Times New Roman" w:hAnsi="Times New Roman"/>
          <w:noProof/>
          <w:sz w:val="36"/>
        </w:rPr>
        <w:t xml:space="preserve"> </w:t>
      </w:r>
    </w:p>
    <w:p w:rsidR="00734BD3" w:rsidRDefault="005111FC">
      <w:pPr>
        <w:pStyle w:val="BodyText"/>
        <w:rPr>
          <w:rFonts w:ascii="Times New Roman" w:hAnsi="Times New Roman"/>
          <w:lang w:val="sl-SI"/>
        </w:rPr>
      </w:pPr>
      <w:r>
        <w:rPr>
          <w:rFonts w:ascii="Times New Roman" w:hAnsi="Times New Roman"/>
          <w:sz w:val="36"/>
          <w:lang w:val="sl-SI"/>
        </w:rPr>
        <w:t xml:space="preserve"> </w:t>
      </w:r>
      <w:r>
        <w:rPr>
          <w:rFonts w:ascii="Times New Roman" w:hAnsi="Times New Roman"/>
          <w:lang w:val="sl-SI"/>
        </w:rPr>
        <w:t>Zivo srebro:</w:t>
      </w:r>
    </w:p>
    <w:p w:rsidR="00734BD3" w:rsidRDefault="005111FC">
      <w:pPr>
        <w:pStyle w:val="ListBullet"/>
        <w:numPr>
          <w:ilvl w:val="0"/>
          <w:numId w:val="2"/>
        </w:numPr>
        <w:rPr>
          <w:rFonts w:ascii="Times New Roman" w:hAnsi="Times New Roman"/>
          <w:color w:val="000080"/>
          <w:sz w:val="40"/>
        </w:rPr>
      </w:pPr>
      <w:r>
        <w:rPr>
          <w:rFonts w:ascii="Times New Roman" w:hAnsi="Times New Roman"/>
          <w:color w:val="000080"/>
          <w:sz w:val="40"/>
        </w:rPr>
        <w:t>je edina tekoca kovina na svetu</w:t>
      </w:r>
    </w:p>
    <w:p w:rsidR="00734BD3" w:rsidRDefault="005111FC">
      <w:pPr>
        <w:pStyle w:val="ListBullet"/>
        <w:numPr>
          <w:ilvl w:val="0"/>
          <w:numId w:val="2"/>
        </w:numPr>
        <w:rPr>
          <w:rFonts w:ascii="Times New Roman" w:hAnsi="Times New Roman"/>
          <w:color w:val="000080"/>
          <w:sz w:val="40"/>
        </w:rPr>
      </w:pPr>
      <w:r>
        <w:rPr>
          <w:rFonts w:ascii="Times New Roman" w:hAnsi="Times New Roman"/>
          <w:color w:val="000080"/>
          <w:sz w:val="40"/>
        </w:rPr>
        <w:t>1liter zivega srebra tehta 13,56kg</w:t>
      </w:r>
    </w:p>
    <w:p w:rsidR="00734BD3" w:rsidRDefault="005111FC">
      <w:pPr>
        <w:pStyle w:val="ListBullet"/>
        <w:numPr>
          <w:ilvl w:val="0"/>
          <w:numId w:val="2"/>
        </w:numPr>
        <w:rPr>
          <w:rFonts w:ascii="Times New Roman" w:hAnsi="Times New Roman"/>
          <w:color w:val="000080"/>
          <w:sz w:val="40"/>
        </w:rPr>
      </w:pPr>
      <w:r>
        <w:rPr>
          <w:rFonts w:ascii="Times New Roman" w:hAnsi="Times New Roman"/>
          <w:color w:val="000080"/>
          <w:sz w:val="40"/>
        </w:rPr>
        <w:t xml:space="preserve">zivo srebro se uporablja v znanosti,medicini, tehniki in industriji                        </w:t>
      </w:r>
    </w:p>
    <w:p w:rsidR="00734BD3" w:rsidRDefault="005111FC">
      <w:pPr>
        <w:pStyle w:val="ListBullet"/>
        <w:numPr>
          <w:ilvl w:val="0"/>
          <w:numId w:val="2"/>
        </w:numPr>
        <w:rPr>
          <w:rFonts w:ascii="Times New Roman" w:hAnsi="Times New Roman"/>
          <w:color w:val="000080"/>
          <w:sz w:val="40"/>
        </w:rPr>
      </w:pPr>
      <w:r>
        <w:rPr>
          <w:rFonts w:ascii="Times New Roman" w:hAnsi="Times New Roman"/>
          <w:color w:val="000080"/>
          <w:sz w:val="40"/>
        </w:rPr>
        <w:t>Idrija lezi na drugem nalbogatejsem najdišcu zivosrebrove rude na nasem planetu</w:t>
      </w:r>
    </w:p>
    <w:p w:rsidR="00734BD3" w:rsidRDefault="005111FC">
      <w:pPr>
        <w:pStyle w:val="ListBullet"/>
        <w:numPr>
          <w:ilvl w:val="0"/>
          <w:numId w:val="3"/>
        </w:numPr>
        <w:rPr>
          <w:rFonts w:ascii="Times New Roman" w:hAnsi="Times New Roman"/>
          <w:color w:val="000080"/>
          <w:sz w:val="40"/>
        </w:rPr>
      </w:pPr>
      <w:r>
        <w:rPr>
          <w:rFonts w:ascii="Times New Roman" w:hAnsi="Times New Roman"/>
          <w:color w:val="000080"/>
          <w:sz w:val="40"/>
        </w:rPr>
        <w:t>Po legendi je škafar leta 1490 odkril zivo srebro v Idriji</w:t>
      </w:r>
    </w:p>
    <w:p w:rsidR="00734BD3" w:rsidRDefault="00836EBC">
      <w:pPr>
        <w:pStyle w:val="ListBullet"/>
        <w:numPr>
          <w:ilvl w:val="0"/>
          <w:numId w:val="3"/>
        </w:numPr>
        <w:rPr>
          <w:rFonts w:ascii="Times New Roman" w:hAnsi="Times New Roman"/>
          <w:color w:val="000080"/>
          <w:sz w:val="40"/>
        </w:rPr>
      </w:pPr>
      <w:r>
        <w:rPr>
          <w:rFonts w:ascii="Times New Roman" w:hAnsi="Times New Roman"/>
          <w:noProof/>
          <w:color w:val="000080"/>
          <w:sz w:val="40"/>
        </w:rPr>
        <w:pict>
          <v:rect id="_x0000_s1052" style="position:absolute;left:0;text-align:left;margin-left:253.15pt;margin-top:51.95pt;width:100.8pt;height:57.6pt;z-index:251660800;mso-position-horizontal:absolute;mso-position-horizontal-relative:text;mso-position-vertical:absolute;mso-position-vertical-relative:text" o:allowincell="f" filled="f" stroked="f">
            <w10:wrap type="topAndBottom"/>
          </v:rect>
        </w:pict>
      </w:r>
      <w:r w:rsidR="005111FC">
        <w:rPr>
          <w:rFonts w:ascii="Times New Roman" w:hAnsi="Times New Roman"/>
          <w:color w:val="000080"/>
          <w:sz w:val="40"/>
        </w:rPr>
        <w:t>Škafar je našel samovodno obliko zivega srebra</w:t>
      </w:r>
    </w:p>
    <w:p w:rsidR="00734BD3" w:rsidRDefault="00836EBC">
      <w:pPr>
        <w:pStyle w:val="ListBullet"/>
        <w:numPr>
          <w:ilvl w:val="0"/>
          <w:numId w:val="3"/>
        </w:numPr>
        <w:rPr>
          <w:rFonts w:ascii="Times New Roman" w:hAnsi="Times New Roman"/>
          <w:color w:val="000080"/>
          <w:sz w:val="40"/>
        </w:rPr>
      </w:pPr>
      <w:r>
        <w:rPr>
          <w:rFonts w:ascii="Times New Roman" w:hAnsi="Times New Roman"/>
          <w:noProof/>
          <w:color w:val="000080"/>
          <w:sz w:val="40"/>
        </w:rPr>
        <w:pict>
          <v:rect id="_x0000_s1055" style="position:absolute;left:0;text-align:left;margin-left:245.95pt;margin-top:13.9pt;width:1in;height:36pt;z-index:251663872;mso-position-horizontal:absolute;mso-position-horizontal-relative:text;mso-position-vertical:absolute;mso-position-vertical-relative:text" o:allowincell="f" filled="f" stroked="f">
            <w10:wrap type="topAndBottom"/>
          </v:rect>
        </w:pict>
      </w:r>
      <w:r>
        <w:rPr>
          <w:rFonts w:ascii="Times New Roman" w:hAnsi="Times New Roman"/>
          <w:noProof/>
          <w:color w:val="000080"/>
          <w:sz w:val="40"/>
        </w:rPr>
        <w:pict>
          <v:rect id="_x0000_s1054" style="position:absolute;left:0;text-align:left;margin-left:267.55pt;margin-top:21.6pt;width:79.2pt;height:79.2pt;z-index:251662848;mso-position-horizontal:absolute;mso-position-horizontal-relative:text;mso-position-vertical:absolute;mso-position-vertical-relative:text" o:allowincell="f" filled="f" stroked="f">
            <w10:wrap type="topAndBottom"/>
          </v:rect>
        </w:pict>
      </w:r>
      <w:r>
        <w:rPr>
          <w:rFonts w:ascii="Times New Roman" w:hAnsi="Times New Roman"/>
          <w:noProof/>
          <w:color w:val="000080"/>
          <w:sz w:val="40"/>
        </w:rPr>
        <w:pict>
          <v:rect id="_x0000_s1053" style="position:absolute;left:0;text-align:left;margin-left:274.75pt;margin-top:28.8pt;width:79.2pt;height:1in;z-index:251661824;mso-position-horizontal:absolute;mso-position-horizontal-relative:text;mso-position-vertical:absolute;mso-position-vertical-relative:text" o:allowincell="f" filled="f" stroked="f">
            <w10:wrap type="topAndBottom"/>
          </v:rect>
        </w:pict>
      </w:r>
      <w:r w:rsidR="005111FC">
        <w:rPr>
          <w:rFonts w:ascii="Times New Roman" w:hAnsi="Times New Roman"/>
          <w:color w:val="000080"/>
          <w:sz w:val="40"/>
        </w:rPr>
        <w:t>V Idriji so pridobili vec kot osmino vsega na svetu pridobljenega zivega srebra</w:t>
      </w:r>
    </w:p>
    <w:p w:rsidR="00734BD3" w:rsidRDefault="005111FC">
      <w:pPr>
        <w:pStyle w:val="ListBullet"/>
        <w:numPr>
          <w:ilvl w:val="0"/>
          <w:numId w:val="3"/>
        </w:numPr>
        <w:rPr>
          <w:rFonts w:ascii="Times New Roman" w:hAnsi="Times New Roman"/>
          <w:color w:val="000080"/>
          <w:sz w:val="40"/>
        </w:rPr>
      </w:pPr>
      <w:r>
        <w:rPr>
          <w:rFonts w:ascii="Times New Roman" w:hAnsi="Times New Roman"/>
          <w:color w:val="000080"/>
          <w:sz w:val="40"/>
        </w:rPr>
        <w:lastRenderedPageBreak/>
        <w:t>Antonijev rov iz leta 1500, med najstarejšimi ohranjenimi vhodi v rudnik v Evropi</w:t>
      </w:r>
    </w:p>
    <w:p w:rsidR="00734BD3" w:rsidRDefault="005111FC">
      <w:pPr>
        <w:pStyle w:val="ListBullet"/>
        <w:numPr>
          <w:ilvl w:val="0"/>
          <w:numId w:val="3"/>
        </w:numPr>
        <w:rPr>
          <w:rFonts w:ascii="Times New Roman" w:hAnsi="Times New Roman"/>
          <w:color w:val="000080"/>
          <w:sz w:val="40"/>
        </w:rPr>
      </w:pPr>
      <w:r>
        <w:rPr>
          <w:rFonts w:ascii="Times New Roman" w:hAnsi="Times New Roman"/>
          <w:color w:val="000080"/>
          <w:sz w:val="40"/>
        </w:rPr>
        <w:t>V petsto letih se je moralo deset tisoc rudarjev po sto milijon krat spustiti v zemeljsko globino in opraviti skrajno naporen šiht</w:t>
      </w:r>
    </w:p>
    <w:p w:rsidR="00734BD3" w:rsidRDefault="00836EBC">
      <w:pPr>
        <w:pStyle w:val="ListBullet"/>
        <w:numPr>
          <w:ilvl w:val="0"/>
          <w:numId w:val="3"/>
        </w:numPr>
        <w:rPr>
          <w:rFonts w:ascii="Times New Roman" w:hAnsi="Times New Roman"/>
          <w:color w:val="000080"/>
          <w:sz w:val="40"/>
        </w:rPr>
      </w:pPr>
      <w:r>
        <w:rPr>
          <w:rFonts w:ascii="Times New Roman" w:hAnsi="Times New Roman"/>
          <w:noProof/>
          <w:color w:val="000080"/>
          <w:sz w:val="40"/>
        </w:rPr>
        <w:pict>
          <v:line id="_x0000_s1038" style="position:absolute;left:0;text-align:left;z-index:251653632;mso-position-horizontal:absolute;mso-position-horizontal-relative:text;mso-position-vertical:absolute;mso-position-vertical-relative:text" from="310.75pt,32.45pt" to="346.75pt,32.45pt" o:allowincell="f" stroked="f">
            <v:stroke endarrow="block"/>
            <w10:wrap type="topAndBottom"/>
          </v:line>
        </w:pict>
      </w:r>
      <w:r>
        <w:rPr>
          <w:rFonts w:ascii="Times New Roman" w:hAnsi="Times New Roman"/>
          <w:noProof/>
          <w:color w:val="000080"/>
          <w:sz w:val="40"/>
        </w:rPr>
        <w:pict>
          <v:oval id="_x0000_s1037" style="position:absolute;left:0;text-align:left;margin-left:325.15pt;margin-top:25.25pt;width:21.6pt;height:21.6pt;z-index:251652608;mso-position-horizontal:absolute;mso-position-horizontal-relative:text;mso-position-vertical:absolute;mso-position-vertical-relative:text" o:allowincell="f" filled="f" stroked="f">
            <w10:wrap type="topAndBottom"/>
          </v:oval>
        </w:pict>
      </w:r>
      <w:r>
        <w:rPr>
          <w:rFonts w:ascii="Times New Roman" w:hAnsi="Times New Roman"/>
          <w:noProof/>
          <w:color w:val="000080"/>
          <w:sz w:val="40"/>
        </w:rPr>
        <w:pict>
          <v:rect id="_x0000_s1036" style="position:absolute;left:0;text-align:left;margin-left:289.15pt;margin-top:39.65pt;width:57.6pt;height:1in;z-index:251651584;mso-position-horizontal:absolute;mso-position-horizontal-relative:text;mso-position-vertical:absolute;mso-position-vertical-relative:text" o:allowincell="f" filled="f" stroked="f">
            <w10:wrap type="topAndBottom"/>
          </v:rect>
        </w:pict>
      </w:r>
      <w:r w:rsidR="005111FC">
        <w:rPr>
          <w:rFonts w:ascii="Times New Roman" w:hAnsi="Times New Roman"/>
          <w:color w:val="000080"/>
          <w:sz w:val="40"/>
        </w:rPr>
        <w:t>V rudniku še vedno prebiva jamski škrat</w:t>
      </w:r>
    </w:p>
    <w:p w:rsidR="00734BD3" w:rsidRDefault="005111FC">
      <w:pPr>
        <w:pStyle w:val="BodyText2"/>
        <w:rPr>
          <w:rFonts w:ascii="Times New Roman" w:hAnsi="Times New Roman"/>
          <w:color w:val="000000"/>
          <w:sz w:val="40"/>
        </w:rPr>
      </w:pPr>
      <w:r>
        <w:rPr>
          <w:rFonts w:ascii="Times New Roman" w:hAnsi="Times New Roman"/>
          <w:color w:val="000000"/>
          <w:sz w:val="40"/>
        </w:rPr>
        <w:t>Rudarjev šiht  se je zacenjal sredi noci s potjo do rudnika, ter cakanjem v prizivnici. Sledil je spust po jašku v temno podzemlje, pot skozi rove do delovnega mesta. Naporno delo na odklopu, pri tesarbi, skromna malica, spet delo, po šihtu pa vrazanje na površje, v svetlobo in zivljenje zunaj jame.</w:t>
      </w:r>
    </w:p>
    <w:p w:rsidR="00734BD3" w:rsidRDefault="005111FC">
      <w:pPr>
        <w:pStyle w:val="BodyText2"/>
        <w:rPr>
          <w:rFonts w:ascii="Times New Roman" w:hAnsi="Times New Roman"/>
          <w:sz w:val="40"/>
        </w:rPr>
      </w:pPr>
      <w:r>
        <w:rPr>
          <w:rFonts w:ascii="Times New Roman" w:hAnsi="Times New Roman"/>
          <w:color w:val="008080"/>
          <w:sz w:val="40"/>
        </w:rPr>
        <w:t>•</w:t>
      </w:r>
      <w:r>
        <w:rPr>
          <w:rFonts w:ascii="Times New Roman" w:hAnsi="Times New Roman"/>
          <w:color w:val="008080"/>
          <w:sz w:val="40"/>
        </w:rPr>
        <w:tab/>
        <w:t>1% zivega srebra je samorodnega</w:t>
      </w:r>
    </w:p>
    <w:p w:rsidR="00734BD3" w:rsidRDefault="005111FC">
      <w:pPr>
        <w:pStyle w:val="BodyText2"/>
        <w:rPr>
          <w:rFonts w:ascii="Times New Roman" w:hAnsi="Times New Roman"/>
          <w:color w:val="008080"/>
          <w:sz w:val="40"/>
        </w:rPr>
      </w:pPr>
      <w:r>
        <w:rPr>
          <w:rFonts w:ascii="Times New Roman" w:hAnsi="Times New Roman"/>
          <w:color w:val="008080"/>
          <w:sz w:val="40"/>
        </w:rPr>
        <w:t>•</w:t>
      </w:r>
      <w:r>
        <w:rPr>
          <w:rFonts w:ascii="Times New Roman" w:hAnsi="Times New Roman"/>
          <w:color w:val="008080"/>
          <w:sz w:val="40"/>
        </w:rPr>
        <w:tab/>
        <w:t>99% je cinobaritnerude</w:t>
      </w:r>
    </w:p>
    <w:p w:rsidR="00734BD3" w:rsidRDefault="005111FC">
      <w:pPr>
        <w:rPr>
          <w:rFonts w:ascii="Times New Roman" w:hAnsi="Times New Roman"/>
          <w:color w:val="000000"/>
        </w:rPr>
      </w:pPr>
      <w:r>
        <w:rPr>
          <w:rFonts w:ascii="Times New Roman" w:hAnsi="Times New Roman"/>
          <w:color w:val="000000"/>
        </w:rPr>
        <w:t>Zivo srebro dobiš:</w:t>
      </w:r>
    </w:p>
    <w:p w:rsidR="00734BD3" w:rsidRDefault="005111FC">
      <w:pPr>
        <w:numPr>
          <w:ilvl w:val="0"/>
          <w:numId w:val="4"/>
        </w:numPr>
        <w:rPr>
          <w:rFonts w:ascii="Times New Roman" w:hAnsi="Times New Roman"/>
          <w:color w:val="800080"/>
        </w:rPr>
      </w:pPr>
      <w:r>
        <w:rPr>
          <w:rFonts w:ascii="Times New Roman" w:hAnsi="Times New Roman"/>
          <w:color w:val="800080"/>
        </w:rPr>
        <w:t>Najprej rudo drobiš</w:t>
      </w:r>
    </w:p>
    <w:p w:rsidR="00734BD3" w:rsidRDefault="005111FC">
      <w:pPr>
        <w:numPr>
          <w:ilvl w:val="0"/>
          <w:numId w:val="4"/>
        </w:numPr>
        <w:rPr>
          <w:rFonts w:ascii="Times New Roman" w:hAnsi="Times New Roman"/>
          <w:color w:val="800080"/>
        </w:rPr>
      </w:pPr>
      <w:r>
        <w:rPr>
          <w:rFonts w:ascii="Times New Roman" w:hAnsi="Times New Roman"/>
          <w:color w:val="800080"/>
        </w:rPr>
        <w:t>Nato segrevaš na 800 stopinj celzija</w:t>
      </w:r>
    </w:p>
    <w:p w:rsidR="00734BD3" w:rsidRDefault="005111FC">
      <w:pPr>
        <w:numPr>
          <w:ilvl w:val="0"/>
          <w:numId w:val="4"/>
        </w:numPr>
        <w:rPr>
          <w:rFonts w:ascii="Times New Roman" w:hAnsi="Times New Roman"/>
          <w:color w:val="800080"/>
        </w:rPr>
      </w:pPr>
      <w:r>
        <w:rPr>
          <w:rFonts w:ascii="Times New Roman" w:hAnsi="Times New Roman"/>
          <w:color w:val="800080"/>
        </w:rPr>
        <w:t>Na tej temperaturi zivosrebro hlapi</w:t>
      </w:r>
    </w:p>
    <w:p w:rsidR="00734BD3" w:rsidRDefault="005111FC">
      <w:pPr>
        <w:numPr>
          <w:ilvl w:val="0"/>
          <w:numId w:val="4"/>
        </w:numPr>
        <w:rPr>
          <w:rFonts w:ascii="Times New Roman" w:hAnsi="Times New Roman"/>
          <w:color w:val="800080"/>
        </w:rPr>
      </w:pPr>
      <w:r>
        <w:rPr>
          <w:rFonts w:ascii="Times New Roman" w:hAnsi="Times New Roman"/>
          <w:color w:val="800080"/>
        </w:rPr>
        <w:t>Nato se hlape ohlaja in nastanejo kapljice zivega srebra</w:t>
      </w:r>
    </w:p>
    <w:p w:rsidR="00734BD3" w:rsidRDefault="005111FC">
      <w:pPr>
        <w:rPr>
          <w:rFonts w:ascii="Times New Roman" w:hAnsi="Times New Roman"/>
          <w:color w:val="000000"/>
        </w:rPr>
      </w:pPr>
      <w:r>
        <w:rPr>
          <w:rFonts w:ascii="Times New Roman" w:hAnsi="Times New Roman"/>
          <w:color w:val="800080"/>
        </w:rPr>
        <w:t xml:space="preserve"> </w:t>
      </w:r>
      <w:r>
        <w:rPr>
          <w:rFonts w:ascii="Times New Roman" w:hAnsi="Times New Roman"/>
          <w:color w:val="000000"/>
        </w:rPr>
        <w:t>Zivo srebro je edina tekoca kovina, vendar je v tekocem stanju le do  - 39stopinj celzija.</w:t>
      </w:r>
    </w:p>
    <w:p w:rsidR="00734BD3" w:rsidRDefault="00734BD3">
      <w:pPr>
        <w:rPr>
          <w:rFonts w:ascii="Times New Roman" w:hAnsi="Times New Roman"/>
          <w:color w:val="000000"/>
        </w:rPr>
      </w:pPr>
    </w:p>
    <w:p w:rsidR="00734BD3" w:rsidRDefault="005111FC">
      <w:pPr>
        <w:rPr>
          <w:rFonts w:ascii="Times New Roman" w:hAnsi="Times New Roman"/>
          <w:color w:val="000000"/>
        </w:rPr>
      </w:pPr>
      <w:r>
        <w:rPr>
          <w:rFonts w:ascii="Times New Roman" w:hAnsi="Times New Roman"/>
          <w:color w:val="000000"/>
        </w:rPr>
        <w:t>Rudarje so zjutraj pred sluzbo klicali tako da so s kladivom</w:t>
      </w:r>
    </w:p>
    <w:p w:rsidR="00734BD3" w:rsidRDefault="005111FC">
      <w:pPr>
        <w:rPr>
          <w:rFonts w:ascii="Times New Roman" w:hAnsi="Times New Roman"/>
          <w:color w:val="000000"/>
          <w:sz w:val="36"/>
        </w:rPr>
      </w:pPr>
      <w:r>
        <w:rPr>
          <w:rFonts w:ascii="Times New Roman" w:hAnsi="Times New Roman"/>
          <w:color w:val="000000"/>
        </w:rPr>
        <w:lastRenderedPageBreak/>
        <w:t xml:space="preserve"> trkali na</w:t>
      </w:r>
      <w:r>
        <w:rPr>
          <w:rFonts w:ascii="Times New Roman" w:hAnsi="Times New Roman"/>
          <w:color w:val="000000"/>
          <w:sz w:val="36"/>
        </w:rPr>
        <w:t xml:space="preserve"> les </w:t>
      </w:r>
      <w:r>
        <w:rPr>
          <w:rFonts w:ascii="Times New Roman" w:hAnsi="Times New Roman"/>
          <w:color w:val="800000"/>
          <w:sz w:val="36"/>
        </w:rPr>
        <w:t>“klukanje na šino“</w:t>
      </w:r>
      <w:r>
        <w:rPr>
          <w:rFonts w:ascii="Times New Roman" w:hAnsi="Times New Roman"/>
          <w:color w:val="000000"/>
          <w:sz w:val="36"/>
        </w:rPr>
        <w:t>.</w:t>
      </w:r>
    </w:p>
    <w:p w:rsidR="00734BD3" w:rsidRDefault="00734BD3">
      <w:pPr>
        <w:rPr>
          <w:rFonts w:ascii="Times New Roman" w:hAnsi="Times New Roman"/>
          <w:color w:val="000000"/>
          <w:sz w:val="36"/>
        </w:rPr>
      </w:pPr>
    </w:p>
    <w:p w:rsidR="00734BD3" w:rsidRDefault="005111FC">
      <w:pPr>
        <w:pStyle w:val="BodyText3"/>
        <w:rPr>
          <w:rFonts w:ascii="Times New Roman" w:hAnsi="Times New Roman"/>
          <w:color w:val="000080"/>
        </w:rPr>
      </w:pPr>
      <w:r>
        <w:rPr>
          <w:rFonts w:ascii="Times New Roman" w:hAnsi="Times New Roman"/>
          <w:color w:val="000080"/>
        </w:rPr>
        <w:t>Zjutraj je vsak rudar vzel številko. To pa zato, ker po sluzbi, ce je manjkala kakšna številka so šli odgovorni iskat rudarja, ker je bilo mozno, da se je naredila kakšna nesreca. Vendar na zalost se je dogajalo, da so rudarji pozabili oddati številko, zato so jih šli odgovorni zastonj iskat v jamo. Zato so nastale denarne kazni, ker pa rudarji niso imeli prav veliko denarja je bila za njih denarna kazen zelo huda in skoraj nikoli niso vec pozabili vrniti številke.</w:t>
      </w:r>
    </w:p>
    <w:p w:rsidR="00734BD3" w:rsidRDefault="00734BD3">
      <w:pPr>
        <w:rPr>
          <w:rFonts w:ascii="Times New Roman" w:hAnsi="Times New Roman"/>
          <w:sz w:val="36"/>
        </w:rPr>
      </w:pPr>
    </w:p>
    <w:p w:rsidR="00734BD3" w:rsidRDefault="005111FC">
      <w:pPr>
        <w:rPr>
          <w:rFonts w:ascii="Times New Roman" w:hAnsi="Times New Roman"/>
        </w:rPr>
      </w:pPr>
      <w:r>
        <w:rPr>
          <w:rFonts w:ascii="Times New Roman" w:hAnsi="Times New Roman"/>
        </w:rPr>
        <w:t xml:space="preserve">Rudarji so ziveli v ne zelo opremljenih hišah. Rudarske druzine so imele povprecno 8-9 otrok. V eni hiši so zivele od 3-4 druzine. Vsaka druzina je imela le 1 ali 2 postelji. Zenske so morale delati cel dan le ob vecerih so klekljale, da bi poleg moza zasluzile še kakšen dinar. </w:t>
      </w:r>
    </w:p>
    <w:p w:rsidR="00734BD3" w:rsidRDefault="005111FC">
      <w:pPr>
        <w:rPr>
          <w:rFonts w:ascii="Times New Roman" w:hAnsi="Times New Roman"/>
          <w:noProof/>
          <w:color w:val="000000"/>
        </w:rPr>
      </w:pPr>
      <w:r>
        <w:rPr>
          <w:rFonts w:ascii="Times New Roman" w:hAnsi="Times New Roman"/>
          <w:color w:val="000000"/>
        </w:rPr>
        <w:t xml:space="preserve">Simbol zivega srebra je </w:t>
      </w:r>
      <w:r>
        <w:rPr>
          <w:rFonts w:ascii="Times New Roman" w:hAnsi="Times New Roman"/>
          <w:color w:val="800000"/>
        </w:rPr>
        <w:t>MERKUR</w:t>
      </w:r>
      <w:r>
        <w:rPr>
          <w:rFonts w:ascii="Times New Roman" w:hAnsi="Times New Roman"/>
          <w:noProof/>
        </w:rPr>
        <w:t xml:space="preserve">. </w:t>
      </w:r>
      <w:r>
        <w:rPr>
          <w:rFonts w:ascii="Times New Roman" w:hAnsi="Times New Roman"/>
          <w:noProof/>
          <w:color w:val="000000"/>
        </w:rPr>
        <w:t xml:space="preserve">Merkur je tudi v Idrijskem grbu. </w:t>
      </w:r>
    </w:p>
    <w:p w:rsidR="00734BD3" w:rsidRDefault="005111FC">
      <w:pPr>
        <w:rPr>
          <w:rFonts w:ascii="Times New Roman" w:hAnsi="Times New Roman"/>
          <w:noProof/>
          <w:color w:val="000000"/>
        </w:rPr>
      </w:pPr>
      <w:r>
        <w:rPr>
          <w:rFonts w:ascii="Times New Roman" w:hAnsi="Times New Roman"/>
          <w:noProof/>
          <w:color w:val="000000"/>
        </w:rPr>
        <w:t xml:space="preserve">Rudarji so imeli jeklenke, da so v njih spravljali zivo srebro. Jeklenke so bile vecina iz lita zeleza. </w:t>
      </w:r>
    </w:p>
    <w:p w:rsidR="00734BD3" w:rsidRDefault="00734BD3">
      <w:pPr>
        <w:rPr>
          <w:rFonts w:ascii="Times New Roman" w:hAnsi="Times New Roman"/>
          <w:noProof/>
          <w:color w:val="000000"/>
        </w:rPr>
      </w:pPr>
    </w:p>
    <w:p w:rsidR="00734BD3" w:rsidRDefault="005111FC">
      <w:pPr>
        <w:rPr>
          <w:rFonts w:ascii="Times New Roman" w:hAnsi="Times New Roman"/>
          <w:noProof/>
        </w:rPr>
      </w:pPr>
      <w:r>
        <w:rPr>
          <w:rFonts w:ascii="Times New Roman" w:hAnsi="Times New Roman"/>
          <w:noProof/>
        </w:rPr>
        <w:t xml:space="preserve">Les  so plavili po Idrijci. Vendar so les plavili le 2-krat na leto. Saj je trajalo kakšne pol leta, da so rudarji pripravili les. </w:t>
      </w:r>
    </w:p>
    <w:p w:rsidR="00734BD3" w:rsidRDefault="005111FC">
      <w:pPr>
        <w:rPr>
          <w:rFonts w:ascii="Times New Roman" w:hAnsi="Times New Roman"/>
          <w:noProof/>
        </w:rPr>
      </w:pPr>
      <w:r>
        <w:rPr>
          <w:rFonts w:ascii="Times New Roman" w:hAnsi="Times New Roman"/>
          <w:noProof/>
        </w:rPr>
        <w:t>Ko so les plavili so morali delati zelo hitro, za to jim je pripomogla naprava, ki so jo poimenovali “grablje”.</w:t>
      </w:r>
    </w:p>
    <w:p w:rsidR="00734BD3" w:rsidRDefault="005111FC">
      <w:pPr>
        <w:rPr>
          <w:rFonts w:ascii="Times New Roman" w:hAnsi="Times New Roman"/>
          <w:noProof/>
        </w:rPr>
      </w:pPr>
      <w:r>
        <w:rPr>
          <w:rFonts w:ascii="Times New Roman" w:hAnsi="Times New Roman"/>
          <w:noProof/>
        </w:rPr>
        <w:t>Ta pregrada jim je zadrzevala les.</w:t>
      </w:r>
    </w:p>
    <w:p w:rsidR="00734BD3" w:rsidRDefault="005111FC">
      <w:pPr>
        <w:rPr>
          <w:rFonts w:ascii="Times New Roman" w:hAnsi="Times New Roman"/>
          <w:noProof/>
        </w:rPr>
      </w:pPr>
      <w:r>
        <w:rPr>
          <w:rFonts w:ascii="Times New Roman" w:hAnsi="Times New Roman"/>
          <w:noProof/>
        </w:rPr>
        <w:t xml:space="preserve">Vagoncki so bili pripomocki rudarjem, kar jim je vsaj malo olajšalo delo. </w:t>
      </w:r>
    </w:p>
    <w:p w:rsidR="00734BD3" w:rsidRDefault="00836EBC">
      <w:pPr>
        <w:rPr>
          <w:rFonts w:ascii="Times New Roman" w:hAnsi="Times New Roman"/>
          <w:noProof/>
        </w:rPr>
      </w:pPr>
      <w:r>
        <w:rPr>
          <w:rFonts w:ascii="Times New Roman" w:hAnsi="Times New Roman"/>
          <w:noProof/>
        </w:rPr>
        <w:pict>
          <v:rect id="_x0000_s1050" style="position:absolute;margin-left:173.95pt;margin-top:-49.25pt;width:201.6pt;height:1in;z-index:251659776;mso-position-horizontal:absolute;mso-position-horizontal-relative:text;mso-position-vertical:absolute;mso-position-vertical-relative:text" o:allowincell="f" filled="f" stroked="f">
            <w10:wrap type="topAndBottom"/>
          </v:rect>
        </w:pict>
      </w:r>
      <w:r>
        <w:rPr>
          <w:rFonts w:ascii="Times New Roman" w:hAnsi="Times New Roman"/>
          <w:noProof/>
        </w:rPr>
        <w:pict>
          <v:rect id="_x0000_s1049" style="position:absolute;margin-left:173.95pt;margin-top:-42.05pt;width:194.4pt;height:64.8pt;z-index:251658752;mso-position-horizontal:absolute;mso-position-horizontal-relative:text;mso-position-vertical:absolute;mso-position-vertical-relative:text" o:allowincell="f" filled="f" stroked="f">
            <w10:wrap type="topAndBottom"/>
          </v:rect>
        </w:pict>
      </w:r>
      <w:r>
        <w:rPr>
          <w:rFonts w:ascii="Times New Roman" w:hAnsi="Times New Roman"/>
          <w:noProof/>
        </w:rPr>
        <w:pict>
          <v:rect id="_x0000_s1048" style="position:absolute;margin-left:188.35pt;margin-top:-42.05pt;width:21.6pt;height:14.4pt;z-index:251657728;mso-position-horizontal:absolute;mso-position-horizontal-relative:text;mso-position-vertical:absolute;mso-position-vertical-relative:text" o:allowincell="f" filled="f" stroked="f">
            <w10:wrap type="topAndBottom"/>
          </v:rect>
        </w:pict>
      </w:r>
      <w:r>
        <w:rPr>
          <w:rFonts w:ascii="Times New Roman" w:hAnsi="Times New Roman"/>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6" type="#_x0000_t65" style="position:absolute;margin-left:310.75pt;margin-top:-34.85pt;width:28.8pt;height:14.4pt;z-index:251656704;mso-position-horizontal:absolute;mso-position-horizontal-relative:text;mso-position-vertical:absolute;mso-position-vertical-relative:text" o:allowincell="f" filled="f" stroked="f">
            <w10:wrap type="topAndBottom"/>
          </v:shape>
        </w:pict>
      </w:r>
      <w:r>
        <w:rPr>
          <w:rFonts w:ascii="Times New Roman" w:hAnsi="Times New Roman"/>
          <w:noProof/>
        </w:rPr>
        <w:pict>
          <v:rect id="_x0000_s1045" style="position:absolute;margin-left:245.95pt;margin-top:-49.25pt;width:136.8pt;height:28.8pt;z-index:251655680;mso-position-horizontal:absolute;mso-position-horizontal-relative:text;mso-position-vertical:absolute;mso-position-vertical-relative:text" o:allowincell="f" filled="f" stroked="f">
            <w10:wrap type="topAndBottom"/>
          </v:rect>
        </w:pict>
      </w:r>
      <w:r>
        <w:rPr>
          <w:rFonts w:ascii="Times New Roman" w:hAnsi="Times New Roman"/>
          <w:noProof/>
        </w:rPr>
        <w:pict>
          <v:oval id="_x0000_s1044" style="position:absolute;margin-left:267.55pt;margin-top:-34.85pt;width:36pt;height:14.4pt;z-index:251654656;mso-position-horizontal:absolute;mso-position-horizontal-relative:text;mso-position-vertical:absolute;mso-position-vertical-relative:text" o:allowincell="f" filled="f" stroked="f">
            <w10:wrap type="topAndBottom"/>
          </v:oval>
        </w:pict>
      </w:r>
      <w:r w:rsidR="005111FC">
        <w:rPr>
          <w:rFonts w:ascii="Times New Roman" w:hAnsi="Times New Roman"/>
          <w:noProof/>
        </w:rPr>
        <w:t>Vagoncki so prevazali vodo po zeleznici.</w:t>
      </w:r>
    </w:p>
    <w:p w:rsidR="00734BD3" w:rsidRDefault="005111FC">
      <w:pPr>
        <w:rPr>
          <w:rFonts w:ascii="Times New Roman" w:hAnsi="Times New Roman"/>
          <w:noProof/>
        </w:rPr>
      </w:pPr>
      <w:r>
        <w:rPr>
          <w:rFonts w:ascii="Times New Roman" w:hAnsi="Times New Roman"/>
          <w:noProof/>
        </w:rPr>
        <w:t>Od jaška do jaška.</w:t>
      </w:r>
    </w:p>
    <w:p w:rsidR="00734BD3" w:rsidRDefault="005111FC">
      <w:pPr>
        <w:rPr>
          <w:rFonts w:ascii="Times New Roman" w:hAnsi="Times New Roman"/>
          <w:noProof/>
        </w:rPr>
      </w:pPr>
      <w:r>
        <w:rPr>
          <w:rFonts w:ascii="Times New Roman" w:hAnsi="Times New Roman"/>
          <w:noProof/>
        </w:rPr>
        <w:t>Imeli so svetilke,ki so bile najprej na olje.</w:t>
      </w:r>
    </w:p>
    <w:p w:rsidR="00734BD3" w:rsidRDefault="005111FC">
      <w:pPr>
        <w:rPr>
          <w:rFonts w:ascii="Times New Roman" w:hAnsi="Times New Roman"/>
          <w:noProof/>
        </w:rPr>
      </w:pPr>
      <w:r>
        <w:rPr>
          <w:rFonts w:ascii="Times New Roman" w:hAnsi="Times New Roman"/>
          <w:noProof/>
        </w:rPr>
        <w:t xml:space="preserve">Ob reki je bila topilnica, v kateri so topili rudo zivega srebra. Rudo so zgali v </w:t>
      </w:r>
      <w:r>
        <w:rPr>
          <w:rFonts w:ascii="Times New Roman" w:hAnsi="Times New Roman"/>
          <w:noProof/>
          <w:color w:val="800080"/>
        </w:rPr>
        <w:t>retortah</w:t>
      </w:r>
      <w:r>
        <w:rPr>
          <w:rFonts w:ascii="Times New Roman" w:hAnsi="Times New Roman"/>
          <w:noProof/>
        </w:rPr>
        <w:t xml:space="preserve">. Zunaj na hladnem pa se je natekalo zivo srebro. Kdaj pa kdaj je retorta pocila in so se zgalci zastrupili, ker so šle v zrak zelo strupene zivo srebrove pare. </w:t>
      </w:r>
    </w:p>
    <w:p w:rsidR="00734BD3" w:rsidRDefault="00734BD3">
      <w:pPr>
        <w:rPr>
          <w:rFonts w:ascii="Times New Roman" w:hAnsi="Times New Roman"/>
          <w:noProof/>
        </w:rPr>
      </w:pPr>
    </w:p>
    <w:p w:rsidR="00734BD3" w:rsidRDefault="005111FC">
      <w:pPr>
        <w:rPr>
          <w:rFonts w:ascii="Times New Roman" w:hAnsi="Times New Roman"/>
          <w:noProof/>
        </w:rPr>
      </w:pPr>
      <w:r>
        <w:rPr>
          <w:rFonts w:ascii="Times New Roman" w:hAnsi="Times New Roman"/>
          <w:noProof/>
        </w:rPr>
        <w:t>Imeli so tudi kladiva, ki so imela zakrivljen rocaj kot pri dezniku, da so lazje vihteli in s kladivom so udarjali so od navzdol-navzgor, kajti tako so porabili manj moci, ki so jo rabili zelo veliko, pri tako tezavnem delu.</w:t>
      </w:r>
    </w:p>
    <w:p w:rsidR="00734BD3" w:rsidRDefault="00734BD3">
      <w:pPr>
        <w:rPr>
          <w:rFonts w:ascii="Times New Roman" w:hAnsi="Times New Roman"/>
          <w:noProof/>
        </w:rPr>
      </w:pPr>
    </w:p>
    <w:p w:rsidR="00734BD3" w:rsidRDefault="005111FC">
      <w:pPr>
        <w:rPr>
          <w:rFonts w:ascii="Times New Roman" w:hAnsi="Times New Roman"/>
          <w:noProof/>
        </w:rPr>
      </w:pPr>
      <w:r>
        <w:rPr>
          <w:rFonts w:ascii="Times New Roman" w:hAnsi="Times New Roman"/>
          <w:noProof/>
        </w:rPr>
        <w:t>Rudarji so bili podobni palckom, zaradi njihove obleke.</w:t>
      </w:r>
    </w:p>
    <w:p w:rsidR="00734BD3" w:rsidRDefault="005111FC">
      <w:pPr>
        <w:rPr>
          <w:rFonts w:ascii="Times New Roman" w:hAnsi="Times New Roman"/>
          <w:noProof/>
        </w:rPr>
      </w:pPr>
      <w:r>
        <w:rPr>
          <w:rFonts w:ascii="Times New Roman" w:hAnsi="Times New Roman"/>
          <w:noProof/>
        </w:rPr>
        <w:t>Imenovali so jih krapi.</w:t>
      </w:r>
    </w:p>
    <w:p w:rsidR="00734BD3" w:rsidRDefault="00734BD3">
      <w:pPr>
        <w:rPr>
          <w:rFonts w:ascii="Times New Roman" w:hAnsi="Times New Roman"/>
          <w:noProof/>
        </w:rPr>
      </w:pPr>
    </w:p>
    <w:p w:rsidR="00734BD3" w:rsidRDefault="005111FC">
      <w:pPr>
        <w:rPr>
          <w:rFonts w:ascii="Times New Roman" w:hAnsi="Times New Roman"/>
          <w:noProof/>
          <w:color w:val="800080"/>
        </w:rPr>
      </w:pPr>
      <w:r>
        <w:rPr>
          <w:rFonts w:ascii="Times New Roman" w:hAnsi="Times New Roman"/>
          <w:b w:val="0"/>
          <w:noProof/>
          <w:color w:val="800000"/>
        </w:rPr>
        <w:t xml:space="preserve">KAJ SO RAZMIŠLJALI, KO JE RUDNIK OBISKAL </w:t>
      </w:r>
    </w:p>
    <w:p w:rsidR="00734BD3" w:rsidRDefault="005111FC">
      <w:pPr>
        <w:rPr>
          <w:rFonts w:ascii="Times New Roman" w:hAnsi="Times New Roman"/>
          <w:b w:val="0"/>
          <w:color w:val="800000"/>
        </w:rPr>
      </w:pPr>
      <w:r>
        <w:rPr>
          <w:rFonts w:ascii="Times New Roman" w:hAnsi="Times New Roman"/>
        </w:rPr>
        <w:t xml:space="preserve">                 </w:t>
      </w:r>
      <w:r>
        <w:rPr>
          <w:rFonts w:ascii="Times New Roman" w:hAnsi="Times New Roman"/>
          <w:b w:val="0"/>
          <w:color w:val="800000"/>
        </w:rPr>
        <w:t>100.000 OBISKOVALEC</w:t>
      </w:r>
    </w:p>
    <w:p w:rsidR="00734BD3" w:rsidRDefault="00734BD3">
      <w:pPr>
        <w:rPr>
          <w:rFonts w:ascii="Times New Roman" w:hAnsi="Times New Roman"/>
          <w:b w:val="0"/>
          <w:color w:val="800000"/>
        </w:rPr>
      </w:pPr>
    </w:p>
    <w:p w:rsidR="00734BD3" w:rsidRDefault="005111FC">
      <w:pPr>
        <w:rPr>
          <w:rFonts w:ascii="Times New Roman" w:hAnsi="Times New Roman"/>
        </w:rPr>
      </w:pPr>
      <w:r>
        <w:rPr>
          <w:rFonts w:ascii="Times New Roman" w:hAnsi="Times New Roman"/>
          <w:color w:val="800080"/>
        </w:rPr>
        <w:t>Ko so na</w:t>
      </w:r>
      <w:r>
        <w:rPr>
          <w:rFonts w:ascii="Times New Roman" w:hAnsi="Times New Roman"/>
          <w:color w:val="800080"/>
          <w:sz w:val="22"/>
        </w:rPr>
        <w:t xml:space="preserve"> </w:t>
      </w:r>
      <w:r>
        <w:rPr>
          <w:rFonts w:ascii="Times New Roman" w:hAnsi="Times New Roman"/>
          <w:color w:val="800080"/>
        </w:rPr>
        <w:t>dan sv.Ahaca-22 junija 1994 odprli prvi del Antonijevega rova, niso pricakovali, da bo ta kulturna in tehnicna vrednota delezna tolikšnega zanimanja slovenske in tuje javnosti. Številni zadovolnji obrazi obiskovalcev kazejo, da je bila odlocitev o odprtju Antonijevega rova- najstarejšega dela</w:t>
      </w:r>
      <w:r>
        <w:rPr>
          <w:rFonts w:ascii="Times New Roman" w:hAnsi="Times New Roman"/>
        </w:rPr>
        <w:t xml:space="preserve"> </w:t>
      </w:r>
      <w:r>
        <w:rPr>
          <w:rFonts w:ascii="Times New Roman" w:hAnsi="Times New Roman"/>
          <w:color w:val="800080"/>
        </w:rPr>
        <w:t xml:space="preserve">idrijskega rudnika pravilna . </w:t>
      </w:r>
    </w:p>
    <w:p w:rsidR="00734BD3" w:rsidRDefault="005111FC">
      <w:pPr>
        <w:spacing w:line="36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734BD3" w:rsidRDefault="005111FC">
      <w:pPr>
        <w:spacing w:line="36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734BD3" w:rsidRDefault="00734BD3">
      <w:pPr>
        <w:spacing w:line="360" w:lineRule="auto"/>
        <w:rPr>
          <w:rFonts w:ascii="Times New Roman" w:hAnsi="Times New Roman"/>
          <w:color w:val="000000"/>
        </w:rPr>
      </w:pPr>
    </w:p>
    <w:p w:rsidR="00734BD3" w:rsidRDefault="00734BD3">
      <w:pPr>
        <w:spacing w:line="360" w:lineRule="auto"/>
        <w:rPr>
          <w:rFonts w:ascii="Times New Roman" w:hAnsi="Times New Roman"/>
          <w:color w:val="000000"/>
          <w:sz w:val="36"/>
        </w:rPr>
      </w:pPr>
    </w:p>
    <w:p w:rsidR="00734BD3" w:rsidRDefault="00734BD3">
      <w:pPr>
        <w:spacing w:line="360" w:lineRule="auto"/>
        <w:rPr>
          <w:rFonts w:ascii="Times New Roman" w:hAnsi="Times New Roman"/>
          <w:color w:val="000000"/>
          <w:sz w:val="36"/>
        </w:rPr>
      </w:pPr>
    </w:p>
    <w:p w:rsidR="00734BD3" w:rsidRDefault="00734BD3">
      <w:pPr>
        <w:spacing w:line="360" w:lineRule="auto"/>
        <w:rPr>
          <w:rFonts w:ascii="Times New Roman" w:hAnsi="Times New Roman"/>
          <w:color w:val="000000"/>
          <w:sz w:val="36"/>
        </w:rPr>
      </w:pPr>
    </w:p>
    <w:p w:rsidR="00734BD3" w:rsidRDefault="00734BD3">
      <w:pPr>
        <w:spacing w:line="360" w:lineRule="auto"/>
        <w:rPr>
          <w:rFonts w:ascii="Times New Roman" w:hAnsi="Times New Roman"/>
          <w:color w:val="800080"/>
          <w:sz w:val="36"/>
        </w:rPr>
      </w:pPr>
    </w:p>
    <w:p w:rsidR="00734BD3" w:rsidRDefault="00734BD3">
      <w:pPr>
        <w:pStyle w:val="BodyText2"/>
        <w:spacing w:line="360" w:lineRule="auto"/>
        <w:rPr>
          <w:rFonts w:ascii="Times New Roman" w:hAnsi="Times New Roman"/>
          <w:color w:val="008000"/>
        </w:rPr>
      </w:pPr>
    </w:p>
    <w:p w:rsidR="00734BD3" w:rsidRDefault="00734BD3">
      <w:pPr>
        <w:pStyle w:val="BodyText2"/>
        <w:spacing w:line="360" w:lineRule="auto"/>
        <w:rPr>
          <w:rFonts w:ascii="Times New Roman" w:hAnsi="Times New Roman"/>
          <w:color w:val="008000"/>
        </w:rPr>
      </w:pPr>
    </w:p>
    <w:p w:rsidR="00734BD3" w:rsidRDefault="00734BD3">
      <w:pPr>
        <w:pStyle w:val="BodyText2"/>
        <w:spacing w:line="360" w:lineRule="auto"/>
        <w:rPr>
          <w:rFonts w:ascii="Times New Roman" w:hAnsi="Times New Roman"/>
          <w:color w:val="008000"/>
        </w:rPr>
      </w:pPr>
    </w:p>
    <w:p w:rsidR="00734BD3" w:rsidRDefault="00734BD3">
      <w:pPr>
        <w:pStyle w:val="BodyText2"/>
        <w:spacing w:line="360" w:lineRule="auto"/>
        <w:rPr>
          <w:rFonts w:ascii="Times New Roman" w:hAnsi="Times New Roman"/>
          <w:color w:val="008000"/>
        </w:rPr>
      </w:pPr>
    </w:p>
    <w:p w:rsidR="00734BD3" w:rsidRDefault="00734BD3">
      <w:pPr>
        <w:pStyle w:val="BodyText2"/>
        <w:spacing w:line="360" w:lineRule="auto"/>
        <w:rPr>
          <w:rFonts w:ascii="Times New Roman" w:hAnsi="Times New Roman"/>
        </w:rPr>
      </w:pPr>
    </w:p>
    <w:p w:rsidR="00734BD3" w:rsidRDefault="00734BD3">
      <w:pPr>
        <w:rPr>
          <w:rFonts w:ascii="Times New Roman" w:hAnsi="Times New Roman"/>
          <w:color w:val="800080"/>
          <w:sz w:val="36"/>
          <w:lang w:val="sl-SI"/>
        </w:rPr>
      </w:pPr>
    </w:p>
    <w:sectPr w:rsidR="00734BD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iwi">
    <w:altName w:val="Courier New"/>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422C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FB59ED"/>
    <w:multiLevelType w:val="singleLevel"/>
    <w:tmpl w:val="B5F85FB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9F6E44"/>
    <w:multiLevelType w:val="singleLevel"/>
    <w:tmpl w:val="D0D03B6A"/>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320D6B23"/>
    <w:multiLevelType w:val="singleLevel"/>
    <w:tmpl w:val="B5F85FB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63B5C22"/>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1FC"/>
    <w:rsid w:val="005111FC"/>
    <w:rsid w:val="00734BD3"/>
    <w:rsid w:val="00836E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Kiwi" w:hAnsi="Kiwi"/>
      <w:b/>
      <w:color w:val="000080"/>
      <w:sz w:val="40"/>
      <w:lang w:val="de-DE"/>
    </w:rPr>
  </w:style>
  <w:style w:type="paragraph" w:styleId="Heading2">
    <w:name w:val="heading 2"/>
    <w:basedOn w:val="Normal"/>
    <w:next w:val="Normal"/>
    <w:qFormat/>
    <w:pPr>
      <w:keepNext/>
      <w:spacing w:before="240" w:after="60"/>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color w:val="0000FF"/>
      <w:sz w:val="36"/>
      <w:lang w:val="sl-SI"/>
    </w:rPr>
  </w:style>
  <w:style w:type="paragraph" w:styleId="Title">
    <w:name w:val="Title"/>
    <w:basedOn w:val="Normal"/>
    <w:qFormat/>
    <w:pPr>
      <w:spacing w:before="240" w:after="60"/>
      <w:jc w:val="center"/>
      <w:outlineLvl w:val="0"/>
    </w:pPr>
    <w:rPr>
      <w:rFonts w:ascii="Arial" w:hAnsi="Arial"/>
      <w:kern w:val="28"/>
      <w:sz w:val="32"/>
    </w:rPr>
  </w:style>
  <w:style w:type="paragraph" w:styleId="BodyText">
    <w:name w:val="Body Text"/>
    <w:basedOn w:val="Normal"/>
    <w:semiHidden/>
    <w:pPr>
      <w:spacing w:after="120"/>
    </w:pPr>
  </w:style>
  <w:style w:type="paragraph" w:styleId="Subtitle">
    <w:name w:val="Subtitle"/>
    <w:basedOn w:val="Normal"/>
    <w:qFormat/>
    <w:pPr>
      <w:spacing w:after="60"/>
      <w:jc w:val="center"/>
      <w:outlineLvl w:val="1"/>
    </w:pPr>
    <w:rPr>
      <w:rFonts w:ascii="Arial" w:hAnsi="Arial"/>
      <w:sz w:val="24"/>
    </w:rPr>
  </w:style>
  <w:style w:type="paragraph" w:styleId="BodyText2">
    <w:name w:val="Body Text 2"/>
    <w:basedOn w:val="Normal"/>
    <w:semiHidden/>
    <w:rPr>
      <w:color w:val="800080"/>
      <w:sz w:val="36"/>
      <w:lang w:val="sl-SI"/>
    </w:rPr>
  </w:style>
  <w:style w:type="paragraph" w:styleId="BodyText3">
    <w:name w:val="Body Text 3"/>
    <w:basedOn w:val="Normal"/>
    <w:semiHidden/>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