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C5BE" w14:textId="77777777" w:rsidR="001109DB" w:rsidRDefault="008A275E">
      <w:pPr>
        <w:pStyle w:val="Heading1"/>
      </w:pPr>
      <w:bookmarkStart w:id="0" w:name="_GoBack"/>
      <w:bookmarkEnd w:id="0"/>
      <w:r>
        <w:t>Gimnazija Bežigrad</w:t>
      </w:r>
    </w:p>
    <w:p w14:paraId="4420E0CA" w14:textId="77777777" w:rsidR="001109DB" w:rsidRDefault="001109DB">
      <w:pPr>
        <w:jc w:val="center"/>
        <w:rPr>
          <w:sz w:val="52"/>
        </w:rPr>
      </w:pPr>
    </w:p>
    <w:p w14:paraId="3C5C8C43" w14:textId="77777777" w:rsidR="001109DB" w:rsidRDefault="001109DB">
      <w:pPr>
        <w:jc w:val="center"/>
        <w:rPr>
          <w:sz w:val="52"/>
        </w:rPr>
      </w:pPr>
    </w:p>
    <w:p w14:paraId="457DA8E0" w14:textId="77777777" w:rsidR="001109DB" w:rsidRDefault="001109DB">
      <w:pPr>
        <w:jc w:val="center"/>
        <w:rPr>
          <w:sz w:val="52"/>
        </w:rPr>
      </w:pPr>
    </w:p>
    <w:p w14:paraId="00C47E9B" w14:textId="77777777" w:rsidR="001109DB" w:rsidRDefault="001109DB">
      <w:pPr>
        <w:jc w:val="center"/>
        <w:rPr>
          <w:sz w:val="52"/>
        </w:rPr>
      </w:pPr>
    </w:p>
    <w:p w14:paraId="0D39C300" w14:textId="77777777" w:rsidR="001109DB" w:rsidRDefault="001109DB">
      <w:pPr>
        <w:jc w:val="center"/>
        <w:rPr>
          <w:sz w:val="52"/>
        </w:rPr>
      </w:pPr>
    </w:p>
    <w:p w14:paraId="7BFA7D70" w14:textId="77777777" w:rsidR="001109DB" w:rsidRDefault="001109DB">
      <w:pPr>
        <w:jc w:val="center"/>
        <w:rPr>
          <w:sz w:val="52"/>
        </w:rPr>
      </w:pPr>
    </w:p>
    <w:p w14:paraId="53AB1DFF" w14:textId="77777777" w:rsidR="001109DB" w:rsidRDefault="001109DB">
      <w:pPr>
        <w:jc w:val="center"/>
        <w:rPr>
          <w:sz w:val="52"/>
        </w:rPr>
      </w:pPr>
    </w:p>
    <w:p w14:paraId="66AA9BDF" w14:textId="77777777" w:rsidR="001109DB" w:rsidRDefault="008A275E">
      <w:pPr>
        <w:jc w:val="center"/>
        <w:rPr>
          <w:sz w:val="52"/>
        </w:rPr>
      </w:pPr>
      <w:r>
        <w:rPr>
          <w:sz w:val="52"/>
        </w:rPr>
        <w:t>Terensko delo v domači pokrajini</w:t>
      </w:r>
    </w:p>
    <w:p w14:paraId="3A2AAADB" w14:textId="77777777" w:rsidR="001109DB" w:rsidRDefault="001109DB">
      <w:pPr>
        <w:jc w:val="center"/>
        <w:rPr>
          <w:sz w:val="52"/>
        </w:rPr>
      </w:pPr>
    </w:p>
    <w:p w14:paraId="11E95C2B" w14:textId="77777777" w:rsidR="001109DB" w:rsidRDefault="001109DB">
      <w:pPr>
        <w:jc w:val="center"/>
        <w:rPr>
          <w:sz w:val="52"/>
        </w:rPr>
      </w:pPr>
    </w:p>
    <w:p w14:paraId="40819179" w14:textId="77777777" w:rsidR="001109DB" w:rsidRDefault="008A275E">
      <w:pPr>
        <w:jc w:val="center"/>
        <w:rPr>
          <w:sz w:val="52"/>
        </w:rPr>
      </w:pPr>
      <w:r>
        <w:rPr>
          <w:sz w:val="52"/>
        </w:rPr>
        <w:t>Spoznavanje regije</w:t>
      </w:r>
    </w:p>
    <w:p w14:paraId="45B69D1B" w14:textId="77777777" w:rsidR="001109DB" w:rsidRDefault="001109DB">
      <w:pPr>
        <w:jc w:val="center"/>
        <w:rPr>
          <w:sz w:val="52"/>
        </w:rPr>
      </w:pPr>
    </w:p>
    <w:p w14:paraId="09B5FFF6" w14:textId="77777777" w:rsidR="001109DB" w:rsidRDefault="001109DB">
      <w:pPr>
        <w:rPr>
          <w:sz w:val="32"/>
        </w:rPr>
      </w:pPr>
    </w:p>
    <w:p w14:paraId="26292A1B" w14:textId="77777777" w:rsidR="001109DB" w:rsidRDefault="001109DB">
      <w:pPr>
        <w:rPr>
          <w:sz w:val="32"/>
        </w:rPr>
      </w:pPr>
    </w:p>
    <w:p w14:paraId="144107F5" w14:textId="77777777" w:rsidR="001109DB" w:rsidRDefault="001109DB">
      <w:pPr>
        <w:rPr>
          <w:sz w:val="32"/>
        </w:rPr>
      </w:pPr>
    </w:p>
    <w:p w14:paraId="1DDAF3AF" w14:textId="77777777" w:rsidR="001109DB" w:rsidRDefault="001109DB">
      <w:pPr>
        <w:rPr>
          <w:sz w:val="32"/>
        </w:rPr>
      </w:pPr>
    </w:p>
    <w:p w14:paraId="73C34475" w14:textId="77777777" w:rsidR="001109DB" w:rsidRDefault="001109DB">
      <w:pPr>
        <w:rPr>
          <w:sz w:val="32"/>
        </w:rPr>
      </w:pPr>
    </w:p>
    <w:p w14:paraId="25262C13" w14:textId="77777777" w:rsidR="001109DB" w:rsidRDefault="001109DB">
      <w:pPr>
        <w:rPr>
          <w:sz w:val="32"/>
        </w:rPr>
      </w:pPr>
    </w:p>
    <w:p w14:paraId="44759A36" w14:textId="77777777" w:rsidR="001109DB" w:rsidRDefault="001109DB">
      <w:pPr>
        <w:rPr>
          <w:sz w:val="32"/>
        </w:rPr>
      </w:pPr>
    </w:p>
    <w:p w14:paraId="6EA9E421" w14:textId="77777777" w:rsidR="001109DB" w:rsidRDefault="001109DB">
      <w:pPr>
        <w:rPr>
          <w:sz w:val="32"/>
        </w:rPr>
      </w:pPr>
    </w:p>
    <w:p w14:paraId="06A1B004" w14:textId="77777777" w:rsidR="001109DB" w:rsidRDefault="001109DB">
      <w:pPr>
        <w:rPr>
          <w:sz w:val="32"/>
        </w:rPr>
      </w:pPr>
    </w:p>
    <w:p w14:paraId="03EA3DD5" w14:textId="77777777" w:rsidR="001109DB" w:rsidRDefault="001109DB">
      <w:pPr>
        <w:pStyle w:val="Heading1"/>
      </w:pPr>
    </w:p>
    <w:p w14:paraId="4C52C695" w14:textId="77777777" w:rsidR="001109DB" w:rsidRDefault="001109DB">
      <w:pPr>
        <w:pStyle w:val="Heading1"/>
      </w:pPr>
    </w:p>
    <w:p w14:paraId="1E99106E" w14:textId="1AE10624" w:rsidR="001109DB" w:rsidRDefault="007D4323">
      <w:pPr>
        <w:pStyle w:val="Heading1"/>
      </w:pPr>
      <w:r>
        <w:t xml:space="preserve"> </w:t>
      </w:r>
    </w:p>
    <w:p w14:paraId="71181EAE" w14:textId="77777777" w:rsidR="001109DB" w:rsidRDefault="001109DB">
      <w:pPr>
        <w:pStyle w:val="Heading1"/>
      </w:pPr>
    </w:p>
    <w:p w14:paraId="455DE76E" w14:textId="77777777" w:rsidR="001109DB" w:rsidRDefault="001109DB">
      <w:pPr>
        <w:pStyle w:val="Heading1"/>
      </w:pPr>
    </w:p>
    <w:p w14:paraId="3E84484B" w14:textId="77777777" w:rsidR="001109DB" w:rsidRDefault="001109DB">
      <w:pPr>
        <w:pStyle w:val="Heading1"/>
      </w:pPr>
    </w:p>
    <w:p w14:paraId="73D63D36" w14:textId="77777777" w:rsidR="001109DB" w:rsidRDefault="001109DB">
      <w:pPr>
        <w:rPr>
          <w:sz w:val="32"/>
        </w:rPr>
      </w:pPr>
    </w:p>
    <w:p w14:paraId="7CF723E5" w14:textId="77777777" w:rsidR="001109DB" w:rsidRDefault="008A275E">
      <w:pPr>
        <w:pStyle w:val="Heading1"/>
        <w:jc w:val="center"/>
      </w:pPr>
      <w:r>
        <w:lastRenderedPageBreak/>
        <w:t>Potek vaje</w:t>
      </w:r>
    </w:p>
    <w:p w14:paraId="3028FBF5" w14:textId="77777777" w:rsidR="001109DB" w:rsidRDefault="001109DB">
      <w:pPr>
        <w:rPr>
          <w:sz w:val="32"/>
        </w:rPr>
      </w:pPr>
    </w:p>
    <w:p w14:paraId="2F56B1E8" w14:textId="77777777" w:rsidR="001109DB" w:rsidRDefault="008A275E">
      <w:pPr>
        <w:pStyle w:val="BodyText2"/>
      </w:pPr>
      <w:r>
        <w:t>V soboto smo se okoli 7 ure že odpeljali izpred gimnazije Bežigrad. Nismo se peljali po avtocesti, temveč po stari cesti na kateri je možno videti veliko več zanimivosti. Na poti smo se peljali skozi številna mesta, kot na primer Vrhnika in Logatec. Celotna ekskurzija je bila načrtovana tako, da smo med potovanjem poslušali referate o različnih krajih, tako, da smo dodobra spoznali ta del Slovenije. Zate ko smo prevozili cesto Godovič – Črni vrh – Col, smo se ustavili na malici v Vipavi. Tam se je zgodil zelo zanimiv pripetljaj, ki pa ga ne bom omenjal saj mislim, da ni pomemben del tega poročila. Iz Vipave smo se odpravili v samostan v Novi Gorici, kjer smo nekaj zvedeli o samem samostanu ter nekaj tudi o menihih. Naslednja postaja Goriška Brda. Tu smo se ustavili, da bi si pogledali vinsko klet v kraju Dobrovo. Šli smo v vinsko klet v kateri smo zvedeli veliko podatkov o širjenju trga v tujino, samem vinu in skladiščenju le-tega. Na žalost nam je zmanjkalo časa, da bi si kupili nekaj vina za domov. Po obisku vinske kleti smo se odpravili na kosilo, v gostilno, katerega imena pa si žal nisem zapomnil, zato vam ga ne morem predstaviti. Bila je prijetna gostilna, ki je bila začuda tudi brez nas že kar polna. Pred potjo domov smo si ogledali še kraj Štanjel, vendar le iz avtobusa. Sledila je pot domov, vendar ne po počasnejši stari cesti, temveč po hitri in moderni avtocesti.</w:t>
      </w:r>
    </w:p>
    <w:p w14:paraId="2BF3EB32" w14:textId="77777777" w:rsidR="001109DB" w:rsidRDefault="001109DB">
      <w:pPr>
        <w:rPr>
          <w:sz w:val="32"/>
        </w:rPr>
      </w:pPr>
    </w:p>
    <w:p w14:paraId="4792B5CE" w14:textId="77777777" w:rsidR="001109DB" w:rsidRDefault="001109DB">
      <w:pPr>
        <w:rPr>
          <w:sz w:val="32"/>
        </w:rPr>
      </w:pPr>
    </w:p>
    <w:p w14:paraId="6255751A" w14:textId="77777777" w:rsidR="001109DB" w:rsidRDefault="001109DB">
      <w:pPr>
        <w:rPr>
          <w:sz w:val="32"/>
        </w:rPr>
      </w:pPr>
    </w:p>
    <w:p w14:paraId="037A5B6A" w14:textId="77777777" w:rsidR="001109DB" w:rsidRDefault="001109DB">
      <w:pPr>
        <w:rPr>
          <w:sz w:val="32"/>
        </w:rPr>
      </w:pPr>
    </w:p>
    <w:p w14:paraId="08119361" w14:textId="77777777" w:rsidR="001109DB" w:rsidRDefault="001109DB">
      <w:pPr>
        <w:rPr>
          <w:sz w:val="32"/>
        </w:rPr>
      </w:pPr>
    </w:p>
    <w:p w14:paraId="254FA79D" w14:textId="77777777" w:rsidR="001109DB" w:rsidRDefault="008A275E">
      <w:pPr>
        <w:pStyle w:val="Heading1"/>
        <w:jc w:val="center"/>
      </w:pPr>
      <w:r>
        <w:t>Namen vaje</w:t>
      </w:r>
    </w:p>
    <w:p w14:paraId="7BDDEE6D" w14:textId="77777777" w:rsidR="001109DB" w:rsidRDefault="001109DB">
      <w:pPr>
        <w:rPr>
          <w:sz w:val="32"/>
        </w:rPr>
      </w:pPr>
    </w:p>
    <w:p w14:paraId="0C10B4E0" w14:textId="77777777" w:rsidR="001109DB" w:rsidRDefault="008A275E">
      <w:pPr>
        <w:pStyle w:val="BodyText"/>
        <w:jc w:val="both"/>
      </w:pPr>
      <w:r>
        <w:t>Namen vaje je bil, da nam še zadnjič v tem šolskem letu, celo zadnjič v našem obiskovanju gimnazije predstavijo del naše lepe pokrajine. Najbolj so se mi vtisnila v spomin Goriška Brda, Vipavska dolina in seveda Spodnja Soška dolina, dolina naše lepe reke Soče katere predstavitev sem imel jaz. Vsak učenec je imel svoj referat, katerega je moral na avtobusu predstaviti svojim kolegom. Tako je vsak izvedel poleg tega, o čemer je imel referat še veliko o referatih ostalih.</w:t>
      </w:r>
    </w:p>
    <w:p w14:paraId="77F7B0CA" w14:textId="77777777" w:rsidR="001109DB" w:rsidRDefault="001109DB"/>
    <w:p w14:paraId="74463728" w14:textId="77777777" w:rsidR="001109DB" w:rsidRDefault="001109DB"/>
    <w:p w14:paraId="44BEEA73" w14:textId="77777777" w:rsidR="001109DB" w:rsidRDefault="001109DB"/>
    <w:p w14:paraId="6B350D6C" w14:textId="77777777" w:rsidR="001109DB" w:rsidRDefault="001109DB"/>
    <w:p w14:paraId="6D50EBA8" w14:textId="77777777" w:rsidR="001109DB" w:rsidRDefault="008A275E">
      <w:pPr>
        <w:pStyle w:val="Heading2"/>
      </w:pPr>
      <w:r>
        <w:t>Spodnja Soška dolina</w:t>
      </w:r>
    </w:p>
    <w:p w14:paraId="546D7CF3" w14:textId="77777777" w:rsidR="001109DB" w:rsidRDefault="001109DB">
      <w:pPr>
        <w:rPr>
          <w:sz w:val="32"/>
        </w:rPr>
      </w:pPr>
    </w:p>
    <w:p w14:paraId="075F45EE" w14:textId="77777777" w:rsidR="001109DB" w:rsidRDefault="001109DB">
      <w:pPr>
        <w:rPr>
          <w:sz w:val="32"/>
        </w:rPr>
      </w:pPr>
    </w:p>
    <w:p w14:paraId="6D0A7228" w14:textId="77777777" w:rsidR="001109DB" w:rsidRDefault="008A275E">
      <w:pPr>
        <w:jc w:val="both"/>
        <w:rPr>
          <w:sz w:val="32"/>
        </w:rPr>
      </w:pPr>
      <w:r>
        <w:rPr>
          <w:sz w:val="32"/>
        </w:rPr>
        <w:t>Spodnja Soška dolina leži na območju zahodno od Goriških brd in vzhodno od Banjščice. Razprostira se  severno od Tolmina in južno od Nove Gorice. Kot že pove ime, je dolina  reka Soče, ki je biser naših rek. Soča je tukaj tudi najpomembnejša reka, saj je že v davni geološki preteklosti izdolbla dolino reke Soče.</w:t>
      </w:r>
    </w:p>
    <w:p w14:paraId="44CA594C" w14:textId="77777777" w:rsidR="001109DB" w:rsidRDefault="008A275E">
      <w:pPr>
        <w:jc w:val="both"/>
        <w:rPr>
          <w:sz w:val="32"/>
        </w:rPr>
      </w:pPr>
      <w:r>
        <w:rPr>
          <w:sz w:val="32"/>
        </w:rPr>
        <w:t xml:space="preserve">To je ozka dolina obdana z mnogimi okoliškimi hribi. Pogosto se prikažejo tudi goli skalni robovi na robu te doline. Mnogo je kamninske osnove iz apnenca, ki ga je reka vztrajno oblikovala do današnje oblike. Tu nastane iz preperevanja kamninske podlage prst, ki je primerna za kmetijstvo. Dolina Soče ponekod sledi tudi tektonskim prelomnicam. Soška dolina je še mlada, vsa v spreminjanju. Vzdolž rečnega toka se izmenjujejo soteske ali korita s širšimi prodnatimi ravnicami. </w:t>
      </w:r>
    </w:p>
    <w:p w14:paraId="21D0A0B0" w14:textId="77777777" w:rsidR="001109DB" w:rsidRDefault="001109DB">
      <w:pPr>
        <w:jc w:val="both"/>
        <w:rPr>
          <w:sz w:val="32"/>
        </w:rPr>
      </w:pPr>
    </w:p>
    <w:p w14:paraId="5BB13EE0" w14:textId="77777777" w:rsidR="001109DB" w:rsidRDefault="008A275E">
      <w:pPr>
        <w:jc w:val="both"/>
        <w:rPr>
          <w:sz w:val="32"/>
        </w:rPr>
      </w:pPr>
      <w:r>
        <w:rPr>
          <w:sz w:val="32"/>
        </w:rPr>
        <w:t>Podnebje v Posočju je  mešanica sredozemskih in gorskih vplivov. Od Furlanije in iz Jadranskega morja pritiskajo zračni tokovi v dolino Soče. Topel morski zrak prodira proti gorskim območjem. V ozkih grlih dolin njegov vpliv polagoma slabi. Za tukajšnje doline so značilni tudi toplotni obrati, ko se mraz šele januarja umakne v gore, ter se pojavijo megle na dnu kotlin ali ob pobočjih gora. Mrzli severni vetrovi zavijajo po stranskih gorskih dolinah, burja razsaja po dolinah, drugod pa je zatišje. Zime so mirnejša kot nevihtna poletja. Padavin je več kot v osrednji Sloveniji (2000mm), tudi poleti, razlog so  jugozahodni vetrovi, ki kopičijo ob pobočjih gora oblake, ki se v obliki orografskih padavin izlijejo po dolini.</w:t>
      </w:r>
    </w:p>
    <w:p w14:paraId="39C60765" w14:textId="77777777" w:rsidR="001109DB" w:rsidRDefault="008A275E">
      <w:pPr>
        <w:jc w:val="both"/>
        <w:rPr>
          <w:sz w:val="32"/>
        </w:rPr>
      </w:pPr>
      <w:r>
        <w:rPr>
          <w:sz w:val="32"/>
        </w:rPr>
        <w:t xml:space="preserve">Prst je nastala iz kamninske osnove in sicer iz krednega in jurskega apnenca. To je lapornata prst kisla do nevtralna, primerna za kmetijstvo. Spodnja Soška dolina ne spada k flišni regiji, četudi eocenski fliš zavzema manjši del planote Banjščice. </w:t>
      </w:r>
    </w:p>
    <w:p w14:paraId="7D16765E" w14:textId="77777777" w:rsidR="001109DB" w:rsidRDefault="008A275E">
      <w:pPr>
        <w:jc w:val="both"/>
        <w:rPr>
          <w:sz w:val="32"/>
        </w:rPr>
      </w:pPr>
      <w:r>
        <w:rPr>
          <w:sz w:val="32"/>
        </w:rPr>
        <w:t xml:space="preserve">Kmetijstvo se je usmerilo predvsem v živinorejo, ki jo omogočajo velike travnate površine, za katere je skozi vse leto dovolj padavin. Edina izjema so nizke prodne terase nad Sočo, ki omogočajo nekaj </w:t>
      </w:r>
      <w:r>
        <w:rPr>
          <w:sz w:val="32"/>
        </w:rPr>
        <w:lastRenderedPageBreak/>
        <w:t>malega poljedelstva. Sadjarstvo se ni razvilo, saj nima pogojev zaradi slabe obsevanosti s soncem in veliko padavin.</w:t>
      </w:r>
    </w:p>
    <w:p w14:paraId="61C7FBB1" w14:textId="77777777" w:rsidR="001109DB" w:rsidRDefault="008A275E">
      <w:pPr>
        <w:jc w:val="both"/>
        <w:rPr>
          <w:sz w:val="32"/>
        </w:rPr>
      </w:pPr>
      <w:r>
        <w:rPr>
          <w:sz w:val="32"/>
        </w:rPr>
        <w:t>Z gozdom so poraščene le visoke planote ob Soči in zaradi težje dostopnosti, gozdarstvo tudi ni rentabilno. Z gozdarstvom se ukvarjajo le zasebniki.</w:t>
      </w:r>
    </w:p>
    <w:p w14:paraId="500FA5C4" w14:textId="77777777" w:rsidR="001109DB" w:rsidRDefault="008A275E">
      <w:pPr>
        <w:jc w:val="both"/>
        <w:rPr>
          <w:sz w:val="32"/>
        </w:rPr>
      </w:pPr>
      <w:r>
        <w:rPr>
          <w:sz w:val="32"/>
        </w:rPr>
        <w:t xml:space="preserve">Na področju Spodnje Soške doline poznamo predvsem slovite soške elektrarne. Kot prva je tam HE Doplar sledi ji HE Plave zadnja pa je HE Solkan, ki leži med Sveto Goro ali Skalnico in pa Sabotinom. Omeniti moramo tudi veliko cementarno v Anhovem, ki je poleg trboveljske edina v Sloveniji. Ob tej tovarni pa so se pojavljali tudi mnogi problemi z onesnaženostjo z azbestom. Ta problem so rešili tako, da so iz proizvodnje umaknili azbest in ga nadomestili z novimi materiali. </w:t>
      </w:r>
    </w:p>
    <w:p w14:paraId="035742B3" w14:textId="77777777" w:rsidR="001109DB" w:rsidRDefault="008A275E">
      <w:pPr>
        <w:pStyle w:val="BodyText2"/>
      </w:pPr>
      <w:r>
        <w:t>Turizem je razvit ravno zaradi raznih zgodovinskih dogajanj (prva svetovna vojna) in pa zaradi aktivnosti, ki se odvijajo ob Soči. Njena lepota in čistost privabita mnoge turiste tudi iz tujine da si ogledajo to naravno znamenitost. Najbolj razviti športi na tem območju so vsekakor rafting, kajak in kanu, saj sta tok, struga in rečni režim kot nalašč za to vrsto dejavnosti.</w:t>
      </w:r>
    </w:p>
    <w:sectPr w:rsidR="00110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275E"/>
    <w:rsid w:val="001109DB"/>
    <w:rsid w:val="00610C19"/>
    <w:rsid w:val="007D4323"/>
    <w:rsid w:val="008A2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1C4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BodyText2">
    <w:name w:val="Body Text 2"/>
    <w:basedOn w:val="Normal"/>
    <w:semiHidden/>
    <w:pPr>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