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E0754" w14:textId="097CE410" w:rsidR="001F3FF0" w:rsidRDefault="001364FB" w:rsidP="00307947">
      <w:pPr>
        <w:jc w:val="center"/>
        <w:rPr>
          <w:rFonts w:ascii="Times New Roman" w:hAnsi="Times New Roman"/>
          <w:sz w:val="24"/>
          <w:szCs w:val="24"/>
        </w:rPr>
      </w:pPr>
      <w:bookmarkStart w:id="0" w:name="_GoBack"/>
      <w:bookmarkEnd w:id="0"/>
      <w:r>
        <w:rPr>
          <w:rFonts w:ascii="Times New Roman" w:hAnsi="Times New Roman"/>
          <w:sz w:val="24"/>
          <w:szCs w:val="24"/>
        </w:rPr>
        <w:t xml:space="preserve"> </w:t>
      </w:r>
    </w:p>
    <w:p w14:paraId="1C2BF8CF" w14:textId="77777777" w:rsidR="001F3FF0" w:rsidRDefault="001F3FF0" w:rsidP="00307947">
      <w:pPr>
        <w:jc w:val="center"/>
        <w:rPr>
          <w:rFonts w:ascii="Times New Roman" w:hAnsi="Times New Roman"/>
          <w:sz w:val="24"/>
          <w:szCs w:val="24"/>
        </w:rPr>
      </w:pPr>
    </w:p>
    <w:p w14:paraId="5DF4E820" w14:textId="77777777" w:rsidR="001F3FF0" w:rsidRDefault="001F3FF0" w:rsidP="00307947">
      <w:pPr>
        <w:jc w:val="center"/>
        <w:rPr>
          <w:rFonts w:ascii="Times New Roman" w:hAnsi="Times New Roman"/>
          <w:sz w:val="24"/>
          <w:szCs w:val="24"/>
        </w:rPr>
      </w:pPr>
    </w:p>
    <w:p w14:paraId="177A060B" w14:textId="77777777" w:rsidR="001F3FF0" w:rsidRDefault="001F3FF0" w:rsidP="00307947">
      <w:pPr>
        <w:jc w:val="center"/>
        <w:rPr>
          <w:rFonts w:ascii="Times New Roman" w:hAnsi="Times New Roman"/>
          <w:sz w:val="24"/>
          <w:szCs w:val="24"/>
        </w:rPr>
      </w:pPr>
    </w:p>
    <w:p w14:paraId="3F46957C" w14:textId="77777777" w:rsidR="001F3FF0" w:rsidRDefault="001F3FF0" w:rsidP="00307947">
      <w:pPr>
        <w:jc w:val="center"/>
        <w:rPr>
          <w:rFonts w:ascii="Times New Roman" w:hAnsi="Times New Roman"/>
          <w:sz w:val="24"/>
          <w:szCs w:val="24"/>
        </w:rPr>
      </w:pPr>
    </w:p>
    <w:p w14:paraId="11E18673" w14:textId="77777777" w:rsidR="001F3FF0" w:rsidRDefault="001F3FF0" w:rsidP="00307947">
      <w:pPr>
        <w:jc w:val="center"/>
        <w:rPr>
          <w:rFonts w:ascii="Times New Roman" w:hAnsi="Times New Roman"/>
          <w:sz w:val="24"/>
          <w:szCs w:val="24"/>
        </w:rPr>
      </w:pPr>
    </w:p>
    <w:p w14:paraId="13EF996F" w14:textId="77777777" w:rsidR="001F3FF0" w:rsidRDefault="001F3FF0" w:rsidP="00307947">
      <w:pPr>
        <w:jc w:val="center"/>
        <w:rPr>
          <w:rFonts w:ascii="Times New Roman" w:hAnsi="Times New Roman"/>
          <w:sz w:val="24"/>
          <w:szCs w:val="24"/>
        </w:rPr>
      </w:pPr>
    </w:p>
    <w:p w14:paraId="69DDFEE1" w14:textId="77777777" w:rsidR="001F3FF0" w:rsidRPr="00255689" w:rsidRDefault="001F3FF0" w:rsidP="00307947">
      <w:pPr>
        <w:spacing w:after="0"/>
        <w:jc w:val="center"/>
        <w:rPr>
          <w:rFonts w:ascii="Times New Roman" w:hAnsi="Times New Roman"/>
          <w:sz w:val="36"/>
          <w:szCs w:val="24"/>
        </w:rPr>
      </w:pPr>
      <w:r w:rsidRPr="00255689">
        <w:rPr>
          <w:rFonts w:ascii="Times New Roman" w:hAnsi="Times New Roman"/>
          <w:sz w:val="36"/>
          <w:szCs w:val="24"/>
        </w:rPr>
        <w:t>Seminarska naloga</w:t>
      </w:r>
    </w:p>
    <w:p w14:paraId="0487E97D" w14:textId="77777777" w:rsidR="001F3FF0" w:rsidRPr="00255689" w:rsidRDefault="001F3FF0" w:rsidP="00307947">
      <w:pPr>
        <w:spacing w:after="0" w:line="360" w:lineRule="auto"/>
        <w:jc w:val="center"/>
        <w:rPr>
          <w:rFonts w:ascii="Times New Roman" w:hAnsi="Times New Roman"/>
          <w:sz w:val="36"/>
          <w:szCs w:val="24"/>
        </w:rPr>
      </w:pPr>
      <w:r w:rsidRPr="00255689">
        <w:rPr>
          <w:rFonts w:ascii="Times New Roman" w:hAnsi="Times New Roman"/>
          <w:sz w:val="36"/>
          <w:szCs w:val="24"/>
        </w:rPr>
        <w:t>pri predmetu glasbene umetnosti.</w:t>
      </w:r>
    </w:p>
    <w:p w14:paraId="6D151B87" w14:textId="77777777" w:rsidR="001F3FF0" w:rsidRPr="00255689" w:rsidRDefault="001F3FF0" w:rsidP="00307947">
      <w:pPr>
        <w:spacing w:after="0" w:line="360" w:lineRule="auto"/>
        <w:jc w:val="center"/>
        <w:rPr>
          <w:rFonts w:ascii="Times New Roman" w:hAnsi="Times New Roman"/>
          <w:sz w:val="36"/>
          <w:szCs w:val="24"/>
        </w:rPr>
      </w:pPr>
      <w:r w:rsidRPr="00255689">
        <w:rPr>
          <w:rFonts w:ascii="Times New Roman" w:hAnsi="Times New Roman"/>
          <w:sz w:val="36"/>
          <w:szCs w:val="24"/>
        </w:rPr>
        <w:t>GLASBA V PRVI POLOVICI 20. STOLETJA</w:t>
      </w:r>
    </w:p>
    <w:p w14:paraId="5DCDEFF2" w14:textId="77777777" w:rsidR="001F3FF0" w:rsidRDefault="001F3FF0" w:rsidP="00307947">
      <w:pPr>
        <w:spacing w:after="0" w:line="360" w:lineRule="auto"/>
        <w:jc w:val="center"/>
        <w:rPr>
          <w:rFonts w:ascii="Times New Roman" w:hAnsi="Times New Roman"/>
          <w:sz w:val="24"/>
          <w:szCs w:val="24"/>
        </w:rPr>
      </w:pPr>
    </w:p>
    <w:p w14:paraId="407AF1F4" w14:textId="77777777" w:rsidR="001F3FF0" w:rsidRDefault="001F3FF0" w:rsidP="00307947">
      <w:pPr>
        <w:spacing w:after="0" w:line="360" w:lineRule="auto"/>
        <w:jc w:val="center"/>
        <w:rPr>
          <w:rFonts w:ascii="Times New Roman" w:hAnsi="Times New Roman"/>
          <w:sz w:val="24"/>
          <w:szCs w:val="24"/>
        </w:rPr>
      </w:pPr>
    </w:p>
    <w:p w14:paraId="037FAFAA" w14:textId="77777777" w:rsidR="001F3FF0" w:rsidRDefault="001F3FF0" w:rsidP="00307947">
      <w:pPr>
        <w:spacing w:after="0" w:line="360" w:lineRule="auto"/>
        <w:jc w:val="center"/>
        <w:rPr>
          <w:rFonts w:ascii="Times New Roman" w:hAnsi="Times New Roman"/>
          <w:sz w:val="24"/>
          <w:szCs w:val="24"/>
        </w:rPr>
      </w:pPr>
    </w:p>
    <w:p w14:paraId="5482BA9D" w14:textId="77777777" w:rsidR="001F3FF0" w:rsidRDefault="001F3FF0" w:rsidP="00307947">
      <w:pPr>
        <w:spacing w:after="0" w:line="360" w:lineRule="auto"/>
        <w:jc w:val="center"/>
        <w:rPr>
          <w:rFonts w:ascii="Times New Roman" w:hAnsi="Times New Roman"/>
          <w:sz w:val="24"/>
          <w:szCs w:val="24"/>
        </w:rPr>
      </w:pPr>
    </w:p>
    <w:p w14:paraId="363DF92B" w14:textId="77777777" w:rsidR="001F3FF0" w:rsidRDefault="001F3FF0" w:rsidP="00307947">
      <w:pPr>
        <w:spacing w:after="0" w:line="360" w:lineRule="auto"/>
        <w:jc w:val="center"/>
        <w:rPr>
          <w:rFonts w:ascii="Times New Roman" w:hAnsi="Times New Roman"/>
          <w:sz w:val="24"/>
          <w:szCs w:val="24"/>
        </w:rPr>
      </w:pPr>
    </w:p>
    <w:p w14:paraId="028CC230" w14:textId="77777777" w:rsidR="001F3FF0" w:rsidRDefault="001F3FF0" w:rsidP="00307947">
      <w:pPr>
        <w:spacing w:after="0" w:line="360" w:lineRule="auto"/>
        <w:jc w:val="center"/>
        <w:rPr>
          <w:rFonts w:ascii="Times New Roman" w:hAnsi="Times New Roman"/>
          <w:sz w:val="24"/>
          <w:szCs w:val="24"/>
        </w:rPr>
      </w:pPr>
    </w:p>
    <w:p w14:paraId="6D025D90" w14:textId="77777777" w:rsidR="001F3FF0" w:rsidRDefault="001F3FF0" w:rsidP="00307947">
      <w:pPr>
        <w:spacing w:after="0" w:line="360" w:lineRule="auto"/>
        <w:rPr>
          <w:rFonts w:ascii="Times New Roman" w:hAnsi="Times New Roman"/>
          <w:sz w:val="24"/>
          <w:szCs w:val="24"/>
        </w:rPr>
      </w:pPr>
    </w:p>
    <w:p w14:paraId="0ECC4B03" w14:textId="77777777" w:rsidR="001F3FF0" w:rsidRDefault="001F3FF0" w:rsidP="00307947">
      <w:pPr>
        <w:spacing w:after="0" w:line="360" w:lineRule="auto"/>
        <w:rPr>
          <w:rFonts w:ascii="Times New Roman" w:hAnsi="Times New Roman"/>
          <w:sz w:val="24"/>
          <w:szCs w:val="24"/>
        </w:rPr>
      </w:pPr>
    </w:p>
    <w:p w14:paraId="4C559AB0" w14:textId="7070A445" w:rsidR="001F3FF0" w:rsidRDefault="001364FB" w:rsidP="00307947">
      <w:pPr>
        <w:spacing w:after="0" w:line="360" w:lineRule="auto"/>
        <w:rPr>
          <w:rFonts w:ascii="Times New Roman" w:hAnsi="Times New Roman"/>
          <w:sz w:val="24"/>
          <w:szCs w:val="24"/>
        </w:rPr>
      </w:pPr>
      <w:r>
        <w:rPr>
          <w:rFonts w:ascii="Times New Roman" w:hAnsi="Times New Roman"/>
          <w:sz w:val="24"/>
          <w:szCs w:val="24"/>
        </w:rPr>
        <w:t xml:space="preserve"> </w:t>
      </w:r>
    </w:p>
    <w:p w14:paraId="0B1C336C" w14:textId="77777777" w:rsidR="001F3FF0" w:rsidRDefault="001F3FF0" w:rsidP="00307947">
      <w:pPr>
        <w:spacing w:after="0" w:line="360" w:lineRule="auto"/>
        <w:rPr>
          <w:rFonts w:ascii="Times New Roman" w:hAnsi="Times New Roman"/>
          <w:sz w:val="24"/>
          <w:szCs w:val="24"/>
        </w:rPr>
      </w:pPr>
    </w:p>
    <w:p w14:paraId="53ED75C6" w14:textId="77777777" w:rsidR="001F3FF0" w:rsidRDefault="001F3FF0" w:rsidP="00307947">
      <w:pPr>
        <w:spacing w:after="0" w:line="360" w:lineRule="auto"/>
        <w:rPr>
          <w:rFonts w:ascii="Times New Roman" w:hAnsi="Times New Roman"/>
          <w:sz w:val="24"/>
          <w:szCs w:val="24"/>
        </w:rPr>
      </w:pPr>
    </w:p>
    <w:p w14:paraId="57CC07F7" w14:textId="77777777" w:rsidR="001F3FF0" w:rsidRDefault="001F3FF0" w:rsidP="00307947">
      <w:pPr>
        <w:spacing w:after="0" w:line="360" w:lineRule="auto"/>
        <w:rPr>
          <w:rFonts w:ascii="Times New Roman" w:hAnsi="Times New Roman"/>
          <w:sz w:val="24"/>
          <w:szCs w:val="24"/>
        </w:rPr>
      </w:pPr>
    </w:p>
    <w:p w14:paraId="495A832B" w14:textId="77777777" w:rsidR="001F3FF0" w:rsidRDefault="001F3FF0" w:rsidP="00307947">
      <w:pPr>
        <w:spacing w:after="0" w:line="360" w:lineRule="auto"/>
        <w:rPr>
          <w:rFonts w:ascii="Times New Roman" w:hAnsi="Times New Roman"/>
          <w:sz w:val="24"/>
          <w:szCs w:val="24"/>
        </w:rPr>
      </w:pPr>
    </w:p>
    <w:p w14:paraId="3066ECCD" w14:textId="77777777" w:rsidR="001F3FF0" w:rsidRDefault="001F3FF0" w:rsidP="00307947">
      <w:pPr>
        <w:spacing w:after="0" w:line="360" w:lineRule="auto"/>
        <w:rPr>
          <w:rFonts w:ascii="Times New Roman" w:hAnsi="Times New Roman"/>
          <w:sz w:val="24"/>
          <w:szCs w:val="24"/>
        </w:rPr>
      </w:pPr>
    </w:p>
    <w:p w14:paraId="779748B0" w14:textId="77777777" w:rsidR="001F3FF0" w:rsidRDefault="001F3FF0" w:rsidP="00307947">
      <w:pPr>
        <w:spacing w:after="0" w:line="360" w:lineRule="auto"/>
        <w:rPr>
          <w:rFonts w:ascii="Times New Roman" w:hAnsi="Times New Roman"/>
          <w:sz w:val="24"/>
          <w:szCs w:val="24"/>
        </w:rPr>
      </w:pPr>
    </w:p>
    <w:p w14:paraId="01CC8E70" w14:textId="77777777" w:rsidR="001F3FF0" w:rsidRDefault="001F3FF0" w:rsidP="00307947">
      <w:pPr>
        <w:spacing w:after="0" w:line="360" w:lineRule="auto"/>
        <w:rPr>
          <w:rFonts w:ascii="Times New Roman" w:hAnsi="Times New Roman"/>
          <w:sz w:val="24"/>
          <w:szCs w:val="24"/>
        </w:rPr>
      </w:pPr>
    </w:p>
    <w:p w14:paraId="1F8113F7" w14:textId="77777777" w:rsidR="001F3FF0" w:rsidRDefault="001F3FF0" w:rsidP="00307947">
      <w:pPr>
        <w:spacing w:after="0" w:line="360" w:lineRule="auto"/>
        <w:rPr>
          <w:rFonts w:ascii="Times New Roman" w:hAnsi="Times New Roman"/>
          <w:sz w:val="24"/>
          <w:szCs w:val="24"/>
        </w:rPr>
      </w:pPr>
    </w:p>
    <w:p w14:paraId="35E7A3D4" w14:textId="77777777" w:rsidR="001F3FF0" w:rsidRDefault="001F3FF0" w:rsidP="00307947">
      <w:pPr>
        <w:spacing w:after="0" w:line="360" w:lineRule="auto"/>
        <w:rPr>
          <w:rFonts w:ascii="Times New Roman" w:hAnsi="Times New Roman"/>
          <w:sz w:val="24"/>
          <w:szCs w:val="24"/>
        </w:rPr>
      </w:pPr>
    </w:p>
    <w:p w14:paraId="1284D63B" w14:textId="32A819CA" w:rsidR="001F3FF0" w:rsidRDefault="001364FB" w:rsidP="005008F8">
      <w:pPr>
        <w:spacing w:after="0" w:line="360" w:lineRule="auto"/>
        <w:jc w:val="center"/>
        <w:rPr>
          <w:rFonts w:ascii="Times New Roman" w:hAnsi="Times New Roman"/>
          <w:sz w:val="24"/>
          <w:szCs w:val="24"/>
        </w:rPr>
      </w:pPr>
      <w:r>
        <w:rPr>
          <w:rFonts w:ascii="Times New Roman" w:hAnsi="Times New Roman"/>
          <w:sz w:val="24"/>
          <w:szCs w:val="24"/>
        </w:rPr>
        <w:t xml:space="preserve"> </w:t>
      </w:r>
    </w:p>
    <w:p w14:paraId="0D1B6396" w14:textId="77777777" w:rsidR="00973D91" w:rsidRDefault="00973D91" w:rsidP="000B36FD">
      <w:pPr>
        <w:pStyle w:val="Heading1"/>
      </w:pPr>
      <w:bookmarkStart w:id="1" w:name="_Toc372651564"/>
      <w:r>
        <w:lastRenderedPageBreak/>
        <w:t>Prva polovica 20. stoletja</w:t>
      </w:r>
      <w:bookmarkEnd w:id="1"/>
    </w:p>
    <w:p w14:paraId="6EC83646" w14:textId="77777777" w:rsidR="00973D91" w:rsidRDefault="00E642B5" w:rsidP="000B36FD">
      <w:pPr>
        <w:pStyle w:val="Heading2"/>
        <w:rPr>
          <w:szCs w:val="24"/>
        </w:rPr>
      </w:pPr>
      <w:bookmarkStart w:id="2" w:name="_Toc372651565"/>
      <w:r w:rsidRPr="000B36FD">
        <w:rPr>
          <w:szCs w:val="24"/>
        </w:rPr>
        <w:t>Uvod</w:t>
      </w:r>
      <w:bookmarkEnd w:id="2"/>
    </w:p>
    <w:p w14:paraId="11D711E5" w14:textId="77777777" w:rsidR="000B36FD" w:rsidRPr="000B36FD" w:rsidRDefault="000B36FD" w:rsidP="000B36FD"/>
    <w:p w14:paraId="02D6386A" w14:textId="77777777" w:rsidR="00973D91" w:rsidRDefault="001F3FF0" w:rsidP="00574575">
      <w:pPr>
        <w:spacing w:after="0" w:line="360" w:lineRule="auto"/>
        <w:jc w:val="both"/>
        <w:rPr>
          <w:rFonts w:ascii="Times New Roman" w:hAnsi="Times New Roman"/>
          <w:sz w:val="24"/>
          <w:szCs w:val="24"/>
        </w:rPr>
      </w:pPr>
      <w:r w:rsidRPr="00973D91">
        <w:rPr>
          <w:rFonts w:ascii="Times New Roman" w:hAnsi="Times New Roman"/>
          <w:sz w:val="24"/>
          <w:szCs w:val="24"/>
        </w:rPr>
        <w:t xml:space="preserve">20. stoletje je s sabo prineslo množico različnih slogov v glasbeni umetnosti. Nova glasba je nastala postopoma iz elementov moderne glasbe in impresionizma. Skladatelji so želeli v glasbi prekiniti romantično tradicijo in postaviti nova pravila, ki se popolnoma razlikujejo od starih. </w:t>
      </w:r>
    </w:p>
    <w:p w14:paraId="6F3EF327" w14:textId="77777777" w:rsidR="000B36FD" w:rsidRPr="000B36FD" w:rsidRDefault="00E642B5" w:rsidP="000B36FD">
      <w:pPr>
        <w:pStyle w:val="Heading3"/>
      </w:pPr>
      <w:bookmarkStart w:id="3" w:name="_Toc372651566"/>
      <w:r w:rsidRPr="000B36FD">
        <w:t>Nova glasba</w:t>
      </w:r>
      <w:bookmarkEnd w:id="3"/>
    </w:p>
    <w:p w14:paraId="5D03054C" w14:textId="77777777" w:rsidR="00E642B5" w:rsidRDefault="001F3FF0" w:rsidP="00E642B5">
      <w:pPr>
        <w:spacing w:after="0" w:line="360" w:lineRule="auto"/>
        <w:jc w:val="both"/>
        <w:rPr>
          <w:rFonts w:ascii="Times New Roman" w:hAnsi="Times New Roman"/>
          <w:sz w:val="24"/>
          <w:szCs w:val="24"/>
        </w:rPr>
      </w:pPr>
      <w:r w:rsidRPr="00973D91">
        <w:rPr>
          <w:rFonts w:ascii="Times New Roman" w:hAnsi="Times New Roman"/>
          <w:sz w:val="24"/>
          <w:szCs w:val="24"/>
        </w:rPr>
        <w:t xml:space="preserve">Glasba doživlja nenehne spremembe, saj skladatelji vselej znova iščejo nove oblikovalske in izrazne možnosti. Slog je bil zelo naklonjen spontanosti in eksperimentiranju. To je prineslo nove zvoke in tehnike skladanja. Sestava orkestra v 20. stoletju postane zelo raznolika in se ravna po skladateljevih navodilih. Razširjen je predvsem s tolkali. Skladatelj zelo svobodno kombinira glasbila. Nastanejo veliki in majhni zabavni in jazzovski orkestri. Na umetnost so vplivale nove družbene in umetnostne razmere, znanstvena odkritja in nagel razvoj v tehniki. S pomočjo tehnologije v 20. stoletju je glasba postala dostopna širšemu krogu poslušalcev. S tem so se odpirala nova glasbena središča, kjer so številni izvajalci na glasbenih prireditvah predstavljali glasbo preteklosti in sedanjosti. </w:t>
      </w:r>
    </w:p>
    <w:p w14:paraId="57EF1531" w14:textId="77777777" w:rsidR="00E642B5" w:rsidRDefault="00E642B5" w:rsidP="000B36FD">
      <w:pPr>
        <w:pStyle w:val="Heading3"/>
        <w:rPr>
          <w:szCs w:val="24"/>
        </w:rPr>
      </w:pPr>
      <w:bookmarkStart w:id="4" w:name="_Toc372651567"/>
      <w:r w:rsidRPr="000B36FD">
        <w:rPr>
          <w:szCs w:val="24"/>
        </w:rPr>
        <w:t>Glasbeni zapisi in načini</w:t>
      </w:r>
      <w:bookmarkEnd w:id="4"/>
    </w:p>
    <w:p w14:paraId="0A0CD7D0" w14:textId="77777777" w:rsidR="00CB666F" w:rsidRDefault="001F3FF0" w:rsidP="000E5F70">
      <w:pPr>
        <w:spacing w:after="0" w:line="360" w:lineRule="auto"/>
        <w:jc w:val="both"/>
        <w:rPr>
          <w:rFonts w:ascii="Times New Roman" w:hAnsi="Times New Roman"/>
          <w:sz w:val="24"/>
          <w:szCs w:val="24"/>
        </w:rPr>
      </w:pPr>
      <w:r>
        <w:rPr>
          <w:rFonts w:ascii="Times New Roman" w:hAnsi="Times New Roman"/>
          <w:sz w:val="24"/>
          <w:szCs w:val="24"/>
        </w:rPr>
        <w:t xml:space="preserve">V 20. stoletju so se v glasbi pojavile dvanajsttonske serije ali atonalnost, ki so začenjale lestvice. Več uporabljajo sozvočja, pri katerem sočasno zveni več celih tonov, poltonov ali manjših intervalov. Uporabljali so tudi šume ali druge zvoke, ki so jih posnemali v okolju. Značilni so tudi novi zapisi ali grafična notacija. Uveljavi se </w:t>
      </w:r>
      <w:r w:rsidR="00CB666F">
        <w:rPr>
          <w:rFonts w:ascii="Times New Roman" w:hAnsi="Times New Roman"/>
          <w:sz w:val="24"/>
          <w:szCs w:val="24"/>
        </w:rPr>
        <w:t>ljudska glasbena zapuščina.</w:t>
      </w:r>
    </w:p>
    <w:p w14:paraId="29C00654" w14:textId="77777777" w:rsidR="00CB666F" w:rsidRDefault="00E642B5" w:rsidP="000B36FD">
      <w:pPr>
        <w:pStyle w:val="Heading2"/>
      </w:pPr>
      <w:bookmarkStart w:id="5" w:name="_Toc372651568"/>
      <w:r w:rsidRPr="005008F8">
        <w:t>Ekspresionizem</w:t>
      </w:r>
      <w:bookmarkEnd w:id="5"/>
    </w:p>
    <w:p w14:paraId="46BF8E18" w14:textId="77777777" w:rsidR="000B36FD" w:rsidRPr="000B36FD" w:rsidRDefault="000B36FD" w:rsidP="000B36FD"/>
    <w:p w14:paraId="3DBB16CB" w14:textId="77777777" w:rsidR="00E642B5" w:rsidRPr="00FC36E7" w:rsidRDefault="001F3FF0" w:rsidP="00574575">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Eden od osrednjih slogov v dvajsetem </w:t>
      </w:r>
      <w:r w:rsidR="00574575">
        <w:rPr>
          <w:rFonts w:ascii="Times New Roman" w:hAnsi="Times New Roman"/>
          <w:sz w:val="24"/>
          <w:szCs w:val="24"/>
        </w:rPr>
        <w:t>stoletju je bil ekspresionizem.</w:t>
      </w:r>
      <w:r w:rsidR="00574575" w:rsidRPr="00FC36E7">
        <w:rPr>
          <w:rFonts w:ascii="Times New Roman" w:hAnsi="Times New Roman"/>
          <w:color w:val="000000"/>
          <w:sz w:val="24"/>
          <w:szCs w:val="24"/>
          <w:shd w:val="clear" w:color="auto" w:fill="FFFFFF"/>
        </w:rPr>
        <w:t xml:space="preserve"> Je kompozicijski slog.</w:t>
      </w:r>
      <w:r w:rsidR="00574575" w:rsidRPr="00FC36E7">
        <w:rPr>
          <w:rFonts w:ascii="Times New Roman" w:hAnsi="Times New Roman"/>
          <w:color w:val="000000"/>
          <w:sz w:val="24"/>
          <w:szCs w:val="24"/>
        </w:rPr>
        <w:t xml:space="preserve"> </w:t>
      </w:r>
      <w:r w:rsidR="00574575" w:rsidRPr="00FC36E7">
        <w:rPr>
          <w:rFonts w:ascii="Times New Roman" w:hAnsi="Times New Roman"/>
          <w:color w:val="000000"/>
          <w:sz w:val="24"/>
          <w:szCs w:val="24"/>
          <w:shd w:val="clear" w:color="auto" w:fill="FFFFFF"/>
        </w:rPr>
        <w:t>Ob</w:t>
      </w:r>
      <w:r w:rsidR="00574575" w:rsidRPr="00FC36E7">
        <w:rPr>
          <w:rStyle w:val="apple-converted-space"/>
          <w:rFonts w:ascii="Times New Roman" w:hAnsi="Times New Roman"/>
          <w:color w:val="000000"/>
          <w:sz w:val="24"/>
          <w:szCs w:val="24"/>
          <w:shd w:val="clear" w:color="auto" w:fill="FFFFFF"/>
        </w:rPr>
        <w:t> </w:t>
      </w:r>
      <w:hyperlink r:id="rId8" w:tooltip="Impresionizem" w:history="1">
        <w:r w:rsidR="00574575" w:rsidRPr="00FC36E7">
          <w:rPr>
            <w:rStyle w:val="Hyperlink"/>
            <w:rFonts w:ascii="Times New Roman" w:hAnsi="Times New Roman"/>
            <w:color w:val="000000"/>
            <w:sz w:val="24"/>
            <w:szCs w:val="24"/>
            <w:u w:val="none"/>
            <w:shd w:val="clear" w:color="auto" w:fill="FFFFFF"/>
          </w:rPr>
          <w:t>impresionizmu</w:t>
        </w:r>
      </w:hyperlink>
      <w:r w:rsidR="00574575" w:rsidRPr="00FC36E7">
        <w:rPr>
          <w:rStyle w:val="apple-converted-space"/>
          <w:rFonts w:ascii="Times New Roman" w:hAnsi="Times New Roman"/>
          <w:color w:val="000000"/>
          <w:sz w:val="24"/>
          <w:szCs w:val="24"/>
          <w:shd w:val="clear" w:color="auto" w:fill="FFFFFF"/>
        </w:rPr>
        <w:t> </w:t>
      </w:r>
      <w:r w:rsidR="00574575" w:rsidRPr="00FC36E7">
        <w:rPr>
          <w:rFonts w:ascii="Times New Roman" w:hAnsi="Times New Roman"/>
          <w:color w:val="000000"/>
          <w:sz w:val="24"/>
          <w:szCs w:val="24"/>
          <w:shd w:val="clear" w:color="auto" w:fill="FFFFFF"/>
        </w:rPr>
        <w:t>se je v začetju 20. stoletja kot izraz notranje razdvojenosti</w:t>
      </w:r>
      <w:r w:rsidR="00574575" w:rsidRPr="00FC36E7">
        <w:rPr>
          <w:rStyle w:val="apple-converted-space"/>
          <w:rFonts w:ascii="Times New Roman" w:hAnsi="Times New Roman"/>
          <w:color w:val="000000"/>
          <w:sz w:val="24"/>
          <w:szCs w:val="24"/>
          <w:shd w:val="clear" w:color="auto" w:fill="FFFFFF"/>
        </w:rPr>
        <w:t> </w:t>
      </w:r>
      <w:hyperlink r:id="rId9" w:tooltip="Umetnik" w:history="1">
        <w:r w:rsidR="00574575" w:rsidRPr="00FC36E7">
          <w:rPr>
            <w:rStyle w:val="Hyperlink"/>
            <w:rFonts w:ascii="Times New Roman" w:hAnsi="Times New Roman"/>
            <w:color w:val="000000"/>
            <w:sz w:val="24"/>
            <w:szCs w:val="24"/>
            <w:u w:val="none"/>
            <w:shd w:val="clear" w:color="auto" w:fill="FFFFFF"/>
          </w:rPr>
          <w:t>umetnika</w:t>
        </w:r>
      </w:hyperlink>
      <w:r w:rsidR="00574575" w:rsidRPr="00FC36E7">
        <w:rPr>
          <w:rStyle w:val="apple-converted-space"/>
          <w:rFonts w:ascii="Times New Roman" w:hAnsi="Times New Roman"/>
          <w:color w:val="000000"/>
          <w:sz w:val="24"/>
          <w:szCs w:val="24"/>
          <w:shd w:val="clear" w:color="auto" w:fill="FFFFFF"/>
        </w:rPr>
        <w:t> </w:t>
      </w:r>
      <w:r w:rsidR="00574575" w:rsidRPr="00FC36E7">
        <w:rPr>
          <w:rFonts w:ascii="Times New Roman" w:hAnsi="Times New Roman"/>
          <w:color w:val="000000"/>
          <w:sz w:val="24"/>
          <w:szCs w:val="24"/>
          <w:shd w:val="clear" w:color="auto" w:fill="FFFFFF"/>
        </w:rPr>
        <w:t>v času socialnih in nacionalnih krivic, kot protest proti</w:t>
      </w:r>
      <w:r w:rsidR="00574575" w:rsidRPr="00FC36E7">
        <w:rPr>
          <w:rStyle w:val="apple-converted-space"/>
          <w:rFonts w:ascii="Times New Roman" w:hAnsi="Times New Roman"/>
          <w:color w:val="000000"/>
          <w:sz w:val="24"/>
          <w:szCs w:val="24"/>
          <w:shd w:val="clear" w:color="auto" w:fill="FFFFFF"/>
        </w:rPr>
        <w:t> </w:t>
      </w:r>
      <w:hyperlink r:id="rId10" w:tooltip="Formalizem (stran ne obstaja)" w:history="1">
        <w:r w:rsidR="00574575" w:rsidRPr="00FC36E7">
          <w:rPr>
            <w:rStyle w:val="Hyperlink"/>
            <w:rFonts w:ascii="Times New Roman" w:hAnsi="Times New Roman"/>
            <w:color w:val="000000"/>
            <w:sz w:val="24"/>
            <w:szCs w:val="24"/>
            <w:u w:val="none"/>
            <w:shd w:val="clear" w:color="auto" w:fill="FFFFFF"/>
          </w:rPr>
          <w:t>formalizmu</w:t>
        </w:r>
      </w:hyperlink>
      <w:r w:rsidR="00574575" w:rsidRPr="00FC36E7">
        <w:rPr>
          <w:rStyle w:val="apple-converted-space"/>
          <w:rFonts w:ascii="Times New Roman" w:hAnsi="Times New Roman"/>
          <w:color w:val="000000"/>
          <w:sz w:val="24"/>
          <w:szCs w:val="24"/>
          <w:shd w:val="clear" w:color="auto" w:fill="FFFFFF"/>
        </w:rPr>
        <w:t> </w:t>
      </w:r>
      <w:hyperlink r:id="rId11" w:tooltip="Država" w:history="1">
        <w:r w:rsidR="00574575" w:rsidRPr="00FC36E7">
          <w:rPr>
            <w:rStyle w:val="Hyperlink"/>
            <w:rFonts w:ascii="Times New Roman" w:hAnsi="Times New Roman"/>
            <w:color w:val="000000"/>
            <w:sz w:val="24"/>
            <w:szCs w:val="24"/>
            <w:u w:val="none"/>
            <w:shd w:val="clear" w:color="auto" w:fill="FFFFFF"/>
          </w:rPr>
          <w:t>države</w:t>
        </w:r>
      </w:hyperlink>
      <w:r w:rsidR="00574575" w:rsidRPr="00FC36E7">
        <w:rPr>
          <w:rFonts w:ascii="Times New Roman" w:hAnsi="Times New Roman"/>
          <w:color w:val="000000"/>
          <w:sz w:val="24"/>
          <w:szCs w:val="24"/>
          <w:shd w:val="clear" w:color="auto" w:fill="FFFFFF"/>
        </w:rPr>
        <w:t>,</w:t>
      </w:r>
      <w:r w:rsidR="00574575" w:rsidRPr="00FC36E7">
        <w:rPr>
          <w:rStyle w:val="apple-converted-space"/>
          <w:rFonts w:ascii="Times New Roman" w:hAnsi="Times New Roman"/>
          <w:color w:val="000000"/>
          <w:sz w:val="24"/>
          <w:szCs w:val="24"/>
          <w:shd w:val="clear" w:color="auto" w:fill="FFFFFF"/>
        </w:rPr>
        <w:t> </w:t>
      </w:r>
      <w:hyperlink r:id="rId12" w:tooltip="Meščanstvo (stran ne obstaja)" w:history="1">
        <w:r w:rsidR="00574575" w:rsidRPr="00FC36E7">
          <w:rPr>
            <w:rStyle w:val="Hyperlink"/>
            <w:rFonts w:ascii="Times New Roman" w:hAnsi="Times New Roman"/>
            <w:color w:val="000000"/>
            <w:sz w:val="24"/>
            <w:szCs w:val="24"/>
            <w:u w:val="none"/>
            <w:shd w:val="clear" w:color="auto" w:fill="FFFFFF"/>
          </w:rPr>
          <w:t>meščanstva</w:t>
        </w:r>
      </w:hyperlink>
      <w:r w:rsidR="00574575" w:rsidRPr="00FC36E7">
        <w:rPr>
          <w:rStyle w:val="apple-converted-space"/>
          <w:rFonts w:ascii="Times New Roman" w:hAnsi="Times New Roman"/>
          <w:color w:val="000000"/>
          <w:sz w:val="24"/>
          <w:szCs w:val="24"/>
          <w:shd w:val="clear" w:color="auto" w:fill="FFFFFF"/>
        </w:rPr>
        <w:t> </w:t>
      </w:r>
      <w:r w:rsidR="00574575" w:rsidRPr="00FC36E7">
        <w:rPr>
          <w:rFonts w:ascii="Times New Roman" w:hAnsi="Times New Roman"/>
          <w:color w:val="000000"/>
          <w:sz w:val="24"/>
          <w:szCs w:val="24"/>
          <w:shd w:val="clear" w:color="auto" w:fill="FFFFFF"/>
        </w:rPr>
        <w:t>in takratnega načina življenja nasploh, kot reakcija na takratno stanje v</w:t>
      </w:r>
      <w:r w:rsidR="00574575" w:rsidRPr="00FC36E7">
        <w:rPr>
          <w:rStyle w:val="apple-converted-space"/>
          <w:rFonts w:ascii="Times New Roman" w:hAnsi="Times New Roman"/>
          <w:color w:val="000000"/>
          <w:sz w:val="24"/>
          <w:szCs w:val="24"/>
          <w:shd w:val="clear" w:color="auto" w:fill="FFFFFF"/>
        </w:rPr>
        <w:t> </w:t>
      </w:r>
      <w:hyperlink r:id="rId13" w:tooltip="Umetnost" w:history="1">
        <w:r w:rsidR="00574575" w:rsidRPr="00FC36E7">
          <w:rPr>
            <w:rStyle w:val="Hyperlink"/>
            <w:rFonts w:ascii="Times New Roman" w:hAnsi="Times New Roman"/>
            <w:color w:val="000000"/>
            <w:sz w:val="24"/>
            <w:szCs w:val="24"/>
            <w:u w:val="none"/>
            <w:shd w:val="clear" w:color="auto" w:fill="FFFFFF"/>
          </w:rPr>
          <w:t>umetnosti</w:t>
        </w:r>
      </w:hyperlink>
      <w:r w:rsidR="00574575" w:rsidRPr="00FC36E7">
        <w:rPr>
          <w:rStyle w:val="apple-converted-space"/>
          <w:rFonts w:ascii="Times New Roman" w:hAnsi="Times New Roman"/>
          <w:color w:val="000000"/>
          <w:sz w:val="24"/>
          <w:szCs w:val="24"/>
          <w:shd w:val="clear" w:color="auto" w:fill="FFFFFF"/>
        </w:rPr>
        <w:t> </w:t>
      </w:r>
      <w:r w:rsidR="00574575" w:rsidRPr="00FC36E7">
        <w:rPr>
          <w:rFonts w:ascii="Times New Roman" w:hAnsi="Times New Roman"/>
          <w:color w:val="000000"/>
          <w:sz w:val="24"/>
          <w:szCs w:val="24"/>
          <w:shd w:val="clear" w:color="auto" w:fill="FFFFFF"/>
        </w:rPr>
        <w:t>in v času slutnje</w:t>
      </w:r>
      <w:r w:rsidR="00574575" w:rsidRPr="00FC36E7">
        <w:rPr>
          <w:rStyle w:val="apple-converted-space"/>
          <w:rFonts w:ascii="Times New Roman" w:hAnsi="Times New Roman"/>
          <w:color w:val="000000"/>
          <w:sz w:val="24"/>
          <w:szCs w:val="24"/>
          <w:shd w:val="clear" w:color="auto" w:fill="FFFFFF"/>
        </w:rPr>
        <w:t> </w:t>
      </w:r>
      <w:hyperlink r:id="rId14" w:tooltip="Prva svetovna vojna" w:history="1">
        <w:r w:rsidR="00574575" w:rsidRPr="00FC36E7">
          <w:rPr>
            <w:rStyle w:val="Hyperlink"/>
            <w:rFonts w:ascii="Times New Roman" w:hAnsi="Times New Roman"/>
            <w:color w:val="000000"/>
            <w:sz w:val="24"/>
            <w:szCs w:val="24"/>
            <w:u w:val="none"/>
            <w:shd w:val="clear" w:color="auto" w:fill="FFFFFF"/>
          </w:rPr>
          <w:t>prve svetovne vojne</w:t>
        </w:r>
      </w:hyperlink>
      <w:r w:rsidR="00574575" w:rsidRPr="00FC36E7">
        <w:rPr>
          <w:rStyle w:val="apple-converted-space"/>
          <w:rFonts w:ascii="Times New Roman" w:hAnsi="Times New Roman"/>
          <w:color w:val="000000"/>
          <w:sz w:val="24"/>
          <w:szCs w:val="24"/>
          <w:shd w:val="clear" w:color="auto" w:fill="FFFFFF"/>
        </w:rPr>
        <w:t> </w:t>
      </w:r>
      <w:r w:rsidR="00574575" w:rsidRPr="00FC36E7">
        <w:rPr>
          <w:rFonts w:ascii="Times New Roman" w:hAnsi="Times New Roman"/>
          <w:color w:val="000000"/>
          <w:sz w:val="24"/>
          <w:szCs w:val="24"/>
          <w:shd w:val="clear" w:color="auto" w:fill="FFFFFF"/>
        </w:rPr>
        <w:t xml:space="preserve">začel razvijati nov </w:t>
      </w:r>
      <w:r w:rsidR="00574575" w:rsidRPr="00FC36E7">
        <w:rPr>
          <w:rFonts w:ascii="Times New Roman" w:hAnsi="Times New Roman"/>
          <w:color w:val="000000"/>
          <w:sz w:val="24"/>
          <w:szCs w:val="24"/>
          <w:shd w:val="clear" w:color="auto" w:fill="FFFFFF"/>
        </w:rPr>
        <w:lastRenderedPageBreak/>
        <w:t xml:space="preserve">stil. </w:t>
      </w:r>
      <w:r w:rsidR="00574575">
        <w:rPr>
          <w:rFonts w:ascii="Times New Roman" w:hAnsi="Times New Roman"/>
          <w:sz w:val="24"/>
          <w:szCs w:val="24"/>
        </w:rPr>
        <w:t>Ekspresionisti so izražali najgloblje doživljanje sveta, kot so bolečina, strah, obup in groza. V njihovih delih najdemo obtoževanje sodobne civilizacije, vojne in človekove usode nasploh.</w:t>
      </w:r>
    </w:p>
    <w:p w14:paraId="4D664F0C" w14:textId="77777777" w:rsidR="00E642B5" w:rsidRDefault="00E642B5" w:rsidP="000B36FD">
      <w:pPr>
        <w:pStyle w:val="Heading3"/>
      </w:pPr>
      <w:bookmarkStart w:id="6" w:name="_Toc372651569"/>
      <w:r w:rsidRPr="003D7DD1">
        <w:t>Arnold Schönberg</w:t>
      </w:r>
      <w:bookmarkEnd w:id="6"/>
    </w:p>
    <w:p w14:paraId="68F36F60" w14:textId="77777777" w:rsidR="00E642B5" w:rsidRDefault="001F3FF0" w:rsidP="000E5F70">
      <w:pPr>
        <w:spacing w:after="0" w:line="360" w:lineRule="auto"/>
        <w:jc w:val="both"/>
        <w:rPr>
          <w:rFonts w:ascii="Times New Roman" w:hAnsi="Times New Roman"/>
          <w:sz w:val="24"/>
          <w:szCs w:val="24"/>
        </w:rPr>
      </w:pPr>
      <w:r>
        <w:rPr>
          <w:rFonts w:ascii="Times New Roman" w:hAnsi="Times New Roman"/>
          <w:sz w:val="24"/>
          <w:szCs w:val="24"/>
        </w:rPr>
        <w:t>Eden od skladateljev je bil Arnold Schönberg, ki je znan kot iznajditelj dvanajsttonske kompozicijske metode ali dodekafonije,</w:t>
      </w:r>
      <w:r w:rsidR="003D7DD1">
        <w:rPr>
          <w:rFonts w:ascii="Times New Roman" w:hAnsi="Times New Roman"/>
          <w:sz w:val="24"/>
          <w:szCs w:val="24"/>
        </w:rPr>
        <w:t xml:space="preserve"> pionir med skladatelji, ki so ustvarjali atonalno in serialno glasbo.</w:t>
      </w:r>
      <w:r>
        <w:rPr>
          <w:rFonts w:ascii="Times New Roman" w:hAnsi="Times New Roman"/>
          <w:sz w:val="24"/>
          <w:szCs w:val="24"/>
        </w:rPr>
        <w:t xml:space="preserve"> </w:t>
      </w:r>
      <w:r w:rsidR="008D3327">
        <w:rPr>
          <w:rFonts w:ascii="Times New Roman" w:hAnsi="Times New Roman"/>
          <w:sz w:val="24"/>
          <w:szCs w:val="24"/>
        </w:rPr>
        <w:t>G</w:t>
      </w:r>
      <w:r>
        <w:rPr>
          <w:rFonts w:ascii="Times New Roman" w:hAnsi="Times New Roman"/>
          <w:sz w:val="24"/>
          <w:szCs w:val="24"/>
        </w:rPr>
        <w:t xml:space="preserve">lasbeni teoretik in slikar. Namesto tradicionalnega petja je v skladbi Mesečnik Pierrot uporabil tako imenovani govorjeni glas, kjer se petje spremeni v govor ali krik. </w:t>
      </w:r>
    </w:p>
    <w:p w14:paraId="5E04A4EB" w14:textId="77777777" w:rsidR="00E642B5" w:rsidRPr="00E642B5" w:rsidRDefault="00E642B5" w:rsidP="000B36FD">
      <w:pPr>
        <w:pStyle w:val="Heading3"/>
      </w:pPr>
      <w:bookmarkStart w:id="7" w:name="_Toc372651570"/>
      <w:r>
        <w:t>Alban Berg</w:t>
      </w:r>
      <w:bookmarkEnd w:id="7"/>
    </w:p>
    <w:p w14:paraId="7337AC8D" w14:textId="77777777" w:rsidR="001F3FF0" w:rsidRDefault="001F3FF0" w:rsidP="000E5F70">
      <w:pPr>
        <w:spacing w:after="0" w:line="360" w:lineRule="auto"/>
        <w:jc w:val="both"/>
        <w:rPr>
          <w:rFonts w:ascii="Times New Roman" w:hAnsi="Times New Roman"/>
          <w:sz w:val="24"/>
          <w:szCs w:val="24"/>
        </w:rPr>
      </w:pPr>
      <w:r>
        <w:rPr>
          <w:rFonts w:ascii="Times New Roman" w:hAnsi="Times New Roman"/>
          <w:sz w:val="24"/>
          <w:szCs w:val="24"/>
        </w:rPr>
        <w:t xml:space="preserve">Alban Berg je bil Avstrijski skladatelj pripadnik nove dunajske šole. V svojih delih je uporabljal dvanajsttonsko tehniko, vendar veliko bolj svobodno kot zahtevajo njena stroga pravila. </w:t>
      </w:r>
    </w:p>
    <w:p w14:paraId="39E38D9E" w14:textId="77777777" w:rsidR="008D3327" w:rsidRPr="000B36FD" w:rsidRDefault="00E642B5" w:rsidP="000B36FD">
      <w:pPr>
        <w:pStyle w:val="Heading2"/>
      </w:pPr>
      <w:bookmarkStart w:id="8" w:name="_Toc372651571"/>
      <w:r w:rsidRPr="000B36FD">
        <w:rPr>
          <w:szCs w:val="24"/>
        </w:rPr>
        <w:t>Neoklasicizem</w:t>
      </w:r>
      <w:bookmarkEnd w:id="8"/>
    </w:p>
    <w:p w14:paraId="69BCAB8E" w14:textId="77777777" w:rsidR="000B36FD" w:rsidRPr="000B36FD" w:rsidRDefault="000B36FD" w:rsidP="000B36FD"/>
    <w:p w14:paraId="060E5988" w14:textId="77777777" w:rsidR="00E642B5" w:rsidRPr="00F6046F" w:rsidRDefault="001F3FF0" w:rsidP="00F6046F">
      <w:pPr>
        <w:spacing w:after="0" w:line="360" w:lineRule="auto"/>
        <w:jc w:val="both"/>
        <w:rPr>
          <w:rFonts w:ascii="Times New Roman" w:hAnsi="Times New Roman"/>
          <w:b/>
          <w:sz w:val="24"/>
          <w:szCs w:val="24"/>
        </w:rPr>
      </w:pPr>
      <w:r w:rsidRPr="00F6046F">
        <w:rPr>
          <w:rFonts w:ascii="Times New Roman" w:hAnsi="Times New Roman"/>
          <w:sz w:val="24"/>
          <w:szCs w:val="24"/>
        </w:rPr>
        <w:t xml:space="preserve">V </w:t>
      </w:r>
      <w:r w:rsidR="008D3327" w:rsidRPr="00F6046F">
        <w:rPr>
          <w:rFonts w:ascii="Times New Roman" w:hAnsi="Times New Roman"/>
          <w:sz w:val="24"/>
          <w:szCs w:val="24"/>
        </w:rPr>
        <w:t>Pojavil se je kot izraz notranje</w:t>
      </w:r>
      <w:r w:rsidR="00F6046F" w:rsidRPr="00F6046F">
        <w:rPr>
          <w:rFonts w:ascii="Times New Roman" w:hAnsi="Times New Roman"/>
          <w:sz w:val="24"/>
          <w:szCs w:val="24"/>
        </w:rPr>
        <w:t xml:space="preserve"> radovednosti umetnika v času socialnih in nacionalnih krivic, kot protest proti formalizmu države, meščanstva in takratnega življenja nasploh, kot reakcija na takratno stanje umetnosti in v času slutnje prve svetovne vojne začel razvijati nov stil. </w:t>
      </w:r>
      <w:r w:rsidRPr="00F6046F">
        <w:rPr>
          <w:rFonts w:ascii="Times New Roman" w:hAnsi="Times New Roman"/>
          <w:sz w:val="24"/>
          <w:szCs w:val="24"/>
        </w:rPr>
        <w:t xml:space="preserve">Neoklasicizmu so skladatelji zavračali miselno simboliko ter začeli pisati čustveno zadržano glasbo. </w:t>
      </w:r>
    </w:p>
    <w:p w14:paraId="6F8D5BF1" w14:textId="77777777" w:rsidR="00E642B5" w:rsidRPr="00E642B5" w:rsidRDefault="00E642B5" w:rsidP="000B36FD">
      <w:pPr>
        <w:pStyle w:val="Heading3"/>
      </w:pPr>
      <w:bookmarkStart w:id="9" w:name="_Toc372651572"/>
      <w:r>
        <w:t>Igor Stravinski</w:t>
      </w:r>
      <w:bookmarkEnd w:id="9"/>
    </w:p>
    <w:p w14:paraId="1D0D2CD5" w14:textId="77777777" w:rsidR="00E642B5" w:rsidRDefault="001F3FF0" w:rsidP="000E5F70">
      <w:pPr>
        <w:spacing w:after="0" w:line="360" w:lineRule="auto"/>
        <w:jc w:val="both"/>
        <w:rPr>
          <w:rFonts w:ascii="Times New Roman" w:hAnsi="Times New Roman"/>
          <w:sz w:val="24"/>
          <w:szCs w:val="24"/>
        </w:rPr>
      </w:pPr>
      <w:r>
        <w:rPr>
          <w:rFonts w:ascii="Times New Roman" w:hAnsi="Times New Roman"/>
          <w:sz w:val="24"/>
          <w:szCs w:val="24"/>
        </w:rPr>
        <w:t xml:space="preserve">Igor Stravinski velja za osrednjega neoklasicističnega skladatelja med obema vojnama. V orkester je vključil klavir. </w:t>
      </w:r>
    </w:p>
    <w:p w14:paraId="1D7D99A9" w14:textId="77777777" w:rsidR="00E642B5" w:rsidRPr="00E642B5" w:rsidRDefault="00E642B5" w:rsidP="000B36FD">
      <w:pPr>
        <w:pStyle w:val="Heading3"/>
      </w:pPr>
      <w:bookmarkStart w:id="10" w:name="_Toc372651573"/>
      <w:r>
        <w:t>Sergej Prokofjev</w:t>
      </w:r>
      <w:bookmarkEnd w:id="10"/>
    </w:p>
    <w:p w14:paraId="767C974C" w14:textId="77777777" w:rsidR="00A43E7F" w:rsidRDefault="001F3FF0" w:rsidP="000E5F70">
      <w:pPr>
        <w:spacing w:after="0" w:line="360" w:lineRule="auto"/>
        <w:jc w:val="both"/>
        <w:rPr>
          <w:rFonts w:ascii="Times New Roman" w:hAnsi="Times New Roman"/>
          <w:sz w:val="24"/>
          <w:szCs w:val="24"/>
        </w:rPr>
      </w:pPr>
      <w:r>
        <w:rPr>
          <w:rFonts w:ascii="Times New Roman" w:hAnsi="Times New Roman"/>
          <w:sz w:val="24"/>
          <w:szCs w:val="24"/>
        </w:rPr>
        <w:t xml:space="preserve">Sergej Prokofjev </w:t>
      </w:r>
      <w:r w:rsidR="00CB666F">
        <w:rPr>
          <w:rFonts w:ascii="Times New Roman" w:hAnsi="Times New Roman"/>
          <w:sz w:val="24"/>
          <w:szCs w:val="24"/>
        </w:rPr>
        <w:t>je s svojo Klasično simfonijo ve</w:t>
      </w:r>
      <w:r>
        <w:rPr>
          <w:rFonts w:ascii="Times New Roman" w:hAnsi="Times New Roman"/>
          <w:sz w:val="24"/>
          <w:szCs w:val="24"/>
        </w:rPr>
        <w:t xml:space="preserve">ljal kot ruski skladatelj in pianist. Znan je po izvirni glasbeni melodiki in orkestraciji. V njegovih skladbah je veliko smisla za smeh. </w:t>
      </w:r>
    </w:p>
    <w:p w14:paraId="24C53393" w14:textId="77777777" w:rsidR="00A43E7F" w:rsidRPr="00A43E7F" w:rsidRDefault="00A43E7F" w:rsidP="000B36FD">
      <w:pPr>
        <w:pStyle w:val="Heading3"/>
      </w:pPr>
      <w:bookmarkStart w:id="11" w:name="_Toc372651574"/>
      <w:r>
        <w:t>Bela Bartok</w:t>
      </w:r>
      <w:bookmarkEnd w:id="11"/>
    </w:p>
    <w:p w14:paraId="3C5856B5" w14:textId="77777777" w:rsidR="001F3FF0" w:rsidRDefault="001F3FF0" w:rsidP="000E5F70">
      <w:pPr>
        <w:spacing w:after="0" w:line="360" w:lineRule="auto"/>
        <w:jc w:val="both"/>
        <w:rPr>
          <w:rFonts w:ascii="Times New Roman" w:hAnsi="Times New Roman"/>
          <w:sz w:val="24"/>
          <w:szCs w:val="24"/>
        </w:rPr>
      </w:pPr>
      <w:r>
        <w:rPr>
          <w:rFonts w:ascii="Times New Roman" w:hAnsi="Times New Roman"/>
          <w:sz w:val="24"/>
          <w:szCs w:val="24"/>
        </w:rPr>
        <w:t xml:space="preserve">Bela Bartok je vse življenje zbiral, raziskoval ter snemal ljudsko glasbo na voščene valje. Bil je eden od utemeljiteljev vede, ki se ukvarja z ljudsko glasbo. </w:t>
      </w:r>
    </w:p>
    <w:p w14:paraId="24034276" w14:textId="77777777" w:rsidR="00A43E7F" w:rsidRDefault="00A43E7F" w:rsidP="000B36FD">
      <w:pPr>
        <w:pStyle w:val="Heading2"/>
      </w:pPr>
      <w:bookmarkStart w:id="12" w:name="_Toc372651575"/>
      <w:r w:rsidRPr="00574575">
        <w:lastRenderedPageBreak/>
        <w:t xml:space="preserve">Glasbeni ustvarjalci v prvi polovici 20. </w:t>
      </w:r>
      <w:r w:rsidR="000B36FD" w:rsidRPr="00574575">
        <w:t>S</w:t>
      </w:r>
      <w:r w:rsidRPr="00574575">
        <w:t>toletja</w:t>
      </w:r>
      <w:bookmarkEnd w:id="12"/>
    </w:p>
    <w:p w14:paraId="2C196124" w14:textId="77777777" w:rsidR="000B36FD" w:rsidRPr="000B36FD" w:rsidRDefault="000B36FD" w:rsidP="000B36FD"/>
    <w:p w14:paraId="64B0655D" w14:textId="77777777" w:rsidR="00A43E7F" w:rsidRDefault="00CB666F" w:rsidP="000E5F70">
      <w:pPr>
        <w:spacing w:after="0" w:line="360" w:lineRule="auto"/>
        <w:jc w:val="both"/>
        <w:rPr>
          <w:rFonts w:ascii="Times New Roman" w:hAnsi="Times New Roman"/>
          <w:sz w:val="24"/>
          <w:szCs w:val="24"/>
        </w:rPr>
      </w:pPr>
      <w:r>
        <w:rPr>
          <w:rFonts w:ascii="Times New Roman" w:hAnsi="Times New Roman"/>
          <w:sz w:val="24"/>
          <w:szCs w:val="24"/>
        </w:rPr>
        <w:t xml:space="preserve">  </w:t>
      </w:r>
      <w:r w:rsidR="001F3FF0">
        <w:rPr>
          <w:rFonts w:ascii="Times New Roman" w:hAnsi="Times New Roman"/>
          <w:sz w:val="24"/>
          <w:szCs w:val="24"/>
        </w:rPr>
        <w:t xml:space="preserve">Claude Debussy in Maurice Ravel sta ustvarila novo glasbeno govorico brez strogih pravil, ki si določajo tradicionalne lestvice in harmonija. </w:t>
      </w:r>
    </w:p>
    <w:p w14:paraId="5E2D7EF8" w14:textId="77777777" w:rsidR="00A43E7F" w:rsidRPr="00A43E7F" w:rsidRDefault="00A43E7F" w:rsidP="000B36FD">
      <w:pPr>
        <w:pStyle w:val="Heading3"/>
      </w:pPr>
      <w:bookmarkStart w:id="13" w:name="_Toc372651576"/>
      <w:r>
        <w:t>Claude Debussy</w:t>
      </w:r>
      <w:bookmarkEnd w:id="13"/>
    </w:p>
    <w:p w14:paraId="126CD64D" w14:textId="77777777" w:rsidR="00A43E7F" w:rsidRDefault="001F3FF0" w:rsidP="000E5F70">
      <w:pPr>
        <w:spacing w:after="0" w:line="360" w:lineRule="auto"/>
        <w:jc w:val="both"/>
        <w:rPr>
          <w:rFonts w:ascii="Times New Roman" w:hAnsi="Times New Roman"/>
          <w:sz w:val="24"/>
          <w:szCs w:val="24"/>
        </w:rPr>
      </w:pPr>
      <w:r>
        <w:rPr>
          <w:rFonts w:ascii="Times New Roman" w:hAnsi="Times New Roman"/>
          <w:sz w:val="24"/>
          <w:szCs w:val="24"/>
        </w:rPr>
        <w:t xml:space="preserve">Debussy je obogatil glasbeno zakladnico s pretanjenimi skladbami. Posebne zvočne učinke je odkril v zvezah celotonske lestvice. Oboževal je morje, zato je napisal skladbo Morje, ki obsega tri simfonične skice. </w:t>
      </w:r>
    </w:p>
    <w:p w14:paraId="7465F228" w14:textId="77777777" w:rsidR="00A43E7F" w:rsidRPr="00A43E7F" w:rsidRDefault="00A43E7F" w:rsidP="000B36FD">
      <w:pPr>
        <w:pStyle w:val="Heading3"/>
      </w:pPr>
      <w:bookmarkStart w:id="14" w:name="_Toc372651577"/>
      <w:r>
        <w:t>Maurice Ravel</w:t>
      </w:r>
      <w:bookmarkEnd w:id="14"/>
    </w:p>
    <w:p w14:paraId="0607CC7D" w14:textId="77777777" w:rsidR="005008F8" w:rsidRPr="00574575" w:rsidRDefault="001F3FF0" w:rsidP="000E5F70">
      <w:pPr>
        <w:spacing w:after="0" w:line="360" w:lineRule="auto"/>
        <w:jc w:val="both"/>
        <w:rPr>
          <w:rFonts w:ascii="Times New Roman" w:hAnsi="Times New Roman"/>
          <w:b/>
          <w:sz w:val="24"/>
          <w:szCs w:val="24"/>
        </w:rPr>
      </w:pPr>
      <w:r>
        <w:rPr>
          <w:rFonts w:ascii="Times New Roman" w:hAnsi="Times New Roman"/>
          <w:sz w:val="24"/>
          <w:szCs w:val="24"/>
        </w:rPr>
        <w:t xml:space="preserve">Maurice Ravel je bil mojster instrumentiranja. Ustvarjal je veliko plesne glasbe. </w:t>
      </w:r>
      <w:r w:rsidRPr="00CD10AC">
        <w:rPr>
          <w:rFonts w:ascii="Times New Roman" w:hAnsi="Times New Roman"/>
          <w:sz w:val="24"/>
          <w:szCs w:val="24"/>
        </w:rPr>
        <w:t>Oblikoval ga je na bazi melodije in spremljave, ki se ponavljata od začetka do konca, instrumentacija pa se spreminja.</w:t>
      </w:r>
    </w:p>
    <w:p w14:paraId="743C96DF" w14:textId="77777777" w:rsidR="005008F8" w:rsidRDefault="005008F8" w:rsidP="000B36FD">
      <w:pPr>
        <w:pStyle w:val="Heading1"/>
      </w:pPr>
      <w:bookmarkStart w:id="15" w:name="_Toc372651578"/>
      <w:r w:rsidRPr="00574575">
        <w:t>Glasba v sloveniji</w:t>
      </w:r>
      <w:bookmarkEnd w:id="15"/>
    </w:p>
    <w:p w14:paraId="5374E372" w14:textId="77777777" w:rsidR="000B36FD" w:rsidRPr="000B36FD" w:rsidRDefault="000B36FD" w:rsidP="000B36FD"/>
    <w:p w14:paraId="46465EC3" w14:textId="77777777" w:rsidR="005008F8" w:rsidRPr="005008F8" w:rsidRDefault="005008F8" w:rsidP="000B36FD">
      <w:pPr>
        <w:pStyle w:val="Heading3"/>
      </w:pPr>
      <w:bookmarkStart w:id="16" w:name="_Toc372651579"/>
      <w:r>
        <w:t>Delovanje glasbe v sloveniji</w:t>
      </w:r>
      <w:bookmarkEnd w:id="16"/>
    </w:p>
    <w:p w14:paraId="14AE2A38" w14:textId="77777777" w:rsidR="005008F8" w:rsidRDefault="001F3FF0" w:rsidP="000E5F70">
      <w:pPr>
        <w:spacing w:after="0" w:line="360" w:lineRule="auto"/>
        <w:jc w:val="both"/>
        <w:rPr>
          <w:rFonts w:ascii="Times New Roman" w:hAnsi="Times New Roman"/>
          <w:sz w:val="24"/>
          <w:szCs w:val="24"/>
        </w:rPr>
      </w:pPr>
      <w:r>
        <w:rPr>
          <w:rFonts w:ascii="Times New Roman" w:hAnsi="Times New Roman"/>
          <w:sz w:val="24"/>
          <w:szCs w:val="24"/>
        </w:rPr>
        <w:t xml:space="preserve">V Sloveniji se je v prvem desetletju 20. stoletja poleg Glasbene Matice in Opere razvila Slovenska filharmonija, ki je prirejala koncerte. Število glasbenikov je hitro naraščalo. Izhajala je glasbena revija z imenom Novi akordi, v kateri so skladatelji objavljali svoje stvaritve. Glasba je obsegalo veliko število partizanskih pesmi, ki so se spontano pojavljale med borci, nekatere pa so oblikovali tudi znani slovenski skladatelji. Poleg pesmi so nastajala tudi instrumentalna in simfonična dela. </w:t>
      </w:r>
    </w:p>
    <w:p w14:paraId="789675D7" w14:textId="77777777" w:rsidR="005008F8" w:rsidRPr="005008F8" w:rsidRDefault="005008F8" w:rsidP="000B36FD">
      <w:pPr>
        <w:pStyle w:val="Heading3"/>
      </w:pPr>
      <w:bookmarkStart w:id="17" w:name="_Toc372651580"/>
      <w:r w:rsidRPr="005008F8">
        <w:t>Emil Adamič</w:t>
      </w:r>
      <w:bookmarkEnd w:id="17"/>
    </w:p>
    <w:p w14:paraId="3F33AE98" w14:textId="77777777" w:rsidR="005008F8" w:rsidRDefault="001F3FF0" w:rsidP="000E5F70">
      <w:pPr>
        <w:spacing w:after="0" w:line="360" w:lineRule="auto"/>
        <w:jc w:val="both"/>
        <w:rPr>
          <w:rFonts w:ascii="Times New Roman" w:hAnsi="Times New Roman"/>
          <w:sz w:val="24"/>
          <w:szCs w:val="24"/>
        </w:rPr>
      </w:pPr>
      <w:r>
        <w:rPr>
          <w:rFonts w:ascii="Times New Roman" w:hAnsi="Times New Roman"/>
          <w:sz w:val="24"/>
          <w:szCs w:val="24"/>
        </w:rPr>
        <w:t>Na slovenskem so bili eni od najpomembnejših skladateljev v dvajsetem stoletju Emil Adamič, ki je pisal predvsem zborovsko glasbo, po njem se imenuje u</w:t>
      </w:r>
      <w:r w:rsidR="005008F8">
        <w:rPr>
          <w:rFonts w:ascii="Times New Roman" w:hAnsi="Times New Roman"/>
          <w:sz w:val="24"/>
          <w:szCs w:val="24"/>
        </w:rPr>
        <w:t>čiteljski pevski zbor Slovenije.</w:t>
      </w:r>
    </w:p>
    <w:p w14:paraId="3CBDCFDD" w14:textId="77777777" w:rsidR="005008F8" w:rsidRDefault="005008F8" w:rsidP="000B36FD">
      <w:pPr>
        <w:pStyle w:val="Heading3"/>
      </w:pPr>
      <w:bookmarkStart w:id="18" w:name="_Toc372651581"/>
      <w:r>
        <w:t>Marij Kogoj</w:t>
      </w:r>
      <w:bookmarkEnd w:id="18"/>
    </w:p>
    <w:p w14:paraId="58DC3889" w14:textId="77777777" w:rsidR="005008F8" w:rsidRPr="005008F8" w:rsidRDefault="001F3FF0" w:rsidP="005008F8">
      <w:pPr>
        <w:spacing w:after="0" w:line="360" w:lineRule="auto"/>
        <w:jc w:val="both"/>
        <w:rPr>
          <w:rFonts w:ascii="Times New Roman" w:hAnsi="Times New Roman"/>
          <w:sz w:val="24"/>
          <w:szCs w:val="24"/>
        </w:rPr>
      </w:pPr>
      <w:r w:rsidRPr="005008F8">
        <w:rPr>
          <w:rFonts w:ascii="Times New Roman" w:hAnsi="Times New Roman"/>
          <w:sz w:val="24"/>
          <w:szCs w:val="24"/>
        </w:rPr>
        <w:t xml:space="preserve">Marij Kogoj, ki je objavljal moderno zborovsko glasbo. </w:t>
      </w:r>
    </w:p>
    <w:p w14:paraId="1371C527" w14:textId="77777777" w:rsidR="005008F8" w:rsidRPr="000B36FD" w:rsidRDefault="005008F8" w:rsidP="000B36FD">
      <w:pPr>
        <w:pStyle w:val="Heading3"/>
        <w:rPr>
          <w:szCs w:val="24"/>
        </w:rPr>
      </w:pPr>
      <w:bookmarkStart w:id="19" w:name="_Toc372651582"/>
      <w:r w:rsidRPr="000B36FD">
        <w:rPr>
          <w:szCs w:val="24"/>
        </w:rPr>
        <w:lastRenderedPageBreak/>
        <w:t>Slavko Osterc in Lucjan Marija Škerjanc</w:t>
      </w:r>
      <w:bookmarkEnd w:id="19"/>
    </w:p>
    <w:p w14:paraId="0EA5136E" w14:textId="77777777" w:rsidR="005008F8" w:rsidRDefault="001F3FF0" w:rsidP="000E5F70">
      <w:pPr>
        <w:spacing w:after="0" w:line="360" w:lineRule="auto"/>
        <w:jc w:val="both"/>
        <w:rPr>
          <w:rFonts w:ascii="Times New Roman" w:hAnsi="Times New Roman"/>
          <w:sz w:val="24"/>
          <w:szCs w:val="24"/>
        </w:rPr>
      </w:pPr>
      <w:r>
        <w:rPr>
          <w:rFonts w:ascii="Times New Roman" w:hAnsi="Times New Roman"/>
          <w:sz w:val="24"/>
          <w:szCs w:val="24"/>
        </w:rPr>
        <w:t>Pomembne sledi v slovenski glasbi sta pustila tudi skladatelja Slavko Osterc in Lucjan Marija Ške</w:t>
      </w:r>
      <w:r w:rsidR="005008F8">
        <w:rPr>
          <w:rFonts w:ascii="Times New Roman" w:hAnsi="Times New Roman"/>
          <w:sz w:val="24"/>
          <w:szCs w:val="24"/>
        </w:rPr>
        <w:t>rjanc. V svojih kompozicijskih š</w:t>
      </w:r>
      <w:r>
        <w:rPr>
          <w:rFonts w:ascii="Times New Roman" w:hAnsi="Times New Roman"/>
          <w:sz w:val="24"/>
          <w:szCs w:val="24"/>
        </w:rPr>
        <w:t xml:space="preserve">olah sta vzgojila veliko ustvarjalcev in jih usmerila v različne glasbene smeri. </w:t>
      </w:r>
    </w:p>
    <w:p w14:paraId="6DE72785" w14:textId="77777777" w:rsidR="005008F8" w:rsidRPr="005008F8" w:rsidRDefault="005008F8" w:rsidP="000B36FD">
      <w:pPr>
        <w:pStyle w:val="Heading3"/>
      </w:pPr>
      <w:bookmarkStart w:id="20" w:name="_Toc372651583"/>
      <w:r>
        <w:t>Ostali skladatelji</w:t>
      </w:r>
      <w:bookmarkEnd w:id="20"/>
    </w:p>
    <w:p w14:paraId="57E3FADF" w14:textId="77777777" w:rsidR="001F3FF0" w:rsidRDefault="001F3FF0" w:rsidP="000E5F70">
      <w:pPr>
        <w:spacing w:after="0" w:line="360" w:lineRule="auto"/>
        <w:jc w:val="both"/>
        <w:rPr>
          <w:rFonts w:ascii="Times New Roman" w:hAnsi="Times New Roman"/>
          <w:sz w:val="24"/>
          <w:szCs w:val="24"/>
        </w:rPr>
      </w:pPr>
      <w:r>
        <w:rPr>
          <w:rFonts w:ascii="Times New Roman" w:hAnsi="Times New Roman"/>
          <w:sz w:val="24"/>
          <w:szCs w:val="24"/>
        </w:rPr>
        <w:t xml:space="preserve">V tem času so ustvarjali tudi Stanko Premrl, Karol Pahor, Matija Tomc, Matija Bravničar, Blaž Arnič, Danilo Švara, Vilko Ukmar, Marjan Kozina, Pavel Šivic in Marjan Lipovšek. </w:t>
      </w:r>
    </w:p>
    <w:p w14:paraId="601C2A08" w14:textId="77777777" w:rsidR="001F3FF0" w:rsidRDefault="005008F8" w:rsidP="000B36FD">
      <w:pPr>
        <w:pStyle w:val="Heading2"/>
      </w:pPr>
      <w:bookmarkStart w:id="21" w:name="_Toc372651584"/>
      <w:r w:rsidRPr="00574575">
        <w:t>Pomen glasbe iz prve polovice 20 stoletja</w:t>
      </w:r>
      <w:bookmarkEnd w:id="21"/>
    </w:p>
    <w:p w14:paraId="338559C3" w14:textId="77777777" w:rsidR="000B36FD" w:rsidRPr="000B36FD" w:rsidRDefault="000B36FD" w:rsidP="000B36FD"/>
    <w:p w14:paraId="1DD1540D" w14:textId="77777777" w:rsidR="001F3FF0" w:rsidRDefault="001F3FF0" w:rsidP="000E5F70">
      <w:pPr>
        <w:spacing w:after="0" w:line="360" w:lineRule="auto"/>
        <w:jc w:val="both"/>
        <w:rPr>
          <w:rFonts w:ascii="Times New Roman" w:hAnsi="Times New Roman"/>
          <w:sz w:val="24"/>
          <w:szCs w:val="24"/>
        </w:rPr>
      </w:pPr>
      <w:r>
        <w:rPr>
          <w:rFonts w:ascii="Times New Roman" w:hAnsi="Times New Roman"/>
          <w:sz w:val="24"/>
          <w:szCs w:val="24"/>
        </w:rPr>
        <w:t xml:space="preserve"> Njihova glasbena zapuščina je neprecenljivo darilo za vse ki smo poznavalci ali samo ljubitelji klasične glasbe in dajejo smernice novim rodovom glasbenih mojstrov.</w:t>
      </w:r>
    </w:p>
    <w:p w14:paraId="029231C5" w14:textId="2E135DFF" w:rsidR="001F3FF0" w:rsidRDefault="001F3FF0" w:rsidP="00832DAB">
      <w:pPr>
        <w:spacing w:after="0" w:line="360" w:lineRule="auto"/>
        <w:jc w:val="both"/>
        <w:rPr>
          <w:rFonts w:ascii="Times New Roman" w:hAnsi="Times New Roman"/>
          <w:sz w:val="24"/>
          <w:szCs w:val="24"/>
        </w:rPr>
      </w:pPr>
    </w:p>
    <w:p w14:paraId="3809D4AE" w14:textId="6C30F744" w:rsidR="00FE5D36" w:rsidRDefault="00FE5D36" w:rsidP="00832DAB">
      <w:pPr>
        <w:spacing w:after="0" w:line="360" w:lineRule="auto"/>
        <w:jc w:val="both"/>
        <w:rPr>
          <w:rFonts w:ascii="Times New Roman" w:hAnsi="Times New Roman"/>
          <w:sz w:val="24"/>
          <w:szCs w:val="24"/>
        </w:rPr>
      </w:pPr>
    </w:p>
    <w:p w14:paraId="2D8AE6A9" w14:textId="44BFBE15" w:rsidR="00FE5D36" w:rsidRDefault="00FE5D36" w:rsidP="00832DAB">
      <w:pPr>
        <w:spacing w:after="0" w:line="360" w:lineRule="auto"/>
        <w:jc w:val="both"/>
        <w:rPr>
          <w:rFonts w:ascii="Times New Roman" w:hAnsi="Times New Roman"/>
          <w:sz w:val="24"/>
          <w:szCs w:val="24"/>
        </w:rPr>
      </w:pPr>
    </w:p>
    <w:p w14:paraId="0AEBF98F" w14:textId="19D192D5" w:rsidR="00FE5D36" w:rsidRDefault="00FE5D36" w:rsidP="00832DAB">
      <w:pPr>
        <w:spacing w:after="0" w:line="360" w:lineRule="auto"/>
        <w:jc w:val="both"/>
        <w:rPr>
          <w:rFonts w:ascii="Times New Roman" w:hAnsi="Times New Roman"/>
          <w:sz w:val="24"/>
          <w:szCs w:val="24"/>
        </w:rPr>
      </w:pPr>
    </w:p>
    <w:p w14:paraId="17FAAB7B" w14:textId="069146B5" w:rsidR="00FE5D36" w:rsidRDefault="00FE5D36" w:rsidP="00832DAB">
      <w:pPr>
        <w:spacing w:after="0" w:line="360" w:lineRule="auto"/>
        <w:jc w:val="both"/>
        <w:rPr>
          <w:rFonts w:ascii="Times New Roman" w:hAnsi="Times New Roman"/>
          <w:sz w:val="24"/>
          <w:szCs w:val="24"/>
        </w:rPr>
      </w:pPr>
    </w:p>
    <w:p w14:paraId="0E524A00" w14:textId="05ED96FA" w:rsidR="00FE5D36" w:rsidRDefault="00FE5D36" w:rsidP="00832DAB">
      <w:pPr>
        <w:spacing w:after="0" w:line="360" w:lineRule="auto"/>
        <w:jc w:val="both"/>
        <w:rPr>
          <w:rFonts w:ascii="Times New Roman" w:hAnsi="Times New Roman"/>
          <w:sz w:val="24"/>
          <w:szCs w:val="24"/>
        </w:rPr>
      </w:pPr>
    </w:p>
    <w:p w14:paraId="06C5B869" w14:textId="6A404179" w:rsidR="00FE5D36" w:rsidRDefault="00FE5D36" w:rsidP="00832DAB">
      <w:pPr>
        <w:spacing w:after="0" w:line="360" w:lineRule="auto"/>
        <w:jc w:val="both"/>
        <w:rPr>
          <w:rFonts w:ascii="Times New Roman" w:hAnsi="Times New Roman"/>
          <w:sz w:val="24"/>
          <w:szCs w:val="24"/>
        </w:rPr>
      </w:pPr>
    </w:p>
    <w:p w14:paraId="3E1CBB0A" w14:textId="6F4040AD" w:rsidR="00FE5D36" w:rsidRDefault="00FE5D36" w:rsidP="00832DAB">
      <w:pPr>
        <w:spacing w:after="0" w:line="360" w:lineRule="auto"/>
        <w:jc w:val="both"/>
        <w:rPr>
          <w:rFonts w:ascii="Times New Roman" w:hAnsi="Times New Roman"/>
          <w:sz w:val="24"/>
          <w:szCs w:val="24"/>
        </w:rPr>
      </w:pPr>
    </w:p>
    <w:p w14:paraId="0EFE2915" w14:textId="477AC466" w:rsidR="00FE5D36" w:rsidRDefault="00FE5D36" w:rsidP="00832DAB">
      <w:pPr>
        <w:spacing w:after="0" w:line="360" w:lineRule="auto"/>
        <w:jc w:val="both"/>
        <w:rPr>
          <w:rFonts w:ascii="Times New Roman" w:hAnsi="Times New Roman"/>
          <w:sz w:val="24"/>
          <w:szCs w:val="24"/>
        </w:rPr>
      </w:pPr>
    </w:p>
    <w:p w14:paraId="4BCD589E" w14:textId="1FCD7DE4" w:rsidR="00FE5D36" w:rsidRDefault="00FE5D36" w:rsidP="00832DAB">
      <w:pPr>
        <w:spacing w:after="0" w:line="360" w:lineRule="auto"/>
        <w:jc w:val="both"/>
        <w:rPr>
          <w:rFonts w:ascii="Times New Roman" w:hAnsi="Times New Roman"/>
          <w:sz w:val="24"/>
          <w:szCs w:val="24"/>
        </w:rPr>
      </w:pPr>
    </w:p>
    <w:p w14:paraId="29635B29" w14:textId="63AD0ABC" w:rsidR="00FE5D36" w:rsidRDefault="00FE5D36" w:rsidP="00832DAB">
      <w:pPr>
        <w:spacing w:after="0" w:line="360" w:lineRule="auto"/>
        <w:jc w:val="both"/>
        <w:rPr>
          <w:rFonts w:ascii="Times New Roman" w:hAnsi="Times New Roman"/>
          <w:sz w:val="24"/>
          <w:szCs w:val="24"/>
        </w:rPr>
      </w:pPr>
    </w:p>
    <w:p w14:paraId="0081BC25" w14:textId="0C1B95DC" w:rsidR="00FE5D36" w:rsidRDefault="00FE5D36" w:rsidP="00832DAB">
      <w:pPr>
        <w:spacing w:after="0" w:line="360" w:lineRule="auto"/>
        <w:jc w:val="both"/>
        <w:rPr>
          <w:rFonts w:ascii="Times New Roman" w:hAnsi="Times New Roman"/>
          <w:sz w:val="24"/>
          <w:szCs w:val="24"/>
        </w:rPr>
      </w:pPr>
    </w:p>
    <w:p w14:paraId="1950D82A" w14:textId="4D818DEC" w:rsidR="00FE5D36" w:rsidRDefault="00FE5D36" w:rsidP="00832DAB">
      <w:pPr>
        <w:spacing w:after="0" w:line="360" w:lineRule="auto"/>
        <w:jc w:val="both"/>
        <w:rPr>
          <w:rFonts w:ascii="Times New Roman" w:hAnsi="Times New Roman"/>
          <w:sz w:val="24"/>
          <w:szCs w:val="24"/>
        </w:rPr>
      </w:pPr>
    </w:p>
    <w:p w14:paraId="7E2E83F0" w14:textId="5988979B" w:rsidR="00FE5D36" w:rsidRDefault="00FE5D36" w:rsidP="00832DAB">
      <w:pPr>
        <w:spacing w:after="0" w:line="360" w:lineRule="auto"/>
        <w:jc w:val="both"/>
        <w:rPr>
          <w:rFonts w:ascii="Times New Roman" w:hAnsi="Times New Roman"/>
          <w:sz w:val="24"/>
          <w:szCs w:val="24"/>
        </w:rPr>
      </w:pPr>
    </w:p>
    <w:p w14:paraId="682CF43E" w14:textId="1FA2CDAF" w:rsidR="00FE5D36" w:rsidRDefault="00FE5D36" w:rsidP="00832DAB">
      <w:pPr>
        <w:spacing w:after="0" w:line="360" w:lineRule="auto"/>
        <w:jc w:val="both"/>
        <w:rPr>
          <w:rFonts w:ascii="Times New Roman" w:hAnsi="Times New Roman"/>
          <w:sz w:val="24"/>
          <w:szCs w:val="24"/>
        </w:rPr>
      </w:pPr>
    </w:p>
    <w:p w14:paraId="43B98046" w14:textId="3E7AE522" w:rsidR="00FE5D36" w:rsidRDefault="00FE5D36" w:rsidP="00832DAB">
      <w:pPr>
        <w:spacing w:after="0" w:line="360" w:lineRule="auto"/>
        <w:jc w:val="both"/>
        <w:rPr>
          <w:rFonts w:ascii="Times New Roman" w:hAnsi="Times New Roman"/>
          <w:sz w:val="24"/>
          <w:szCs w:val="24"/>
        </w:rPr>
      </w:pPr>
    </w:p>
    <w:p w14:paraId="0BB50BD1" w14:textId="3B9308D3" w:rsidR="00FE5D36" w:rsidRDefault="00FE5D36" w:rsidP="00832DAB">
      <w:pPr>
        <w:spacing w:after="0" w:line="360" w:lineRule="auto"/>
        <w:jc w:val="both"/>
        <w:rPr>
          <w:rFonts w:ascii="Times New Roman" w:hAnsi="Times New Roman"/>
          <w:sz w:val="24"/>
          <w:szCs w:val="24"/>
        </w:rPr>
      </w:pPr>
    </w:p>
    <w:p w14:paraId="12C64D76" w14:textId="77777777" w:rsidR="00FE5D36" w:rsidRPr="00FE5D36" w:rsidRDefault="00FE5D36" w:rsidP="00832DAB">
      <w:pPr>
        <w:spacing w:after="0" w:line="360" w:lineRule="auto"/>
        <w:jc w:val="both"/>
        <w:rPr>
          <w:rFonts w:ascii="Times New Roman" w:hAnsi="Times New Roman"/>
          <w:sz w:val="24"/>
          <w:szCs w:val="24"/>
          <w:u w:val="single"/>
        </w:rPr>
      </w:pPr>
    </w:p>
    <w:p w14:paraId="3D8C0B23" w14:textId="77777777" w:rsidR="000B36FD" w:rsidRDefault="000B36FD">
      <w:pPr>
        <w:pStyle w:val="TOCHeading"/>
      </w:pPr>
      <w:r>
        <w:lastRenderedPageBreak/>
        <w:t>Kazalo</w:t>
      </w:r>
    </w:p>
    <w:p w14:paraId="40941CE0" w14:textId="77777777" w:rsidR="000B36FD" w:rsidRDefault="000B36FD">
      <w:pPr>
        <w:pStyle w:val="TOC1"/>
        <w:tabs>
          <w:tab w:val="left" w:pos="440"/>
          <w:tab w:val="right" w:leader="dot" w:pos="8494"/>
        </w:tabs>
        <w:rPr>
          <w:noProof/>
        </w:rPr>
      </w:pPr>
      <w:r>
        <w:fldChar w:fldCharType="begin"/>
      </w:r>
      <w:r>
        <w:instrText xml:space="preserve"> TOC \o "1-3" \h \z \u </w:instrText>
      </w:r>
      <w:r>
        <w:fldChar w:fldCharType="separate"/>
      </w:r>
      <w:hyperlink w:anchor="_Toc372651564" w:history="1">
        <w:r w:rsidRPr="00B736E9">
          <w:rPr>
            <w:rStyle w:val="Hyperlink"/>
            <w:noProof/>
          </w:rPr>
          <w:t>1</w:t>
        </w:r>
        <w:r>
          <w:rPr>
            <w:noProof/>
          </w:rPr>
          <w:tab/>
        </w:r>
        <w:r w:rsidRPr="00B736E9">
          <w:rPr>
            <w:rStyle w:val="Hyperlink"/>
            <w:noProof/>
          </w:rPr>
          <w:t>Prva polovica 20. stoletja</w:t>
        </w:r>
        <w:r>
          <w:rPr>
            <w:noProof/>
            <w:webHidden/>
          </w:rPr>
          <w:tab/>
        </w:r>
        <w:r>
          <w:rPr>
            <w:noProof/>
            <w:webHidden/>
          </w:rPr>
          <w:fldChar w:fldCharType="begin"/>
        </w:r>
        <w:r>
          <w:rPr>
            <w:noProof/>
            <w:webHidden/>
          </w:rPr>
          <w:instrText xml:space="preserve"> PAGEREF _Toc372651564 \h </w:instrText>
        </w:r>
        <w:r>
          <w:rPr>
            <w:noProof/>
            <w:webHidden/>
          </w:rPr>
        </w:r>
        <w:r>
          <w:rPr>
            <w:noProof/>
            <w:webHidden/>
          </w:rPr>
          <w:fldChar w:fldCharType="separate"/>
        </w:r>
        <w:r>
          <w:rPr>
            <w:noProof/>
            <w:webHidden/>
          </w:rPr>
          <w:t>2</w:t>
        </w:r>
        <w:r>
          <w:rPr>
            <w:noProof/>
            <w:webHidden/>
          </w:rPr>
          <w:fldChar w:fldCharType="end"/>
        </w:r>
      </w:hyperlink>
    </w:p>
    <w:p w14:paraId="0D24A215" w14:textId="77777777" w:rsidR="000B36FD" w:rsidRDefault="009F3ECB">
      <w:pPr>
        <w:pStyle w:val="TOC2"/>
        <w:tabs>
          <w:tab w:val="left" w:pos="880"/>
          <w:tab w:val="right" w:leader="dot" w:pos="8494"/>
        </w:tabs>
        <w:rPr>
          <w:noProof/>
        </w:rPr>
      </w:pPr>
      <w:hyperlink w:anchor="_Toc372651565" w:history="1">
        <w:r w:rsidR="000B36FD" w:rsidRPr="00B736E9">
          <w:rPr>
            <w:rStyle w:val="Hyperlink"/>
            <w:noProof/>
          </w:rPr>
          <w:t>1.1</w:t>
        </w:r>
        <w:r w:rsidR="000B36FD">
          <w:rPr>
            <w:noProof/>
          </w:rPr>
          <w:tab/>
        </w:r>
        <w:r w:rsidR="000B36FD" w:rsidRPr="00B736E9">
          <w:rPr>
            <w:rStyle w:val="Hyperlink"/>
            <w:noProof/>
          </w:rPr>
          <w:t>Uvod</w:t>
        </w:r>
        <w:r w:rsidR="000B36FD">
          <w:rPr>
            <w:noProof/>
            <w:webHidden/>
          </w:rPr>
          <w:tab/>
        </w:r>
        <w:r w:rsidR="000B36FD">
          <w:rPr>
            <w:noProof/>
            <w:webHidden/>
          </w:rPr>
          <w:fldChar w:fldCharType="begin"/>
        </w:r>
        <w:r w:rsidR="000B36FD">
          <w:rPr>
            <w:noProof/>
            <w:webHidden/>
          </w:rPr>
          <w:instrText xml:space="preserve"> PAGEREF _Toc372651565 \h </w:instrText>
        </w:r>
        <w:r w:rsidR="000B36FD">
          <w:rPr>
            <w:noProof/>
            <w:webHidden/>
          </w:rPr>
        </w:r>
        <w:r w:rsidR="000B36FD">
          <w:rPr>
            <w:noProof/>
            <w:webHidden/>
          </w:rPr>
          <w:fldChar w:fldCharType="separate"/>
        </w:r>
        <w:r w:rsidR="000B36FD">
          <w:rPr>
            <w:noProof/>
            <w:webHidden/>
          </w:rPr>
          <w:t>2</w:t>
        </w:r>
        <w:r w:rsidR="000B36FD">
          <w:rPr>
            <w:noProof/>
            <w:webHidden/>
          </w:rPr>
          <w:fldChar w:fldCharType="end"/>
        </w:r>
      </w:hyperlink>
    </w:p>
    <w:p w14:paraId="516AB7E6" w14:textId="77777777" w:rsidR="000B36FD" w:rsidRDefault="009F3ECB">
      <w:pPr>
        <w:pStyle w:val="TOC3"/>
        <w:tabs>
          <w:tab w:val="left" w:pos="1320"/>
          <w:tab w:val="right" w:leader="dot" w:pos="8494"/>
        </w:tabs>
        <w:rPr>
          <w:noProof/>
        </w:rPr>
      </w:pPr>
      <w:hyperlink w:anchor="_Toc372651566" w:history="1">
        <w:r w:rsidR="000B36FD" w:rsidRPr="00B736E9">
          <w:rPr>
            <w:rStyle w:val="Hyperlink"/>
            <w:noProof/>
          </w:rPr>
          <w:t>1.1.1</w:t>
        </w:r>
        <w:r w:rsidR="000B36FD">
          <w:rPr>
            <w:noProof/>
          </w:rPr>
          <w:tab/>
        </w:r>
        <w:r w:rsidR="000B36FD" w:rsidRPr="00B736E9">
          <w:rPr>
            <w:rStyle w:val="Hyperlink"/>
            <w:noProof/>
          </w:rPr>
          <w:t>Nova glasba</w:t>
        </w:r>
        <w:r w:rsidR="000B36FD">
          <w:rPr>
            <w:noProof/>
            <w:webHidden/>
          </w:rPr>
          <w:tab/>
        </w:r>
        <w:r w:rsidR="000B36FD">
          <w:rPr>
            <w:noProof/>
            <w:webHidden/>
          </w:rPr>
          <w:fldChar w:fldCharType="begin"/>
        </w:r>
        <w:r w:rsidR="000B36FD">
          <w:rPr>
            <w:noProof/>
            <w:webHidden/>
          </w:rPr>
          <w:instrText xml:space="preserve"> PAGEREF _Toc372651566 \h </w:instrText>
        </w:r>
        <w:r w:rsidR="000B36FD">
          <w:rPr>
            <w:noProof/>
            <w:webHidden/>
          </w:rPr>
        </w:r>
        <w:r w:rsidR="000B36FD">
          <w:rPr>
            <w:noProof/>
            <w:webHidden/>
          </w:rPr>
          <w:fldChar w:fldCharType="separate"/>
        </w:r>
        <w:r w:rsidR="000B36FD">
          <w:rPr>
            <w:noProof/>
            <w:webHidden/>
          </w:rPr>
          <w:t>2</w:t>
        </w:r>
        <w:r w:rsidR="000B36FD">
          <w:rPr>
            <w:noProof/>
            <w:webHidden/>
          </w:rPr>
          <w:fldChar w:fldCharType="end"/>
        </w:r>
      </w:hyperlink>
    </w:p>
    <w:p w14:paraId="061DDC35" w14:textId="77777777" w:rsidR="000B36FD" w:rsidRDefault="009F3ECB">
      <w:pPr>
        <w:pStyle w:val="TOC3"/>
        <w:tabs>
          <w:tab w:val="left" w:pos="1320"/>
          <w:tab w:val="right" w:leader="dot" w:pos="8494"/>
        </w:tabs>
        <w:rPr>
          <w:noProof/>
        </w:rPr>
      </w:pPr>
      <w:hyperlink w:anchor="_Toc372651567" w:history="1">
        <w:r w:rsidR="000B36FD" w:rsidRPr="00B736E9">
          <w:rPr>
            <w:rStyle w:val="Hyperlink"/>
            <w:noProof/>
          </w:rPr>
          <w:t>1.1.2</w:t>
        </w:r>
        <w:r w:rsidR="000B36FD">
          <w:rPr>
            <w:noProof/>
          </w:rPr>
          <w:tab/>
        </w:r>
        <w:r w:rsidR="000B36FD" w:rsidRPr="00B736E9">
          <w:rPr>
            <w:rStyle w:val="Hyperlink"/>
            <w:noProof/>
          </w:rPr>
          <w:t>Glasbeni zapisi in načini</w:t>
        </w:r>
        <w:r w:rsidR="000B36FD">
          <w:rPr>
            <w:noProof/>
            <w:webHidden/>
          </w:rPr>
          <w:tab/>
        </w:r>
        <w:r w:rsidR="000B36FD">
          <w:rPr>
            <w:noProof/>
            <w:webHidden/>
          </w:rPr>
          <w:fldChar w:fldCharType="begin"/>
        </w:r>
        <w:r w:rsidR="000B36FD">
          <w:rPr>
            <w:noProof/>
            <w:webHidden/>
          </w:rPr>
          <w:instrText xml:space="preserve"> PAGEREF _Toc372651567 \h </w:instrText>
        </w:r>
        <w:r w:rsidR="000B36FD">
          <w:rPr>
            <w:noProof/>
            <w:webHidden/>
          </w:rPr>
        </w:r>
        <w:r w:rsidR="000B36FD">
          <w:rPr>
            <w:noProof/>
            <w:webHidden/>
          </w:rPr>
          <w:fldChar w:fldCharType="separate"/>
        </w:r>
        <w:r w:rsidR="000B36FD">
          <w:rPr>
            <w:noProof/>
            <w:webHidden/>
          </w:rPr>
          <w:t>2</w:t>
        </w:r>
        <w:r w:rsidR="000B36FD">
          <w:rPr>
            <w:noProof/>
            <w:webHidden/>
          </w:rPr>
          <w:fldChar w:fldCharType="end"/>
        </w:r>
      </w:hyperlink>
    </w:p>
    <w:p w14:paraId="42959513" w14:textId="77777777" w:rsidR="000B36FD" w:rsidRDefault="009F3ECB">
      <w:pPr>
        <w:pStyle w:val="TOC2"/>
        <w:tabs>
          <w:tab w:val="left" w:pos="880"/>
          <w:tab w:val="right" w:leader="dot" w:pos="8494"/>
        </w:tabs>
        <w:rPr>
          <w:noProof/>
        </w:rPr>
      </w:pPr>
      <w:hyperlink w:anchor="_Toc372651568" w:history="1">
        <w:r w:rsidR="000B36FD" w:rsidRPr="00B736E9">
          <w:rPr>
            <w:rStyle w:val="Hyperlink"/>
            <w:noProof/>
          </w:rPr>
          <w:t>1.2</w:t>
        </w:r>
        <w:r w:rsidR="000B36FD">
          <w:rPr>
            <w:noProof/>
          </w:rPr>
          <w:tab/>
        </w:r>
        <w:r w:rsidR="000B36FD" w:rsidRPr="00B736E9">
          <w:rPr>
            <w:rStyle w:val="Hyperlink"/>
            <w:noProof/>
          </w:rPr>
          <w:t>Ekspresionizem</w:t>
        </w:r>
        <w:r w:rsidR="000B36FD">
          <w:rPr>
            <w:noProof/>
            <w:webHidden/>
          </w:rPr>
          <w:tab/>
        </w:r>
        <w:r w:rsidR="000B36FD">
          <w:rPr>
            <w:noProof/>
            <w:webHidden/>
          </w:rPr>
          <w:fldChar w:fldCharType="begin"/>
        </w:r>
        <w:r w:rsidR="000B36FD">
          <w:rPr>
            <w:noProof/>
            <w:webHidden/>
          </w:rPr>
          <w:instrText xml:space="preserve"> PAGEREF _Toc372651568 \h </w:instrText>
        </w:r>
        <w:r w:rsidR="000B36FD">
          <w:rPr>
            <w:noProof/>
            <w:webHidden/>
          </w:rPr>
        </w:r>
        <w:r w:rsidR="000B36FD">
          <w:rPr>
            <w:noProof/>
            <w:webHidden/>
          </w:rPr>
          <w:fldChar w:fldCharType="separate"/>
        </w:r>
        <w:r w:rsidR="000B36FD">
          <w:rPr>
            <w:noProof/>
            <w:webHidden/>
          </w:rPr>
          <w:t>2</w:t>
        </w:r>
        <w:r w:rsidR="000B36FD">
          <w:rPr>
            <w:noProof/>
            <w:webHidden/>
          </w:rPr>
          <w:fldChar w:fldCharType="end"/>
        </w:r>
      </w:hyperlink>
    </w:p>
    <w:p w14:paraId="7F84E01A" w14:textId="77777777" w:rsidR="000B36FD" w:rsidRDefault="009F3ECB">
      <w:pPr>
        <w:pStyle w:val="TOC3"/>
        <w:tabs>
          <w:tab w:val="left" w:pos="1320"/>
          <w:tab w:val="right" w:leader="dot" w:pos="8494"/>
        </w:tabs>
        <w:rPr>
          <w:noProof/>
        </w:rPr>
      </w:pPr>
      <w:hyperlink w:anchor="_Toc372651569" w:history="1">
        <w:r w:rsidR="000B36FD" w:rsidRPr="00B736E9">
          <w:rPr>
            <w:rStyle w:val="Hyperlink"/>
            <w:noProof/>
          </w:rPr>
          <w:t>1.2.1</w:t>
        </w:r>
        <w:r w:rsidR="000B36FD">
          <w:rPr>
            <w:noProof/>
          </w:rPr>
          <w:tab/>
        </w:r>
        <w:r w:rsidR="000B36FD" w:rsidRPr="00B736E9">
          <w:rPr>
            <w:rStyle w:val="Hyperlink"/>
            <w:noProof/>
          </w:rPr>
          <w:t>Arnold Schönberg</w:t>
        </w:r>
        <w:r w:rsidR="000B36FD">
          <w:rPr>
            <w:noProof/>
            <w:webHidden/>
          </w:rPr>
          <w:tab/>
        </w:r>
        <w:r w:rsidR="000B36FD">
          <w:rPr>
            <w:noProof/>
            <w:webHidden/>
          </w:rPr>
          <w:fldChar w:fldCharType="begin"/>
        </w:r>
        <w:r w:rsidR="000B36FD">
          <w:rPr>
            <w:noProof/>
            <w:webHidden/>
          </w:rPr>
          <w:instrText xml:space="preserve"> PAGEREF _Toc372651569 \h </w:instrText>
        </w:r>
        <w:r w:rsidR="000B36FD">
          <w:rPr>
            <w:noProof/>
            <w:webHidden/>
          </w:rPr>
        </w:r>
        <w:r w:rsidR="000B36FD">
          <w:rPr>
            <w:noProof/>
            <w:webHidden/>
          </w:rPr>
          <w:fldChar w:fldCharType="separate"/>
        </w:r>
        <w:r w:rsidR="000B36FD">
          <w:rPr>
            <w:noProof/>
            <w:webHidden/>
          </w:rPr>
          <w:t>3</w:t>
        </w:r>
        <w:r w:rsidR="000B36FD">
          <w:rPr>
            <w:noProof/>
            <w:webHidden/>
          </w:rPr>
          <w:fldChar w:fldCharType="end"/>
        </w:r>
      </w:hyperlink>
    </w:p>
    <w:p w14:paraId="27963C5C" w14:textId="77777777" w:rsidR="000B36FD" w:rsidRDefault="009F3ECB">
      <w:pPr>
        <w:pStyle w:val="TOC3"/>
        <w:tabs>
          <w:tab w:val="left" w:pos="1320"/>
          <w:tab w:val="right" w:leader="dot" w:pos="8494"/>
        </w:tabs>
        <w:rPr>
          <w:noProof/>
        </w:rPr>
      </w:pPr>
      <w:hyperlink w:anchor="_Toc372651570" w:history="1">
        <w:r w:rsidR="000B36FD" w:rsidRPr="00B736E9">
          <w:rPr>
            <w:rStyle w:val="Hyperlink"/>
            <w:noProof/>
          </w:rPr>
          <w:t>1.2.2</w:t>
        </w:r>
        <w:r w:rsidR="000B36FD">
          <w:rPr>
            <w:noProof/>
          </w:rPr>
          <w:tab/>
        </w:r>
        <w:r w:rsidR="000B36FD" w:rsidRPr="00B736E9">
          <w:rPr>
            <w:rStyle w:val="Hyperlink"/>
            <w:noProof/>
          </w:rPr>
          <w:t>Alban Berg</w:t>
        </w:r>
        <w:r w:rsidR="000B36FD">
          <w:rPr>
            <w:noProof/>
            <w:webHidden/>
          </w:rPr>
          <w:tab/>
        </w:r>
        <w:r w:rsidR="000B36FD">
          <w:rPr>
            <w:noProof/>
            <w:webHidden/>
          </w:rPr>
          <w:fldChar w:fldCharType="begin"/>
        </w:r>
        <w:r w:rsidR="000B36FD">
          <w:rPr>
            <w:noProof/>
            <w:webHidden/>
          </w:rPr>
          <w:instrText xml:space="preserve"> PAGEREF _Toc372651570 \h </w:instrText>
        </w:r>
        <w:r w:rsidR="000B36FD">
          <w:rPr>
            <w:noProof/>
            <w:webHidden/>
          </w:rPr>
        </w:r>
        <w:r w:rsidR="000B36FD">
          <w:rPr>
            <w:noProof/>
            <w:webHidden/>
          </w:rPr>
          <w:fldChar w:fldCharType="separate"/>
        </w:r>
        <w:r w:rsidR="000B36FD">
          <w:rPr>
            <w:noProof/>
            <w:webHidden/>
          </w:rPr>
          <w:t>3</w:t>
        </w:r>
        <w:r w:rsidR="000B36FD">
          <w:rPr>
            <w:noProof/>
            <w:webHidden/>
          </w:rPr>
          <w:fldChar w:fldCharType="end"/>
        </w:r>
      </w:hyperlink>
    </w:p>
    <w:p w14:paraId="49965316" w14:textId="77777777" w:rsidR="000B36FD" w:rsidRDefault="009F3ECB">
      <w:pPr>
        <w:pStyle w:val="TOC2"/>
        <w:tabs>
          <w:tab w:val="left" w:pos="880"/>
          <w:tab w:val="right" w:leader="dot" w:pos="8494"/>
        </w:tabs>
        <w:rPr>
          <w:noProof/>
        </w:rPr>
      </w:pPr>
      <w:hyperlink w:anchor="_Toc372651571" w:history="1">
        <w:r w:rsidR="000B36FD" w:rsidRPr="00B736E9">
          <w:rPr>
            <w:rStyle w:val="Hyperlink"/>
            <w:noProof/>
          </w:rPr>
          <w:t>1.3</w:t>
        </w:r>
        <w:r w:rsidR="000B36FD">
          <w:rPr>
            <w:noProof/>
          </w:rPr>
          <w:tab/>
        </w:r>
        <w:r w:rsidR="000B36FD" w:rsidRPr="00B736E9">
          <w:rPr>
            <w:rStyle w:val="Hyperlink"/>
            <w:noProof/>
          </w:rPr>
          <w:t>Neoklasicizem</w:t>
        </w:r>
        <w:r w:rsidR="000B36FD">
          <w:rPr>
            <w:noProof/>
            <w:webHidden/>
          </w:rPr>
          <w:tab/>
        </w:r>
        <w:r w:rsidR="000B36FD">
          <w:rPr>
            <w:noProof/>
            <w:webHidden/>
          </w:rPr>
          <w:fldChar w:fldCharType="begin"/>
        </w:r>
        <w:r w:rsidR="000B36FD">
          <w:rPr>
            <w:noProof/>
            <w:webHidden/>
          </w:rPr>
          <w:instrText xml:space="preserve"> PAGEREF _Toc372651571 \h </w:instrText>
        </w:r>
        <w:r w:rsidR="000B36FD">
          <w:rPr>
            <w:noProof/>
            <w:webHidden/>
          </w:rPr>
        </w:r>
        <w:r w:rsidR="000B36FD">
          <w:rPr>
            <w:noProof/>
            <w:webHidden/>
          </w:rPr>
          <w:fldChar w:fldCharType="separate"/>
        </w:r>
        <w:r w:rsidR="000B36FD">
          <w:rPr>
            <w:noProof/>
            <w:webHidden/>
          </w:rPr>
          <w:t>3</w:t>
        </w:r>
        <w:r w:rsidR="000B36FD">
          <w:rPr>
            <w:noProof/>
            <w:webHidden/>
          </w:rPr>
          <w:fldChar w:fldCharType="end"/>
        </w:r>
      </w:hyperlink>
    </w:p>
    <w:p w14:paraId="26FE5FA4" w14:textId="77777777" w:rsidR="000B36FD" w:rsidRDefault="009F3ECB">
      <w:pPr>
        <w:pStyle w:val="TOC3"/>
        <w:tabs>
          <w:tab w:val="left" w:pos="1320"/>
          <w:tab w:val="right" w:leader="dot" w:pos="8494"/>
        </w:tabs>
        <w:rPr>
          <w:noProof/>
        </w:rPr>
      </w:pPr>
      <w:hyperlink w:anchor="_Toc372651572" w:history="1">
        <w:r w:rsidR="000B36FD" w:rsidRPr="00B736E9">
          <w:rPr>
            <w:rStyle w:val="Hyperlink"/>
            <w:noProof/>
          </w:rPr>
          <w:t>1.3.1</w:t>
        </w:r>
        <w:r w:rsidR="000B36FD">
          <w:rPr>
            <w:noProof/>
          </w:rPr>
          <w:tab/>
        </w:r>
        <w:r w:rsidR="000B36FD" w:rsidRPr="00B736E9">
          <w:rPr>
            <w:rStyle w:val="Hyperlink"/>
            <w:noProof/>
          </w:rPr>
          <w:t>Igor Stravinski</w:t>
        </w:r>
        <w:r w:rsidR="000B36FD">
          <w:rPr>
            <w:noProof/>
            <w:webHidden/>
          </w:rPr>
          <w:tab/>
        </w:r>
        <w:r w:rsidR="000B36FD">
          <w:rPr>
            <w:noProof/>
            <w:webHidden/>
          </w:rPr>
          <w:fldChar w:fldCharType="begin"/>
        </w:r>
        <w:r w:rsidR="000B36FD">
          <w:rPr>
            <w:noProof/>
            <w:webHidden/>
          </w:rPr>
          <w:instrText xml:space="preserve"> PAGEREF _Toc372651572 \h </w:instrText>
        </w:r>
        <w:r w:rsidR="000B36FD">
          <w:rPr>
            <w:noProof/>
            <w:webHidden/>
          </w:rPr>
        </w:r>
        <w:r w:rsidR="000B36FD">
          <w:rPr>
            <w:noProof/>
            <w:webHidden/>
          </w:rPr>
          <w:fldChar w:fldCharType="separate"/>
        </w:r>
        <w:r w:rsidR="000B36FD">
          <w:rPr>
            <w:noProof/>
            <w:webHidden/>
          </w:rPr>
          <w:t>3</w:t>
        </w:r>
        <w:r w:rsidR="000B36FD">
          <w:rPr>
            <w:noProof/>
            <w:webHidden/>
          </w:rPr>
          <w:fldChar w:fldCharType="end"/>
        </w:r>
      </w:hyperlink>
    </w:p>
    <w:p w14:paraId="07A7D898" w14:textId="77777777" w:rsidR="000B36FD" w:rsidRDefault="009F3ECB">
      <w:pPr>
        <w:pStyle w:val="TOC3"/>
        <w:tabs>
          <w:tab w:val="left" w:pos="1320"/>
          <w:tab w:val="right" w:leader="dot" w:pos="8494"/>
        </w:tabs>
        <w:rPr>
          <w:noProof/>
        </w:rPr>
      </w:pPr>
      <w:hyperlink w:anchor="_Toc372651573" w:history="1">
        <w:r w:rsidR="000B36FD" w:rsidRPr="00B736E9">
          <w:rPr>
            <w:rStyle w:val="Hyperlink"/>
            <w:noProof/>
          </w:rPr>
          <w:t>1.3.2</w:t>
        </w:r>
        <w:r w:rsidR="000B36FD">
          <w:rPr>
            <w:noProof/>
          </w:rPr>
          <w:tab/>
        </w:r>
        <w:r w:rsidR="000B36FD" w:rsidRPr="00B736E9">
          <w:rPr>
            <w:rStyle w:val="Hyperlink"/>
            <w:noProof/>
          </w:rPr>
          <w:t>Sergej Prokofjev</w:t>
        </w:r>
        <w:r w:rsidR="000B36FD">
          <w:rPr>
            <w:noProof/>
            <w:webHidden/>
          </w:rPr>
          <w:tab/>
        </w:r>
        <w:r w:rsidR="000B36FD">
          <w:rPr>
            <w:noProof/>
            <w:webHidden/>
          </w:rPr>
          <w:fldChar w:fldCharType="begin"/>
        </w:r>
        <w:r w:rsidR="000B36FD">
          <w:rPr>
            <w:noProof/>
            <w:webHidden/>
          </w:rPr>
          <w:instrText xml:space="preserve"> PAGEREF _Toc372651573 \h </w:instrText>
        </w:r>
        <w:r w:rsidR="000B36FD">
          <w:rPr>
            <w:noProof/>
            <w:webHidden/>
          </w:rPr>
        </w:r>
        <w:r w:rsidR="000B36FD">
          <w:rPr>
            <w:noProof/>
            <w:webHidden/>
          </w:rPr>
          <w:fldChar w:fldCharType="separate"/>
        </w:r>
        <w:r w:rsidR="000B36FD">
          <w:rPr>
            <w:noProof/>
            <w:webHidden/>
          </w:rPr>
          <w:t>3</w:t>
        </w:r>
        <w:r w:rsidR="000B36FD">
          <w:rPr>
            <w:noProof/>
            <w:webHidden/>
          </w:rPr>
          <w:fldChar w:fldCharType="end"/>
        </w:r>
      </w:hyperlink>
    </w:p>
    <w:p w14:paraId="4D2CF3AB" w14:textId="77777777" w:rsidR="000B36FD" w:rsidRDefault="009F3ECB">
      <w:pPr>
        <w:pStyle w:val="TOC3"/>
        <w:tabs>
          <w:tab w:val="left" w:pos="1320"/>
          <w:tab w:val="right" w:leader="dot" w:pos="8494"/>
        </w:tabs>
        <w:rPr>
          <w:noProof/>
        </w:rPr>
      </w:pPr>
      <w:hyperlink w:anchor="_Toc372651574" w:history="1">
        <w:r w:rsidR="000B36FD" w:rsidRPr="00B736E9">
          <w:rPr>
            <w:rStyle w:val="Hyperlink"/>
            <w:noProof/>
          </w:rPr>
          <w:t>1.3.3</w:t>
        </w:r>
        <w:r w:rsidR="000B36FD">
          <w:rPr>
            <w:noProof/>
          </w:rPr>
          <w:tab/>
        </w:r>
        <w:r w:rsidR="000B36FD" w:rsidRPr="00B736E9">
          <w:rPr>
            <w:rStyle w:val="Hyperlink"/>
            <w:noProof/>
          </w:rPr>
          <w:t>Bela Bartok</w:t>
        </w:r>
        <w:r w:rsidR="000B36FD">
          <w:rPr>
            <w:noProof/>
            <w:webHidden/>
          </w:rPr>
          <w:tab/>
        </w:r>
        <w:r w:rsidR="000B36FD">
          <w:rPr>
            <w:noProof/>
            <w:webHidden/>
          </w:rPr>
          <w:fldChar w:fldCharType="begin"/>
        </w:r>
        <w:r w:rsidR="000B36FD">
          <w:rPr>
            <w:noProof/>
            <w:webHidden/>
          </w:rPr>
          <w:instrText xml:space="preserve"> PAGEREF _Toc372651574 \h </w:instrText>
        </w:r>
        <w:r w:rsidR="000B36FD">
          <w:rPr>
            <w:noProof/>
            <w:webHidden/>
          </w:rPr>
        </w:r>
        <w:r w:rsidR="000B36FD">
          <w:rPr>
            <w:noProof/>
            <w:webHidden/>
          </w:rPr>
          <w:fldChar w:fldCharType="separate"/>
        </w:r>
        <w:r w:rsidR="000B36FD">
          <w:rPr>
            <w:noProof/>
            <w:webHidden/>
          </w:rPr>
          <w:t>3</w:t>
        </w:r>
        <w:r w:rsidR="000B36FD">
          <w:rPr>
            <w:noProof/>
            <w:webHidden/>
          </w:rPr>
          <w:fldChar w:fldCharType="end"/>
        </w:r>
      </w:hyperlink>
    </w:p>
    <w:p w14:paraId="508CC6A7" w14:textId="77777777" w:rsidR="000B36FD" w:rsidRDefault="009F3ECB">
      <w:pPr>
        <w:pStyle w:val="TOC2"/>
        <w:tabs>
          <w:tab w:val="left" w:pos="880"/>
          <w:tab w:val="right" w:leader="dot" w:pos="8494"/>
        </w:tabs>
        <w:rPr>
          <w:noProof/>
        </w:rPr>
      </w:pPr>
      <w:hyperlink w:anchor="_Toc372651575" w:history="1">
        <w:r w:rsidR="000B36FD" w:rsidRPr="00B736E9">
          <w:rPr>
            <w:rStyle w:val="Hyperlink"/>
            <w:noProof/>
          </w:rPr>
          <w:t>1.4</w:t>
        </w:r>
        <w:r w:rsidR="000B36FD">
          <w:rPr>
            <w:noProof/>
          </w:rPr>
          <w:tab/>
        </w:r>
        <w:r w:rsidR="000B36FD" w:rsidRPr="00B736E9">
          <w:rPr>
            <w:rStyle w:val="Hyperlink"/>
            <w:noProof/>
          </w:rPr>
          <w:t>Glasbeni ustvarjalci v prvi polovici 20. Stoletja</w:t>
        </w:r>
        <w:r w:rsidR="000B36FD">
          <w:rPr>
            <w:noProof/>
            <w:webHidden/>
          </w:rPr>
          <w:tab/>
        </w:r>
        <w:r w:rsidR="000B36FD">
          <w:rPr>
            <w:noProof/>
            <w:webHidden/>
          </w:rPr>
          <w:fldChar w:fldCharType="begin"/>
        </w:r>
        <w:r w:rsidR="000B36FD">
          <w:rPr>
            <w:noProof/>
            <w:webHidden/>
          </w:rPr>
          <w:instrText xml:space="preserve"> PAGEREF _Toc372651575 \h </w:instrText>
        </w:r>
        <w:r w:rsidR="000B36FD">
          <w:rPr>
            <w:noProof/>
            <w:webHidden/>
          </w:rPr>
        </w:r>
        <w:r w:rsidR="000B36FD">
          <w:rPr>
            <w:noProof/>
            <w:webHidden/>
          </w:rPr>
          <w:fldChar w:fldCharType="separate"/>
        </w:r>
        <w:r w:rsidR="000B36FD">
          <w:rPr>
            <w:noProof/>
            <w:webHidden/>
          </w:rPr>
          <w:t>4</w:t>
        </w:r>
        <w:r w:rsidR="000B36FD">
          <w:rPr>
            <w:noProof/>
            <w:webHidden/>
          </w:rPr>
          <w:fldChar w:fldCharType="end"/>
        </w:r>
      </w:hyperlink>
    </w:p>
    <w:p w14:paraId="43ADE536" w14:textId="77777777" w:rsidR="000B36FD" w:rsidRDefault="009F3ECB">
      <w:pPr>
        <w:pStyle w:val="TOC3"/>
        <w:tabs>
          <w:tab w:val="left" w:pos="1320"/>
          <w:tab w:val="right" w:leader="dot" w:pos="8494"/>
        </w:tabs>
        <w:rPr>
          <w:noProof/>
        </w:rPr>
      </w:pPr>
      <w:hyperlink w:anchor="_Toc372651576" w:history="1">
        <w:r w:rsidR="000B36FD" w:rsidRPr="00B736E9">
          <w:rPr>
            <w:rStyle w:val="Hyperlink"/>
            <w:noProof/>
          </w:rPr>
          <w:t>1.4.1</w:t>
        </w:r>
        <w:r w:rsidR="000B36FD">
          <w:rPr>
            <w:noProof/>
          </w:rPr>
          <w:tab/>
        </w:r>
        <w:r w:rsidR="000B36FD" w:rsidRPr="00B736E9">
          <w:rPr>
            <w:rStyle w:val="Hyperlink"/>
            <w:noProof/>
          </w:rPr>
          <w:t>Claude Debussy</w:t>
        </w:r>
        <w:r w:rsidR="000B36FD">
          <w:rPr>
            <w:noProof/>
            <w:webHidden/>
          </w:rPr>
          <w:tab/>
        </w:r>
        <w:r w:rsidR="000B36FD">
          <w:rPr>
            <w:noProof/>
            <w:webHidden/>
          </w:rPr>
          <w:fldChar w:fldCharType="begin"/>
        </w:r>
        <w:r w:rsidR="000B36FD">
          <w:rPr>
            <w:noProof/>
            <w:webHidden/>
          </w:rPr>
          <w:instrText xml:space="preserve"> PAGEREF _Toc372651576 \h </w:instrText>
        </w:r>
        <w:r w:rsidR="000B36FD">
          <w:rPr>
            <w:noProof/>
            <w:webHidden/>
          </w:rPr>
        </w:r>
        <w:r w:rsidR="000B36FD">
          <w:rPr>
            <w:noProof/>
            <w:webHidden/>
          </w:rPr>
          <w:fldChar w:fldCharType="separate"/>
        </w:r>
        <w:r w:rsidR="000B36FD">
          <w:rPr>
            <w:noProof/>
            <w:webHidden/>
          </w:rPr>
          <w:t>4</w:t>
        </w:r>
        <w:r w:rsidR="000B36FD">
          <w:rPr>
            <w:noProof/>
            <w:webHidden/>
          </w:rPr>
          <w:fldChar w:fldCharType="end"/>
        </w:r>
      </w:hyperlink>
    </w:p>
    <w:p w14:paraId="013F1BB8" w14:textId="77777777" w:rsidR="000B36FD" w:rsidRDefault="009F3ECB">
      <w:pPr>
        <w:pStyle w:val="TOC3"/>
        <w:tabs>
          <w:tab w:val="left" w:pos="1320"/>
          <w:tab w:val="right" w:leader="dot" w:pos="8494"/>
        </w:tabs>
        <w:rPr>
          <w:noProof/>
        </w:rPr>
      </w:pPr>
      <w:hyperlink w:anchor="_Toc372651577" w:history="1">
        <w:r w:rsidR="000B36FD" w:rsidRPr="00B736E9">
          <w:rPr>
            <w:rStyle w:val="Hyperlink"/>
            <w:noProof/>
          </w:rPr>
          <w:t>1.4.2</w:t>
        </w:r>
        <w:r w:rsidR="000B36FD">
          <w:rPr>
            <w:noProof/>
          </w:rPr>
          <w:tab/>
        </w:r>
        <w:r w:rsidR="000B36FD" w:rsidRPr="00B736E9">
          <w:rPr>
            <w:rStyle w:val="Hyperlink"/>
            <w:noProof/>
          </w:rPr>
          <w:t>Maurice Ravel</w:t>
        </w:r>
        <w:r w:rsidR="000B36FD">
          <w:rPr>
            <w:noProof/>
            <w:webHidden/>
          </w:rPr>
          <w:tab/>
        </w:r>
        <w:r w:rsidR="000B36FD">
          <w:rPr>
            <w:noProof/>
            <w:webHidden/>
          </w:rPr>
          <w:fldChar w:fldCharType="begin"/>
        </w:r>
        <w:r w:rsidR="000B36FD">
          <w:rPr>
            <w:noProof/>
            <w:webHidden/>
          </w:rPr>
          <w:instrText xml:space="preserve"> PAGEREF _Toc372651577 \h </w:instrText>
        </w:r>
        <w:r w:rsidR="000B36FD">
          <w:rPr>
            <w:noProof/>
            <w:webHidden/>
          </w:rPr>
        </w:r>
        <w:r w:rsidR="000B36FD">
          <w:rPr>
            <w:noProof/>
            <w:webHidden/>
          </w:rPr>
          <w:fldChar w:fldCharType="separate"/>
        </w:r>
        <w:r w:rsidR="000B36FD">
          <w:rPr>
            <w:noProof/>
            <w:webHidden/>
          </w:rPr>
          <w:t>4</w:t>
        </w:r>
        <w:r w:rsidR="000B36FD">
          <w:rPr>
            <w:noProof/>
            <w:webHidden/>
          </w:rPr>
          <w:fldChar w:fldCharType="end"/>
        </w:r>
      </w:hyperlink>
    </w:p>
    <w:p w14:paraId="6D16FFD0" w14:textId="77777777" w:rsidR="000B36FD" w:rsidRDefault="009F3ECB">
      <w:pPr>
        <w:pStyle w:val="TOC1"/>
        <w:tabs>
          <w:tab w:val="left" w:pos="440"/>
          <w:tab w:val="right" w:leader="dot" w:pos="8494"/>
        </w:tabs>
        <w:rPr>
          <w:noProof/>
        </w:rPr>
      </w:pPr>
      <w:hyperlink w:anchor="_Toc372651578" w:history="1">
        <w:r w:rsidR="000B36FD" w:rsidRPr="00B736E9">
          <w:rPr>
            <w:rStyle w:val="Hyperlink"/>
            <w:noProof/>
          </w:rPr>
          <w:t>2</w:t>
        </w:r>
        <w:r w:rsidR="000B36FD">
          <w:rPr>
            <w:noProof/>
          </w:rPr>
          <w:tab/>
        </w:r>
        <w:r w:rsidR="000B36FD" w:rsidRPr="00B736E9">
          <w:rPr>
            <w:rStyle w:val="Hyperlink"/>
            <w:noProof/>
          </w:rPr>
          <w:t>Glasba v sloveniji</w:t>
        </w:r>
        <w:r w:rsidR="000B36FD">
          <w:rPr>
            <w:noProof/>
            <w:webHidden/>
          </w:rPr>
          <w:tab/>
        </w:r>
        <w:r w:rsidR="000B36FD">
          <w:rPr>
            <w:noProof/>
            <w:webHidden/>
          </w:rPr>
          <w:fldChar w:fldCharType="begin"/>
        </w:r>
        <w:r w:rsidR="000B36FD">
          <w:rPr>
            <w:noProof/>
            <w:webHidden/>
          </w:rPr>
          <w:instrText xml:space="preserve"> PAGEREF _Toc372651578 \h </w:instrText>
        </w:r>
        <w:r w:rsidR="000B36FD">
          <w:rPr>
            <w:noProof/>
            <w:webHidden/>
          </w:rPr>
        </w:r>
        <w:r w:rsidR="000B36FD">
          <w:rPr>
            <w:noProof/>
            <w:webHidden/>
          </w:rPr>
          <w:fldChar w:fldCharType="separate"/>
        </w:r>
        <w:r w:rsidR="000B36FD">
          <w:rPr>
            <w:noProof/>
            <w:webHidden/>
          </w:rPr>
          <w:t>4</w:t>
        </w:r>
        <w:r w:rsidR="000B36FD">
          <w:rPr>
            <w:noProof/>
            <w:webHidden/>
          </w:rPr>
          <w:fldChar w:fldCharType="end"/>
        </w:r>
      </w:hyperlink>
    </w:p>
    <w:p w14:paraId="2660C195" w14:textId="77777777" w:rsidR="000B36FD" w:rsidRDefault="009F3ECB">
      <w:pPr>
        <w:pStyle w:val="TOC3"/>
        <w:tabs>
          <w:tab w:val="left" w:pos="1320"/>
          <w:tab w:val="right" w:leader="dot" w:pos="8494"/>
        </w:tabs>
        <w:rPr>
          <w:noProof/>
        </w:rPr>
      </w:pPr>
      <w:hyperlink w:anchor="_Toc372651579" w:history="1">
        <w:r w:rsidR="000B36FD" w:rsidRPr="00B736E9">
          <w:rPr>
            <w:rStyle w:val="Hyperlink"/>
            <w:noProof/>
          </w:rPr>
          <w:t>2.1.1</w:t>
        </w:r>
        <w:r w:rsidR="000B36FD">
          <w:rPr>
            <w:noProof/>
          </w:rPr>
          <w:tab/>
        </w:r>
        <w:r w:rsidR="000B36FD" w:rsidRPr="00B736E9">
          <w:rPr>
            <w:rStyle w:val="Hyperlink"/>
            <w:noProof/>
          </w:rPr>
          <w:t>Delovanje glasbe v sloveniji</w:t>
        </w:r>
        <w:r w:rsidR="000B36FD">
          <w:rPr>
            <w:noProof/>
            <w:webHidden/>
          </w:rPr>
          <w:tab/>
        </w:r>
        <w:r w:rsidR="000B36FD">
          <w:rPr>
            <w:noProof/>
            <w:webHidden/>
          </w:rPr>
          <w:fldChar w:fldCharType="begin"/>
        </w:r>
        <w:r w:rsidR="000B36FD">
          <w:rPr>
            <w:noProof/>
            <w:webHidden/>
          </w:rPr>
          <w:instrText xml:space="preserve"> PAGEREF _Toc372651579 \h </w:instrText>
        </w:r>
        <w:r w:rsidR="000B36FD">
          <w:rPr>
            <w:noProof/>
            <w:webHidden/>
          </w:rPr>
        </w:r>
        <w:r w:rsidR="000B36FD">
          <w:rPr>
            <w:noProof/>
            <w:webHidden/>
          </w:rPr>
          <w:fldChar w:fldCharType="separate"/>
        </w:r>
        <w:r w:rsidR="000B36FD">
          <w:rPr>
            <w:noProof/>
            <w:webHidden/>
          </w:rPr>
          <w:t>4</w:t>
        </w:r>
        <w:r w:rsidR="000B36FD">
          <w:rPr>
            <w:noProof/>
            <w:webHidden/>
          </w:rPr>
          <w:fldChar w:fldCharType="end"/>
        </w:r>
      </w:hyperlink>
    </w:p>
    <w:p w14:paraId="68EF293F" w14:textId="77777777" w:rsidR="000B36FD" w:rsidRDefault="009F3ECB">
      <w:pPr>
        <w:pStyle w:val="TOC3"/>
        <w:tabs>
          <w:tab w:val="left" w:pos="1320"/>
          <w:tab w:val="right" w:leader="dot" w:pos="8494"/>
        </w:tabs>
        <w:rPr>
          <w:noProof/>
        </w:rPr>
      </w:pPr>
      <w:hyperlink w:anchor="_Toc372651580" w:history="1">
        <w:r w:rsidR="000B36FD" w:rsidRPr="00B736E9">
          <w:rPr>
            <w:rStyle w:val="Hyperlink"/>
            <w:noProof/>
          </w:rPr>
          <w:t>2.1.2</w:t>
        </w:r>
        <w:r w:rsidR="000B36FD">
          <w:rPr>
            <w:noProof/>
          </w:rPr>
          <w:tab/>
        </w:r>
        <w:r w:rsidR="000B36FD" w:rsidRPr="00B736E9">
          <w:rPr>
            <w:rStyle w:val="Hyperlink"/>
            <w:noProof/>
          </w:rPr>
          <w:t>Emil Adamič</w:t>
        </w:r>
        <w:r w:rsidR="000B36FD">
          <w:rPr>
            <w:noProof/>
            <w:webHidden/>
          </w:rPr>
          <w:tab/>
        </w:r>
        <w:r w:rsidR="000B36FD">
          <w:rPr>
            <w:noProof/>
            <w:webHidden/>
          </w:rPr>
          <w:fldChar w:fldCharType="begin"/>
        </w:r>
        <w:r w:rsidR="000B36FD">
          <w:rPr>
            <w:noProof/>
            <w:webHidden/>
          </w:rPr>
          <w:instrText xml:space="preserve"> PAGEREF _Toc372651580 \h </w:instrText>
        </w:r>
        <w:r w:rsidR="000B36FD">
          <w:rPr>
            <w:noProof/>
            <w:webHidden/>
          </w:rPr>
        </w:r>
        <w:r w:rsidR="000B36FD">
          <w:rPr>
            <w:noProof/>
            <w:webHidden/>
          </w:rPr>
          <w:fldChar w:fldCharType="separate"/>
        </w:r>
        <w:r w:rsidR="000B36FD">
          <w:rPr>
            <w:noProof/>
            <w:webHidden/>
          </w:rPr>
          <w:t>4</w:t>
        </w:r>
        <w:r w:rsidR="000B36FD">
          <w:rPr>
            <w:noProof/>
            <w:webHidden/>
          </w:rPr>
          <w:fldChar w:fldCharType="end"/>
        </w:r>
      </w:hyperlink>
    </w:p>
    <w:p w14:paraId="3A0E57F7" w14:textId="77777777" w:rsidR="000B36FD" w:rsidRDefault="009F3ECB">
      <w:pPr>
        <w:pStyle w:val="TOC3"/>
        <w:tabs>
          <w:tab w:val="left" w:pos="1320"/>
          <w:tab w:val="right" w:leader="dot" w:pos="8494"/>
        </w:tabs>
        <w:rPr>
          <w:noProof/>
        </w:rPr>
      </w:pPr>
      <w:hyperlink w:anchor="_Toc372651581" w:history="1">
        <w:r w:rsidR="000B36FD" w:rsidRPr="00B736E9">
          <w:rPr>
            <w:rStyle w:val="Hyperlink"/>
            <w:noProof/>
          </w:rPr>
          <w:t>2.1.3</w:t>
        </w:r>
        <w:r w:rsidR="000B36FD">
          <w:rPr>
            <w:noProof/>
          </w:rPr>
          <w:tab/>
        </w:r>
        <w:r w:rsidR="000B36FD" w:rsidRPr="00B736E9">
          <w:rPr>
            <w:rStyle w:val="Hyperlink"/>
            <w:noProof/>
          </w:rPr>
          <w:t>Marij Kogoj</w:t>
        </w:r>
        <w:r w:rsidR="000B36FD">
          <w:rPr>
            <w:noProof/>
            <w:webHidden/>
          </w:rPr>
          <w:tab/>
        </w:r>
        <w:r w:rsidR="000B36FD">
          <w:rPr>
            <w:noProof/>
            <w:webHidden/>
          </w:rPr>
          <w:fldChar w:fldCharType="begin"/>
        </w:r>
        <w:r w:rsidR="000B36FD">
          <w:rPr>
            <w:noProof/>
            <w:webHidden/>
          </w:rPr>
          <w:instrText xml:space="preserve"> PAGEREF _Toc372651581 \h </w:instrText>
        </w:r>
        <w:r w:rsidR="000B36FD">
          <w:rPr>
            <w:noProof/>
            <w:webHidden/>
          </w:rPr>
        </w:r>
        <w:r w:rsidR="000B36FD">
          <w:rPr>
            <w:noProof/>
            <w:webHidden/>
          </w:rPr>
          <w:fldChar w:fldCharType="separate"/>
        </w:r>
        <w:r w:rsidR="000B36FD">
          <w:rPr>
            <w:noProof/>
            <w:webHidden/>
          </w:rPr>
          <w:t>4</w:t>
        </w:r>
        <w:r w:rsidR="000B36FD">
          <w:rPr>
            <w:noProof/>
            <w:webHidden/>
          </w:rPr>
          <w:fldChar w:fldCharType="end"/>
        </w:r>
      </w:hyperlink>
    </w:p>
    <w:p w14:paraId="53515ECB" w14:textId="77777777" w:rsidR="000B36FD" w:rsidRDefault="009F3ECB">
      <w:pPr>
        <w:pStyle w:val="TOC3"/>
        <w:tabs>
          <w:tab w:val="left" w:pos="1320"/>
          <w:tab w:val="right" w:leader="dot" w:pos="8494"/>
        </w:tabs>
        <w:rPr>
          <w:noProof/>
        </w:rPr>
      </w:pPr>
      <w:hyperlink w:anchor="_Toc372651582" w:history="1">
        <w:r w:rsidR="000B36FD" w:rsidRPr="00B736E9">
          <w:rPr>
            <w:rStyle w:val="Hyperlink"/>
            <w:noProof/>
          </w:rPr>
          <w:t>2.1.4</w:t>
        </w:r>
        <w:r w:rsidR="000B36FD">
          <w:rPr>
            <w:noProof/>
          </w:rPr>
          <w:tab/>
        </w:r>
        <w:r w:rsidR="000B36FD" w:rsidRPr="00B736E9">
          <w:rPr>
            <w:rStyle w:val="Hyperlink"/>
            <w:noProof/>
          </w:rPr>
          <w:t>Slavko Osterc in Lucjan Marija Škerjanc</w:t>
        </w:r>
        <w:r w:rsidR="000B36FD">
          <w:rPr>
            <w:noProof/>
            <w:webHidden/>
          </w:rPr>
          <w:tab/>
        </w:r>
        <w:r w:rsidR="000B36FD">
          <w:rPr>
            <w:noProof/>
            <w:webHidden/>
          </w:rPr>
          <w:fldChar w:fldCharType="begin"/>
        </w:r>
        <w:r w:rsidR="000B36FD">
          <w:rPr>
            <w:noProof/>
            <w:webHidden/>
          </w:rPr>
          <w:instrText xml:space="preserve"> PAGEREF _Toc372651582 \h </w:instrText>
        </w:r>
        <w:r w:rsidR="000B36FD">
          <w:rPr>
            <w:noProof/>
            <w:webHidden/>
          </w:rPr>
        </w:r>
        <w:r w:rsidR="000B36FD">
          <w:rPr>
            <w:noProof/>
            <w:webHidden/>
          </w:rPr>
          <w:fldChar w:fldCharType="separate"/>
        </w:r>
        <w:r w:rsidR="000B36FD">
          <w:rPr>
            <w:noProof/>
            <w:webHidden/>
          </w:rPr>
          <w:t>5</w:t>
        </w:r>
        <w:r w:rsidR="000B36FD">
          <w:rPr>
            <w:noProof/>
            <w:webHidden/>
          </w:rPr>
          <w:fldChar w:fldCharType="end"/>
        </w:r>
      </w:hyperlink>
    </w:p>
    <w:p w14:paraId="73AE7732" w14:textId="77777777" w:rsidR="000B36FD" w:rsidRDefault="009F3ECB">
      <w:pPr>
        <w:pStyle w:val="TOC3"/>
        <w:tabs>
          <w:tab w:val="left" w:pos="1320"/>
          <w:tab w:val="right" w:leader="dot" w:pos="8494"/>
        </w:tabs>
        <w:rPr>
          <w:noProof/>
        </w:rPr>
      </w:pPr>
      <w:hyperlink w:anchor="_Toc372651583" w:history="1">
        <w:r w:rsidR="000B36FD" w:rsidRPr="00B736E9">
          <w:rPr>
            <w:rStyle w:val="Hyperlink"/>
            <w:noProof/>
          </w:rPr>
          <w:t>2.1.5</w:t>
        </w:r>
        <w:r w:rsidR="000B36FD">
          <w:rPr>
            <w:noProof/>
          </w:rPr>
          <w:tab/>
        </w:r>
        <w:r w:rsidR="000B36FD" w:rsidRPr="00B736E9">
          <w:rPr>
            <w:rStyle w:val="Hyperlink"/>
            <w:noProof/>
          </w:rPr>
          <w:t>Ostali skladatelji</w:t>
        </w:r>
        <w:r w:rsidR="000B36FD">
          <w:rPr>
            <w:noProof/>
            <w:webHidden/>
          </w:rPr>
          <w:tab/>
        </w:r>
        <w:r w:rsidR="000B36FD">
          <w:rPr>
            <w:noProof/>
            <w:webHidden/>
          </w:rPr>
          <w:fldChar w:fldCharType="begin"/>
        </w:r>
        <w:r w:rsidR="000B36FD">
          <w:rPr>
            <w:noProof/>
            <w:webHidden/>
          </w:rPr>
          <w:instrText xml:space="preserve"> PAGEREF _Toc372651583 \h </w:instrText>
        </w:r>
        <w:r w:rsidR="000B36FD">
          <w:rPr>
            <w:noProof/>
            <w:webHidden/>
          </w:rPr>
        </w:r>
        <w:r w:rsidR="000B36FD">
          <w:rPr>
            <w:noProof/>
            <w:webHidden/>
          </w:rPr>
          <w:fldChar w:fldCharType="separate"/>
        </w:r>
        <w:r w:rsidR="000B36FD">
          <w:rPr>
            <w:noProof/>
            <w:webHidden/>
          </w:rPr>
          <w:t>5</w:t>
        </w:r>
        <w:r w:rsidR="000B36FD">
          <w:rPr>
            <w:noProof/>
            <w:webHidden/>
          </w:rPr>
          <w:fldChar w:fldCharType="end"/>
        </w:r>
      </w:hyperlink>
    </w:p>
    <w:p w14:paraId="071FB71F" w14:textId="77777777" w:rsidR="000B36FD" w:rsidRDefault="009F3ECB" w:rsidP="00CC74E4">
      <w:pPr>
        <w:pStyle w:val="Heading2"/>
        <w:numPr>
          <w:ilvl w:val="1"/>
          <w:numId w:val="22"/>
        </w:numPr>
        <w:tabs>
          <w:tab w:val="left" w:pos="880"/>
          <w:tab w:val="right" w:leader="dot" w:pos="8494"/>
        </w:tabs>
        <w:rPr>
          <w:noProof/>
        </w:rPr>
      </w:pPr>
      <w:hyperlink w:anchor="_Toc372651584" w:history="1">
        <w:r w:rsidR="000B36FD" w:rsidRPr="00B736E9">
          <w:rPr>
            <w:rStyle w:val="Hyperlink"/>
            <w:noProof/>
          </w:rPr>
          <w:t>Pomen glasbe iz prve polovice 20 stoletja</w:t>
        </w:r>
        <w:r w:rsidR="000B36FD">
          <w:rPr>
            <w:noProof/>
            <w:webHidden/>
          </w:rPr>
          <w:tab/>
        </w:r>
        <w:r w:rsidR="000B36FD">
          <w:rPr>
            <w:noProof/>
            <w:webHidden/>
          </w:rPr>
          <w:fldChar w:fldCharType="begin"/>
        </w:r>
        <w:r w:rsidR="000B36FD">
          <w:rPr>
            <w:noProof/>
            <w:webHidden/>
          </w:rPr>
          <w:instrText xml:space="preserve"> PAGEREF _Toc372651584 \h </w:instrText>
        </w:r>
        <w:r w:rsidR="000B36FD">
          <w:rPr>
            <w:noProof/>
            <w:webHidden/>
          </w:rPr>
        </w:r>
        <w:r w:rsidR="000B36FD">
          <w:rPr>
            <w:noProof/>
            <w:webHidden/>
          </w:rPr>
          <w:fldChar w:fldCharType="separate"/>
        </w:r>
        <w:r w:rsidR="000B36FD">
          <w:rPr>
            <w:noProof/>
            <w:webHidden/>
          </w:rPr>
          <w:t>5</w:t>
        </w:r>
        <w:r w:rsidR="000B36FD">
          <w:rPr>
            <w:noProof/>
            <w:webHidden/>
          </w:rPr>
          <w:fldChar w:fldCharType="end"/>
        </w:r>
      </w:hyperlink>
    </w:p>
    <w:p w14:paraId="66C0E0C6" w14:textId="77777777" w:rsidR="000B36FD" w:rsidRDefault="000B36FD">
      <w:r>
        <w:fldChar w:fldCharType="end"/>
      </w:r>
    </w:p>
    <w:p w14:paraId="107BF4D5" w14:textId="77777777" w:rsidR="003036F2" w:rsidRDefault="003036F2" w:rsidP="003036F2">
      <w:pPr>
        <w:spacing w:after="0" w:line="360" w:lineRule="auto"/>
        <w:jc w:val="both"/>
        <w:rPr>
          <w:rFonts w:ascii="Times New Roman" w:hAnsi="Times New Roman"/>
          <w:sz w:val="24"/>
          <w:szCs w:val="24"/>
        </w:rPr>
      </w:pPr>
      <w:r>
        <w:rPr>
          <w:rFonts w:ascii="Times New Roman" w:hAnsi="Times New Roman"/>
          <w:sz w:val="24"/>
          <w:szCs w:val="24"/>
        </w:rPr>
        <w:t>Literatura:</w:t>
      </w:r>
    </w:p>
    <w:p w14:paraId="7E6C4E3E" w14:textId="77777777" w:rsidR="003036F2" w:rsidRPr="00CC74E4" w:rsidRDefault="00CC74E4" w:rsidP="00CC74E4">
      <w:pPr>
        <w:spacing w:after="0" w:line="360" w:lineRule="auto"/>
        <w:jc w:val="both"/>
        <w:rPr>
          <w:rFonts w:ascii="Times New Roman" w:hAnsi="Times New Roman"/>
          <w:sz w:val="24"/>
          <w:szCs w:val="24"/>
        </w:rPr>
      </w:pPr>
      <w:r>
        <w:rPr>
          <w:rFonts w:ascii="Times New Roman" w:hAnsi="Times New Roman"/>
          <w:sz w:val="24"/>
          <w:szCs w:val="24"/>
        </w:rPr>
        <w:t xml:space="preserve">- </w:t>
      </w:r>
      <w:r w:rsidR="003036F2" w:rsidRPr="00CC74E4">
        <w:rPr>
          <w:rFonts w:ascii="Times New Roman" w:hAnsi="Times New Roman"/>
          <w:sz w:val="24"/>
          <w:szCs w:val="24"/>
        </w:rPr>
        <w:t>Oblak, Breda. 1998. Od romantike do danes. Ljubljana: Državna založba Slovenije</w:t>
      </w:r>
    </w:p>
    <w:p w14:paraId="1C028993" w14:textId="77777777" w:rsidR="003036F2" w:rsidRPr="00CC74E4" w:rsidRDefault="00CC74E4" w:rsidP="00CC74E4">
      <w:pPr>
        <w:spacing w:after="0" w:line="360" w:lineRule="auto"/>
        <w:jc w:val="both"/>
        <w:rPr>
          <w:rFonts w:ascii="Times New Roman" w:hAnsi="Times New Roman"/>
          <w:sz w:val="24"/>
          <w:szCs w:val="24"/>
        </w:rPr>
      </w:pPr>
      <w:r>
        <w:rPr>
          <w:rFonts w:ascii="Times New Roman" w:hAnsi="Times New Roman"/>
          <w:sz w:val="24"/>
          <w:szCs w:val="24"/>
        </w:rPr>
        <w:t xml:space="preserve">- </w:t>
      </w:r>
      <w:r w:rsidR="003036F2" w:rsidRPr="00CC74E4">
        <w:rPr>
          <w:rFonts w:ascii="Times New Roman" w:hAnsi="Times New Roman"/>
          <w:sz w:val="24"/>
          <w:szCs w:val="24"/>
        </w:rPr>
        <w:t>Pesek, Albinca. 2007. Glasba danes in nekoč. Ljubljana: Založba Rokus Klatt</w:t>
      </w:r>
    </w:p>
    <w:p w14:paraId="2864995B" w14:textId="77777777" w:rsidR="000B36FD" w:rsidRPr="00CC74E4" w:rsidRDefault="00CC74E4" w:rsidP="00CC74E4">
      <w:pPr>
        <w:spacing w:after="0" w:line="360" w:lineRule="auto"/>
        <w:jc w:val="both"/>
        <w:rPr>
          <w:rFonts w:ascii="Times New Roman" w:hAnsi="Times New Roman"/>
          <w:sz w:val="24"/>
          <w:szCs w:val="24"/>
        </w:rPr>
      </w:pPr>
      <w:r>
        <w:rPr>
          <w:rFonts w:ascii="Times New Roman" w:hAnsi="Times New Roman"/>
          <w:sz w:val="24"/>
          <w:szCs w:val="24"/>
        </w:rPr>
        <w:t xml:space="preserve">- </w:t>
      </w:r>
      <w:r w:rsidRPr="00CC74E4">
        <w:rPr>
          <w:rFonts w:ascii="Times New Roman" w:hAnsi="Times New Roman"/>
          <w:sz w:val="24"/>
          <w:szCs w:val="24"/>
        </w:rPr>
        <w:t>Urednik ni naveden. (08:11, 30. september 2013). Wikipedija, prosta enciklopedija. [online] Dostopno na:</w:t>
      </w:r>
      <w:r w:rsidRPr="00CC74E4">
        <w:t xml:space="preserve"> </w:t>
      </w:r>
      <w:hyperlink r:id="rId15" w:history="1">
        <w:r w:rsidRPr="00CC74E4">
          <w:rPr>
            <w:rFonts w:ascii="Times New Roman" w:hAnsi="Times New Roman"/>
            <w:color w:val="0000FF"/>
            <w:sz w:val="24"/>
            <w:szCs w:val="24"/>
            <w:u w:val="single"/>
          </w:rPr>
          <w:t>http://sl.wikipedia.org/wiki/Ekspresionizem_(glasba)</w:t>
        </w:r>
      </w:hyperlink>
    </w:p>
    <w:p w14:paraId="365C0071" w14:textId="77777777" w:rsidR="00CC74E4" w:rsidRDefault="00CC74E4" w:rsidP="00CC74E4">
      <w:pPr>
        <w:spacing w:after="0" w:line="360" w:lineRule="auto"/>
        <w:jc w:val="both"/>
        <w:rPr>
          <w:rFonts w:ascii="Times New Roman" w:hAnsi="Times New Roman"/>
          <w:sz w:val="24"/>
          <w:szCs w:val="24"/>
        </w:rPr>
      </w:pPr>
      <w:r w:rsidRPr="00FC36E7">
        <w:rPr>
          <w:rFonts w:ascii="Times New Roman" w:hAnsi="Times New Roman"/>
          <w:color w:val="000000"/>
          <w:sz w:val="24"/>
          <w:szCs w:val="24"/>
        </w:rPr>
        <w:t>- Urednik ni naveden.</w:t>
      </w:r>
      <w:r w:rsidRPr="00FC36E7">
        <w:rPr>
          <w:rFonts w:ascii="Times New Roman" w:hAnsi="Times New Roman"/>
          <w:color w:val="000000"/>
          <w:sz w:val="24"/>
          <w:szCs w:val="24"/>
          <w:shd w:val="clear" w:color="auto" w:fill="F6F6F6"/>
        </w:rPr>
        <w:t xml:space="preserve"> (11:04, 5. avgust 2013.)</w:t>
      </w:r>
      <w:r w:rsidRPr="00CC74E4">
        <w:rPr>
          <w:rFonts w:ascii="Times New Roman" w:hAnsi="Times New Roman"/>
          <w:sz w:val="24"/>
          <w:szCs w:val="24"/>
        </w:rPr>
        <w:t xml:space="preserve"> Wikipedija, prosta enciklopedija. </w:t>
      </w:r>
      <w:r w:rsidRPr="00CC74E4">
        <w:rPr>
          <w:rFonts w:ascii="Times New Roman" w:hAnsi="Times New Roman"/>
          <w:sz w:val="24"/>
          <w:szCs w:val="24"/>
          <w:lang w:val="de-DE"/>
        </w:rPr>
        <w:t>[online] Dostopno na:</w:t>
      </w:r>
      <w:r w:rsidRPr="00CC74E4">
        <w:t xml:space="preserve"> </w:t>
      </w:r>
      <w:hyperlink r:id="rId16" w:history="1">
        <w:r w:rsidRPr="00CC74E4">
          <w:rPr>
            <w:rFonts w:ascii="Times New Roman" w:hAnsi="Times New Roman"/>
            <w:color w:val="0000FF"/>
            <w:sz w:val="24"/>
            <w:szCs w:val="24"/>
            <w:u w:val="single"/>
          </w:rPr>
          <w:t>http://sl.wikipedia.org/wiki/Igor_Stravinski</w:t>
        </w:r>
      </w:hyperlink>
    </w:p>
    <w:p w14:paraId="0289B45D" w14:textId="77777777" w:rsidR="00CC74E4" w:rsidRDefault="00CC74E4" w:rsidP="00CC74E4">
      <w:pPr>
        <w:spacing w:after="0" w:line="360" w:lineRule="auto"/>
        <w:jc w:val="both"/>
        <w:rPr>
          <w:rFonts w:ascii="Times New Roman" w:hAnsi="Times New Roman"/>
          <w:sz w:val="24"/>
          <w:szCs w:val="24"/>
        </w:rPr>
      </w:pPr>
      <w:r>
        <w:rPr>
          <w:rFonts w:ascii="Times New Roman" w:hAnsi="Times New Roman"/>
          <w:sz w:val="24"/>
          <w:szCs w:val="24"/>
        </w:rPr>
        <w:t xml:space="preserve">- Urednik ni naveden. </w:t>
      </w:r>
      <w:r w:rsidRPr="00FC36E7">
        <w:rPr>
          <w:rFonts w:ascii="Times New Roman" w:hAnsi="Times New Roman"/>
          <w:color w:val="000000"/>
          <w:sz w:val="24"/>
          <w:szCs w:val="24"/>
        </w:rPr>
        <w:t>(</w:t>
      </w:r>
      <w:r w:rsidRPr="00FC36E7">
        <w:rPr>
          <w:rFonts w:ascii="Times New Roman" w:hAnsi="Times New Roman"/>
          <w:color w:val="000000"/>
          <w:sz w:val="24"/>
          <w:szCs w:val="24"/>
          <w:shd w:val="clear" w:color="auto" w:fill="F6F6F6"/>
        </w:rPr>
        <w:t>11:26, 9. marec 2013). Wikipedija, prosta enciklopedija</w:t>
      </w:r>
      <w:r w:rsidR="00CD10AC" w:rsidRPr="00FC36E7">
        <w:rPr>
          <w:rFonts w:ascii="Times New Roman" w:hAnsi="Times New Roman"/>
          <w:color w:val="000000"/>
          <w:sz w:val="24"/>
          <w:szCs w:val="24"/>
          <w:shd w:val="clear" w:color="auto" w:fill="F6F6F6"/>
        </w:rPr>
        <w:t xml:space="preserve">. </w:t>
      </w:r>
      <w:r w:rsidR="00CD10AC" w:rsidRPr="00CC74E4">
        <w:rPr>
          <w:rFonts w:ascii="Times New Roman" w:hAnsi="Times New Roman"/>
          <w:sz w:val="24"/>
          <w:szCs w:val="24"/>
        </w:rPr>
        <w:t>[online] Dostopno na:</w:t>
      </w:r>
      <w:r w:rsidR="00CD10AC" w:rsidRPr="00CD10AC">
        <w:rPr>
          <w:rFonts w:ascii="Times New Roman" w:hAnsi="Times New Roman"/>
          <w:sz w:val="24"/>
          <w:szCs w:val="24"/>
        </w:rPr>
        <w:t xml:space="preserve"> </w:t>
      </w:r>
      <w:hyperlink r:id="rId17" w:history="1">
        <w:r w:rsidR="00CD10AC" w:rsidRPr="00CD10AC">
          <w:rPr>
            <w:rFonts w:ascii="Times New Roman" w:hAnsi="Times New Roman"/>
            <w:color w:val="0000FF"/>
            <w:sz w:val="24"/>
            <w:szCs w:val="24"/>
            <w:u w:val="single"/>
          </w:rPr>
          <w:t>http://sl.wikipedia.org/wiki/Neoklasicizem</w:t>
        </w:r>
      </w:hyperlink>
    </w:p>
    <w:p w14:paraId="77D907EF" w14:textId="77777777" w:rsidR="00CD10AC" w:rsidRPr="00CC74E4" w:rsidRDefault="00CD10AC" w:rsidP="00CC74E4">
      <w:pPr>
        <w:spacing w:after="0" w:line="360" w:lineRule="auto"/>
        <w:jc w:val="both"/>
        <w:rPr>
          <w:rFonts w:ascii="Times New Roman" w:hAnsi="Times New Roman"/>
          <w:sz w:val="24"/>
          <w:szCs w:val="24"/>
        </w:rPr>
      </w:pPr>
    </w:p>
    <w:p w14:paraId="5C1245D9" w14:textId="77777777" w:rsidR="00CC74E4" w:rsidRPr="00FC36E7" w:rsidRDefault="00CC74E4" w:rsidP="000E5F70">
      <w:pPr>
        <w:spacing w:after="0" w:line="360" w:lineRule="auto"/>
        <w:jc w:val="both"/>
        <w:rPr>
          <w:rFonts w:ascii="Times New Roman" w:hAnsi="Times New Roman"/>
          <w:color w:val="000000"/>
          <w:sz w:val="24"/>
          <w:szCs w:val="24"/>
        </w:rPr>
      </w:pPr>
    </w:p>
    <w:p w14:paraId="440E8780" w14:textId="77777777" w:rsidR="001F3FF0" w:rsidRPr="00C47362" w:rsidRDefault="001F3FF0" w:rsidP="000E5F70">
      <w:pPr>
        <w:spacing w:after="0" w:line="360" w:lineRule="auto"/>
        <w:jc w:val="both"/>
        <w:rPr>
          <w:rFonts w:ascii="Times New Roman" w:hAnsi="Times New Roman"/>
          <w:sz w:val="24"/>
          <w:szCs w:val="24"/>
        </w:rPr>
      </w:pPr>
    </w:p>
    <w:sectPr w:rsidR="001F3FF0" w:rsidRPr="00C47362" w:rsidSect="00832DAB">
      <w:footerReference w:type="default" r:id="rId18"/>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E10FA" w14:textId="77777777" w:rsidR="000D1A77" w:rsidRDefault="000D1A77" w:rsidP="00307947">
      <w:pPr>
        <w:spacing w:after="0" w:line="240" w:lineRule="auto"/>
      </w:pPr>
      <w:r>
        <w:separator/>
      </w:r>
    </w:p>
  </w:endnote>
  <w:endnote w:type="continuationSeparator" w:id="0">
    <w:p w14:paraId="488417F3" w14:textId="77777777" w:rsidR="000D1A77" w:rsidRDefault="000D1A77" w:rsidP="0030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9BAFE" w14:textId="77777777" w:rsidR="00F6046F" w:rsidRDefault="006B5D54">
    <w:pPr>
      <w:pStyle w:val="Footer"/>
      <w:jc w:val="right"/>
    </w:pPr>
    <w:r>
      <w:fldChar w:fldCharType="begin"/>
    </w:r>
    <w:r w:rsidR="00F6046F">
      <w:instrText xml:space="preserve"> PAGE   \* MERGEFORMAT </w:instrText>
    </w:r>
    <w:r>
      <w:fldChar w:fldCharType="separate"/>
    </w:r>
    <w:r w:rsidR="00FC36E7">
      <w:rPr>
        <w:noProof/>
      </w:rPr>
      <w:t>1</w:t>
    </w:r>
    <w:r>
      <w:rPr>
        <w:noProof/>
      </w:rPr>
      <w:fldChar w:fldCharType="end"/>
    </w:r>
  </w:p>
  <w:p w14:paraId="39879943" w14:textId="77777777" w:rsidR="00F6046F" w:rsidRDefault="00F60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F6747" w14:textId="77777777" w:rsidR="000D1A77" w:rsidRDefault="000D1A77" w:rsidP="00307947">
      <w:pPr>
        <w:spacing w:after="0" w:line="240" w:lineRule="auto"/>
      </w:pPr>
      <w:r>
        <w:separator/>
      </w:r>
    </w:p>
  </w:footnote>
  <w:footnote w:type="continuationSeparator" w:id="0">
    <w:p w14:paraId="201B6172" w14:textId="77777777" w:rsidR="000D1A77" w:rsidRDefault="000D1A77" w:rsidP="00307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76A1"/>
    <w:multiLevelType w:val="hybridMultilevel"/>
    <w:tmpl w:val="59AA559E"/>
    <w:lvl w:ilvl="0" w:tplc="FF388AB8">
      <w:start w:val="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5F21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030CA5"/>
    <w:multiLevelType w:val="hybridMultilevel"/>
    <w:tmpl w:val="72CA50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4F380F"/>
    <w:multiLevelType w:val="hybridMultilevel"/>
    <w:tmpl w:val="C706A68A"/>
    <w:lvl w:ilvl="0" w:tplc="D8443892">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 w15:restartNumberingAfterBreak="0">
    <w:nsid w:val="0FC248DA"/>
    <w:multiLevelType w:val="multilevel"/>
    <w:tmpl w:val="0CD2402A"/>
    <w:lvl w:ilvl="0">
      <w:start w:val="1"/>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14CB5C8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38513A"/>
    <w:multiLevelType w:val="multilevel"/>
    <w:tmpl w:val="A440A522"/>
    <w:lvl w:ilvl="0">
      <w:start w:val="1"/>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15:restartNumberingAfterBreak="0">
    <w:nsid w:val="231170EB"/>
    <w:multiLevelType w:val="multilevel"/>
    <w:tmpl w:val="A440A522"/>
    <w:lvl w:ilvl="0">
      <w:start w:val="1"/>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15:restartNumberingAfterBreak="0">
    <w:nsid w:val="262755F6"/>
    <w:multiLevelType w:val="multilevel"/>
    <w:tmpl w:val="A440A522"/>
    <w:lvl w:ilvl="0">
      <w:start w:val="1"/>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9" w15:restartNumberingAfterBreak="0">
    <w:nsid w:val="2E176CAB"/>
    <w:multiLevelType w:val="multilevel"/>
    <w:tmpl w:val="3B8CF178"/>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EAF396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132756"/>
    <w:multiLevelType w:val="multilevel"/>
    <w:tmpl w:val="9CC0E69E"/>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44DA162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86767C"/>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64D2A9A"/>
    <w:multiLevelType w:val="hybridMultilevel"/>
    <w:tmpl w:val="735AB1D8"/>
    <w:lvl w:ilvl="0" w:tplc="53A68E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C7272C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1559DA"/>
    <w:multiLevelType w:val="multilevel"/>
    <w:tmpl w:val="A440A522"/>
    <w:lvl w:ilvl="0">
      <w:start w:val="1"/>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5A7914CD"/>
    <w:multiLevelType w:val="multilevel"/>
    <w:tmpl w:val="A440A522"/>
    <w:lvl w:ilvl="0">
      <w:start w:val="1"/>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662E4CC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F207D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A37BA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2"/>
  </w:num>
  <w:num w:numId="3">
    <w:abstractNumId w:val="15"/>
  </w:num>
  <w:num w:numId="4">
    <w:abstractNumId w:val="6"/>
  </w:num>
  <w:num w:numId="5">
    <w:abstractNumId w:val="11"/>
  </w:num>
  <w:num w:numId="6">
    <w:abstractNumId w:val="4"/>
  </w:num>
  <w:num w:numId="7">
    <w:abstractNumId w:val="16"/>
  </w:num>
  <w:num w:numId="8">
    <w:abstractNumId w:val="17"/>
  </w:num>
  <w:num w:numId="9">
    <w:abstractNumId w:val="7"/>
  </w:num>
  <w:num w:numId="10">
    <w:abstractNumId w:val="8"/>
  </w:num>
  <w:num w:numId="11">
    <w:abstractNumId w:val="1"/>
  </w:num>
  <w:num w:numId="12">
    <w:abstractNumId w:val="10"/>
  </w:num>
  <w:num w:numId="13">
    <w:abstractNumId w:val="5"/>
  </w:num>
  <w:num w:numId="14">
    <w:abstractNumId w:val="2"/>
  </w:num>
  <w:num w:numId="15">
    <w:abstractNumId w:val="20"/>
  </w:num>
  <w:num w:numId="16">
    <w:abstractNumId w:val="9"/>
  </w:num>
  <w:num w:numId="17">
    <w:abstractNumId w:val="19"/>
  </w:num>
  <w:num w:numId="18">
    <w:abstractNumId w:val="18"/>
  </w:num>
  <w:num w:numId="19">
    <w:abstractNumId w:val="14"/>
  </w:num>
  <w:num w:numId="20">
    <w:abstractNumId w:val="13"/>
  </w:num>
  <w:num w:numId="21">
    <w:abstractNumId w:val="0"/>
  </w:num>
  <w:num w:numId="22">
    <w:abstractNumId w:val="13"/>
    <w:lvlOverride w:ilvl="0">
      <w:startOverride w:val="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7947"/>
    <w:rsid w:val="000B36FD"/>
    <w:rsid w:val="000D1A77"/>
    <w:rsid w:val="000E5F70"/>
    <w:rsid w:val="000F3214"/>
    <w:rsid w:val="00100A94"/>
    <w:rsid w:val="00106A93"/>
    <w:rsid w:val="001364FB"/>
    <w:rsid w:val="001650B5"/>
    <w:rsid w:val="00182F01"/>
    <w:rsid w:val="001E0683"/>
    <w:rsid w:val="001F1D96"/>
    <w:rsid w:val="001F3FF0"/>
    <w:rsid w:val="00202D36"/>
    <w:rsid w:val="0022755F"/>
    <w:rsid w:val="0023115C"/>
    <w:rsid w:val="00251819"/>
    <w:rsid w:val="00255689"/>
    <w:rsid w:val="002A54A5"/>
    <w:rsid w:val="002D1254"/>
    <w:rsid w:val="003036F2"/>
    <w:rsid w:val="003071F0"/>
    <w:rsid w:val="00307947"/>
    <w:rsid w:val="00311D99"/>
    <w:rsid w:val="00326B62"/>
    <w:rsid w:val="003D7DD1"/>
    <w:rsid w:val="00422246"/>
    <w:rsid w:val="00450682"/>
    <w:rsid w:val="00486F25"/>
    <w:rsid w:val="00491117"/>
    <w:rsid w:val="005008F8"/>
    <w:rsid w:val="00574575"/>
    <w:rsid w:val="005F4AD8"/>
    <w:rsid w:val="005F77CB"/>
    <w:rsid w:val="00640947"/>
    <w:rsid w:val="00650FE9"/>
    <w:rsid w:val="00651F67"/>
    <w:rsid w:val="00682469"/>
    <w:rsid w:val="006B5D54"/>
    <w:rsid w:val="006C0F5F"/>
    <w:rsid w:val="00775D69"/>
    <w:rsid w:val="007E3241"/>
    <w:rsid w:val="00832DAB"/>
    <w:rsid w:val="008B090C"/>
    <w:rsid w:val="008D3327"/>
    <w:rsid w:val="008D5A8C"/>
    <w:rsid w:val="009446F7"/>
    <w:rsid w:val="00973D91"/>
    <w:rsid w:val="009F3ECB"/>
    <w:rsid w:val="00A06294"/>
    <w:rsid w:val="00A17B19"/>
    <w:rsid w:val="00A4096F"/>
    <w:rsid w:val="00A43E7F"/>
    <w:rsid w:val="00B77594"/>
    <w:rsid w:val="00C21621"/>
    <w:rsid w:val="00C47362"/>
    <w:rsid w:val="00CB666F"/>
    <w:rsid w:val="00CC74E4"/>
    <w:rsid w:val="00CD10AC"/>
    <w:rsid w:val="00D07283"/>
    <w:rsid w:val="00E5536B"/>
    <w:rsid w:val="00E642B5"/>
    <w:rsid w:val="00F6046F"/>
    <w:rsid w:val="00F62AA8"/>
    <w:rsid w:val="00FC36E7"/>
    <w:rsid w:val="00FE5D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78F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7CB"/>
    <w:pPr>
      <w:spacing w:after="200" w:line="276" w:lineRule="auto"/>
    </w:pPr>
    <w:rPr>
      <w:sz w:val="22"/>
      <w:szCs w:val="22"/>
      <w:lang w:eastAsia="en-US"/>
    </w:rPr>
  </w:style>
  <w:style w:type="paragraph" w:styleId="Heading1">
    <w:name w:val="heading 1"/>
    <w:basedOn w:val="Heading6"/>
    <w:next w:val="Normal"/>
    <w:link w:val="Heading1Char"/>
    <w:qFormat/>
    <w:locked/>
    <w:rsid w:val="000B36FD"/>
    <w:pPr>
      <w:numPr>
        <w:ilvl w:val="0"/>
      </w:numPr>
      <w:spacing w:before="480"/>
      <w:outlineLvl w:val="0"/>
    </w:pPr>
    <w:rPr>
      <w:b/>
      <w:bCs/>
      <w:color w:val="auto"/>
      <w:sz w:val="28"/>
      <w:szCs w:val="28"/>
    </w:rPr>
  </w:style>
  <w:style w:type="paragraph" w:styleId="Heading2">
    <w:name w:val="heading 2"/>
    <w:basedOn w:val="Normal"/>
    <w:next w:val="Normal"/>
    <w:link w:val="Heading2Char"/>
    <w:unhideWhenUsed/>
    <w:qFormat/>
    <w:locked/>
    <w:rsid w:val="000B36FD"/>
    <w:pPr>
      <w:keepNext/>
      <w:keepLines/>
      <w:numPr>
        <w:ilvl w:val="1"/>
        <w:numId w:val="20"/>
      </w:num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nhideWhenUsed/>
    <w:qFormat/>
    <w:locked/>
    <w:rsid w:val="000B36FD"/>
    <w:pPr>
      <w:keepNext/>
      <w:keepLines/>
      <w:numPr>
        <w:ilvl w:val="2"/>
        <w:numId w:val="20"/>
      </w:numPr>
      <w:spacing w:before="200" w:after="0"/>
      <w:outlineLvl w:val="2"/>
    </w:pPr>
    <w:rPr>
      <w:rFonts w:ascii="Cambria" w:eastAsia="Times New Roman" w:hAnsi="Cambria"/>
      <w:bCs/>
      <w:u w:val="single"/>
    </w:rPr>
  </w:style>
  <w:style w:type="paragraph" w:styleId="Heading4">
    <w:name w:val="heading 4"/>
    <w:basedOn w:val="Normal"/>
    <w:next w:val="Normal"/>
    <w:link w:val="Heading4Char"/>
    <w:semiHidden/>
    <w:unhideWhenUsed/>
    <w:qFormat/>
    <w:locked/>
    <w:rsid w:val="000B36FD"/>
    <w:pPr>
      <w:keepNext/>
      <w:keepLines/>
      <w:numPr>
        <w:ilvl w:val="3"/>
        <w:numId w:val="20"/>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locked/>
    <w:rsid w:val="000B36FD"/>
    <w:pPr>
      <w:keepNext/>
      <w:keepLines/>
      <w:numPr>
        <w:ilvl w:val="4"/>
        <w:numId w:val="20"/>
      </w:numPr>
      <w:spacing w:before="200" w:after="0"/>
      <w:outlineLvl w:val="4"/>
    </w:pPr>
    <w:rPr>
      <w:rFonts w:ascii="Cambria" w:eastAsia="Times New Roman" w:hAnsi="Cambria"/>
      <w:color w:val="243F60"/>
    </w:rPr>
  </w:style>
  <w:style w:type="paragraph" w:styleId="Heading6">
    <w:name w:val="heading 6"/>
    <w:basedOn w:val="Normal"/>
    <w:next w:val="Normal"/>
    <w:link w:val="Heading6Char"/>
    <w:semiHidden/>
    <w:unhideWhenUsed/>
    <w:qFormat/>
    <w:locked/>
    <w:rsid w:val="000B36FD"/>
    <w:pPr>
      <w:keepNext/>
      <w:keepLines/>
      <w:numPr>
        <w:ilvl w:val="5"/>
        <w:numId w:val="20"/>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semiHidden/>
    <w:unhideWhenUsed/>
    <w:qFormat/>
    <w:locked/>
    <w:rsid w:val="000B36FD"/>
    <w:pPr>
      <w:keepNext/>
      <w:keepLines/>
      <w:numPr>
        <w:ilvl w:val="6"/>
        <w:numId w:val="20"/>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semiHidden/>
    <w:unhideWhenUsed/>
    <w:qFormat/>
    <w:locked/>
    <w:rsid w:val="000B36FD"/>
    <w:pPr>
      <w:keepNext/>
      <w:keepLines/>
      <w:numPr>
        <w:ilvl w:val="7"/>
        <w:numId w:val="20"/>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semiHidden/>
    <w:unhideWhenUsed/>
    <w:qFormat/>
    <w:locked/>
    <w:rsid w:val="000B36FD"/>
    <w:pPr>
      <w:keepNext/>
      <w:keepLines/>
      <w:numPr>
        <w:ilvl w:val="8"/>
        <w:numId w:val="20"/>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rsid w:val="00307947"/>
    <w:rPr>
      <w:rFonts w:cs="Times New Roman"/>
    </w:rPr>
  </w:style>
  <w:style w:type="paragraph" w:styleId="Header">
    <w:name w:val="header"/>
    <w:basedOn w:val="Normal"/>
    <w:link w:val="HeaderChar"/>
    <w:uiPriority w:val="99"/>
    <w:rsid w:val="00307947"/>
    <w:pPr>
      <w:tabs>
        <w:tab w:val="center" w:pos="4536"/>
        <w:tab w:val="right" w:pos="9072"/>
      </w:tabs>
      <w:spacing w:after="0" w:line="240" w:lineRule="auto"/>
    </w:pPr>
  </w:style>
  <w:style w:type="character" w:customStyle="1" w:styleId="HeaderChar">
    <w:name w:val="Header Char"/>
    <w:link w:val="Header"/>
    <w:uiPriority w:val="99"/>
    <w:locked/>
    <w:rsid w:val="00307947"/>
    <w:rPr>
      <w:rFonts w:cs="Times New Roman"/>
    </w:rPr>
  </w:style>
  <w:style w:type="paragraph" w:styleId="Footer">
    <w:name w:val="footer"/>
    <w:basedOn w:val="Normal"/>
    <w:link w:val="FooterChar"/>
    <w:uiPriority w:val="99"/>
    <w:rsid w:val="00307947"/>
    <w:pPr>
      <w:tabs>
        <w:tab w:val="center" w:pos="4536"/>
        <w:tab w:val="right" w:pos="9072"/>
      </w:tabs>
      <w:spacing w:after="0" w:line="240" w:lineRule="auto"/>
    </w:pPr>
  </w:style>
  <w:style w:type="character" w:customStyle="1" w:styleId="FooterChar">
    <w:name w:val="Footer Char"/>
    <w:link w:val="Footer"/>
    <w:uiPriority w:val="99"/>
    <w:locked/>
    <w:rsid w:val="00307947"/>
    <w:rPr>
      <w:rFonts w:cs="Times New Roman"/>
    </w:rPr>
  </w:style>
  <w:style w:type="paragraph" w:styleId="NoSpacing">
    <w:name w:val="No Spacing"/>
    <w:link w:val="NoSpacingChar"/>
    <w:uiPriority w:val="99"/>
    <w:qFormat/>
    <w:rsid w:val="00307947"/>
    <w:rPr>
      <w:rFonts w:eastAsia="Times New Roman"/>
      <w:sz w:val="22"/>
      <w:szCs w:val="22"/>
      <w:lang w:val="en-US" w:eastAsia="ja-JP"/>
    </w:rPr>
  </w:style>
  <w:style w:type="character" w:customStyle="1" w:styleId="NoSpacingChar">
    <w:name w:val="No Spacing Char"/>
    <w:link w:val="NoSpacing"/>
    <w:uiPriority w:val="99"/>
    <w:locked/>
    <w:rsid w:val="00307947"/>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3079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07947"/>
    <w:rPr>
      <w:rFonts w:ascii="Tahoma" w:hAnsi="Tahoma" w:cs="Tahoma"/>
      <w:sz w:val="16"/>
      <w:szCs w:val="16"/>
    </w:rPr>
  </w:style>
  <w:style w:type="paragraph" w:styleId="ListParagraph">
    <w:name w:val="List Paragraph"/>
    <w:basedOn w:val="Normal"/>
    <w:uiPriority w:val="34"/>
    <w:qFormat/>
    <w:rsid w:val="00973D91"/>
    <w:pPr>
      <w:ind w:left="720"/>
      <w:contextualSpacing/>
    </w:pPr>
  </w:style>
  <w:style w:type="character" w:customStyle="1" w:styleId="apple-converted-space">
    <w:name w:val="apple-converted-space"/>
    <w:basedOn w:val="DefaultParagraphFont"/>
    <w:rsid w:val="00574575"/>
  </w:style>
  <w:style w:type="character" w:styleId="Hyperlink">
    <w:name w:val="Hyperlink"/>
    <w:uiPriority w:val="99"/>
    <w:unhideWhenUsed/>
    <w:rsid w:val="00574575"/>
    <w:rPr>
      <w:color w:val="0000FF"/>
      <w:u w:val="single"/>
    </w:rPr>
  </w:style>
  <w:style w:type="character" w:customStyle="1" w:styleId="Heading1Char">
    <w:name w:val="Heading 1 Char"/>
    <w:link w:val="Heading1"/>
    <w:rsid w:val="000B36FD"/>
    <w:rPr>
      <w:rFonts w:ascii="Cambria" w:eastAsia="Times New Roman" w:hAnsi="Cambria" w:cs="Times New Roman"/>
      <w:b/>
      <w:bCs/>
      <w:i/>
      <w:iCs/>
      <w:sz w:val="28"/>
      <w:szCs w:val="28"/>
      <w:lang w:eastAsia="en-US"/>
    </w:rPr>
  </w:style>
  <w:style w:type="paragraph" w:styleId="TOCHeading">
    <w:name w:val="TOC Heading"/>
    <w:basedOn w:val="Heading1"/>
    <w:next w:val="Normal"/>
    <w:uiPriority w:val="39"/>
    <w:semiHidden/>
    <w:unhideWhenUsed/>
    <w:qFormat/>
    <w:rsid w:val="00832DAB"/>
    <w:pPr>
      <w:outlineLvl w:val="9"/>
    </w:pPr>
    <w:rPr>
      <w:lang w:val="en-US" w:eastAsia="ja-JP"/>
    </w:rPr>
  </w:style>
  <w:style w:type="paragraph" w:styleId="FootnoteText">
    <w:name w:val="footnote text"/>
    <w:basedOn w:val="Normal"/>
    <w:link w:val="FootnoteTextChar"/>
    <w:uiPriority w:val="99"/>
    <w:semiHidden/>
    <w:unhideWhenUsed/>
    <w:rsid w:val="00832DAB"/>
    <w:pPr>
      <w:spacing w:after="0" w:line="240" w:lineRule="auto"/>
    </w:pPr>
    <w:rPr>
      <w:sz w:val="20"/>
      <w:szCs w:val="20"/>
    </w:rPr>
  </w:style>
  <w:style w:type="character" w:customStyle="1" w:styleId="FootnoteTextChar">
    <w:name w:val="Footnote Text Char"/>
    <w:link w:val="FootnoteText"/>
    <w:uiPriority w:val="99"/>
    <w:semiHidden/>
    <w:rsid w:val="00832DAB"/>
    <w:rPr>
      <w:sz w:val="20"/>
      <w:szCs w:val="20"/>
      <w:lang w:eastAsia="en-US"/>
    </w:rPr>
  </w:style>
  <w:style w:type="character" w:styleId="FootnoteReference">
    <w:name w:val="footnote reference"/>
    <w:uiPriority w:val="99"/>
    <w:semiHidden/>
    <w:unhideWhenUsed/>
    <w:rsid w:val="00832DAB"/>
    <w:rPr>
      <w:vertAlign w:val="superscript"/>
    </w:rPr>
  </w:style>
  <w:style w:type="character" w:customStyle="1" w:styleId="Heading2Char">
    <w:name w:val="Heading 2 Char"/>
    <w:link w:val="Heading2"/>
    <w:rsid w:val="000B36FD"/>
    <w:rPr>
      <w:rFonts w:ascii="Cambria" w:eastAsia="Times New Roman" w:hAnsi="Cambria" w:cs="Times New Roman"/>
      <w:b/>
      <w:bCs/>
      <w:sz w:val="26"/>
      <w:szCs w:val="26"/>
      <w:lang w:eastAsia="en-US"/>
    </w:rPr>
  </w:style>
  <w:style w:type="character" w:customStyle="1" w:styleId="Heading6Char">
    <w:name w:val="Heading 6 Char"/>
    <w:link w:val="Heading6"/>
    <w:semiHidden/>
    <w:rsid w:val="000B36FD"/>
    <w:rPr>
      <w:rFonts w:ascii="Cambria" w:eastAsia="Times New Roman" w:hAnsi="Cambria" w:cs="Times New Roman"/>
      <w:i/>
      <w:iCs/>
      <w:color w:val="243F60"/>
      <w:lang w:eastAsia="en-US"/>
    </w:rPr>
  </w:style>
  <w:style w:type="character" w:customStyle="1" w:styleId="Heading3Char">
    <w:name w:val="Heading 3 Char"/>
    <w:link w:val="Heading3"/>
    <w:rsid w:val="000B36FD"/>
    <w:rPr>
      <w:rFonts w:ascii="Cambria" w:eastAsia="Times New Roman" w:hAnsi="Cambria" w:cs="Times New Roman"/>
      <w:bCs/>
      <w:u w:val="single"/>
      <w:lang w:eastAsia="en-US"/>
    </w:rPr>
  </w:style>
  <w:style w:type="character" w:customStyle="1" w:styleId="Heading4Char">
    <w:name w:val="Heading 4 Char"/>
    <w:link w:val="Heading4"/>
    <w:semiHidden/>
    <w:rsid w:val="000B36FD"/>
    <w:rPr>
      <w:rFonts w:ascii="Cambria" w:eastAsia="Times New Roman" w:hAnsi="Cambria" w:cs="Times New Roman"/>
      <w:b/>
      <w:bCs/>
      <w:i/>
      <w:iCs/>
      <w:color w:val="4F81BD"/>
      <w:lang w:eastAsia="en-US"/>
    </w:rPr>
  </w:style>
  <w:style w:type="character" w:customStyle="1" w:styleId="Heading5Char">
    <w:name w:val="Heading 5 Char"/>
    <w:link w:val="Heading5"/>
    <w:semiHidden/>
    <w:rsid w:val="000B36FD"/>
    <w:rPr>
      <w:rFonts w:ascii="Cambria" w:eastAsia="Times New Roman" w:hAnsi="Cambria" w:cs="Times New Roman"/>
      <w:color w:val="243F60"/>
      <w:lang w:eastAsia="en-US"/>
    </w:rPr>
  </w:style>
  <w:style w:type="character" w:customStyle="1" w:styleId="Heading7Char">
    <w:name w:val="Heading 7 Char"/>
    <w:link w:val="Heading7"/>
    <w:semiHidden/>
    <w:rsid w:val="000B36FD"/>
    <w:rPr>
      <w:rFonts w:ascii="Cambria" w:eastAsia="Times New Roman" w:hAnsi="Cambria" w:cs="Times New Roman"/>
      <w:i/>
      <w:iCs/>
      <w:color w:val="404040"/>
      <w:lang w:eastAsia="en-US"/>
    </w:rPr>
  </w:style>
  <w:style w:type="character" w:customStyle="1" w:styleId="Heading8Char">
    <w:name w:val="Heading 8 Char"/>
    <w:link w:val="Heading8"/>
    <w:semiHidden/>
    <w:rsid w:val="000B36FD"/>
    <w:rPr>
      <w:rFonts w:ascii="Cambria" w:eastAsia="Times New Roman" w:hAnsi="Cambria" w:cs="Times New Roman"/>
      <w:color w:val="404040"/>
      <w:sz w:val="20"/>
      <w:szCs w:val="20"/>
      <w:lang w:eastAsia="en-US"/>
    </w:rPr>
  </w:style>
  <w:style w:type="character" w:customStyle="1" w:styleId="Heading9Char">
    <w:name w:val="Heading 9 Char"/>
    <w:link w:val="Heading9"/>
    <w:semiHidden/>
    <w:rsid w:val="000B36FD"/>
    <w:rPr>
      <w:rFonts w:ascii="Cambria" w:eastAsia="Times New Roman" w:hAnsi="Cambria" w:cs="Times New Roman"/>
      <w:i/>
      <w:iCs/>
      <w:color w:val="404040"/>
      <w:sz w:val="20"/>
      <w:szCs w:val="20"/>
      <w:lang w:eastAsia="en-US"/>
    </w:rPr>
  </w:style>
  <w:style w:type="paragraph" w:styleId="TOC1">
    <w:name w:val="toc 1"/>
    <w:basedOn w:val="Normal"/>
    <w:next w:val="Normal"/>
    <w:autoRedefine/>
    <w:uiPriority w:val="39"/>
    <w:locked/>
    <w:rsid w:val="000B36FD"/>
    <w:pPr>
      <w:spacing w:after="100"/>
    </w:pPr>
  </w:style>
  <w:style w:type="paragraph" w:styleId="TOC2">
    <w:name w:val="toc 2"/>
    <w:basedOn w:val="Normal"/>
    <w:next w:val="Normal"/>
    <w:autoRedefine/>
    <w:uiPriority w:val="39"/>
    <w:locked/>
    <w:rsid w:val="000B36FD"/>
    <w:pPr>
      <w:spacing w:after="100"/>
      <w:ind w:left="220"/>
    </w:pPr>
  </w:style>
  <w:style w:type="paragraph" w:styleId="TOC3">
    <w:name w:val="toc 3"/>
    <w:basedOn w:val="Normal"/>
    <w:next w:val="Normal"/>
    <w:autoRedefine/>
    <w:uiPriority w:val="39"/>
    <w:locked/>
    <w:rsid w:val="000B36F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Impresionizem" TargetMode="External"/><Relationship Id="rId13" Type="http://schemas.openxmlformats.org/officeDocument/2006/relationships/hyperlink" Target="http://sl.wikipedia.org/wiki/Umetnos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wikipedia.org/w/index.php?title=Me%C5%A1%C4%8Danstvo&amp;action=edit&amp;redlink=1" TargetMode="External"/><Relationship Id="rId17" Type="http://schemas.openxmlformats.org/officeDocument/2006/relationships/hyperlink" Target="http://sl.wikipedia.org/wiki/Neoklasicizem" TargetMode="External"/><Relationship Id="rId2" Type="http://schemas.openxmlformats.org/officeDocument/2006/relationships/numbering" Target="numbering.xml"/><Relationship Id="rId16" Type="http://schemas.openxmlformats.org/officeDocument/2006/relationships/hyperlink" Target="http://sl.wikipedia.org/wiki/Igor_Stravinsk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wikipedia.org/wiki/Dr%C5%BEava" TargetMode="External"/><Relationship Id="rId5" Type="http://schemas.openxmlformats.org/officeDocument/2006/relationships/webSettings" Target="webSettings.xml"/><Relationship Id="rId15" Type="http://schemas.openxmlformats.org/officeDocument/2006/relationships/hyperlink" Target="http://sl.wikipedia.org/wiki/Ekspresionizem_(glasba)" TargetMode="External"/><Relationship Id="rId10" Type="http://schemas.openxmlformats.org/officeDocument/2006/relationships/hyperlink" Target="http://sl.wikipedia.org/w/index.php?title=Formalizem&amp;action=edit&amp;redlink=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wikipedia.org/wiki/Umetnik" TargetMode="External"/><Relationship Id="rId14" Type="http://schemas.openxmlformats.org/officeDocument/2006/relationships/hyperlink" Target="http://sl.wikipedia.org/wiki/Prva_svetovna_voj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FCDB-0F25-4FB9-AEEB-C856DDA9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1381</Words>
  <Characters>7877</Characters>
  <Application>Microsoft Office Word</Application>
  <DocSecurity>0</DocSecurity>
  <Lines>65</Lines>
  <Paragraphs>18</Paragraphs>
  <ScaleCrop>false</ScaleCrop>
  <Company/>
  <LinksUpToDate>false</LinksUpToDate>
  <CharactersWithSpaces>9240</CharactersWithSpaces>
  <SharedDoc>false</SharedDoc>
  <HLinks>
    <vt:vector size="186" baseType="variant">
      <vt:variant>
        <vt:i4>6488125</vt:i4>
      </vt:variant>
      <vt:variant>
        <vt:i4>156</vt:i4>
      </vt:variant>
      <vt:variant>
        <vt:i4>0</vt:i4>
      </vt:variant>
      <vt:variant>
        <vt:i4>5</vt:i4>
      </vt:variant>
      <vt:variant>
        <vt:lpwstr>http://sl.wikipedia.org/wiki/Neoklasicizem</vt:lpwstr>
      </vt:variant>
      <vt:variant>
        <vt:lpwstr/>
      </vt:variant>
      <vt:variant>
        <vt:i4>3539024</vt:i4>
      </vt:variant>
      <vt:variant>
        <vt:i4>153</vt:i4>
      </vt:variant>
      <vt:variant>
        <vt:i4>0</vt:i4>
      </vt:variant>
      <vt:variant>
        <vt:i4>5</vt:i4>
      </vt:variant>
      <vt:variant>
        <vt:lpwstr>http://sl.wikipedia.org/wiki/Igor_Stravinski</vt:lpwstr>
      </vt:variant>
      <vt:variant>
        <vt:lpwstr/>
      </vt:variant>
      <vt:variant>
        <vt:i4>7274511</vt:i4>
      </vt:variant>
      <vt:variant>
        <vt:i4>150</vt:i4>
      </vt:variant>
      <vt:variant>
        <vt:i4>0</vt:i4>
      </vt:variant>
      <vt:variant>
        <vt:i4>5</vt:i4>
      </vt:variant>
      <vt:variant>
        <vt:lpwstr>http://sl.wikipedia.org/wiki/Ekspresionizem_(glasba)</vt:lpwstr>
      </vt:variant>
      <vt:variant>
        <vt:lpwstr/>
      </vt:variant>
      <vt:variant>
        <vt:i4>2031665</vt:i4>
      </vt:variant>
      <vt:variant>
        <vt:i4>143</vt:i4>
      </vt:variant>
      <vt:variant>
        <vt:i4>0</vt:i4>
      </vt:variant>
      <vt:variant>
        <vt:i4>5</vt:i4>
      </vt:variant>
      <vt:variant>
        <vt:lpwstr/>
      </vt:variant>
      <vt:variant>
        <vt:lpwstr>_Toc372651584</vt:lpwstr>
      </vt:variant>
      <vt:variant>
        <vt:i4>2031665</vt:i4>
      </vt:variant>
      <vt:variant>
        <vt:i4>137</vt:i4>
      </vt:variant>
      <vt:variant>
        <vt:i4>0</vt:i4>
      </vt:variant>
      <vt:variant>
        <vt:i4>5</vt:i4>
      </vt:variant>
      <vt:variant>
        <vt:lpwstr/>
      </vt:variant>
      <vt:variant>
        <vt:lpwstr>_Toc372651583</vt:lpwstr>
      </vt:variant>
      <vt:variant>
        <vt:i4>2031665</vt:i4>
      </vt:variant>
      <vt:variant>
        <vt:i4>131</vt:i4>
      </vt:variant>
      <vt:variant>
        <vt:i4>0</vt:i4>
      </vt:variant>
      <vt:variant>
        <vt:i4>5</vt:i4>
      </vt:variant>
      <vt:variant>
        <vt:lpwstr/>
      </vt:variant>
      <vt:variant>
        <vt:lpwstr>_Toc372651582</vt:lpwstr>
      </vt:variant>
      <vt:variant>
        <vt:i4>2031665</vt:i4>
      </vt:variant>
      <vt:variant>
        <vt:i4>125</vt:i4>
      </vt:variant>
      <vt:variant>
        <vt:i4>0</vt:i4>
      </vt:variant>
      <vt:variant>
        <vt:i4>5</vt:i4>
      </vt:variant>
      <vt:variant>
        <vt:lpwstr/>
      </vt:variant>
      <vt:variant>
        <vt:lpwstr>_Toc372651581</vt:lpwstr>
      </vt:variant>
      <vt:variant>
        <vt:i4>2031665</vt:i4>
      </vt:variant>
      <vt:variant>
        <vt:i4>119</vt:i4>
      </vt:variant>
      <vt:variant>
        <vt:i4>0</vt:i4>
      </vt:variant>
      <vt:variant>
        <vt:i4>5</vt:i4>
      </vt:variant>
      <vt:variant>
        <vt:lpwstr/>
      </vt:variant>
      <vt:variant>
        <vt:lpwstr>_Toc372651580</vt:lpwstr>
      </vt:variant>
      <vt:variant>
        <vt:i4>1048625</vt:i4>
      </vt:variant>
      <vt:variant>
        <vt:i4>113</vt:i4>
      </vt:variant>
      <vt:variant>
        <vt:i4>0</vt:i4>
      </vt:variant>
      <vt:variant>
        <vt:i4>5</vt:i4>
      </vt:variant>
      <vt:variant>
        <vt:lpwstr/>
      </vt:variant>
      <vt:variant>
        <vt:lpwstr>_Toc372651579</vt:lpwstr>
      </vt:variant>
      <vt:variant>
        <vt:i4>1048625</vt:i4>
      </vt:variant>
      <vt:variant>
        <vt:i4>107</vt:i4>
      </vt:variant>
      <vt:variant>
        <vt:i4>0</vt:i4>
      </vt:variant>
      <vt:variant>
        <vt:i4>5</vt:i4>
      </vt:variant>
      <vt:variant>
        <vt:lpwstr/>
      </vt:variant>
      <vt:variant>
        <vt:lpwstr>_Toc372651578</vt:lpwstr>
      </vt:variant>
      <vt:variant>
        <vt:i4>1048625</vt:i4>
      </vt:variant>
      <vt:variant>
        <vt:i4>101</vt:i4>
      </vt:variant>
      <vt:variant>
        <vt:i4>0</vt:i4>
      </vt:variant>
      <vt:variant>
        <vt:i4>5</vt:i4>
      </vt:variant>
      <vt:variant>
        <vt:lpwstr/>
      </vt:variant>
      <vt:variant>
        <vt:lpwstr>_Toc372651577</vt:lpwstr>
      </vt:variant>
      <vt:variant>
        <vt:i4>1048625</vt:i4>
      </vt:variant>
      <vt:variant>
        <vt:i4>95</vt:i4>
      </vt:variant>
      <vt:variant>
        <vt:i4>0</vt:i4>
      </vt:variant>
      <vt:variant>
        <vt:i4>5</vt:i4>
      </vt:variant>
      <vt:variant>
        <vt:lpwstr/>
      </vt:variant>
      <vt:variant>
        <vt:lpwstr>_Toc372651576</vt:lpwstr>
      </vt:variant>
      <vt:variant>
        <vt:i4>1048625</vt:i4>
      </vt:variant>
      <vt:variant>
        <vt:i4>89</vt:i4>
      </vt:variant>
      <vt:variant>
        <vt:i4>0</vt:i4>
      </vt:variant>
      <vt:variant>
        <vt:i4>5</vt:i4>
      </vt:variant>
      <vt:variant>
        <vt:lpwstr/>
      </vt:variant>
      <vt:variant>
        <vt:lpwstr>_Toc372651575</vt:lpwstr>
      </vt:variant>
      <vt:variant>
        <vt:i4>1048625</vt:i4>
      </vt:variant>
      <vt:variant>
        <vt:i4>83</vt:i4>
      </vt:variant>
      <vt:variant>
        <vt:i4>0</vt:i4>
      </vt:variant>
      <vt:variant>
        <vt:i4>5</vt:i4>
      </vt:variant>
      <vt:variant>
        <vt:lpwstr/>
      </vt:variant>
      <vt:variant>
        <vt:lpwstr>_Toc372651574</vt:lpwstr>
      </vt:variant>
      <vt:variant>
        <vt:i4>1048625</vt:i4>
      </vt:variant>
      <vt:variant>
        <vt:i4>77</vt:i4>
      </vt:variant>
      <vt:variant>
        <vt:i4>0</vt:i4>
      </vt:variant>
      <vt:variant>
        <vt:i4>5</vt:i4>
      </vt:variant>
      <vt:variant>
        <vt:lpwstr/>
      </vt:variant>
      <vt:variant>
        <vt:lpwstr>_Toc372651573</vt:lpwstr>
      </vt:variant>
      <vt:variant>
        <vt:i4>1048625</vt:i4>
      </vt:variant>
      <vt:variant>
        <vt:i4>71</vt:i4>
      </vt:variant>
      <vt:variant>
        <vt:i4>0</vt:i4>
      </vt:variant>
      <vt:variant>
        <vt:i4>5</vt:i4>
      </vt:variant>
      <vt:variant>
        <vt:lpwstr/>
      </vt:variant>
      <vt:variant>
        <vt:lpwstr>_Toc372651572</vt:lpwstr>
      </vt:variant>
      <vt:variant>
        <vt:i4>1048625</vt:i4>
      </vt:variant>
      <vt:variant>
        <vt:i4>65</vt:i4>
      </vt:variant>
      <vt:variant>
        <vt:i4>0</vt:i4>
      </vt:variant>
      <vt:variant>
        <vt:i4>5</vt:i4>
      </vt:variant>
      <vt:variant>
        <vt:lpwstr/>
      </vt:variant>
      <vt:variant>
        <vt:lpwstr>_Toc372651571</vt:lpwstr>
      </vt:variant>
      <vt:variant>
        <vt:i4>1048625</vt:i4>
      </vt:variant>
      <vt:variant>
        <vt:i4>59</vt:i4>
      </vt:variant>
      <vt:variant>
        <vt:i4>0</vt:i4>
      </vt:variant>
      <vt:variant>
        <vt:i4>5</vt:i4>
      </vt:variant>
      <vt:variant>
        <vt:lpwstr/>
      </vt:variant>
      <vt:variant>
        <vt:lpwstr>_Toc372651570</vt:lpwstr>
      </vt:variant>
      <vt:variant>
        <vt:i4>1114161</vt:i4>
      </vt:variant>
      <vt:variant>
        <vt:i4>53</vt:i4>
      </vt:variant>
      <vt:variant>
        <vt:i4>0</vt:i4>
      </vt:variant>
      <vt:variant>
        <vt:i4>5</vt:i4>
      </vt:variant>
      <vt:variant>
        <vt:lpwstr/>
      </vt:variant>
      <vt:variant>
        <vt:lpwstr>_Toc372651569</vt:lpwstr>
      </vt:variant>
      <vt:variant>
        <vt:i4>1114161</vt:i4>
      </vt:variant>
      <vt:variant>
        <vt:i4>47</vt:i4>
      </vt:variant>
      <vt:variant>
        <vt:i4>0</vt:i4>
      </vt:variant>
      <vt:variant>
        <vt:i4>5</vt:i4>
      </vt:variant>
      <vt:variant>
        <vt:lpwstr/>
      </vt:variant>
      <vt:variant>
        <vt:lpwstr>_Toc372651568</vt:lpwstr>
      </vt:variant>
      <vt:variant>
        <vt:i4>1114161</vt:i4>
      </vt:variant>
      <vt:variant>
        <vt:i4>41</vt:i4>
      </vt:variant>
      <vt:variant>
        <vt:i4>0</vt:i4>
      </vt:variant>
      <vt:variant>
        <vt:i4>5</vt:i4>
      </vt:variant>
      <vt:variant>
        <vt:lpwstr/>
      </vt:variant>
      <vt:variant>
        <vt:lpwstr>_Toc372651567</vt:lpwstr>
      </vt:variant>
      <vt:variant>
        <vt:i4>1114161</vt:i4>
      </vt:variant>
      <vt:variant>
        <vt:i4>35</vt:i4>
      </vt:variant>
      <vt:variant>
        <vt:i4>0</vt:i4>
      </vt:variant>
      <vt:variant>
        <vt:i4>5</vt:i4>
      </vt:variant>
      <vt:variant>
        <vt:lpwstr/>
      </vt:variant>
      <vt:variant>
        <vt:lpwstr>_Toc372651566</vt:lpwstr>
      </vt:variant>
      <vt:variant>
        <vt:i4>1114161</vt:i4>
      </vt:variant>
      <vt:variant>
        <vt:i4>29</vt:i4>
      </vt:variant>
      <vt:variant>
        <vt:i4>0</vt:i4>
      </vt:variant>
      <vt:variant>
        <vt:i4>5</vt:i4>
      </vt:variant>
      <vt:variant>
        <vt:lpwstr/>
      </vt:variant>
      <vt:variant>
        <vt:lpwstr>_Toc372651565</vt:lpwstr>
      </vt:variant>
      <vt:variant>
        <vt:i4>1114161</vt:i4>
      </vt:variant>
      <vt:variant>
        <vt:i4>23</vt:i4>
      </vt:variant>
      <vt:variant>
        <vt:i4>0</vt:i4>
      </vt:variant>
      <vt:variant>
        <vt:i4>5</vt:i4>
      </vt:variant>
      <vt:variant>
        <vt:lpwstr/>
      </vt:variant>
      <vt:variant>
        <vt:lpwstr>_Toc372651564</vt:lpwstr>
      </vt:variant>
      <vt:variant>
        <vt:i4>3670125</vt:i4>
      </vt:variant>
      <vt:variant>
        <vt:i4>18</vt:i4>
      </vt:variant>
      <vt:variant>
        <vt:i4>0</vt:i4>
      </vt:variant>
      <vt:variant>
        <vt:i4>5</vt:i4>
      </vt:variant>
      <vt:variant>
        <vt:lpwstr>http://sl.wikipedia.org/wiki/Prva_svetovna_vojna</vt:lpwstr>
      </vt:variant>
      <vt:variant>
        <vt:lpwstr/>
      </vt:variant>
      <vt:variant>
        <vt:i4>262209</vt:i4>
      </vt:variant>
      <vt:variant>
        <vt:i4>15</vt:i4>
      </vt:variant>
      <vt:variant>
        <vt:i4>0</vt:i4>
      </vt:variant>
      <vt:variant>
        <vt:i4>5</vt:i4>
      </vt:variant>
      <vt:variant>
        <vt:lpwstr>http://sl.wikipedia.org/wiki/Umetnost</vt:lpwstr>
      </vt:variant>
      <vt:variant>
        <vt:lpwstr/>
      </vt:variant>
      <vt:variant>
        <vt:i4>5963776</vt:i4>
      </vt:variant>
      <vt:variant>
        <vt:i4>12</vt:i4>
      </vt:variant>
      <vt:variant>
        <vt:i4>0</vt:i4>
      </vt:variant>
      <vt:variant>
        <vt:i4>5</vt:i4>
      </vt:variant>
      <vt:variant>
        <vt:lpwstr>http://sl.wikipedia.org/w/index.php?title=Me%C5%A1%C4%8Danstvo&amp;action=edit&amp;redlink=1</vt:lpwstr>
      </vt:variant>
      <vt:variant>
        <vt:lpwstr/>
      </vt:variant>
      <vt:variant>
        <vt:i4>2031632</vt:i4>
      </vt:variant>
      <vt:variant>
        <vt:i4>9</vt:i4>
      </vt:variant>
      <vt:variant>
        <vt:i4>0</vt:i4>
      </vt:variant>
      <vt:variant>
        <vt:i4>5</vt:i4>
      </vt:variant>
      <vt:variant>
        <vt:lpwstr>http://sl.wikipedia.org/wiki/Dr%C5%BEava</vt:lpwstr>
      </vt:variant>
      <vt:variant>
        <vt:lpwstr/>
      </vt:variant>
      <vt:variant>
        <vt:i4>6750248</vt:i4>
      </vt:variant>
      <vt:variant>
        <vt:i4>6</vt:i4>
      </vt:variant>
      <vt:variant>
        <vt:i4>0</vt:i4>
      </vt:variant>
      <vt:variant>
        <vt:i4>5</vt:i4>
      </vt:variant>
      <vt:variant>
        <vt:lpwstr>http://sl.wikipedia.org/w/index.php?title=Formalizem&amp;action=edit&amp;redlink=1</vt:lpwstr>
      </vt:variant>
      <vt:variant>
        <vt:lpwstr/>
      </vt:variant>
      <vt:variant>
        <vt:i4>1835079</vt:i4>
      </vt:variant>
      <vt:variant>
        <vt:i4>3</vt:i4>
      </vt:variant>
      <vt:variant>
        <vt:i4>0</vt:i4>
      </vt:variant>
      <vt:variant>
        <vt:i4>5</vt:i4>
      </vt:variant>
      <vt:variant>
        <vt:lpwstr>http://sl.wikipedia.org/wiki/Umetnik</vt:lpwstr>
      </vt:variant>
      <vt:variant>
        <vt:lpwstr/>
      </vt:variant>
      <vt:variant>
        <vt:i4>6619192</vt:i4>
      </vt:variant>
      <vt:variant>
        <vt:i4>0</vt:i4>
      </vt:variant>
      <vt:variant>
        <vt:i4>0</vt:i4>
      </vt:variant>
      <vt:variant>
        <vt:i4>5</vt:i4>
      </vt:variant>
      <vt:variant>
        <vt:lpwstr>http://sl.wikipedia.org/wiki/Impresionizem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2019-05-27T12:34:00Z</dcterms:created>
  <dcterms:modified xsi:type="dcterms:W3CDTF">2019-05-27T12:34:00Z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