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6D2" w:rsidRDefault="005516D2">
      <w:bookmarkStart w:id="0" w:name="_GoBack"/>
      <w:bookmarkEnd w:id="0"/>
    </w:p>
    <w:p w:rsidR="005516D2" w:rsidRDefault="005516D2"/>
    <w:p w:rsidR="005516D2" w:rsidRDefault="005516D2"/>
    <w:p w:rsidR="005516D2" w:rsidRDefault="005516D2"/>
    <w:p w:rsidR="005516D2" w:rsidRDefault="005516D2">
      <w:r>
        <w:t xml:space="preserve">      </w:t>
      </w:r>
    </w:p>
    <w:p w:rsidR="005516D2" w:rsidRDefault="005516D2">
      <w:pPr>
        <w:rPr>
          <w:rFonts w:ascii="Bradley Hand ITC" w:hAnsi="Bradley Hand ITC"/>
          <w:b/>
          <w:i/>
          <w:color w:val="FF0000"/>
          <w:sz w:val="100"/>
          <w:szCs w:val="100"/>
        </w:rPr>
      </w:pPr>
      <w:r>
        <w:t xml:space="preserve">          </w:t>
      </w:r>
      <w:r w:rsidRPr="005516D2">
        <w:rPr>
          <w:rFonts w:ascii="Bradley Hand ITC" w:hAnsi="Bradley Hand ITC"/>
          <w:b/>
          <w:i/>
          <w:color w:val="FF0000"/>
          <w:sz w:val="100"/>
          <w:szCs w:val="100"/>
        </w:rPr>
        <w:t>GUNS  2  ROSES</w:t>
      </w:r>
    </w:p>
    <w:p w:rsidR="005516D2" w:rsidRPr="005516D2" w:rsidRDefault="005516D2">
      <w:pPr>
        <w:rPr>
          <w:color w:val="000000"/>
          <w:sz w:val="48"/>
          <w:szCs w:val="48"/>
        </w:rPr>
      </w:pPr>
      <w:r>
        <w:rPr>
          <w:rFonts w:ascii="Bradley Hand ITC" w:hAnsi="Bradley Hand ITC"/>
          <w:b/>
          <w:i/>
          <w:color w:val="000000"/>
          <w:sz w:val="48"/>
          <w:szCs w:val="48"/>
        </w:rPr>
        <w:t xml:space="preserve">                     seminarska naloga</w:t>
      </w:r>
    </w:p>
    <w:p w:rsidR="005516D2" w:rsidRDefault="005516D2">
      <w:pPr>
        <w:rPr>
          <w:rFonts w:ascii="Bradley Hand ITC" w:hAnsi="Bradley Hand ITC"/>
          <w:b/>
          <w:i/>
          <w:color w:val="FF0000"/>
          <w:sz w:val="20"/>
          <w:szCs w:val="20"/>
        </w:rPr>
      </w:pPr>
    </w:p>
    <w:p w:rsidR="005516D2" w:rsidRPr="005516D2" w:rsidRDefault="005516D2">
      <w:pPr>
        <w:rPr>
          <w:rFonts w:ascii="Bradley Hand ITC" w:hAnsi="Bradley Hand ITC"/>
          <w:b/>
          <w:i/>
          <w:color w:val="FF0000"/>
          <w:sz w:val="20"/>
          <w:szCs w:val="20"/>
        </w:rPr>
      </w:pPr>
    </w:p>
    <w:p w:rsidR="005516D2" w:rsidRDefault="00D50518">
      <w:pPr>
        <w:rPr>
          <w:rFonts w:ascii="Bradley Hand ITC" w:hAnsi="Bradley Hand ITC"/>
          <w:b/>
          <w:i/>
          <w:color w:val="FF0000"/>
          <w:sz w:val="100"/>
          <w:szCs w:val="100"/>
        </w:rPr>
      </w:pPr>
      <w:r>
        <w:rPr>
          <w:rFonts w:ascii="Bradley Hand ITC" w:hAnsi="Bradley Hand ITC"/>
          <w:b/>
          <w:i/>
          <w:color w:val="FF0000"/>
          <w:sz w:val="100"/>
          <w:szCs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37.5pt">
            <v:imagedata r:id="rId5" o:title=""/>
          </v:shape>
        </w:pict>
      </w:r>
    </w:p>
    <w:p w:rsidR="005516D2" w:rsidRDefault="005516D2">
      <w:pPr>
        <w:rPr>
          <w:rFonts w:ascii="Bradley Hand ITC" w:hAnsi="Bradley Hand ITC"/>
          <w:b/>
          <w:i/>
          <w:color w:val="FF0000"/>
        </w:rPr>
      </w:pPr>
    </w:p>
    <w:p w:rsidR="005516D2" w:rsidRDefault="005516D2">
      <w:pPr>
        <w:rPr>
          <w:rFonts w:ascii="Bradley Hand ITC" w:hAnsi="Bradley Hand ITC"/>
          <w:b/>
          <w:i/>
          <w:color w:val="FF0000"/>
        </w:rPr>
      </w:pPr>
    </w:p>
    <w:p w:rsidR="005516D2" w:rsidRDefault="005516D2">
      <w:pPr>
        <w:rPr>
          <w:rFonts w:ascii="Bradley Hand ITC" w:hAnsi="Bradley Hand ITC"/>
          <w:b/>
          <w:i/>
          <w:color w:val="FF0000"/>
        </w:rPr>
      </w:pPr>
    </w:p>
    <w:p w:rsidR="005516D2" w:rsidRDefault="005516D2">
      <w:pPr>
        <w:rPr>
          <w:rFonts w:ascii="Bradley Hand ITC" w:hAnsi="Bradley Hand ITC"/>
          <w:b/>
          <w:i/>
          <w:color w:val="FF0000"/>
        </w:rPr>
      </w:pPr>
    </w:p>
    <w:p w:rsidR="005516D2" w:rsidRDefault="005516D2">
      <w:pPr>
        <w:rPr>
          <w:rFonts w:ascii="Bradley Hand ITC" w:hAnsi="Bradley Hand ITC"/>
          <w:b/>
          <w:i/>
          <w:color w:val="FF0000"/>
        </w:rPr>
      </w:pPr>
    </w:p>
    <w:p w:rsidR="005516D2" w:rsidRDefault="005516D2">
      <w:pPr>
        <w:rPr>
          <w:rFonts w:ascii="Bradley Hand ITC" w:hAnsi="Bradley Hand ITC"/>
          <w:b/>
          <w:i/>
          <w:color w:val="FF0000"/>
        </w:rPr>
      </w:pPr>
    </w:p>
    <w:p w:rsidR="005516D2" w:rsidRDefault="005516D2">
      <w:pPr>
        <w:rPr>
          <w:rFonts w:ascii="Bradley Hand ITC" w:hAnsi="Bradley Hand ITC"/>
          <w:b/>
          <w:i/>
          <w:color w:val="000000"/>
        </w:rPr>
      </w:pPr>
      <w:r>
        <w:rPr>
          <w:rFonts w:ascii="Bradley Hand ITC" w:hAnsi="Bradley Hand ITC"/>
          <w:b/>
          <w:i/>
          <w:color w:val="000000"/>
        </w:rPr>
        <w:t>7.12.2008</w:t>
      </w:r>
    </w:p>
    <w:p w:rsidR="005516D2" w:rsidRDefault="005516D2">
      <w:pPr>
        <w:rPr>
          <w:rFonts w:ascii="Bradley Hand ITC" w:hAnsi="Bradley Hand ITC"/>
          <w:b/>
          <w:i/>
          <w:color w:val="000000"/>
        </w:rPr>
      </w:pPr>
      <w:r>
        <w:rPr>
          <w:rFonts w:ascii="Bradley Hand ITC" w:hAnsi="Bradley Hand ITC"/>
          <w:b/>
          <w:i/>
          <w:color w:val="000000"/>
        </w:rPr>
        <w:t>Špela Košnjek</w:t>
      </w:r>
    </w:p>
    <w:p w:rsidR="00841098" w:rsidRDefault="00841098">
      <w:pPr>
        <w:rPr>
          <w:rFonts w:ascii="Bradley Hand ITC" w:hAnsi="Bradley Hand ITC"/>
          <w:b/>
          <w:i/>
          <w:color w:val="000000"/>
        </w:rPr>
      </w:pPr>
    </w:p>
    <w:p w:rsidR="00841098" w:rsidRDefault="00841098">
      <w:pPr>
        <w:rPr>
          <w:rFonts w:ascii="Bradley Hand ITC" w:hAnsi="Bradley Hand ITC"/>
          <w:b/>
          <w:i/>
          <w:color w:val="000000"/>
        </w:rPr>
      </w:pPr>
    </w:p>
    <w:p w:rsidR="00841098" w:rsidRPr="004F5CAB" w:rsidRDefault="004F5CAB" w:rsidP="004F5CAB">
      <w:pPr>
        <w:rPr>
          <w:rFonts w:ascii="Bradley Hand ITC" w:hAnsi="Bradley Hand ITC"/>
          <w:b/>
          <w:i/>
          <w:color w:val="C0C0C0"/>
        </w:rPr>
      </w:pPr>
      <w:r>
        <w:rPr>
          <w:rFonts w:ascii="Bradley Hand ITC" w:hAnsi="Bradley Hand ITC"/>
          <w:b/>
          <w:i/>
          <w:color w:val="000000"/>
        </w:rPr>
        <w:t xml:space="preserve">                                                                                                                                              </w:t>
      </w:r>
      <w:r>
        <w:rPr>
          <w:rFonts w:ascii="Bradley Hand ITC" w:hAnsi="Bradley Hand ITC"/>
          <w:b/>
          <w:i/>
          <w:color w:val="C0C0C0"/>
        </w:rPr>
        <w:t>1</w:t>
      </w:r>
    </w:p>
    <w:p w:rsidR="00841098" w:rsidRDefault="00841098">
      <w:pPr>
        <w:rPr>
          <w:rFonts w:ascii="Bradley Hand ITC" w:hAnsi="Bradley Hand ITC"/>
          <w:b/>
          <w:i/>
          <w:color w:val="000000"/>
        </w:rPr>
      </w:pPr>
    </w:p>
    <w:p w:rsidR="00841098" w:rsidRDefault="00841098">
      <w:pPr>
        <w:rPr>
          <w:rFonts w:ascii="Bradley Hand ITC" w:hAnsi="Bradley Hand ITC"/>
          <w:b/>
          <w:i/>
          <w:color w:val="000000"/>
        </w:rPr>
      </w:pPr>
    </w:p>
    <w:p w:rsidR="00841098" w:rsidRDefault="00841098">
      <w:pPr>
        <w:rPr>
          <w:rFonts w:ascii="Bradley Hand ITC" w:hAnsi="Bradley Hand ITC"/>
          <w:b/>
          <w:i/>
          <w:color w:val="000000"/>
        </w:rPr>
      </w:pPr>
    </w:p>
    <w:p w:rsidR="00841098" w:rsidRPr="005516D2" w:rsidRDefault="00841098">
      <w:pPr>
        <w:rPr>
          <w:rFonts w:ascii="Bradley Hand ITC" w:hAnsi="Bradley Hand ITC"/>
          <w:b/>
          <w:i/>
          <w:color w:val="000000"/>
        </w:rPr>
      </w:pPr>
    </w:p>
    <w:p w:rsidR="00841098" w:rsidRDefault="00841098" w:rsidP="00841098">
      <w:pPr>
        <w:widowControl w:val="0"/>
        <w:autoSpaceDE w:val="0"/>
        <w:autoSpaceDN w:val="0"/>
        <w:adjustRightInd w:val="0"/>
        <w:rPr>
          <w:rFonts w:ascii="Arial" w:hAnsi="Arial" w:cs="Arial"/>
          <w:sz w:val="20"/>
          <w:szCs w:val="20"/>
        </w:rPr>
      </w:pPr>
      <w:r>
        <w:rPr>
          <w:rFonts w:ascii="Arial" w:hAnsi="Arial" w:cs="Arial"/>
          <w:sz w:val="20"/>
          <w:szCs w:val="20"/>
        </w:rPr>
        <w:t xml:space="preserve">Guns 2 roses so najboljši imitatorji GN'R, saj sta jih potrdila celo Axl Rose, ki je pevec v gn'r in Slash - vodilni kitarist v gn'r. Obstajajo od leta 2002 ko so začeli nastopati po barih, večinoma v Hard Rock Caffe-jih, nato pa so zasloveli. Leta 2006 se jim je celo priključil originalni bobnar Steven Adler, ki je igral na koncertih po Veliki Britaniji, vendar ga je sedaj zamenjal Richie. Skupino je ustvaril Gavaan, bolje znani kot Gav, ki je imel upanje, da lahko oživi tako dobro in uspešno skupino kot so gn'r. Člani so se nekajkrat zamenjali, sedajšna ekipa pa je sledeča: </w:t>
      </w:r>
    </w:p>
    <w:p w:rsidR="00841098" w:rsidRDefault="00841098" w:rsidP="00841098">
      <w:pPr>
        <w:widowControl w:val="0"/>
        <w:autoSpaceDE w:val="0"/>
        <w:autoSpaceDN w:val="0"/>
        <w:adjustRightInd w:val="0"/>
        <w:rPr>
          <w:rFonts w:ascii="Arial" w:hAnsi="Arial" w:cs="Arial"/>
          <w:sz w:val="20"/>
          <w:szCs w:val="20"/>
        </w:rPr>
      </w:pPr>
    </w:p>
    <w:p w:rsidR="00841098" w:rsidRDefault="00841098" w:rsidP="00841098">
      <w:pPr>
        <w:widowControl w:val="0"/>
        <w:autoSpaceDE w:val="0"/>
        <w:autoSpaceDN w:val="0"/>
        <w:adjustRightInd w:val="0"/>
        <w:rPr>
          <w:rFonts w:ascii="Arial" w:hAnsi="Arial" w:cs="Arial"/>
          <w:sz w:val="20"/>
          <w:szCs w:val="20"/>
        </w:rPr>
      </w:pPr>
    </w:p>
    <w:p w:rsidR="00841098" w:rsidRDefault="00841098" w:rsidP="00841098">
      <w:pPr>
        <w:widowControl w:val="0"/>
        <w:numPr>
          <w:ilvl w:val="0"/>
          <w:numId w:val="1"/>
        </w:numPr>
        <w:autoSpaceDE w:val="0"/>
        <w:autoSpaceDN w:val="0"/>
        <w:adjustRightInd w:val="0"/>
        <w:rPr>
          <w:rFonts w:ascii="Arial" w:hAnsi="Arial" w:cs="Arial"/>
          <w:sz w:val="20"/>
          <w:szCs w:val="20"/>
        </w:rPr>
      </w:pPr>
      <w:r>
        <w:rPr>
          <w:rFonts w:ascii="Arial" w:hAnsi="Arial" w:cs="Arial"/>
          <w:sz w:val="20"/>
          <w:szCs w:val="20"/>
        </w:rPr>
        <w:t>Stevie Ward, ki igra bass kitaro.</w:t>
      </w:r>
    </w:p>
    <w:p w:rsidR="00841098" w:rsidRDefault="00841098" w:rsidP="00841098">
      <w:pPr>
        <w:widowControl w:val="0"/>
        <w:numPr>
          <w:ilvl w:val="0"/>
          <w:numId w:val="1"/>
        </w:numPr>
        <w:autoSpaceDE w:val="0"/>
        <w:autoSpaceDN w:val="0"/>
        <w:adjustRightInd w:val="0"/>
        <w:rPr>
          <w:rFonts w:ascii="Arial" w:hAnsi="Arial" w:cs="Arial"/>
          <w:sz w:val="20"/>
          <w:szCs w:val="20"/>
        </w:rPr>
      </w:pPr>
      <w:r>
        <w:rPr>
          <w:rFonts w:ascii="Arial" w:hAnsi="Arial" w:cs="Arial"/>
          <w:sz w:val="20"/>
          <w:szCs w:val="20"/>
        </w:rPr>
        <w:t>Nile, ki igra ritmično kitaro,</w:t>
      </w:r>
    </w:p>
    <w:p w:rsidR="00841098" w:rsidRDefault="00841098" w:rsidP="00841098">
      <w:pPr>
        <w:widowControl w:val="0"/>
        <w:numPr>
          <w:ilvl w:val="0"/>
          <w:numId w:val="1"/>
        </w:numPr>
        <w:autoSpaceDE w:val="0"/>
        <w:autoSpaceDN w:val="0"/>
        <w:adjustRightInd w:val="0"/>
        <w:rPr>
          <w:rFonts w:ascii="Arial" w:hAnsi="Arial" w:cs="Arial"/>
          <w:sz w:val="20"/>
          <w:szCs w:val="20"/>
        </w:rPr>
      </w:pPr>
      <w:r>
        <w:rPr>
          <w:rFonts w:ascii="Arial" w:hAnsi="Arial" w:cs="Arial"/>
          <w:sz w:val="20"/>
          <w:szCs w:val="20"/>
        </w:rPr>
        <w:t>Gavin ima vlogo vodilnega kitarista,</w:t>
      </w:r>
    </w:p>
    <w:p w:rsidR="00841098" w:rsidRDefault="00841098" w:rsidP="00841098">
      <w:pPr>
        <w:widowControl w:val="0"/>
        <w:numPr>
          <w:ilvl w:val="0"/>
          <w:numId w:val="1"/>
        </w:numPr>
        <w:autoSpaceDE w:val="0"/>
        <w:autoSpaceDN w:val="0"/>
        <w:adjustRightInd w:val="0"/>
        <w:rPr>
          <w:rFonts w:ascii="Arial" w:hAnsi="Arial" w:cs="Arial"/>
          <w:sz w:val="20"/>
          <w:szCs w:val="20"/>
        </w:rPr>
      </w:pPr>
      <w:r>
        <w:rPr>
          <w:rFonts w:ascii="Arial" w:hAnsi="Arial" w:cs="Arial"/>
          <w:sz w:val="20"/>
          <w:szCs w:val="20"/>
        </w:rPr>
        <w:t>Richie je bobnar,</w:t>
      </w:r>
    </w:p>
    <w:p w:rsidR="00841098" w:rsidRDefault="00841098" w:rsidP="00841098">
      <w:pPr>
        <w:widowControl w:val="0"/>
        <w:numPr>
          <w:ilvl w:val="0"/>
          <w:numId w:val="1"/>
        </w:numPr>
        <w:autoSpaceDE w:val="0"/>
        <w:autoSpaceDN w:val="0"/>
        <w:adjustRightInd w:val="0"/>
        <w:rPr>
          <w:rFonts w:ascii="Arial" w:hAnsi="Arial" w:cs="Arial"/>
          <w:sz w:val="20"/>
          <w:szCs w:val="20"/>
        </w:rPr>
      </w:pPr>
      <w:r>
        <w:rPr>
          <w:rFonts w:ascii="Arial" w:hAnsi="Arial" w:cs="Arial"/>
          <w:sz w:val="20"/>
          <w:szCs w:val="20"/>
        </w:rPr>
        <w:t>Gavaan je pevec,</w:t>
      </w:r>
    </w:p>
    <w:p w:rsidR="00841098" w:rsidRDefault="00841098" w:rsidP="00841098">
      <w:pPr>
        <w:widowControl w:val="0"/>
        <w:numPr>
          <w:ilvl w:val="0"/>
          <w:numId w:val="1"/>
        </w:numPr>
        <w:autoSpaceDE w:val="0"/>
        <w:autoSpaceDN w:val="0"/>
        <w:adjustRightInd w:val="0"/>
        <w:rPr>
          <w:rFonts w:ascii="Arial" w:hAnsi="Arial" w:cs="Arial"/>
          <w:sz w:val="20"/>
          <w:szCs w:val="20"/>
        </w:rPr>
      </w:pPr>
      <w:r>
        <w:rPr>
          <w:rFonts w:ascii="Arial" w:hAnsi="Arial" w:cs="Arial"/>
          <w:sz w:val="20"/>
          <w:szCs w:val="20"/>
        </w:rPr>
        <w:t>Vega pa igra na klaviaturo.</w:t>
      </w:r>
    </w:p>
    <w:p w:rsidR="00841098" w:rsidRDefault="00841098" w:rsidP="00841098">
      <w:pPr>
        <w:widowControl w:val="0"/>
        <w:autoSpaceDE w:val="0"/>
        <w:autoSpaceDN w:val="0"/>
        <w:adjustRightInd w:val="0"/>
        <w:ind w:left="360"/>
        <w:rPr>
          <w:rFonts w:ascii="Arial" w:hAnsi="Arial" w:cs="Arial"/>
          <w:sz w:val="20"/>
          <w:szCs w:val="20"/>
        </w:rPr>
      </w:pPr>
    </w:p>
    <w:p w:rsidR="00841098" w:rsidRDefault="00841098" w:rsidP="00841098">
      <w:pPr>
        <w:widowControl w:val="0"/>
        <w:autoSpaceDE w:val="0"/>
        <w:autoSpaceDN w:val="0"/>
        <w:adjustRightInd w:val="0"/>
        <w:rPr>
          <w:rFonts w:ascii="Arial" w:hAnsi="Arial" w:cs="Arial"/>
          <w:sz w:val="20"/>
          <w:szCs w:val="20"/>
        </w:rPr>
      </w:pPr>
    </w:p>
    <w:p w:rsidR="00841098" w:rsidRDefault="00841098" w:rsidP="00841098">
      <w:pPr>
        <w:widowControl w:val="0"/>
        <w:autoSpaceDE w:val="0"/>
        <w:autoSpaceDN w:val="0"/>
        <w:adjustRightInd w:val="0"/>
        <w:rPr>
          <w:rFonts w:ascii="Arial" w:hAnsi="Arial" w:cs="Arial"/>
          <w:sz w:val="20"/>
          <w:szCs w:val="20"/>
        </w:rPr>
      </w:pPr>
      <w:r>
        <w:rPr>
          <w:rFonts w:ascii="Arial" w:hAnsi="Arial" w:cs="Arial"/>
          <w:sz w:val="20"/>
          <w:szCs w:val="20"/>
        </w:rPr>
        <w:t>Aprila 2008 so prvič prišli v Slovenijo, takrat so imeli še Davia Crasha za klaviaturista, vendar,</w:t>
      </w:r>
      <w:r w:rsidR="00491178">
        <w:rPr>
          <w:rFonts w:ascii="Arial" w:hAnsi="Arial" w:cs="Arial"/>
          <w:sz w:val="20"/>
          <w:szCs w:val="20"/>
        </w:rPr>
        <w:t xml:space="preserve"> ker ni hotel biti podoben gn'r, </w:t>
      </w:r>
      <w:r>
        <w:rPr>
          <w:rFonts w:ascii="Arial" w:hAnsi="Arial" w:cs="Arial"/>
          <w:sz w:val="20"/>
          <w:szCs w:val="20"/>
        </w:rPr>
        <w:t>so ga odslovili. Zaradi Stevij</w:t>
      </w:r>
      <w:r w:rsidR="00491178">
        <w:rPr>
          <w:rFonts w:ascii="Arial" w:hAnsi="Arial" w:cs="Arial"/>
          <w:sz w:val="20"/>
          <w:szCs w:val="20"/>
        </w:rPr>
        <w:t>eve operacije so morali vse koncerte</w:t>
      </w:r>
      <w:r>
        <w:rPr>
          <w:rFonts w:ascii="Arial" w:hAnsi="Arial" w:cs="Arial"/>
          <w:sz w:val="20"/>
          <w:szCs w:val="20"/>
        </w:rPr>
        <w:t xml:space="preserve"> prestaviti za 3 mesece, vendar so čez pol leta spet prišli v Slovenijo, a brez klaviaturista, zato jim je na dveh koncertih igral član slovenske skupine Mary Rose, Sandi. K</w:t>
      </w:r>
      <w:r w:rsidR="00491178">
        <w:rPr>
          <w:rFonts w:ascii="Arial" w:hAnsi="Arial" w:cs="Arial"/>
          <w:sz w:val="20"/>
          <w:szCs w:val="20"/>
        </w:rPr>
        <w:t>er pa Sandi ni hotel iti na turnejo</w:t>
      </w:r>
      <w:r>
        <w:rPr>
          <w:rFonts w:ascii="Arial" w:hAnsi="Arial" w:cs="Arial"/>
          <w:sz w:val="20"/>
          <w:szCs w:val="20"/>
        </w:rPr>
        <w:t xml:space="preserve"> po svetu z njimi, so sedaj našli novega po imenu mr. Vega. Navdušeni so </w:t>
      </w:r>
      <w:r w:rsidR="00491178">
        <w:rPr>
          <w:rFonts w:ascii="Arial" w:hAnsi="Arial" w:cs="Arial"/>
          <w:sz w:val="20"/>
          <w:szCs w:val="20"/>
        </w:rPr>
        <w:t>nad Slovenijo in prav vsak član</w:t>
      </w:r>
      <w:r>
        <w:rPr>
          <w:rFonts w:ascii="Arial" w:hAnsi="Arial" w:cs="Arial"/>
          <w:sz w:val="20"/>
          <w:szCs w:val="20"/>
        </w:rPr>
        <w:t xml:space="preserve"> je zelo odprt in ima dober način razmišl</w:t>
      </w:r>
      <w:r w:rsidR="00AB7594">
        <w:rPr>
          <w:rFonts w:ascii="Arial" w:hAnsi="Arial" w:cs="Arial"/>
          <w:sz w:val="20"/>
          <w:szCs w:val="20"/>
        </w:rPr>
        <w:t>j</w:t>
      </w:r>
      <w:r>
        <w:rPr>
          <w:rFonts w:ascii="Arial" w:hAnsi="Arial" w:cs="Arial"/>
          <w:sz w:val="20"/>
          <w:szCs w:val="20"/>
        </w:rPr>
        <w:t>anja. Na koncertih se zelo potrudijo in si vzamejo čas tudi za oboževalce. Gav ima zelo podoben glas Axl Rosu in vsi člani so zelo nadarjeni. Sedaj ustvarjajo novo skupino</w:t>
      </w:r>
      <w:r w:rsidR="00491178">
        <w:rPr>
          <w:rFonts w:ascii="Arial" w:hAnsi="Arial" w:cs="Arial"/>
          <w:sz w:val="20"/>
          <w:szCs w:val="20"/>
        </w:rPr>
        <w:t>,</w:t>
      </w:r>
      <w:r>
        <w:rPr>
          <w:rFonts w:ascii="Arial" w:hAnsi="Arial" w:cs="Arial"/>
          <w:sz w:val="20"/>
          <w:szCs w:val="20"/>
        </w:rPr>
        <w:t xml:space="preserve"> imenovano Killing with style, kar pa pomeni, da bodo potovali po svetu skupaj z ostalimi člani obeh skupin, s tem, da bo Killing with style predskupina g2r. </w:t>
      </w:r>
    </w:p>
    <w:p w:rsidR="00841098" w:rsidRDefault="00841098" w:rsidP="00841098">
      <w:pPr>
        <w:widowControl w:val="0"/>
        <w:autoSpaceDE w:val="0"/>
        <w:autoSpaceDN w:val="0"/>
        <w:adjustRightInd w:val="0"/>
        <w:rPr>
          <w:rFonts w:ascii="Arial" w:hAnsi="Arial" w:cs="Arial"/>
          <w:sz w:val="20"/>
          <w:szCs w:val="20"/>
        </w:rPr>
      </w:pPr>
    </w:p>
    <w:p w:rsidR="00841098" w:rsidRDefault="00841098" w:rsidP="00841098">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D50518">
        <w:rPr>
          <w:rFonts w:ascii="Arial" w:hAnsi="Arial" w:cs="Arial"/>
          <w:sz w:val="20"/>
          <w:szCs w:val="20"/>
        </w:rPr>
        <w:pict>
          <v:shape id="_x0000_i1026" type="#_x0000_t75" style="width:212.25pt;height:282.75pt">
            <v:imagedata r:id="rId6" o:title="stevie "/>
          </v:shape>
        </w:pict>
      </w:r>
      <w:r>
        <w:rPr>
          <w:rFonts w:ascii="Arial" w:hAnsi="Arial" w:cs="Arial"/>
          <w:sz w:val="20"/>
          <w:szCs w:val="20"/>
        </w:rPr>
        <w:t xml:space="preserve">     </w:t>
      </w:r>
      <w:r w:rsidR="00D50518">
        <w:rPr>
          <w:rFonts w:ascii="Arial" w:hAnsi="Arial" w:cs="Arial"/>
          <w:sz w:val="20"/>
          <w:szCs w:val="20"/>
        </w:rPr>
        <w:pict>
          <v:shape id="_x0000_i1027" type="#_x0000_t75" style="width:190.5pt;height:284.25pt">
            <v:imagedata r:id="rId7" o:title=""/>
          </v:shape>
        </w:pict>
      </w:r>
    </w:p>
    <w:p w:rsidR="00EE464C" w:rsidRDefault="00841098" w:rsidP="00841098">
      <w:pPr>
        <w:widowControl w:val="0"/>
        <w:autoSpaceDE w:val="0"/>
        <w:autoSpaceDN w:val="0"/>
        <w:adjustRightInd w:val="0"/>
        <w:rPr>
          <w:rFonts w:ascii="Arial" w:hAnsi="Arial" w:cs="Arial"/>
          <w:sz w:val="18"/>
          <w:szCs w:val="18"/>
        </w:rPr>
      </w:pPr>
      <w:r>
        <w:rPr>
          <w:rFonts w:ascii="Arial" w:hAnsi="Arial" w:cs="Arial"/>
          <w:sz w:val="20"/>
          <w:szCs w:val="20"/>
        </w:rPr>
        <w:t xml:space="preserve">       </w:t>
      </w:r>
      <w:r>
        <w:rPr>
          <w:rFonts w:ascii="Arial" w:hAnsi="Arial" w:cs="Arial"/>
          <w:sz w:val="18"/>
          <w:szCs w:val="18"/>
        </w:rPr>
        <w:t>Stevie na koncertu</w:t>
      </w:r>
      <w:r w:rsidR="00DC2273">
        <w:rPr>
          <w:rFonts w:ascii="Arial" w:hAnsi="Arial" w:cs="Arial"/>
          <w:sz w:val="18"/>
          <w:szCs w:val="18"/>
        </w:rPr>
        <w:t xml:space="preserve"> </w:t>
      </w:r>
      <w:r w:rsidR="00EE464C">
        <w:rPr>
          <w:rFonts w:ascii="Arial" w:hAnsi="Arial" w:cs="Arial"/>
          <w:sz w:val="18"/>
          <w:szCs w:val="18"/>
        </w:rPr>
        <w:t xml:space="preserve">v Ilirski Bistrici, ko je skočil iz   </w:t>
      </w:r>
      <w:r w:rsidR="00DC2273">
        <w:rPr>
          <w:rFonts w:ascii="Arial" w:hAnsi="Arial" w:cs="Arial"/>
          <w:sz w:val="18"/>
          <w:szCs w:val="18"/>
        </w:rPr>
        <w:t xml:space="preserve">                         Nile med igranjem na kitaro.</w:t>
      </w:r>
    </w:p>
    <w:p w:rsidR="00EE464C" w:rsidRDefault="00EE464C" w:rsidP="00841098">
      <w:pPr>
        <w:widowControl w:val="0"/>
        <w:autoSpaceDE w:val="0"/>
        <w:autoSpaceDN w:val="0"/>
        <w:adjustRightInd w:val="0"/>
        <w:rPr>
          <w:rFonts w:ascii="Arial" w:hAnsi="Arial" w:cs="Arial"/>
          <w:sz w:val="18"/>
          <w:szCs w:val="18"/>
        </w:rPr>
      </w:pPr>
      <w:r>
        <w:rPr>
          <w:rFonts w:ascii="Arial" w:hAnsi="Arial" w:cs="Arial"/>
          <w:sz w:val="18"/>
          <w:szCs w:val="18"/>
        </w:rPr>
        <w:t xml:space="preserve">        </w:t>
      </w:r>
      <w:r w:rsidR="00DC2273">
        <w:rPr>
          <w:rFonts w:ascii="Arial" w:hAnsi="Arial" w:cs="Arial"/>
          <w:sz w:val="18"/>
          <w:szCs w:val="18"/>
        </w:rPr>
        <w:t>o</w:t>
      </w:r>
      <w:r>
        <w:rPr>
          <w:rFonts w:ascii="Arial" w:hAnsi="Arial" w:cs="Arial"/>
          <w:sz w:val="18"/>
          <w:szCs w:val="18"/>
        </w:rPr>
        <w:t>dra, da je bil</w:t>
      </w:r>
      <w:r w:rsidR="00841098">
        <w:rPr>
          <w:rFonts w:ascii="Arial" w:hAnsi="Arial" w:cs="Arial"/>
          <w:sz w:val="18"/>
          <w:szCs w:val="18"/>
        </w:rPr>
        <w:t xml:space="preserve"> bližje oboževalcem. Okoli vratu</w:t>
      </w:r>
    </w:p>
    <w:p w:rsidR="00DC2273" w:rsidRDefault="00EE464C" w:rsidP="00841098">
      <w:pPr>
        <w:widowControl w:val="0"/>
        <w:autoSpaceDE w:val="0"/>
        <w:autoSpaceDN w:val="0"/>
        <w:adjustRightInd w:val="0"/>
        <w:rPr>
          <w:rFonts w:ascii="Arial" w:hAnsi="Arial" w:cs="Arial"/>
          <w:sz w:val="18"/>
          <w:szCs w:val="18"/>
        </w:rPr>
      </w:pPr>
      <w:r>
        <w:rPr>
          <w:rFonts w:ascii="Arial" w:hAnsi="Arial" w:cs="Arial"/>
          <w:sz w:val="18"/>
          <w:szCs w:val="18"/>
        </w:rPr>
        <w:t xml:space="preserve">       </w:t>
      </w:r>
      <w:r w:rsidR="00841098">
        <w:rPr>
          <w:rFonts w:ascii="Arial" w:hAnsi="Arial" w:cs="Arial"/>
          <w:sz w:val="18"/>
          <w:szCs w:val="18"/>
        </w:rPr>
        <w:t xml:space="preserve"> vedno nosi kl</w:t>
      </w:r>
      <w:r w:rsidR="00491178">
        <w:rPr>
          <w:rFonts w:ascii="Arial" w:hAnsi="Arial" w:cs="Arial"/>
          <w:sz w:val="18"/>
          <w:szCs w:val="18"/>
        </w:rPr>
        <w:t>j</w:t>
      </w:r>
      <w:r w:rsidR="00841098">
        <w:rPr>
          <w:rFonts w:ascii="Arial" w:hAnsi="Arial" w:cs="Arial"/>
          <w:sz w:val="18"/>
          <w:szCs w:val="18"/>
        </w:rPr>
        <w:t xml:space="preserve">uč svoje hiše, saj pravi, da mu to </w:t>
      </w:r>
    </w:p>
    <w:p w:rsidR="00841098" w:rsidRDefault="00DC2273" w:rsidP="00841098">
      <w:pPr>
        <w:widowControl w:val="0"/>
        <w:autoSpaceDE w:val="0"/>
        <w:autoSpaceDN w:val="0"/>
        <w:adjustRightInd w:val="0"/>
        <w:rPr>
          <w:rFonts w:ascii="Arial" w:hAnsi="Arial" w:cs="Arial"/>
          <w:sz w:val="18"/>
          <w:szCs w:val="18"/>
        </w:rPr>
      </w:pPr>
      <w:r>
        <w:rPr>
          <w:rFonts w:ascii="Arial" w:hAnsi="Arial" w:cs="Arial"/>
          <w:sz w:val="18"/>
          <w:szCs w:val="18"/>
        </w:rPr>
        <w:t xml:space="preserve">        </w:t>
      </w:r>
      <w:r w:rsidR="00841098">
        <w:rPr>
          <w:rFonts w:ascii="Arial" w:hAnsi="Arial" w:cs="Arial"/>
          <w:sz w:val="18"/>
          <w:szCs w:val="18"/>
        </w:rPr>
        <w:t>prinaša srečo.</w:t>
      </w:r>
    </w:p>
    <w:p w:rsidR="004F5CAB" w:rsidRDefault="004F5CAB" w:rsidP="00841098">
      <w:pPr>
        <w:widowControl w:val="0"/>
        <w:autoSpaceDE w:val="0"/>
        <w:autoSpaceDN w:val="0"/>
        <w:adjustRightInd w:val="0"/>
        <w:rPr>
          <w:rFonts w:ascii="Arial" w:hAnsi="Arial" w:cs="Arial"/>
          <w:sz w:val="18"/>
          <w:szCs w:val="18"/>
        </w:rPr>
      </w:pPr>
      <w:r>
        <w:rPr>
          <w:rFonts w:ascii="Arial" w:hAnsi="Arial" w:cs="Arial"/>
          <w:sz w:val="18"/>
          <w:szCs w:val="18"/>
        </w:rPr>
        <w:t xml:space="preserve"> </w:t>
      </w:r>
    </w:p>
    <w:p w:rsidR="004F5CAB" w:rsidRPr="004F5CAB" w:rsidRDefault="004F5CAB" w:rsidP="00841098">
      <w:pPr>
        <w:widowControl w:val="0"/>
        <w:autoSpaceDE w:val="0"/>
        <w:autoSpaceDN w:val="0"/>
        <w:adjustRightInd w:val="0"/>
        <w:rPr>
          <w:rFonts w:ascii="Arial" w:hAnsi="Arial" w:cs="Arial"/>
          <w:color w:val="C0C0C0"/>
          <w:sz w:val="18"/>
          <w:szCs w:val="18"/>
        </w:rPr>
      </w:pPr>
      <w:r>
        <w:rPr>
          <w:rFonts w:ascii="Arial" w:hAnsi="Arial" w:cs="Arial"/>
          <w:sz w:val="18"/>
          <w:szCs w:val="18"/>
        </w:rPr>
        <w:lastRenderedPageBreak/>
        <w:t xml:space="preserve">                                                                                                                                                                                   </w:t>
      </w:r>
      <w:r>
        <w:rPr>
          <w:rFonts w:ascii="Arial" w:hAnsi="Arial" w:cs="Arial"/>
          <w:color w:val="C0C0C0"/>
          <w:sz w:val="18"/>
          <w:szCs w:val="18"/>
        </w:rPr>
        <w:t>2</w:t>
      </w:r>
    </w:p>
    <w:p w:rsidR="00C34834" w:rsidRDefault="00D50518">
      <w:pPr>
        <w:rPr>
          <w:rFonts w:ascii="Bradley Hand ITC" w:hAnsi="Bradley Hand ITC"/>
          <w:b/>
          <w:i/>
          <w:color w:val="FF0000"/>
          <w:sz w:val="100"/>
          <w:szCs w:val="100"/>
        </w:rPr>
      </w:pPr>
      <w:r>
        <w:rPr>
          <w:rFonts w:ascii="Bradley Hand ITC" w:hAnsi="Bradley Hand ITC"/>
          <w:b/>
          <w:i/>
          <w:color w:val="FF0000"/>
          <w:sz w:val="100"/>
          <w:szCs w:val="100"/>
        </w:rPr>
        <w:pict>
          <v:shape id="_x0000_i1028" type="#_x0000_t75" style="width:202.5pt;height:270pt">
            <v:imagedata r:id="rId8" o:title=""/>
          </v:shape>
        </w:pict>
      </w:r>
      <w:r w:rsidR="00C34834">
        <w:rPr>
          <w:rFonts w:ascii="Bradley Hand ITC" w:hAnsi="Bradley Hand ITC"/>
          <w:b/>
          <w:i/>
          <w:color w:val="FF0000"/>
          <w:sz w:val="100"/>
          <w:szCs w:val="100"/>
        </w:rPr>
        <w:t xml:space="preserve"> </w:t>
      </w:r>
      <w:r>
        <w:rPr>
          <w:rFonts w:ascii="Bradley Hand ITC" w:hAnsi="Bradley Hand ITC"/>
          <w:b/>
          <w:i/>
          <w:color w:val="FF0000"/>
          <w:sz w:val="100"/>
          <w:szCs w:val="100"/>
        </w:rPr>
        <w:pict>
          <v:shape id="_x0000_i1029" type="#_x0000_t75" style="width:157.5pt;height:252pt">
            <v:imagedata r:id="rId9" o:title="" croptop="12951f" cropleft="16375f"/>
          </v:shape>
        </w:pict>
      </w:r>
    </w:p>
    <w:p w:rsidR="005516D2" w:rsidRDefault="00C34834">
      <w:pPr>
        <w:rPr>
          <w:rFonts w:ascii="Arial" w:hAnsi="Arial" w:cs="Arial"/>
          <w:color w:val="000000"/>
          <w:sz w:val="20"/>
          <w:szCs w:val="20"/>
        </w:rPr>
      </w:pPr>
      <w:r>
        <w:rPr>
          <w:rFonts w:ascii="Bradley Hand ITC" w:hAnsi="Bradley Hand ITC"/>
          <w:b/>
          <w:i/>
          <w:color w:val="FF0000"/>
        </w:rPr>
        <w:t xml:space="preserve">   </w:t>
      </w:r>
      <w:r>
        <w:rPr>
          <w:rFonts w:ascii="Arial" w:hAnsi="Arial" w:cs="Arial"/>
          <w:color w:val="000000"/>
          <w:sz w:val="20"/>
          <w:szCs w:val="20"/>
        </w:rPr>
        <w:t>Stevie in jaz pred koncertom v Ljubljani.                    Novi član – Mr. Vega</w:t>
      </w:r>
    </w:p>
    <w:p w:rsidR="00C34834" w:rsidRDefault="00C34834">
      <w:pPr>
        <w:rPr>
          <w:rFonts w:ascii="Arial" w:hAnsi="Arial" w:cs="Arial"/>
          <w:color w:val="000000"/>
          <w:sz w:val="20"/>
          <w:szCs w:val="20"/>
        </w:rPr>
      </w:pPr>
    </w:p>
    <w:p w:rsidR="00C34834" w:rsidRDefault="00C34834">
      <w:pPr>
        <w:rPr>
          <w:rFonts w:ascii="Arial" w:hAnsi="Arial" w:cs="Arial"/>
          <w:color w:val="000000"/>
          <w:sz w:val="20"/>
          <w:szCs w:val="20"/>
        </w:rPr>
      </w:pPr>
    </w:p>
    <w:p w:rsidR="00C34834" w:rsidRDefault="00C34834">
      <w:pPr>
        <w:rPr>
          <w:rFonts w:ascii="Arial" w:hAnsi="Arial" w:cs="Arial"/>
          <w:color w:val="000000"/>
          <w:sz w:val="20"/>
          <w:szCs w:val="20"/>
        </w:rPr>
      </w:pPr>
    </w:p>
    <w:p w:rsidR="00C34834" w:rsidRDefault="00D50518">
      <w:pPr>
        <w:rPr>
          <w:rFonts w:ascii="Arial" w:hAnsi="Arial" w:cs="Arial"/>
          <w:color w:val="000000"/>
          <w:sz w:val="20"/>
          <w:szCs w:val="20"/>
        </w:rPr>
      </w:pPr>
      <w:r>
        <w:rPr>
          <w:rFonts w:ascii="Arial" w:hAnsi="Arial" w:cs="Arial"/>
          <w:color w:val="000000"/>
          <w:sz w:val="20"/>
          <w:szCs w:val="20"/>
        </w:rPr>
        <w:pict>
          <v:shape id="_x0000_i1030" type="#_x0000_t75" style="width:225pt;height:149.25pt">
            <v:imagedata r:id="rId10" o:title=""/>
          </v:shape>
        </w:pict>
      </w:r>
      <w:r w:rsidR="00C34834">
        <w:rPr>
          <w:rFonts w:ascii="Arial" w:hAnsi="Arial" w:cs="Arial"/>
          <w:color w:val="000000"/>
          <w:sz w:val="20"/>
          <w:szCs w:val="20"/>
        </w:rPr>
        <w:t xml:space="preserve"> </w:t>
      </w:r>
      <w:r>
        <w:rPr>
          <w:rFonts w:ascii="Arial" w:hAnsi="Arial" w:cs="Arial"/>
          <w:color w:val="000000"/>
          <w:sz w:val="20"/>
          <w:szCs w:val="20"/>
        </w:rPr>
        <w:pict>
          <v:shape id="_x0000_i1031" type="#_x0000_t75" style="width:225pt;height:157.5pt">
            <v:imagedata r:id="rId11" o:title="" croptop="11684f" cropleft="8165f" cropright="6584f"/>
          </v:shape>
        </w:pict>
      </w:r>
    </w:p>
    <w:p w:rsidR="00C34834" w:rsidRDefault="00C34834">
      <w:pPr>
        <w:rPr>
          <w:rFonts w:ascii="Arial" w:hAnsi="Arial" w:cs="Arial"/>
          <w:color w:val="000000"/>
          <w:sz w:val="20"/>
          <w:szCs w:val="20"/>
        </w:rPr>
      </w:pPr>
      <w:r>
        <w:rPr>
          <w:rFonts w:ascii="Arial" w:hAnsi="Arial" w:cs="Arial"/>
          <w:color w:val="000000"/>
          <w:sz w:val="20"/>
          <w:szCs w:val="20"/>
        </w:rPr>
        <w:t xml:space="preserve">              Gav med petjem November rain.                                           Richie – bobnar</w:t>
      </w:r>
    </w:p>
    <w:p w:rsidR="00C34834" w:rsidRDefault="00C34834">
      <w:pPr>
        <w:rPr>
          <w:rFonts w:ascii="Arial" w:hAnsi="Arial" w:cs="Arial"/>
          <w:color w:val="000000"/>
          <w:sz w:val="20"/>
          <w:szCs w:val="20"/>
        </w:rPr>
      </w:pPr>
    </w:p>
    <w:p w:rsidR="00C34834" w:rsidRDefault="00D50518">
      <w:pPr>
        <w:rPr>
          <w:rFonts w:ascii="Arial" w:hAnsi="Arial" w:cs="Arial"/>
          <w:color w:val="000000"/>
          <w:sz w:val="20"/>
          <w:szCs w:val="20"/>
        </w:rPr>
      </w:pPr>
      <w:r>
        <w:rPr>
          <w:rFonts w:ascii="Arial" w:hAnsi="Arial" w:cs="Arial"/>
          <w:color w:val="000000"/>
          <w:sz w:val="20"/>
          <w:szCs w:val="20"/>
        </w:rPr>
        <w:pict>
          <v:shape id="_x0000_i1032" type="#_x0000_t75" style="width:133.5pt;height:179.25pt">
            <v:imagedata r:id="rId12" o:title=""/>
          </v:shape>
        </w:pict>
      </w:r>
      <w:r w:rsidR="00CF2BBB">
        <w:rPr>
          <w:rFonts w:ascii="Arial" w:hAnsi="Arial" w:cs="Arial"/>
          <w:color w:val="000000"/>
          <w:sz w:val="20"/>
          <w:szCs w:val="20"/>
        </w:rPr>
        <w:t xml:space="preserve">     </w:t>
      </w:r>
      <w:r>
        <w:rPr>
          <w:rFonts w:ascii="Arial" w:hAnsi="Arial" w:cs="Arial"/>
          <w:color w:val="000000"/>
          <w:sz w:val="20"/>
          <w:szCs w:val="20"/>
        </w:rPr>
        <w:pict>
          <v:shape id="_x0000_i1033" type="#_x0000_t75" style="width:279pt;height:156pt">
            <v:imagedata r:id="rId13" o:title=""/>
          </v:shape>
        </w:pict>
      </w:r>
    </w:p>
    <w:p w:rsidR="00CF2BBB" w:rsidRPr="004F5CAB" w:rsidRDefault="00CF2BBB">
      <w:pPr>
        <w:rPr>
          <w:rFonts w:ascii="Arial" w:hAnsi="Arial" w:cs="Arial"/>
          <w:color w:val="C0C0C0"/>
          <w:sz w:val="20"/>
          <w:szCs w:val="20"/>
        </w:rPr>
      </w:pPr>
      <w:r>
        <w:rPr>
          <w:rFonts w:ascii="Arial" w:hAnsi="Arial" w:cs="Arial"/>
          <w:color w:val="000000"/>
          <w:sz w:val="20"/>
          <w:szCs w:val="20"/>
        </w:rPr>
        <w:t xml:space="preserve">       Nile in Gavin (Slash)                            Gav, Stevie in Gavin med pesmijo Patience.</w:t>
      </w:r>
      <w:r w:rsidR="004F5CAB">
        <w:rPr>
          <w:rFonts w:ascii="Arial" w:hAnsi="Arial" w:cs="Arial"/>
          <w:color w:val="000000"/>
          <w:sz w:val="20"/>
          <w:szCs w:val="20"/>
        </w:rPr>
        <w:t xml:space="preserve">                       </w:t>
      </w:r>
      <w:r w:rsidR="004F5CAB">
        <w:rPr>
          <w:rFonts w:ascii="Arial" w:hAnsi="Arial" w:cs="Arial"/>
          <w:color w:val="C0C0C0"/>
          <w:sz w:val="20"/>
          <w:szCs w:val="20"/>
        </w:rPr>
        <w:t>3</w:t>
      </w:r>
    </w:p>
    <w:p w:rsidR="004F5CAB" w:rsidRDefault="004F5CAB">
      <w:pPr>
        <w:rPr>
          <w:rFonts w:ascii="Arial" w:hAnsi="Arial" w:cs="Arial"/>
          <w:color w:val="000000"/>
          <w:sz w:val="20"/>
          <w:szCs w:val="20"/>
        </w:rPr>
      </w:pPr>
    </w:p>
    <w:p w:rsidR="00CF2BBB" w:rsidRDefault="00CF2BBB" w:rsidP="00CF2BBB">
      <w:pPr>
        <w:widowControl w:val="0"/>
        <w:autoSpaceDE w:val="0"/>
        <w:autoSpaceDN w:val="0"/>
        <w:adjustRightInd w:val="0"/>
        <w:rPr>
          <w:rFonts w:ascii="Arial" w:hAnsi="Arial" w:cs="Arial"/>
          <w:sz w:val="20"/>
          <w:szCs w:val="20"/>
        </w:rPr>
      </w:pPr>
    </w:p>
    <w:p w:rsidR="00CF2BBB" w:rsidRDefault="00CF2BBB" w:rsidP="00CF2BBB">
      <w:pPr>
        <w:widowControl w:val="0"/>
        <w:autoSpaceDE w:val="0"/>
        <w:autoSpaceDN w:val="0"/>
        <w:adjustRightInd w:val="0"/>
        <w:rPr>
          <w:rFonts w:ascii="Arial" w:hAnsi="Arial" w:cs="Arial"/>
          <w:sz w:val="20"/>
          <w:szCs w:val="20"/>
        </w:rPr>
      </w:pPr>
    </w:p>
    <w:p w:rsidR="00CF2BBB" w:rsidRDefault="00CF2BBB" w:rsidP="00CF2BBB">
      <w:pPr>
        <w:widowControl w:val="0"/>
        <w:autoSpaceDE w:val="0"/>
        <w:autoSpaceDN w:val="0"/>
        <w:adjustRightInd w:val="0"/>
        <w:rPr>
          <w:rFonts w:ascii="Arial" w:hAnsi="Arial" w:cs="Arial"/>
          <w:sz w:val="20"/>
          <w:szCs w:val="20"/>
        </w:rPr>
      </w:pPr>
    </w:p>
    <w:p w:rsidR="00CF2BBB" w:rsidRPr="00CF2BBB" w:rsidRDefault="00CF2BBB" w:rsidP="00CF2BBB">
      <w:pPr>
        <w:widowControl w:val="0"/>
        <w:autoSpaceDE w:val="0"/>
        <w:autoSpaceDN w:val="0"/>
        <w:adjustRightInd w:val="0"/>
        <w:rPr>
          <w:rFonts w:ascii="Arial" w:hAnsi="Arial" w:cs="Arial"/>
        </w:rPr>
      </w:pPr>
    </w:p>
    <w:p w:rsidR="00CF2BBB" w:rsidRDefault="00CF2BBB" w:rsidP="00CF2BBB">
      <w:pPr>
        <w:widowControl w:val="0"/>
        <w:autoSpaceDE w:val="0"/>
        <w:autoSpaceDN w:val="0"/>
        <w:adjustRightInd w:val="0"/>
        <w:jc w:val="both"/>
        <w:rPr>
          <w:rFonts w:ascii="Arial" w:hAnsi="Arial" w:cs="Arial"/>
        </w:rPr>
      </w:pPr>
      <w:r w:rsidRPr="00CF2BBB">
        <w:rPr>
          <w:rFonts w:ascii="Arial" w:hAnsi="Arial" w:cs="Arial"/>
        </w:rPr>
        <w:t>G2r igrajo rock glasbo</w:t>
      </w:r>
      <w:r w:rsidR="00AB7594">
        <w:rPr>
          <w:rFonts w:ascii="Arial" w:hAnsi="Arial" w:cs="Arial"/>
        </w:rPr>
        <w:t>,</w:t>
      </w:r>
      <w:r w:rsidRPr="00CF2BBB">
        <w:rPr>
          <w:rFonts w:ascii="Arial" w:hAnsi="Arial" w:cs="Arial"/>
        </w:rPr>
        <w:t xml:space="preserve"> torej imajo električ</w:t>
      </w:r>
      <w:r w:rsidR="00491178">
        <w:rPr>
          <w:rFonts w:ascii="Arial" w:hAnsi="Arial" w:cs="Arial"/>
        </w:rPr>
        <w:t>ne kitare, ritmi pa so močno pou</w:t>
      </w:r>
      <w:r w:rsidRPr="00CF2BBB">
        <w:rPr>
          <w:rFonts w:ascii="Arial" w:hAnsi="Arial" w:cs="Arial"/>
        </w:rPr>
        <w:t xml:space="preserve">darjeni. </w:t>
      </w:r>
      <w:r w:rsidR="003F7EE3">
        <w:rPr>
          <w:rFonts w:ascii="Arial" w:hAnsi="Arial" w:cs="Arial"/>
        </w:rPr>
        <w:t xml:space="preserve">Melodije so izpeljane iz molovih in durovih lestvic, spremljava pa nima zahtevnega sozvočja. </w:t>
      </w:r>
      <w:r w:rsidRPr="00CF2BBB">
        <w:rPr>
          <w:rFonts w:ascii="Arial" w:hAnsi="Arial" w:cs="Arial"/>
        </w:rPr>
        <w:t>Večina rock pesmi izraža mladostniško doumevanje sveta. Razvil se je v ZDA po 2.svetovni vojni, sedaj pa je popularen po vsem svetu. Zasedba ima ponavadi ritmično, bass ter vodiln</w:t>
      </w:r>
      <w:r w:rsidR="00491178">
        <w:rPr>
          <w:rFonts w:ascii="Arial" w:hAnsi="Arial" w:cs="Arial"/>
        </w:rPr>
        <w:t xml:space="preserve">o kitaro, v ospredju je pevec, </w:t>
      </w:r>
      <w:r w:rsidRPr="00CF2BBB">
        <w:rPr>
          <w:rFonts w:ascii="Arial" w:hAnsi="Arial" w:cs="Arial"/>
        </w:rPr>
        <w:t xml:space="preserve">zadaj pa so bobni ter klaviatura. Na koncertih so še ojačevalci, monitorji, ki dajejo povratno informacijo kar gre v publiko, zvočniki, mikrofoni, luči in podobno. Na tovrstnih koncertih je zelo glasno, saj je za to glasbo značilno, da se jo posluša nad sobno jakostjo. Je dobra za sproščanje, saj so nekatere pesmi mirne ter z globjo vsebino. Rock pesmi ne zastarajo, ker so narejene s čustvi. </w:t>
      </w:r>
    </w:p>
    <w:p w:rsidR="00CF2BBB" w:rsidRDefault="00CF2BBB" w:rsidP="00CF2BBB">
      <w:pPr>
        <w:widowControl w:val="0"/>
        <w:autoSpaceDE w:val="0"/>
        <w:autoSpaceDN w:val="0"/>
        <w:adjustRightInd w:val="0"/>
        <w:jc w:val="both"/>
        <w:rPr>
          <w:rFonts w:ascii="Arial" w:hAnsi="Arial" w:cs="Arial"/>
        </w:rPr>
      </w:pPr>
      <w:r>
        <w:rPr>
          <w:rFonts w:ascii="Arial" w:hAnsi="Arial" w:cs="Arial"/>
        </w:rPr>
        <w:t>Danes poznamo veliko vrst rocka</w:t>
      </w:r>
      <w:r w:rsidRPr="00CF2BBB">
        <w:rPr>
          <w:rFonts w:ascii="Arial" w:hAnsi="Arial" w:cs="Arial"/>
        </w:rPr>
        <w:t xml:space="preserve"> npr.</w:t>
      </w:r>
      <w:r w:rsidR="00DC2273">
        <w:rPr>
          <w:rFonts w:ascii="Arial" w:hAnsi="Arial" w:cs="Arial"/>
        </w:rPr>
        <w:t>:</w:t>
      </w:r>
    </w:p>
    <w:p w:rsidR="00CF2BBB" w:rsidRDefault="00CF2BBB" w:rsidP="00CF2BBB">
      <w:pPr>
        <w:widowControl w:val="0"/>
        <w:autoSpaceDE w:val="0"/>
        <w:autoSpaceDN w:val="0"/>
        <w:adjustRightInd w:val="0"/>
        <w:jc w:val="both"/>
        <w:rPr>
          <w:rFonts w:ascii="Arial" w:hAnsi="Arial" w:cs="Arial"/>
        </w:rPr>
      </w:pPr>
    </w:p>
    <w:p w:rsidR="00CF2BBB" w:rsidRDefault="00CF2BBB" w:rsidP="00CF2BBB">
      <w:pPr>
        <w:widowControl w:val="0"/>
        <w:numPr>
          <w:ilvl w:val="0"/>
          <w:numId w:val="3"/>
        </w:numPr>
        <w:autoSpaceDE w:val="0"/>
        <w:autoSpaceDN w:val="0"/>
        <w:adjustRightInd w:val="0"/>
        <w:jc w:val="both"/>
        <w:rPr>
          <w:rFonts w:ascii="Arial" w:hAnsi="Arial" w:cs="Arial"/>
        </w:rPr>
      </w:pPr>
      <w:r w:rsidRPr="00CF2BBB">
        <w:rPr>
          <w:rFonts w:ascii="Arial" w:hAnsi="Arial" w:cs="Arial"/>
        </w:rPr>
        <w:t xml:space="preserve">Britanski rock, </w:t>
      </w:r>
    </w:p>
    <w:p w:rsidR="00CF2BBB" w:rsidRDefault="00CF2BBB" w:rsidP="00CF2BBB">
      <w:pPr>
        <w:widowControl w:val="0"/>
        <w:numPr>
          <w:ilvl w:val="0"/>
          <w:numId w:val="3"/>
        </w:numPr>
        <w:autoSpaceDE w:val="0"/>
        <w:autoSpaceDN w:val="0"/>
        <w:adjustRightInd w:val="0"/>
        <w:jc w:val="both"/>
        <w:rPr>
          <w:rFonts w:ascii="Arial" w:hAnsi="Arial" w:cs="Arial"/>
        </w:rPr>
      </w:pPr>
      <w:r w:rsidRPr="00CF2BBB">
        <w:rPr>
          <w:rFonts w:ascii="Arial" w:hAnsi="Arial" w:cs="Arial"/>
        </w:rPr>
        <w:t xml:space="preserve">hard rock, </w:t>
      </w:r>
    </w:p>
    <w:p w:rsidR="00CF2BBB" w:rsidRDefault="00CF2BBB" w:rsidP="00CF2BBB">
      <w:pPr>
        <w:widowControl w:val="0"/>
        <w:numPr>
          <w:ilvl w:val="0"/>
          <w:numId w:val="3"/>
        </w:numPr>
        <w:autoSpaceDE w:val="0"/>
        <w:autoSpaceDN w:val="0"/>
        <w:adjustRightInd w:val="0"/>
        <w:jc w:val="both"/>
        <w:rPr>
          <w:rFonts w:ascii="Arial" w:hAnsi="Arial" w:cs="Arial"/>
        </w:rPr>
      </w:pPr>
      <w:r w:rsidRPr="00CF2BBB">
        <w:rPr>
          <w:rFonts w:ascii="Arial" w:hAnsi="Arial" w:cs="Arial"/>
        </w:rPr>
        <w:t xml:space="preserve">garažni rock, </w:t>
      </w:r>
    </w:p>
    <w:p w:rsidR="00CF2BBB" w:rsidRDefault="00CF2BBB" w:rsidP="00CF2BBB">
      <w:pPr>
        <w:widowControl w:val="0"/>
        <w:numPr>
          <w:ilvl w:val="0"/>
          <w:numId w:val="3"/>
        </w:numPr>
        <w:autoSpaceDE w:val="0"/>
        <w:autoSpaceDN w:val="0"/>
        <w:adjustRightInd w:val="0"/>
        <w:jc w:val="both"/>
        <w:rPr>
          <w:rFonts w:ascii="Arial" w:hAnsi="Arial" w:cs="Arial"/>
        </w:rPr>
      </w:pPr>
      <w:r w:rsidRPr="00CF2BBB">
        <w:rPr>
          <w:rFonts w:ascii="Arial" w:hAnsi="Arial" w:cs="Arial"/>
        </w:rPr>
        <w:t xml:space="preserve">progresivni rock, </w:t>
      </w:r>
    </w:p>
    <w:p w:rsidR="00CF2BBB" w:rsidRDefault="00CF2BBB" w:rsidP="00CF2BBB">
      <w:pPr>
        <w:widowControl w:val="0"/>
        <w:numPr>
          <w:ilvl w:val="0"/>
          <w:numId w:val="3"/>
        </w:numPr>
        <w:autoSpaceDE w:val="0"/>
        <w:autoSpaceDN w:val="0"/>
        <w:adjustRightInd w:val="0"/>
        <w:jc w:val="both"/>
        <w:rPr>
          <w:rFonts w:ascii="Arial" w:hAnsi="Arial" w:cs="Arial"/>
        </w:rPr>
      </w:pPr>
      <w:r w:rsidRPr="00CF2BBB">
        <w:rPr>
          <w:rFonts w:ascii="Arial" w:hAnsi="Arial" w:cs="Arial"/>
        </w:rPr>
        <w:t xml:space="preserve">klasični rock, </w:t>
      </w:r>
    </w:p>
    <w:p w:rsidR="00CF2BBB" w:rsidRDefault="00CF2BBB" w:rsidP="00CF2BBB">
      <w:pPr>
        <w:widowControl w:val="0"/>
        <w:numPr>
          <w:ilvl w:val="0"/>
          <w:numId w:val="3"/>
        </w:numPr>
        <w:autoSpaceDE w:val="0"/>
        <w:autoSpaceDN w:val="0"/>
        <w:adjustRightInd w:val="0"/>
        <w:jc w:val="both"/>
        <w:rPr>
          <w:rFonts w:ascii="Arial" w:hAnsi="Arial" w:cs="Arial"/>
        </w:rPr>
      </w:pPr>
      <w:r w:rsidRPr="00CF2BBB">
        <w:rPr>
          <w:rFonts w:ascii="Arial" w:hAnsi="Arial" w:cs="Arial"/>
        </w:rPr>
        <w:t xml:space="preserve">soft rock itd. </w:t>
      </w:r>
    </w:p>
    <w:p w:rsidR="00CF2BBB" w:rsidRDefault="00CF2BBB" w:rsidP="00CF2BBB">
      <w:pPr>
        <w:widowControl w:val="0"/>
        <w:autoSpaceDE w:val="0"/>
        <w:autoSpaceDN w:val="0"/>
        <w:adjustRightInd w:val="0"/>
        <w:ind w:left="360"/>
        <w:jc w:val="both"/>
        <w:rPr>
          <w:rFonts w:ascii="Arial" w:hAnsi="Arial" w:cs="Arial"/>
        </w:rPr>
      </w:pPr>
    </w:p>
    <w:p w:rsidR="00CF2BBB" w:rsidRDefault="00CF2BBB" w:rsidP="00CF2BBB">
      <w:pPr>
        <w:widowControl w:val="0"/>
        <w:autoSpaceDE w:val="0"/>
        <w:autoSpaceDN w:val="0"/>
        <w:adjustRightInd w:val="0"/>
        <w:ind w:left="360"/>
        <w:jc w:val="both"/>
        <w:rPr>
          <w:rFonts w:ascii="Arial" w:hAnsi="Arial" w:cs="Arial"/>
        </w:rPr>
      </w:pPr>
      <w:r w:rsidRPr="00CF2BBB">
        <w:rPr>
          <w:rFonts w:ascii="Arial" w:hAnsi="Arial" w:cs="Arial"/>
        </w:rPr>
        <w:t xml:space="preserve">Začetniki te zvrsti pa so bili The beatles. </w:t>
      </w:r>
    </w:p>
    <w:p w:rsidR="00CF2BBB" w:rsidRDefault="00CF2BBB" w:rsidP="00CF2BBB">
      <w:pPr>
        <w:widowControl w:val="0"/>
        <w:autoSpaceDE w:val="0"/>
        <w:autoSpaceDN w:val="0"/>
        <w:adjustRightInd w:val="0"/>
        <w:jc w:val="both"/>
        <w:rPr>
          <w:rFonts w:ascii="Arial" w:hAnsi="Arial" w:cs="Arial"/>
        </w:rPr>
      </w:pPr>
    </w:p>
    <w:p w:rsidR="00CF2BBB" w:rsidRDefault="00CF2BBB" w:rsidP="00CF2BBB">
      <w:pPr>
        <w:widowControl w:val="0"/>
        <w:autoSpaceDE w:val="0"/>
        <w:autoSpaceDN w:val="0"/>
        <w:adjustRightInd w:val="0"/>
        <w:jc w:val="both"/>
        <w:rPr>
          <w:rFonts w:ascii="Arial" w:hAnsi="Arial" w:cs="Arial"/>
        </w:rPr>
      </w:pPr>
    </w:p>
    <w:p w:rsidR="00CF2BBB" w:rsidRPr="00CF2BBB" w:rsidRDefault="00CF2BBB" w:rsidP="00CF2BBB">
      <w:pPr>
        <w:widowControl w:val="0"/>
        <w:autoSpaceDE w:val="0"/>
        <w:autoSpaceDN w:val="0"/>
        <w:adjustRightInd w:val="0"/>
        <w:jc w:val="both"/>
        <w:rPr>
          <w:rFonts w:ascii="Arial" w:hAnsi="Arial" w:cs="Arial"/>
        </w:rPr>
      </w:pPr>
      <w:r>
        <w:rPr>
          <w:rFonts w:ascii="Arial" w:hAnsi="Arial" w:cs="Arial"/>
        </w:rPr>
        <w:t xml:space="preserve">             </w:t>
      </w:r>
      <w:r w:rsidR="00D50518">
        <w:rPr>
          <w:rFonts w:ascii="Arial" w:hAnsi="Arial" w:cs="Arial"/>
        </w:rPr>
        <w:pict>
          <v:shape id="_x0000_i1034" type="#_x0000_t75" style="width:351pt;height:300.75pt">
            <v:imagedata r:id="rId14" o:title=""/>
          </v:shape>
        </w:pict>
      </w:r>
    </w:p>
    <w:p w:rsidR="003F7EE3" w:rsidRDefault="00CF2BBB" w:rsidP="00CF2BBB">
      <w:pPr>
        <w:jc w:val="both"/>
        <w:rPr>
          <w:rFonts w:ascii="Arial" w:hAnsi="Arial" w:cs="Arial"/>
          <w:color w:val="000000"/>
          <w:sz w:val="20"/>
          <w:szCs w:val="20"/>
        </w:rPr>
      </w:pPr>
      <w:r>
        <w:rPr>
          <w:rFonts w:ascii="Arial" w:hAnsi="Arial" w:cs="Arial"/>
          <w:color w:val="000000"/>
          <w:sz w:val="20"/>
          <w:szCs w:val="20"/>
        </w:rPr>
        <w:t xml:space="preserve">                                                              The beatles</w:t>
      </w:r>
      <w:r w:rsidR="003F7EE3">
        <w:rPr>
          <w:rFonts w:ascii="Arial" w:hAnsi="Arial" w:cs="Arial"/>
          <w:color w:val="000000"/>
          <w:sz w:val="20"/>
          <w:szCs w:val="20"/>
        </w:rPr>
        <w:t xml:space="preserve">   </w:t>
      </w:r>
    </w:p>
    <w:p w:rsidR="004F5CAB" w:rsidRPr="004F5CAB" w:rsidRDefault="004F5CAB" w:rsidP="00CF2BBB">
      <w:pPr>
        <w:jc w:val="both"/>
        <w:rPr>
          <w:rFonts w:ascii="Arial" w:hAnsi="Arial" w:cs="Arial"/>
          <w:color w:val="C0C0C0"/>
          <w:sz w:val="20"/>
          <w:szCs w:val="20"/>
        </w:rPr>
      </w:pPr>
      <w:r>
        <w:rPr>
          <w:rFonts w:ascii="Arial" w:hAnsi="Arial" w:cs="Arial"/>
          <w:color w:val="000000"/>
          <w:sz w:val="20"/>
          <w:szCs w:val="20"/>
        </w:rPr>
        <w:t xml:space="preserve">                                                                                                                                                                </w:t>
      </w:r>
      <w:r>
        <w:rPr>
          <w:rFonts w:ascii="Arial" w:hAnsi="Arial" w:cs="Arial"/>
          <w:color w:val="C0C0C0"/>
          <w:sz w:val="20"/>
          <w:szCs w:val="20"/>
        </w:rPr>
        <w:t>4</w:t>
      </w:r>
    </w:p>
    <w:sectPr w:rsidR="004F5CAB" w:rsidRPr="004F5CAB" w:rsidSect="005516D2">
      <w:pgSz w:w="11906" w:h="16838"/>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03CF0"/>
    <w:multiLevelType w:val="hybridMultilevel"/>
    <w:tmpl w:val="020CE64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CC0B4C"/>
    <w:multiLevelType w:val="hybridMultilevel"/>
    <w:tmpl w:val="70AAA998"/>
    <w:lvl w:ilvl="0" w:tplc="5734FF9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4242A4"/>
    <w:multiLevelType w:val="hybridMultilevel"/>
    <w:tmpl w:val="AA1C7270"/>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 w15:restartNumberingAfterBreak="0">
    <w:nsid w:val="608B0967"/>
    <w:multiLevelType w:val="hybridMultilevel"/>
    <w:tmpl w:val="CC1CE48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16D2"/>
    <w:rsid w:val="003F7EE3"/>
    <w:rsid w:val="00491178"/>
    <w:rsid w:val="004F5CAB"/>
    <w:rsid w:val="005516D2"/>
    <w:rsid w:val="00841098"/>
    <w:rsid w:val="00AB7594"/>
    <w:rsid w:val="00C34834"/>
    <w:rsid w:val="00CF2BBB"/>
    <w:rsid w:val="00D30160"/>
    <w:rsid w:val="00D50518"/>
    <w:rsid w:val="00DC2273"/>
    <w:rsid w:val="00EE46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581</Words>
  <Characters>3318</Characters>
  <Application>Microsoft Office Word</Application>
  <DocSecurity>0</DocSecurity>
  <Lines>27</Lines>
  <Paragraphs>7</Paragraphs>
  <ScaleCrop>false</ScaleCrop>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2019-05-10T12:38:00Z</dcterms:created>
  <dcterms:modified xsi:type="dcterms:W3CDTF">2019-05-10T12:38:00Z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