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8130F" w:rsidRDefault="00656CE1">
      <w:pPr>
        <w:pStyle w:val="tekst"/>
        <w:jc w:val="center"/>
      </w:pPr>
      <w:bookmarkStart w:id="0" w:name="_GoBack"/>
      <w:bookmarkEnd w:id="0"/>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6" type="#_x0000_t34" style="position:absolute;left:0;text-align:left;margin-left:-14.6pt;margin-top:-37.85pt;width:.1pt;height:765.4pt;z-index:251655680;mso-position-horizontal:absolute;mso-position-horizontal-relative:text;mso-position-vertical:absolute;mso-position-vertical-relative:text" o:connectortype="elbow">
            <v:stroke joinstyle="round"/>
          </v:shape>
        </w:pict>
      </w:r>
      <w:r>
        <w:pict>
          <v:shape id="_x0000_s1027" type="#_x0000_t34" style="position:absolute;left:0;text-align:left;margin-left:-14.6pt;margin-top:-37.85pt;width:497.35pt;height:.1pt;z-index:251656704;mso-position-horizontal:absolute;mso-position-horizontal-relative:text;mso-position-vertical:absolute;mso-position-vertical-relative:text" o:connectortype="elbow">
            <v:stroke joinstyle="round"/>
          </v:shape>
        </w:pict>
      </w:r>
      <w:r>
        <w:pict>
          <v:shape id="_x0000_s1028" type="#_x0000_t34" style="position:absolute;left:0;text-align:left;margin-left:482.7pt;margin-top:-37.85pt;width:.1pt;height:765.4pt;z-index:251657728;mso-position-horizontal:absolute;mso-position-horizontal-relative:text;mso-position-vertical:absolute;mso-position-vertical-relative:text" o:connectortype="elbow">
            <v:stroke joinstyle="round"/>
          </v:shape>
        </w:pict>
      </w:r>
      <w:r w:rsidR="006006D2">
        <w:t>Prva gimnazija Maribor, Maistrov trg 1</w:t>
      </w:r>
    </w:p>
    <w:p w:rsidR="0098130F" w:rsidRDefault="0098130F">
      <w:pPr>
        <w:pStyle w:val="tekst"/>
        <w:jc w:val="center"/>
      </w:pPr>
    </w:p>
    <w:p w:rsidR="0098130F" w:rsidRDefault="0098130F">
      <w:pPr>
        <w:pStyle w:val="tekst"/>
        <w:jc w:val="center"/>
      </w:pPr>
    </w:p>
    <w:p w:rsidR="0098130F" w:rsidRDefault="006006D2">
      <w:pPr>
        <w:pStyle w:val="tekst"/>
        <w:jc w:val="center"/>
        <w:rPr>
          <w:b/>
        </w:rPr>
      </w:pPr>
      <w:r>
        <w:rPr>
          <w:b/>
        </w:rPr>
        <w:t>Projektna naloga pri predmetu informatika</w:t>
      </w:r>
    </w:p>
    <w:p w:rsidR="0098130F" w:rsidRDefault="00656CE1">
      <w:pPr>
        <w:pStyle w:val="tekst"/>
      </w:pPr>
      <w:r>
        <w:pict>
          <v:shapetype id="_x0000_t202" coordsize="21600,21600" o:spt="202" path="m,l,21600r21600,l21600,xe">
            <v:stroke joinstyle="miter"/>
            <v:path gradientshapeok="t" o:connecttype="rect"/>
          </v:shapetype>
          <v:shape id="_x0000_s1030" type="#_x0000_t202" style="position:absolute;margin-left:0;margin-top:0;width:396.8pt;height:396.8pt;z-index:251659776;mso-wrap-distance-left:9.05pt;mso-wrap-distance-right:9.05pt;mso-position-horizontal:center;mso-position-horizontal-relative:margin;mso-position-vertical:center;mso-position-vertical-relative:margin" stroked="f">
            <v:fill color2="black"/>
            <v:textbox inset="0,0,0,0">
              <w:txbxContent>
                <w:p w:rsidR="0098130F" w:rsidRDefault="006006D2">
                  <w:pPr>
                    <w:jc w:val="center"/>
                    <w:rPr>
                      <w:rFonts w:ascii="Blackadder ITC" w:hAnsi="Blackadder ITC"/>
                      <w:sz w:val="280"/>
                      <w:szCs w:val="280"/>
                    </w:rPr>
                  </w:pPr>
                  <w:r>
                    <w:rPr>
                      <w:rFonts w:ascii="Blackadder ITC" w:hAnsi="Blackadder ITC"/>
                      <w:sz w:val="280"/>
                      <w:szCs w:val="280"/>
                    </w:rPr>
                    <w:t>Linkin park</w:t>
                  </w:r>
                </w:p>
              </w:txbxContent>
            </v:textbox>
            <w10:wrap type="square" anchorx="margin" anchory="margin"/>
          </v:shape>
        </w:pict>
      </w:r>
    </w:p>
    <w:p w:rsidR="0098130F" w:rsidRDefault="0098130F">
      <w:pPr>
        <w:pStyle w:val="tekst"/>
      </w:pPr>
    </w:p>
    <w:p w:rsidR="0098130F" w:rsidRDefault="0098130F">
      <w:pPr>
        <w:pStyle w:val="tekst"/>
      </w:pPr>
    </w:p>
    <w:p w:rsidR="0098130F" w:rsidRDefault="0098130F">
      <w:pPr>
        <w:pStyle w:val="tekst"/>
      </w:pPr>
    </w:p>
    <w:p w:rsidR="0098130F" w:rsidRDefault="0098130F">
      <w:pPr>
        <w:pStyle w:val="tekst"/>
      </w:pPr>
    </w:p>
    <w:p w:rsidR="0098130F" w:rsidRDefault="0098130F">
      <w:pPr>
        <w:pStyle w:val="tekst"/>
      </w:pPr>
    </w:p>
    <w:p w:rsidR="0098130F" w:rsidRDefault="0098130F">
      <w:pPr>
        <w:pStyle w:val="tekst"/>
      </w:pPr>
    </w:p>
    <w:p w:rsidR="0098130F" w:rsidRDefault="0098130F">
      <w:pPr>
        <w:pStyle w:val="tekst"/>
      </w:pPr>
    </w:p>
    <w:p w:rsidR="0098130F" w:rsidRDefault="0098130F">
      <w:pPr>
        <w:pStyle w:val="tekst"/>
      </w:pPr>
    </w:p>
    <w:p w:rsidR="0098130F" w:rsidRDefault="0098130F">
      <w:pPr>
        <w:pStyle w:val="tekst"/>
      </w:pPr>
    </w:p>
    <w:p w:rsidR="0098130F" w:rsidRDefault="0098130F">
      <w:pPr>
        <w:pStyle w:val="tekst"/>
      </w:pPr>
    </w:p>
    <w:p w:rsidR="0098130F" w:rsidRDefault="0098130F">
      <w:pPr>
        <w:pStyle w:val="tekst"/>
      </w:pPr>
    </w:p>
    <w:p w:rsidR="0098130F" w:rsidRDefault="0098130F">
      <w:pPr>
        <w:pStyle w:val="tekst"/>
      </w:pPr>
    </w:p>
    <w:p w:rsidR="0098130F" w:rsidRDefault="0098130F">
      <w:pPr>
        <w:pStyle w:val="tekst"/>
      </w:pPr>
    </w:p>
    <w:p w:rsidR="0098130F" w:rsidRDefault="0098130F">
      <w:pPr>
        <w:pStyle w:val="tekst"/>
      </w:pPr>
    </w:p>
    <w:p w:rsidR="0098130F" w:rsidRDefault="0098130F">
      <w:pPr>
        <w:pStyle w:val="tekst"/>
      </w:pPr>
    </w:p>
    <w:p w:rsidR="0098130F" w:rsidRDefault="0098130F">
      <w:pPr>
        <w:pStyle w:val="tekst"/>
      </w:pPr>
    </w:p>
    <w:p w:rsidR="0098130F" w:rsidRDefault="0098130F">
      <w:pPr>
        <w:pStyle w:val="tekst"/>
      </w:pPr>
    </w:p>
    <w:p w:rsidR="0098130F" w:rsidRDefault="0098130F">
      <w:pPr>
        <w:pStyle w:val="tekst"/>
      </w:pPr>
    </w:p>
    <w:p w:rsidR="0098130F" w:rsidRDefault="0098130F">
      <w:pPr>
        <w:pStyle w:val="tekst"/>
      </w:pPr>
    </w:p>
    <w:p w:rsidR="0098130F" w:rsidRDefault="0098130F">
      <w:pPr>
        <w:pStyle w:val="tekst"/>
      </w:pPr>
    </w:p>
    <w:p w:rsidR="0098130F" w:rsidRDefault="0098130F">
      <w:pPr>
        <w:pStyle w:val="tekst"/>
      </w:pPr>
    </w:p>
    <w:p w:rsidR="0098130F" w:rsidRDefault="0098130F">
      <w:pPr>
        <w:pStyle w:val="tekst"/>
      </w:pPr>
    </w:p>
    <w:p w:rsidR="0098130F" w:rsidRDefault="0098130F">
      <w:pPr>
        <w:pStyle w:val="tekst"/>
      </w:pPr>
    </w:p>
    <w:p w:rsidR="0098130F" w:rsidRDefault="0098130F">
      <w:pPr>
        <w:pStyle w:val="tekst"/>
        <w:ind w:left="567"/>
      </w:pPr>
    </w:p>
    <w:p w:rsidR="0098130F" w:rsidRDefault="00552E2E">
      <w:pPr>
        <w:pStyle w:val="tekst"/>
        <w:ind w:left="567"/>
      </w:pPr>
      <w:r>
        <w:t xml:space="preserve"> </w:t>
      </w:r>
    </w:p>
    <w:p w:rsidR="0098130F" w:rsidRDefault="0098130F">
      <w:pPr>
        <w:pStyle w:val="tekst"/>
        <w:ind w:left="567"/>
      </w:pPr>
    </w:p>
    <w:p w:rsidR="0098130F" w:rsidRDefault="0098130F">
      <w:pPr>
        <w:pStyle w:val="tekst"/>
        <w:ind w:left="567"/>
        <w:jc w:val="right"/>
      </w:pPr>
    </w:p>
    <w:p w:rsidR="0098130F" w:rsidRDefault="00656CE1">
      <w:pPr>
        <w:pStyle w:val="tekst"/>
        <w:ind w:left="567"/>
        <w:jc w:val="right"/>
        <w:sectPr w:rsidR="0098130F">
          <w:headerReference w:type="default" r:id="rId7"/>
          <w:footerReference w:type="even" r:id="rId8"/>
          <w:footerReference w:type="default" r:id="rId9"/>
          <w:headerReference w:type="first" r:id="rId10"/>
          <w:footerReference w:type="first" r:id="rId11"/>
          <w:pgSz w:w="11906" w:h="16838"/>
          <w:pgMar w:top="1523" w:right="1247" w:bottom="1523" w:left="1247" w:header="1247" w:footer="1247" w:gutter="0"/>
          <w:pgNumType w:start="1"/>
          <w:cols w:space="708"/>
          <w:docGrid w:linePitch="360"/>
        </w:sectPr>
      </w:pPr>
      <w:r>
        <w:pict>
          <v:shape id="_x0000_s1029" type="#_x0000_t34" style="position:absolute;left:0;text-align:left;margin-left:-14.6pt;margin-top:44.45pt;width:497.35pt;height:.1pt;z-index:251658752;mso-position-horizontal:absolute;mso-position-horizontal-relative:text;mso-position-vertical:absolute;mso-position-vertical-relative:text" o:connectortype="elbow">
            <v:stroke joinstyle="round"/>
          </v:shape>
        </w:pict>
      </w:r>
      <w:r w:rsidR="006006D2">
        <w:t>Maribor, šolsko leto 2008/2009</w:t>
      </w:r>
    </w:p>
    <w:p w:rsidR="0098130F" w:rsidRDefault="0098130F">
      <w:pPr>
        <w:pStyle w:val="tekst"/>
        <w:pageBreakBefore/>
        <w:ind w:left="567"/>
        <w:jc w:val="right"/>
      </w:pPr>
    </w:p>
    <w:p w:rsidR="0098130F" w:rsidRDefault="006006D2">
      <w:pPr>
        <w:pStyle w:val="kazalo"/>
        <w:sectPr w:rsidR="0098130F">
          <w:headerReference w:type="even" r:id="rId12"/>
          <w:headerReference w:type="default" r:id="rId13"/>
          <w:footerReference w:type="even" r:id="rId14"/>
          <w:footerReference w:type="default" r:id="rId15"/>
          <w:headerReference w:type="first" r:id="rId16"/>
          <w:footerReference w:type="first" r:id="rId17"/>
          <w:pgSz w:w="11906" w:h="16838"/>
          <w:pgMar w:top="1247" w:right="1247" w:bottom="1247" w:left="1247" w:header="709" w:footer="708" w:gutter="0"/>
          <w:cols w:space="708"/>
          <w:docGrid w:linePitch="360"/>
        </w:sectPr>
      </w:pPr>
      <w:r>
        <w:t>Vsebinsko kazalo</w:t>
      </w:r>
    </w:p>
    <w:p w:rsidR="0098130F" w:rsidRDefault="006006D2">
      <w:pPr>
        <w:pStyle w:val="TOC1"/>
        <w:tabs>
          <w:tab w:val="right" w:leader="dot" w:pos="9412"/>
        </w:tabs>
      </w:pPr>
      <w:r>
        <w:fldChar w:fldCharType="begin"/>
      </w:r>
      <w:r>
        <w:instrText xml:space="preserve"> TOC </w:instrText>
      </w:r>
      <w:r>
        <w:fldChar w:fldCharType="separate"/>
      </w:r>
      <w:hyperlink w:anchor="__RefHeading__1_1732341703" w:history="1">
        <w:r>
          <w:rPr>
            <w:rStyle w:val="Hyperlink"/>
          </w:rPr>
          <w:t xml:space="preserve"> Uvod</w:t>
        </w:r>
        <w:r>
          <w:rPr>
            <w:rStyle w:val="Hyperlink"/>
          </w:rPr>
          <w:tab/>
          <w:t>1</w:t>
        </w:r>
      </w:hyperlink>
    </w:p>
    <w:p w:rsidR="0098130F" w:rsidRDefault="00656CE1">
      <w:pPr>
        <w:pStyle w:val="TOC1"/>
        <w:tabs>
          <w:tab w:val="right" w:leader="dot" w:pos="9412"/>
        </w:tabs>
      </w:pPr>
      <w:hyperlink w:anchor="__RefHeading__3_1732341703" w:history="1">
        <w:r w:rsidR="006006D2">
          <w:rPr>
            <w:rStyle w:val="Hyperlink"/>
          </w:rPr>
          <w:t>1. Začetki</w:t>
        </w:r>
        <w:r w:rsidR="006006D2">
          <w:rPr>
            <w:rStyle w:val="Hyperlink"/>
          </w:rPr>
          <w:tab/>
          <w:t>2</w:t>
        </w:r>
      </w:hyperlink>
    </w:p>
    <w:p w:rsidR="0098130F" w:rsidRDefault="00656CE1">
      <w:pPr>
        <w:pStyle w:val="TOC1"/>
        <w:tabs>
          <w:tab w:val="right" w:leader="dot" w:pos="9412"/>
        </w:tabs>
      </w:pPr>
      <w:hyperlink w:anchor="__RefHeading__5_1732341703" w:history="1">
        <w:r w:rsidR="006006D2">
          <w:rPr>
            <w:rStyle w:val="Hyperlink"/>
          </w:rPr>
          <w:t>2. člani</w:t>
        </w:r>
        <w:r w:rsidR="006006D2">
          <w:rPr>
            <w:rStyle w:val="Hyperlink"/>
          </w:rPr>
          <w:tab/>
          <w:t>4</w:t>
        </w:r>
      </w:hyperlink>
    </w:p>
    <w:p w:rsidR="0098130F" w:rsidRDefault="00656CE1">
      <w:pPr>
        <w:pStyle w:val="TOC2"/>
        <w:tabs>
          <w:tab w:val="right" w:leader="dot" w:pos="9412"/>
        </w:tabs>
      </w:pPr>
      <w:hyperlink w:anchor="__RefHeading__7_1732341703" w:history="1">
        <w:r w:rsidR="006006D2">
          <w:rPr>
            <w:rStyle w:val="Hyperlink"/>
          </w:rPr>
          <w:t>1.1.  Chester Bennington</w:t>
        </w:r>
        <w:r w:rsidR="006006D2">
          <w:rPr>
            <w:rStyle w:val="Hyperlink"/>
          </w:rPr>
          <w:tab/>
          <w:t>4</w:t>
        </w:r>
      </w:hyperlink>
    </w:p>
    <w:p w:rsidR="0098130F" w:rsidRDefault="00656CE1">
      <w:pPr>
        <w:pStyle w:val="TOC2"/>
        <w:tabs>
          <w:tab w:val="right" w:leader="dot" w:pos="9412"/>
        </w:tabs>
      </w:pPr>
      <w:hyperlink w:anchor="__RefHeading__9_1732341703" w:history="1">
        <w:r w:rsidR="006006D2">
          <w:rPr>
            <w:rStyle w:val="Hyperlink"/>
          </w:rPr>
          <w:t>1.2.  Mike Shinoda</w:t>
        </w:r>
        <w:r w:rsidR="006006D2">
          <w:rPr>
            <w:rStyle w:val="Hyperlink"/>
          </w:rPr>
          <w:tab/>
          <w:t>5</w:t>
        </w:r>
      </w:hyperlink>
    </w:p>
    <w:p w:rsidR="0098130F" w:rsidRDefault="00656CE1">
      <w:pPr>
        <w:pStyle w:val="TOC2"/>
        <w:tabs>
          <w:tab w:val="right" w:leader="dot" w:pos="9412"/>
        </w:tabs>
      </w:pPr>
      <w:hyperlink w:anchor="__RefHeading__11_1732341703" w:history="1">
        <w:r w:rsidR="006006D2">
          <w:rPr>
            <w:rStyle w:val="Hyperlink"/>
          </w:rPr>
          <w:t>1.3.  Brad Delson</w:t>
        </w:r>
        <w:r w:rsidR="006006D2">
          <w:rPr>
            <w:rStyle w:val="Hyperlink"/>
          </w:rPr>
          <w:tab/>
          <w:t>5</w:t>
        </w:r>
      </w:hyperlink>
    </w:p>
    <w:p w:rsidR="0098130F" w:rsidRDefault="00656CE1">
      <w:pPr>
        <w:pStyle w:val="TOC2"/>
        <w:tabs>
          <w:tab w:val="right" w:leader="dot" w:pos="9412"/>
        </w:tabs>
      </w:pPr>
      <w:hyperlink w:anchor="__RefHeading__13_1732341703" w:history="1">
        <w:r w:rsidR="006006D2">
          <w:rPr>
            <w:rStyle w:val="Hyperlink"/>
          </w:rPr>
          <w:t>1.4.  Joe Hahn</w:t>
        </w:r>
        <w:r w:rsidR="006006D2">
          <w:rPr>
            <w:rStyle w:val="Hyperlink"/>
          </w:rPr>
          <w:tab/>
          <w:t>5</w:t>
        </w:r>
      </w:hyperlink>
    </w:p>
    <w:p w:rsidR="0098130F" w:rsidRDefault="00656CE1">
      <w:pPr>
        <w:pStyle w:val="TOC2"/>
        <w:tabs>
          <w:tab w:val="right" w:leader="dot" w:pos="9412"/>
        </w:tabs>
      </w:pPr>
      <w:hyperlink w:anchor="__RefHeading__15_1732341703" w:history="1">
        <w:r w:rsidR="006006D2">
          <w:rPr>
            <w:rStyle w:val="Hyperlink"/>
          </w:rPr>
          <w:t>1.5.  Rob Bourdon</w:t>
        </w:r>
        <w:r w:rsidR="006006D2">
          <w:rPr>
            <w:rStyle w:val="Hyperlink"/>
          </w:rPr>
          <w:tab/>
          <w:t>5</w:t>
        </w:r>
      </w:hyperlink>
    </w:p>
    <w:p w:rsidR="0098130F" w:rsidRDefault="00656CE1">
      <w:pPr>
        <w:pStyle w:val="TOC2"/>
        <w:tabs>
          <w:tab w:val="right" w:leader="dot" w:pos="9412"/>
        </w:tabs>
      </w:pPr>
      <w:hyperlink w:anchor="__RefHeading__17_1732341703" w:history="1">
        <w:r w:rsidR="006006D2">
          <w:rPr>
            <w:rStyle w:val="Hyperlink"/>
          </w:rPr>
          <w:t>1.6.  David »Phoenix« Farrell</w:t>
        </w:r>
        <w:r w:rsidR="006006D2">
          <w:rPr>
            <w:rStyle w:val="Hyperlink"/>
          </w:rPr>
          <w:tab/>
          <w:t>6</w:t>
        </w:r>
      </w:hyperlink>
    </w:p>
    <w:p w:rsidR="0098130F" w:rsidRDefault="00656CE1">
      <w:pPr>
        <w:pStyle w:val="TOC1"/>
        <w:tabs>
          <w:tab w:val="right" w:leader="dot" w:pos="9412"/>
        </w:tabs>
      </w:pPr>
      <w:hyperlink w:anchor="__RefHeading__19_1732341703" w:history="1">
        <w:r w:rsidR="006006D2">
          <w:rPr>
            <w:rStyle w:val="Hyperlink"/>
          </w:rPr>
          <w:t>3. Albumi</w:t>
        </w:r>
        <w:r w:rsidR="006006D2">
          <w:rPr>
            <w:rStyle w:val="Hyperlink"/>
          </w:rPr>
          <w:tab/>
          <w:t>7</w:t>
        </w:r>
      </w:hyperlink>
    </w:p>
    <w:p w:rsidR="0098130F" w:rsidRDefault="00656CE1">
      <w:pPr>
        <w:pStyle w:val="TOC2"/>
        <w:tabs>
          <w:tab w:val="right" w:leader="dot" w:pos="9412"/>
        </w:tabs>
      </w:pPr>
      <w:hyperlink w:anchor="__RefHeading__21_1732341703" w:history="1">
        <w:r w:rsidR="006006D2">
          <w:rPr>
            <w:rStyle w:val="Hyperlink"/>
          </w:rPr>
          <w:t>2.1.  Hybrid Theory (2000)</w:t>
        </w:r>
        <w:r w:rsidR="006006D2">
          <w:rPr>
            <w:rStyle w:val="Hyperlink"/>
          </w:rPr>
          <w:tab/>
          <w:t>7</w:t>
        </w:r>
      </w:hyperlink>
    </w:p>
    <w:p w:rsidR="0098130F" w:rsidRDefault="00656CE1">
      <w:pPr>
        <w:pStyle w:val="TOC2"/>
        <w:tabs>
          <w:tab w:val="right" w:leader="dot" w:pos="9412"/>
        </w:tabs>
      </w:pPr>
      <w:hyperlink w:anchor="__RefHeading__23_1732341703" w:history="1">
        <w:r w:rsidR="006006D2">
          <w:rPr>
            <w:rStyle w:val="Hyperlink"/>
          </w:rPr>
          <w:t>2.2.  Meteora (2003)</w:t>
        </w:r>
        <w:r w:rsidR="006006D2">
          <w:rPr>
            <w:rStyle w:val="Hyperlink"/>
          </w:rPr>
          <w:tab/>
          <w:t>7</w:t>
        </w:r>
      </w:hyperlink>
    </w:p>
    <w:p w:rsidR="0098130F" w:rsidRDefault="00656CE1">
      <w:pPr>
        <w:pStyle w:val="TOC2"/>
        <w:tabs>
          <w:tab w:val="right" w:leader="dot" w:pos="9412"/>
        </w:tabs>
      </w:pPr>
      <w:hyperlink w:anchor="__RefHeading__25_1732341703" w:history="1">
        <w:r w:rsidR="006006D2">
          <w:rPr>
            <w:rStyle w:val="Hyperlink"/>
          </w:rPr>
          <w:t>2.3.  Collision Course (2004)</w:t>
        </w:r>
        <w:r w:rsidR="006006D2">
          <w:rPr>
            <w:rStyle w:val="Hyperlink"/>
          </w:rPr>
          <w:tab/>
          <w:t>8</w:t>
        </w:r>
      </w:hyperlink>
    </w:p>
    <w:p w:rsidR="0098130F" w:rsidRDefault="00656CE1">
      <w:pPr>
        <w:pStyle w:val="TOC2"/>
        <w:tabs>
          <w:tab w:val="right" w:leader="dot" w:pos="9412"/>
        </w:tabs>
      </w:pPr>
      <w:hyperlink w:anchor="__RefHeading__27_1732341703" w:history="1">
        <w:r w:rsidR="006006D2">
          <w:rPr>
            <w:rStyle w:val="Hyperlink"/>
          </w:rPr>
          <w:t>2.4.  Minutes to midnight (2007)</w:t>
        </w:r>
        <w:r w:rsidR="006006D2">
          <w:rPr>
            <w:rStyle w:val="Hyperlink"/>
          </w:rPr>
          <w:tab/>
          <w:t>8</w:t>
        </w:r>
      </w:hyperlink>
    </w:p>
    <w:p w:rsidR="0098130F" w:rsidRDefault="00656CE1">
      <w:pPr>
        <w:pStyle w:val="TOC1"/>
        <w:tabs>
          <w:tab w:val="right" w:leader="dot" w:pos="9412"/>
        </w:tabs>
      </w:pPr>
      <w:hyperlink w:anchor="__RefHeading__29_1732341703" w:history="1">
        <w:r w:rsidR="006006D2">
          <w:rPr>
            <w:rStyle w:val="Hyperlink"/>
          </w:rPr>
          <w:t>4. Stil glasbe</w:t>
        </w:r>
        <w:r w:rsidR="006006D2">
          <w:rPr>
            <w:rStyle w:val="Hyperlink"/>
          </w:rPr>
          <w:tab/>
          <w:t>10</w:t>
        </w:r>
      </w:hyperlink>
    </w:p>
    <w:p w:rsidR="0098130F" w:rsidRDefault="00656CE1">
      <w:pPr>
        <w:pStyle w:val="TOC1"/>
        <w:tabs>
          <w:tab w:val="right" w:leader="dot" w:pos="9412"/>
        </w:tabs>
      </w:pPr>
      <w:hyperlink w:anchor="__RefHeading__31_1732341703" w:history="1">
        <w:r w:rsidR="006006D2">
          <w:rPr>
            <w:rStyle w:val="Hyperlink"/>
          </w:rPr>
          <w:t>5. Drugi projekti</w:t>
        </w:r>
        <w:r w:rsidR="006006D2">
          <w:rPr>
            <w:rStyle w:val="Hyperlink"/>
          </w:rPr>
          <w:tab/>
          <w:t>11</w:t>
        </w:r>
      </w:hyperlink>
    </w:p>
    <w:p w:rsidR="0098130F" w:rsidRDefault="00656CE1">
      <w:pPr>
        <w:pStyle w:val="TOC1"/>
        <w:tabs>
          <w:tab w:val="right" w:leader="dot" w:pos="9412"/>
        </w:tabs>
      </w:pPr>
      <w:hyperlink w:anchor="__RefHeading__33_1732341703" w:history="1">
        <w:r w:rsidR="006006D2">
          <w:rPr>
            <w:rStyle w:val="Hyperlink"/>
          </w:rPr>
          <w:t xml:space="preserve"> Zaključek</w:t>
        </w:r>
        <w:r w:rsidR="006006D2">
          <w:rPr>
            <w:rStyle w:val="Hyperlink"/>
          </w:rPr>
          <w:tab/>
          <w:t>12</w:t>
        </w:r>
      </w:hyperlink>
    </w:p>
    <w:p w:rsidR="0098130F" w:rsidRDefault="00656CE1">
      <w:pPr>
        <w:pStyle w:val="TOC1"/>
        <w:tabs>
          <w:tab w:val="right" w:leader="dot" w:pos="9412"/>
        </w:tabs>
      </w:pPr>
      <w:hyperlink w:anchor="__RefHeading__35_1732341703" w:history="1">
        <w:r w:rsidR="006006D2">
          <w:rPr>
            <w:rStyle w:val="Hyperlink"/>
          </w:rPr>
          <w:t>6.  Stvarno kazalo</w:t>
        </w:r>
        <w:r w:rsidR="006006D2">
          <w:rPr>
            <w:rStyle w:val="Hyperlink"/>
          </w:rPr>
          <w:tab/>
          <w:t>13</w:t>
        </w:r>
      </w:hyperlink>
    </w:p>
    <w:p w:rsidR="0098130F" w:rsidRDefault="00656CE1">
      <w:pPr>
        <w:pStyle w:val="TOC1"/>
        <w:tabs>
          <w:tab w:val="right" w:leader="dot" w:pos="9412"/>
        </w:tabs>
      </w:pPr>
      <w:hyperlink w:anchor="__RefHeading__37_1732341703" w:history="1">
        <w:r w:rsidR="006006D2">
          <w:rPr>
            <w:rStyle w:val="Hyperlink"/>
          </w:rPr>
          <w:t>7. Slikovno kazalo</w:t>
        </w:r>
        <w:r w:rsidR="006006D2">
          <w:rPr>
            <w:rStyle w:val="Hyperlink"/>
          </w:rPr>
          <w:tab/>
          <w:t>14</w:t>
        </w:r>
      </w:hyperlink>
    </w:p>
    <w:p w:rsidR="0098130F" w:rsidRDefault="00656CE1">
      <w:pPr>
        <w:pStyle w:val="TOC1"/>
        <w:tabs>
          <w:tab w:val="right" w:leader="dot" w:pos="9412"/>
        </w:tabs>
        <w:sectPr w:rsidR="0098130F">
          <w:type w:val="continuous"/>
          <w:pgSz w:w="11906" w:h="16838"/>
          <w:pgMar w:top="1247" w:right="1247" w:bottom="1247" w:left="1247" w:header="709" w:footer="708" w:gutter="0"/>
          <w:cols w:space="708"/>
          <w:docGrid w:linePitch="360"/>
        </w:sectPr>
      </w:pPr>
      <w:hyperlink w:anchor="__RefHeading__39_1732341703" w:history="1">
        <w:r w:rsidR="006006D2">
          <w:rPr>
            <w:rStyle w:val="Hyperlink"/>
          </w:rPr>
          <w:t>8.  Viri</w:t>
        </w:r>
        <w:r w:rsidR="006006D2">
          <w:rPr>
            <w:rStyle w:val="Hyperlink"/>
          </w:rPr>
          <w:tab/>
          <w:t>15</w:t>
        </w:r>
      </w:hyperlink>
      <w:r w:rsidR="006006D2">
        <w:fldChar w:fldCharType="end"/>
      </w:r>
    </w:p>
    <w:p w:rsidR="0098130F" w:rsidRDefault="0098130F">
      <w:pPr>
        <w:sectPr w:rsidR="0098130F">
          <w:type w:val="continuous"/>
          <w:pgSz w:w="11906" w:h="16838"/>
          <w:pgMar w:top="1247" w:right="1247" w:bottom="1247" w:left="1247" w:header="709" w:footer="708" w:gutter="0"/>
          <w:cols w:space="708"/>
          <w:docGrid w:linePitch="360"/>
        </w:sectPr>
      </w:pPr>
    </w:p>
    <w:p w:rsidR="0098130F" w:rsidRDefault="006006D2">
      <w:pPr>
        <w:pStyle w:val="glavninaslov"/>
        <w:numPr>
          <w:ilvl w:val="0"/>
          <w:numId w:val="0"/>
        </w:numPr>
      </w:pPr>
      <w:bookmarkStart w:id="1" w:name="__RefHeading__1_1732341703"/>
      <w:bookmarkEnd w:id="1"/>
      <w:r>
        <w:lastRenderedPageBreak/>
        <w:t>Uvod</w:t>
      </w:r>
    </w:p>
    <w:p w:rsidR="0098130F" w:rsidRDefault="006006D2">
      <w:pPr>
        <w:pStyle w:val="tekst"/>
        <w:spacing w:before="120" w:after="120"/>
        <w:ind w:left="227" w:right="227"/>
      </w:pPr>
      <w:r>
        <w:t>Temo Linkin Park sem si izbrala saj sem njihova oboževalka že več kot 5 let. Za njih sem izvedela od brata, ki mi je prinesel njihovo zgoščenko in takoj so mi prirasli k srcu. Čeprav jih že dolgo poslušam, še vedno ne vem veliko o njih, zato sem se odločila da malo raziščem njihovo preteklost, sedanjost in pa tudi njihove načrte za  prihodnost.</w:t>
      </w:r>
    </w:p>
    <w:p w:rsidR="0098130F" w:rsidRDefault="0098130F">
      <w:pPr>
        <w:spacing w:before="120" w:after="120"/>
        <w:rPr>
          <w:b/>
          <w:sz w:val="28"/>
          <w:szCs w:val="28"/>
        </w:rPr>
      </w:pPr>
    </w:p>
    <w:p w:rsidR="0098130F" w:rsidRDefault="0098130F">
      <w:pPr>
        <w:sectPr w:rsidR="0098130F">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871" w:header="709" w:footer="709" w:gutter="0"/>
          <w:pgNumType w:start="1"/>
          <w:cols w:space="708"/>
          <w:docGrid w:linePitch="360"/>
        </w:sectPr>
      </w:pPr>
    </w:p>
    <w:p w:rsidR="0098130F" w:rsidRDefault="006006D2">
      <w:pPr>
        <w:pStyle w:val="glavninaslov"/>
      </w:pPr>
      <w:bookmarkStart w:id="2" w:name="__RefHeading__3_1732341703"/>
      <w:bookmarkEnd w:id="2"/>
      <w:r>
        <w:t>Za</w:t>
      </w:r>
      <w:r>
        <w:rPr>
          <w:rFonts w:ascii="Times New Roman" w:hAnsi="Times New Roman"/>
        </w:rPr>
        <w:t>č</w:t>
      </w:r>
      <w:r>
        <w:t>etki</w:t>
      </w:r>
    </w:p>
    <w:p w:rsidR="0098130F" w:rsidRDefault="006006D2">
      <w:pPr>
        <w:pStyle w:val="tekst"/>
        <w:spacing w:before="120" w:after="120"/>
      </w:pPr>
      <w:r>
        <w:t>Začetki segajo v mladostniška leta Brada in Mika</w:t>
      </w:r>
      <w:r>
        <w:fldChar w:fldCharType="begin"/>
      </w:r>
      <w:r>
        <w:instrText xml:space="preserve"> XE "Mladostniška leta Brada in Mika" </w:instrText>
      </w:r>
      <w:r>
        <w:fldChar w:fldCharType="end"/>
      </w:r>
      <w:r>
        <w:t>. Kot 14 letna dečka sta se odpravila na koncert dveh trash-metal skupin Antrax in Public enemy. Takrat sta se odločila da bosta tudi sama ustanovila podobno skupino. Dolgo sta iskala člane in do dokončne skupine je prišlo šele po 4 letih iskanja. Zadnji se je skupini kot pevec pridružil Chester. Tu se začne legendarna pot skupine. Poimenovali so se Xero</w:t>
      </w:r>
      <w:r>
        <w:fldChar w:fldCharType="begin"/>
      </w:r>
      <w:r>
        <w:instrText xml:space="preserve"> XE "Xero" </w:instrText>
      </w:r>
      <w:r>
        <w:fldChar w:fldCharType="end"/>
      </w:r>
      <w:r>
        <w:t xml:space="preserve"> in kaj hitro so začeli pošiljati svoje demo posnetke glasbenim založbam. Kaj kmalu so se naveličali svojega imena in se odločili, da se bodo preimenovali v Hybrid Theory</w:t>
      </w:r>
      <w:r>
        <w:fldChar w:fldCharType="begin"/>
      </w:r>
      <w:r>
        <w:instrText xml:space="preserve"> XE "Hybrid Theory" </w:instrText>
      </w:r>
      <w:r>
        <w:fldChar w:fldCharType="end"/>
      </w:r>
      <w:r>
        <w:t>. Ampak nastal je problem, saj je to ime že uporabljala drugi skupina in nato so se dokončno odločili za ime Linkin Park, ki je izpeljanka imena Lincoln Park, skozi katerega se je Chester vozil v šolo. Novembra 2000, na prvi turneji si je pevec Chester dal od zapestja do komolca vtetovirat rdeče in modre plamene. V naslednjem letu so dosegli vrhunec. Po nastopanju na turnejah Ozzfest in Family Values so pesmi Papercut, One step closer, Crawling in In the end postale uspešnice</w:t>
      </w:r>
    </w:p>
    <w:p w:rsidR="0098130F" w:rsidRDefault="006006D2">
      <w:pPr>
        <w:pStyle w:val="tekst"/>
        <w:spacing w:before="120" w:after="120"/>
      </w:pPr>
      <w:r>
        <w:t>Prvi album so Hybrid Theory je postal najbolj prodajana plošča leta 2001, saj so  prodali kar 17 milijonov primerkov. Njihovo glasbo so uvrstili v nu-metal</w:t>
      </w:r>
      <w:r>
        <w:fldChar w:fldCharType="begin"/>
      </w:r>
      <w:r>
        <w:instrText xml:space="preserve"> XE "Nu-metal" </w:instrText>
      </w:r>
      <w:r>
        <w:fldChar w:fldCharType="end"/>
      </w:r>
      <w:r>
        <w:t xml:space="preserve"> oziroma mešanje repa in metala. Bili so drugačni od drugi glasbenikov, saj repanje Mikea Shinoda ni toliko spominjalo na trdo metanje verzov ob hudih breakbeat ritmih, temveč je bolj spominjalo na pripovedovanje. Iz tega se je slišalo klavir, kitare, butajoče bobne, nad tem pa je odmevalo prepevanje pevca Chesterja, ki je poskrbel za zadostno melodičnost in spevnost njihove glasbe. </w:t>
      </w:r>
    </w:p>
    <w:p w:rsidR="0098130F" w:rsidRDefault="00656CE1">
      <w:pPr>
        <w:pStyle w:val="tekst"/>
        <w:keepNext/>
        <w:spacing w:before="120" w:after="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6.5pt;height:221.25pt" filled="t">
            <v:fill color2="black"/>
            <v:imagedata r:id="rId24" o:title=""/>
          </v:shape>
        </w:pict>
      </w:r>
    </w:p>
    <w:p w:rsidR="0098130F" w:rsidRDefault="006006D2">
      <w:pPr>
        <w:pStyle w:val="Napis"/>
        <w:jc w:val="center"/>
      </w:pPr>
      <w:r>
        <w:t xml:space="preserve">Slika </w:t>
      </w:r>
      <w:r w:rsidR="00656CE1">
        <w:fldChar w:fldCharType="begin"/>
      </w:r>
      <w:r w:rsidR="00656CE1">
        <w:instrText xml:space="preserve"> SEQ "Slika" \*Arabic </w:instrText>
      </w:r>
      <w:r w:rsidR="00656CE1">
        <w:fldChar w:fldCharType="separate"/>
      </w:r>
      <w:r>
        <w:t>1</w:t>
      </w:r>
      <w:r w:rsidR="00656CE1">
        <w:fldChar w:fldCharType="end"/>
      </w:r>
      <w:r>
        <w:t>: Linkin park na začetku kariere.</w:t>
      </w:r>
    </w:p>
    <w:p w:rsidR="0098130F" w:rsidRDefault="006006D2">
      <w:pPr>
        <w:pStyle w:val="glavninaslov"/>
        <w:pageBreakBefore/>
      </w:pPr>
      <w:bookmarkStart w:id="3" w:name="__RefHeading__5_1732341703"/>
      <w:bookmarkEnd w:id="3"/>
      <w:r>
        <w:rPr>
          <w:rFonts w:ascii="Times New Roman" w:hAnsi="Times New Roman"/>
        </w:rPr>
        <w:t>č</w:t>
      </w:r>
      <w:r>
        <w:t>lani</w:t>
      </w:r>
    </w:p>
    <w:p w:rsidR="0098130F" w:rsidRDefault="006006D2">
      <w:pPr>
        <w:pStyle w:val="podnaslovi"/>
        <w:numPr>
          <w:ilvl w:val="1"/>
          <w:numId w:val="3"/>
        </w:numPr>
      </w:pPr>
      <w:bookmarkStart w:id="4" w:name="__RefHeading__7_1732341703"/>
      <w:bookmarkEnd w:id="4"/>
      <w:r>
        <w:t>Chester Bennington</w:t>
      </w:r>
    </w:p>
    <w:p w:rsidR="0098130F" w:rsidRDefault="006006D2">
      <w:pPr>
        <w:pStyle w:val="tekst"/>
        <w:spacing w:before="120" w:after="120"/>
      </w:pPr>
      <w:r>
        <w:t>Chester mi je iz skupine najbolj pri srcu. Je najbolj potetoviran član skupine. Znan je po svojem nenehnem spreminjanju frizure. Vso življenje je nosil očala in zaradi slabega vida je leta 2004 odšel na lasersko operacijo. Ima tudi razširjene luknje na ušesih in včasih je imel piercing pod ustnico. Njegov glas doda melodičnost skladbi, saj z mešanico kričanja in normalnega petja ustvari zelo čustveno pesem. Imel je težavno otroštvo, saj je bil spolno zlorabljen. Starša sta se mu ločila pri 11 in takrat je šla njegova pot samo še navzdol. Kar nekaj njegovih prijateljev je naredilo samomor. Imel je tudi težave z drogami, a se je k sreči izvlekel. Njegovo nesrečno otroštvo se pozna tudi v pesmih, saj ima večina pesmi čustveno vsebino. Vso otroštvo je sanjal, da bo postal zvezdnik. To niti ni bilo tako težko saj je imel dober glas, ampak brez skupine je bilo to nemogoče. Na njegov 23. rojstni dan ga je poklical Jeff Blue, podpredsednik založbe Zomba Music iz Los Angelesa, ki mu je povedal, da skupina Xero išče pevca. Naslednji dan je dobil demo posnetke skupine. Čez nekaj dni je že vadil z skupino. Leta 1996 se je poročil z svojo srednješolsko ljubeznijo Samanto Bennington</w:t>
      </w:r>
      <w:r>
        <w:fldChar w:fldCharType="begin"/>
      </w:r>
      <w:r>
        <w:instrText xml:space="preserve"> XE "Samanta Bennington" </w:instrText>
      </w:r>
      <w:r>
        <w:fldChar w:fldCharType="end"/>
      </w:r>
      <w:r>
        <w:t>. Poročena sta bila do leta 2005 in v srečnem zakonu se jima je rodil sin. Takrat sta se ločila in Chester se je poročil z nekdanjo playboyevo zajčico Talindo Bentley</w:t>
      </w:r>
      <w:r>
        <w:fldChar w:fldCharType="begin"/>
      </w:r>
      <w:r>
        <w:instrText xml:space="preserve"> XE "Talinda Bentley" </w:instrText>
      </w:r>
      <w:r>
        <w:fldChar w:fldCharType="end"/>
      </w:r>
      <w:r>
        <w:t>. Tudi v tem zakonu se mu je rodil en otrok. Posvojil je tudi njenega sina, ima pa tudi sina že izpred zveze z Samanto. Chester ima tudi svojo verigo tatoo studijev. Igral je tudi v gledališču.</w:t>
      </w:r>
    </w:p>
    <w:p w:rsidR="0098130F" w:rsidRDefault="00656CE1">
      <w:pPr>
        <w:keepNext/>
        <w:spacing w:before="120" w:after="120"/>
        <w:jc w:val="center"/>
      </w:pPr>
      <w:r>
        <w:pict>
          <v:shape id="_x0000_i1028" type="#_x0000_t75" style="width:170.25pt;height:228pt" filled="t">
            <v:fill color2="black"/>
            <v:imagedata r:id="rId25" o:title=""/>
          </v:shape>
        </w:pict>
      </w:r>
    </w:p>
    <w:p w:rsidR="0098130F" w:rsidRDefault="006006D2">
      <w:pPr>
        <w:pStyle w:val="Napis"/>
        <w:jc w:val="center"/>
      </w:pPr>
      <w:r>
        <w:t xml:space="preserve">Slika </w:t>
      </w:r>
      <w:r w:rsidR="00656CE1">
        <w:fldChar w:fldCharType="begin"/>
      </w:r>
      <w:r w:rsidR="00656CE1">
        <w:instrText xml:space="preserve"> SEQ "Slika" \*Arabic </w:instrText>
      </w:r>
      <w:r w:rsidR="00656CE1">
        <w:fldChar w:fldCharType="separate"/>
      </w:r>
      <w:r>
        <w:t>2</w:t>
      </w:r>
      <w:r w:rsidR="00656CE1">
        <w:fldChar w:fldCharType="end"/>
      </w:r>
      <w:r>
        <w:t>: Chester Bennington.</w:t>
      </w:r>
    </w:p>
    <w:p w:rsidR="0098130F" w:rsidRDefault="0098130F">
      <w:pPr>
        <w:pStyle w:val="Slike"/>
      </w:pPr>
    </w:p>
    <w:p w:rsidR="0098130F" w:rsidRDefault="0098130F">
      <w:pPr>
        <w:spacing w:before="120" w:after="120"/>
      </w:pPr>
    </w:p>
    <w:p w:rsidR="0098130F" w:rsidRDefault="006006D2">
      <w:pPr>
        <w:pStyle w:val="podnaslovi"/>
        <w:numPr>
          <w:ilvl w:val="1"/>
          <w:numId w:val="3"/>
        </w:numPr>
      </w:pPr>
      <w:bookmarkStart w:id="5" w:name="__RefHeading__9_1732341703"/>
      <w:bookmarkEnd w:id="5"/>
      <w:r>
        <w:t>Mike Shinoda</w:t>
      </w:r>
    </w:p>
    <w:p w:rsidR="0098130F" w:rsidRDefault="006006D2">
      <w:pPr>
        <w:pStyle w:val="tekst"/>
        <w:spacing w:before="120" w:after="120"/>
      </w:pPr>
      <w:r>
        <w:t>Rodil se je 11. Februarja 1977. Je drugi pevec</w:t>
      </w:r>
      <w:r>
        <w:fldChar w:fldCharType="begin"/>
      </w:r>
      <w:r>
        <w:instrText xml:space="preserve"> XE "Drugi pevec" </w:instrText>
      </w:r>
      <w:r>
        <w:fldChar w:fldCharType="end"/>
      </w:r>
      <w:r>
        <w:t>. Za razliko od Chestra repa. Že kot otrok si je želel ustvariti glasbeno skupino, bil je tudi glavni pobudnik za ustanovitev. Njegova starša sta japonsko-ameriškega porekla. Sodeluje v dveh skupinah – Linkin park in Fort minor</w:t>
      </w:r>
      <w:r>
        <w:fldChar w:fldCharType="begin"/>
      </w:r>
      <w:r>
        <w:instrText xml:space="preserve"> XE "Fort minor" </w:instrText>
      </w:r>
      <w:r>
        <w:fldChar w:fldCharType="end"/>
      </w:r>
      <w:r>
        <w:t xml:space="preserve">. Prav zaradi te skupine so se pred časom pojavile govorice, da skupina razpada, a člani to vztrajno zanikajo. Brada pozna že celo življenje, saj sta bila sošolca. Igra dva instrumenta. Najprej se je učil klavir nato pa še kitaro. Skupaj z Bradom sta kot najstnika začela pisati pesmi. Prav zaradi njune vztrajnosti je skupina nastala in je zdaj tako uspešna. Je diplomiran oblikovalec in je narisal vojaka na ovitku plošče </w:t>
      </w:r>
      <w:r>
        <w:rPr>
          <w:lang w:val="en-US"/>
        </w:rPr>
        <w:t>Hybrid Theory</w:t>
      </w:r>
      <w:r>
        <w:t>. Rad ima japonsko hrano in ribe.</w:t>
      </w:r>
    </w:p>
    <w:p w:rsidR="0098130F" w:rsidRDefault="006006D2">
      <w:pPr>
        <w:pStyle w:val="podnaslovi"/>
        <w:numPr>
          <w:ilvl w:val="1"/>
          <w:numId w:val="3"/>
        </w:numPr>
      </w:pPr>
      <w:bookmarkStart w:id="6" w:name="__RefHeading__11_1732341703"/>
      <w:bookmarkEnd w:id="6"/>
      <w:r>
        <w:t>Brad Delson</w:t>
      </w:r>
    </w:p>
    <w:p w:rsidR="0098130F" w:rsidRDefault="006006D2">
      <w:pPr>
        <w:pStyle w:val="tekst"/>
        <w:spacing w:before="120" w:after="120"/>
      </w:pPr>
      <w:r>
        <w:t>Rojen je bil 1. Decembra 1977. Rojen je bil v Los Angelesu</w:t>
      </w:r>
      <w:r>
        <w:fldChar w:fldCharType="begin"/>
      </w:r>
      <w:r>
        <w:instrText xml:space="preserve"> XE "Los Angeles" </w:instrText>
      </w:r>
      <w:r>
        <w:fldChar w:fldCharType="end"/>
      </w:r>
      <w:r>
        <w:t>. Je glavni kitarist</w:t>
      </w:r>
      <w:r>
        <w:fldChar w:fldCharType="begin"/>
      </w:r>
      <w:r>
        <w:instrText xml:space="preserve"> XE "Glavni kitarist" </w:instrText>
      </w:r>
      <w:r>
        <w:fldChar w:fldCharType="end"/>
      </w:r>
      <w:r>
        <w:t xml:space="preserve"> v skupini. Maturiral je v Agoura High School leta 1996 in skupaj z Mikom ustanovil skupino Xero. Diplomiral je na univerzi v Los Angelesu (UCLA), kjer je bil njegov sostanovalec basist David Farell. Obožuje Britney Spears. Njegova prva skupina je bila Pricks. Na koncertih običajno nosi slušalke. Noben ne ve zakaj, saj tega ne želi povedat. V srednji šoli si je dosti barval lase, zdaj pa ima pobrito glavo.</w:t>
      </w:r>
    </w:p>
    <w:p w:rsidR="0098130F" w:rsidRDefault="006006D2">
      <w:pPr>
        <w:pStyle w:val="podnaslovi"/>
        <w:numPr>
          <w:ilvl w:val="1"/>
          <w:numId w:val="3"/>
        </w:numPr>
      </w:pPr>
      <w:bookmarkStart w:id="7" w:name="__RefHeading__13_1732341703"/>
      <w:bookmarkEnd w:id="7"/>
      <w:r>
        <w:t>Joe Hahn</w:t>
      </w:r>
    </w:p>
    <w:p w:rsidR="0098130F" w:rsidRDefault="006006D2">
      <w:pPr>
        <w:pStyle w:val="tekst"/>
        <w:spacing w:before="120" w:after="120"/>
      </w:pPr>
      <w:r>
        <w:t>Je DJ</w:t>
      </w:r>
      <w:r>
        <w:fldChar w:fldCharType="begin"/>
      </w:r>
      <w:r>
        <w:instrText xml:space="preserve"> XE "DJ" </w:instrText>
      </w:r>
      <w:r>
        <w:fldChar w:fldCharType="end"/>
      </w:r>
      <w:r>
        <w:t xml:space="preserve"> v skupini. Rodil se je v Ameriki 15 marca, 1977, njegova starša sta Korejca. Najprej je študiral oblikovanje, a se je nato prepisal na filmsko akademijo. Večkrat pomaga pri režiji videospotov. Rad ima elektronsko glasbo. Pred kratkim je posnel mini film The seed v Los Angelesu. Odprl je tudi svojo trgovino z oblačili, imenovano Suru.</w:t>
      </w:r>
    </w:p>
    <w:p w:rsidR="0098130F" w:rsidRDefault="006006D2">
      <w:pPr>
        <w:pStyle w:val="podnaslovi"/>
        <w:numPr>
          <w:ilvl w:val="1"/>
          <w:numId w:val="3"/>
        </w:numPr>
      </w:pPr>
      <w:bookmarkStart w:id="8" w:name="__RefHeading__15_1732341703"/>
      <w:bookmarkEnd w:id="8"/>
      <w:r>
        <w:t>Rob Bourdon</w:t>
      </w:r>
    </w:p>
    <w:p w:rsidR="0098130F" w:rsidRDefault="006006D2">
      <w:pPr>
        <w:pStyle w:val="tekst"/>
        <w:spacing w:before="120" w:after="120"/>
      </w:pPr>
      <w:r>
        <w:t>Rob je bobnar</w:t>
      </w:r>
      <w:r>
        <w:fldChar w:fldCharType="begin"/>
      </w:r>
      <w:r>
        <w:instrText xml:space="preserve"> XE "Bobnar" </w:instrText>
      </w:r>
      <w:r>
        <w:fldChar w:fldCharType="end"/>
      </w:r>
      <w:r>
        <w:t>, rojen 20. Januarja 1979. Je tudi najmlajši član skupine</w:t>
      </w:r>
      <w:r>
        <w:fldChar w:fldCharType="begin"/>
      </w:r>
      <w:r>
        <w:instrText xml:space="preserve"> XE "Najmlajši član skupine" </w:instrText>
      </w:r>
      <w:r>
        <w:fldChar w:fldCharType="end"/>
      </w:r>
      <w:r>
        <w:t xml:space="preserve">. Bobne je začel igrati z desetimi leti, po ogledu koncerta skupine Aerosmith. Igra tudi klavir. Skupaj z Bradom sta igrala v skupini </w:t>
      </w:r>
      <w:r>
        <w:rPr>
          <w:lang w:val="en-US"/>
        </w:rPr>
        <w:t>Relative Degree</w:t>
      </w:r>
      <w:r>
        <w:t>. Ne mara tatujev, ker je Žid.</w:t>
      </w:r>
    </w:p>
    <w:p w:rsidR="0098130F" w:rsidRDefault="0098130F">
      <w:pPr>
        <w:pStyle w:val="tekst"/>
        <w:spacing w:before="120" w:after="120"/>
      </w:pPr>
    </w:p>
    <w:p w:rsidR="0098130F" w:rsidRDefault="0098130F">
      <w:pPr>
        <w:pStyle w:val="tekst"/>
        <w:spacing w:before="120" w:after="120"/>
      </w:pPr>
    </w:p>
    <w:p w:rsidR="0098130F" w:rsidRDefault="0098130F">
      <w:pPr>
        <w:pStyle w:val="tekst"/>
        <w:spacing w:before="120" w:after="120"/>
      </w:pPr>
    </w:p>
    <w:p w:rsidR="0098130F" w:rsidRDefault="006006D2">
      <w:pPr>
        <w:pStyle w:val="podnaslovi"/>
        <w:numPr>
          <w:ilvl w:val="1"/>
          <w:numId w:val="3"/>
        </w:numPr>
      </w:pPr>
      <w:bookmarkStart w:id="9" w:name="__RefHeading__17_1732341703"/>
      <w:bookmarkEnd w:id="9"/>
      <w:r>
        <w:t>David »Phoenix« Farrell</w:t>
      </w:r>
    </w:p>
    <w:p w:rsidR="0098130F" w:rsidRDefault="006006D2">
      <w:pPr>
        <w:pStyle w:val="tekst"/>
        <w:sectPr w:rsidR="0098130F">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pPr>
      <w:r>
        <w:t>David je drugi kitarist</w:t>
      </w:r>
      <w:r>
        <w:fldChar w:fldCharType="begin"/>
      </w:r>
      <w:r>
        <w:instrText xml:space="preserve"> XE "Drugi kitarist" </w:instrText>
      </w:r>
      <w:r>
        <w:fldChar w:fldCharType="end"/>
      </w:r>
      <w:r>
        <w:t>. Rojen je bil 8. Februarja 1977. Z 5 leti se je preselil v Kalifornijo. Najprej je igral v skupini Tasty Snax, ki se je kasneje preimenovala v The Snax. Igra  bas kitaro, električno kitaro, čelo in violino. Rad bi igral tudi bobne.</w:t>
      </w:r>
    </w:p>
    <w:p w:rsidR="0098130F" w:rsidRDefault="006006D2">
      <w:pPr>
        <w:pStyle w:val="glavninaslov"/>
      </w:pPr>
      <w:bookmarkStart w:id="10" w:name="__RefHeading__19_1732341703"/>
      <w:bookmarkEnd w:id="10"/>
      <w:r>
        <w:t>Albumi</w:t>
      </w:r>
    </w:p>
    <w:p w:rsidR="0098130F" w:rsidRDefault="0098130F">
      <w:pPr>
        <w:pStyle w:val="Odstavekseznama"/>
        <w:numPr>
          <w:ilvl w:val="0"/>
          <w:numId w:val="3"/>
        </w:numPr>
        <w:spacing w:before="120" w:after="120" w:line="360" w:lineRule="auto"/>
        <w:rPr>
          <w:b/>
          <w:shadow/>
          <w:vanish/>
          <w:sz w:val="28"/>
          <w:szCs w:val="28"/>
        </w:rPr>
      </w:pPr>
    </w:p>
    <w:p w:rsidR="0098130F" w:rsidRDefault="006006D2">
      <w:pPr>
        <w:pStyle w:val="podnaslovi"/>
        <w:numPr>
          <w:ilvl w:val="1"/>
          <w:numId w:val="3"/>
        </w:numPr>
      </w:pPr>
      <w:bookmarkStart w:id="11" w:name="__RefHeading__21_1732341703"/>
      <w:bookmarkEnd w:id="11"/>
      <w:r>
        <w:t>Hybrid Theory (2000)</w:t>
      </w:r>
    </w:p>
    <w:p w:rsidR="0098130F" w:rsidRDefault="006006D2">
      <w:pPr>
        <w:pStyle w:val="tekst"/>
        <w:spacing w:before="120" w:after="120"/>
      </w:pPr>
      <w:r>
        <w:t>To je bil prvi album</w:t>
      </w:r>
      <w:r>
        <w:fldChar w:fldCharType="begin"/>
      </w:r>
      <w:r>
        <w:instrText xml:space="preserve"> XE "Prvi album" </w:instrText>
      </w:r>
      <w:r>
        <w:fldChar w:fldCharType="end"/>
      </w:r>
      <w:r>
        <w:t xml:space="preserve"> skupine Linkin park. Natisnjen so skoraj 17 milijonov izvodov, zato tudi ni presenetljivo, da je bil ta album najbolj prodajana plošča v ZDA leta 2001. Nobena pesem ni daljša od 4 minut. Pesmi </w:t>
      </w:r>
      <w:r>
        <w:rPr>
          <w:lang w:val="en-GB"/>
        </w:rPr>
        <w:t>Papercut, One Step Closer, Crawling</w:t>
      </w:r>
      <w:r>
        <w:t xml:space="preserve"> in </w:t>
      </w:r>
      <w:r>
        <w:rPr>
          <w:lang w:val="en-US"/>
        </w:rPr>
        <w:t>In The End</w:t>
      </w:r>
      <w:r>
        <w:t xml:space="preserve"> so postale uspešnice. Videospot za One step closer prikazuje skupino, ki igra v podzemlju, Chester in Mike pa izgledata kot hudiča, saj sta takrat imela zelo barvno frizuro. Pesem </w:t>
      </w:r>
      <w:r>
        <w:rPr>
          <w:lang w:val="de-DE"/>
        </w:rPr>
        <w:t>Crawling</w:t>
      </w:r>
      <w:r>
        <w:t xml:space="preserve"> je zelo čustvena, je pesem, ki je meni iz tega albuma najbolj všeč. V videospotu nastopa punca, ki je bila zlorabljena. Skozi video prikazuje njeno trpljenje in bolečino, in mislim da je s tem Chester želel pokazat njegovo doživljanje spolne zlorabe, ki jo je doživel v otroštvu.</w:t>
      </w:r>
    </w:p>
    <w:p w:rsidR="0098130F" w:rsidRDefault="006006D2">
      <w:pPr>
        <w:pStyle w:val="tekst"/>
        <w:spacing w:before="120" w:after="120"/>
        <w:jc w:val="center"/>
      </w:pPr>
      <w:r>
        <w:object w:dxaOrig="5847" w:dyaOrig="6093">
          <v:shape id="_x0000_i1030" type="#_x0000_t75" style="width:292.5pt;height:304.5pt" o:ole="" filled="t">
            <v:fill color2="black"/>
            <v:imagedata r:id="rId32" o:title=""/>
          </v:shape>
          <o:OLEObject Type="Embed" ProgID="MSGraph.Chart.8" ShapeID="_x0000_i1030" DrawAspect="Content" ObjectID="_1619869460" r:id="rId33"/>
        </w:object>
      </w:r>
    </w:p>
    <w:p w:rsidR="0098130F" w:rsidRDefault="006006D2">
      <w:pPr>
        <w:pStyle w:val="podnaslovi"/>
        <w:numPr>
          <w:ilvl w:val="1"/>
          <w:numId w:val="3"/>
        </w:numPr>
      </w:pPr>
      <w:bookmarkStart w:id="12" w:name="__RefHeading__23_1732341703"/>
      <w:bookmarkEnd w:id="12"/>
      <w:r>
        <w:t>Meteora (2003)</w:t>
      </w:r>
    </w:p>
    <w:p w:rsidR="0098130F" w:rsidRDefault="006006D2">
      <w:pPr>
        <w:pStyle w:val="tekst"/>
        <w:spacing w:before="120" w:after="120"/>
        <w:rPr>
          <w:lang w:val="en-US"/>
        </w:rPr>
      </w:pPr>
      <w:r>
        <w:t xml:space="preserve">Album </w:t>
      </w:r>
      <w:r>
        <w:rPr>
          <w:lang w:val="en-US"/>
        </w:rPr>
        <w:t>Meteora</w:t>
      </w:r>
      <w:r>
        <w:t xml:space="preserve"> sestavlja razkošni tridelni paket, 40-stanska knjižica, CD s 17-minutnim filmom o nastajanju plošče in posebni dostop do ekskluzivnih spletnih multimedijskih vsebin. Tu je najbolj udarna pesem </w:t>
      </w:r>
      <w:r>
        <w:rPr>
          <w:lang w:val="en-US"/>
        </w:rPr>
        <w:t>Hit the floor</w:t>
      </w:r>
      <w:r>
        <w:fldChar w:fldCharType="begin"/>
      </w:r>
      <w:r>
        <w:instrText xml:space="preserve"> XE "Hit the floor" </w:instrText>
      </w:r>
      <w:r>
        <w:fldChar w:fldCharType="end"/>
      </w:r>
      <w:r>
        <w:rPr>
          <w:lang w:val="en-US"/>
        </w:rPr>
        <w:t>, Nobody’s listening</w:t>
      </w:r>
      <w:r>
        <w:fldChar w:fldCharType="begin"/>
      </w:r>
      <w:r>
        <w:instrText xml:space="preserve"> XE "Nobody’s listening" </w:instrText>
      </w:r>
      <w:r>
        <w:fldChar w:fldCharType="end"/>
      </w:r>
      <w:r>
        <w:t xml:space="preserve"> pa je njihova najbolj čista hip hop skladba.  Z tega albuma mi najbolj ugaja pesem Numb</w:t>
      </w:r>
      <w:r>
        <w:fldChar w:fldCharType="begin"/>
      </w:r>
      <w:r>
        <w:instrText xml:space="preserve"> XE "Numb" </w:instrText>
      </w:r>
      <w:r>
        <w:fldChar w:fldCharType="end"/>
      </w:r>
      <w:r>
        <w:t xml:space="preserve">, ki je mešanica mirnega in trdega zvoka. Refren je grob, drugo besedilo pa mirno. Video spet prikazuje del Chesterjevega življenja. V videospotu nastopa punca, ki je nima prijateljev, starši je ne razumejo…Zadovoljstvo najde v slikanju. Videospot se konča z delom, ko ona zbeži v cerkev, tam pa skupina poje. Všeč mi je tudi pesem </w:t>
      </w:r>
      <w:r>
        <w:rPr>
          <w:lang w:val="en-US"/>
        </w:rPr>
        <w:t>Somewhere I belong</w:t>
      </w:r>
      <w:r>
        <w:fldChar w:fldCharType="begin"/>
      </w:r>
      <w:r>
        <w:instrText xml:space="preserve"> XE "Somewhere I belong" </w:instrText>
      </w:r>
      <w:r>
        <w:fldChar w:fldCharType="end"/>
      </w:r>
      <w:r>
        <w:rPr>
          <w:lang w:val="en-US"/>
        </w:rPr>
        <w:t>.</w:t>
      </w:r>
    </w:p>
    <w:p w:rsidR="0098130F" w:rsidRDefault="00656CE1">
      <w:pPr>
        <w:keepNext/>
        <w:spacing w:before="120" w:after="120"/>
        <w:jc w:val="center"/>
      </w:pPr>
      <w:r>
        <w:pict>
          <v:shape id="_x0000_i1031" type="#_x0000_t75" style="width:168pt;height:168pt" filled="t">
            <v:fill color2="black"/>
            <v:imagedata r:id="rId34" o:title=""/>
          </v:shape>
        </w:pict>
      </w:r>
    </w:p>
    <w:p w:rsidR="0098130F" w:rsidRDefault="006006D2">
      <w:pPr>
        <w:pStyle w:val="Napis"/>
        <w:jc w:val="center"/>
      </w:pPr>
      <w:r>
        <w:t xml:space="preserve">Slika </w:t>
      </w:r>
      <w:r w:rsidR="00656CE1">
        <w:fldChar w:fldCharType="begin"/>
      </w:r>
      <w:r w:rsidR="00656CE1">
        <w:instrText xml:space="preserve"> SEQ "Slika" \*Arabic </w:instrText>
      </w:r>
      <w:r w:rsidR="00656CE1">
        <w:fldChar w:fldCharType="separate"/>
      </w:r>
      <w:r>
        <w:t>3</w:t>
      </w:r>
      <w:r w:rsidR="00656CE1">
        <w:fldChar w:fldCharType="end"/>
      </w:r>
      <w:r>
        <w:t>: Ovitek plošče Meteora.</w:t>
      </w:r>
    </w:p>
    <w:p w:rsidR="0098130F" w:rsidRDefault="0098130F">
      <w:pPr>
        <w:spacing w:before="120" w:after="120"/>
      </w:pPr>
    </w:p>
    <w:p w:rsidR="0098130F" w:rsidRDefault="006006D2">
      <w:pPr>
        <w:pStyle w:val="podnaslovi"/>
        <w:numPr>
          <w:ilvl w:val="1"/>
          <w:numId w:val="3"/>
        </w:numPr>
      </w:pPr>
      <w:bookmarkStart w:id="13" w:name="__RefHeading__25_1732341703"/>
      <w:bookmarkEnd w:id="13"/>
      <w:r>
        <w:t>Collision Course (2004)</w:t>
      </w:r>
    </w:p>
    <w:p w:rsidR="0098130F" w:rsidRDefault="006006D2">
      <w:pPr>
        <w:pStyle w:val="tekst"/>
        <w:spacing w:before="120" w:after="120"/>
      </w:pPr>
      <w:r>
        <w:t>Ta plošča je nastala z Jay-Z</w:t>
      </w:r>
      <w:r>
        <w:fldChar w:fldCharType="begin"/>
      </w:r>
      <w:r>
        <w:instrText xml:space="preserve"> XE "Jay-Z" </w:instrText>
      </w:r>
      <w:r>
        <w:fldChar w:fldCharType="end"/>
      </w:r>
      <w:r>
        <w:t xml:space="preserve">-jem. Tu so remiksi pesmi </w:t>
      </w:r>
      <w:r>
        <w:rPr>
          <w:lang w:val="de-DE"/>
        </w:rPr>
        <w:t>Linkin parka</w:t>
      </w:r>
      <w:r>
        <w:t xml:space="preserve"> in Jay-Z-ja. Imeli so tudi promocijsko turnejo, ki je bila zelo uspešna. Najbolj udarna pesem iz tega albuma je Numb-Encore</w:t>
      </w:r>
      <w:r>
        <w:fldChar w:fldCharType="begin"/>
      </w:r>
      <w:r>
        <w:instrText xml:space="preserve"> XE "Numb-Encore" </w:instrText>
      </w:r>
      <w:r>
        <w:fldChar w:fldCharType="end"/>
      </w:r>
      <w:r>
        <w:t>, za katero so posneli tudi videospot. Videospot prikazuje njihovo skupno snemanje albuma, dele turneje… Svojo ploščo so promovirali v Hollywoodu v Roxy Theatru. Na plošči so tudi zanimivi odlomki o druženju in mišljenju posameznih članov skupine.</w:t>
      </w:r>
    </w:p>
    <w:p w:rsidR="0098130F" w:rsidRDefault="006006D2">
      <w:pPr>
        <w:pStyle w:val="podnaslovi"/>
        <w:numPr>
          <w:ilvl w:val="1"/>
          <w:numId w:val="3"/>
        </w:numPr>
      </w:pPr>
      <w:bookmarkStart w:id="14" w:name="__RefHeading__27_1732341703"/>
      <w:bookmarkEnd w:id="14"/>
      <w:r>
        <w:t>Minutes to midnight (2007)</w:t>
      </w:r>
    </w:p>
    <w:p w:rsidR="0098130F" w:rsidRDefault="006006D2">
      <w:pPr>
        <w:pStyle w:val="tekst"/>
        <w:spacing w:before="120" w:after="120"/>
      </w:pPr>
      <w:r>
        <w:t>Na zadnjem albumu so zelo spremenili svoj stil glasbe. Nič več ni mešanice repa in rocka ampak je postal čisti rock. Na tej plošči je večina pesmi mirnih, najbolj udarna pesem pa je What I’ve done</w:t>
      </w:r>
      <w:r>
        <w:fldChar w:fldCharType="begin"/>
      </w:r>
      <w:r>
        <w:instrText xml:space="preserve"> XE "What I’ve done" </w:instrText>
      </w:r>
      <w:r>
        <w:fldChar w:fldCharType="end"/>
      </w:r>
      <w:r>
        <w:t xml:space="preserve">, ki govori o našem planetu in kako ga uničujemo. Tudi videospot ima podobno vsebino, prikazuje eksplozijo atomske bombe in pa njihovo petje v puščavi. </w:t>
      </w:r>
    </w:p>
    <w:p w:rsidR="0098130F" w:rsidRDefault="006006D2">
      <w:pPr>
        <w:pStyle w:val="tekst"/>
        <w:spacing w:before="120" w:after="120"/>
      </w:pPr>
      <w:r>
        <w:t xml:space="preserve">Pesmi </w:t>
      </w:r>
      <w:r>
        <w:rPr>
          <w:lang w:val="en-US"/>
        </w:rPr>
        <w:t>The Little things you give away</w:t>
      </w:r>
      <w:r>
        <w:fldChar w:fldCharType="begin"/>
      </w:r>
      <w:r>
        <w:instrText xml:space="preserve"> XE "The Little things you give away" </w:instrText>
      </w:r>
      <w:r>
        <w:fldChar w:fldCharType="end"/>
      </w:r>
      <w:r>
        <w:rPr>
          <w:lang w:val="en-US"/>
        </w:rPr>
        <w:t>, Live out all the rest</w:t>
      </w:r>
      <w:r>
        <w:fldChar w:fldCharType="begin"/>
      </w:r>
      <w:r>
        <w:instrText xml:space="preserve"> XE "Live out all the rest" </w:instrText>
      </w:r>
      <w:r>
        <w:fldChar w:fldCharType="end"/>
      </w:r>
      <w:r>
        <w:t xml:space="preserve">, </w:t>
      </w:r>
      <w:r>
        <w:rPr>
          <w:lang w:val="en-US"/>
        </w:rPr>
        <w:t>In pieces</w:t>
      </w:r>
      <w:r>
        <w:fldChar w:fldCharType="begin"/>
      </w:r>
      <w:r>
        <w:instrText xml:space="preserve"> XE "In pieces" </w:instrText>
      </w:r>
      <w:r>
        <w:fldChar w:fldCharType="end"/>
      </w:r>
      <w:r>
        <w:rPr>
          <w:lang w:val="en-US"/>
        </w:rPr>
        <w:t>,</w:t>
      </w:r>
      <w:r>
        <w:t xml:space="preserve"> </w:t>
      </w:r>
      <w:r>
        <w:rPr>
          <w:lang w:val="en-US"/>
        </w:rPr>
        <w:t>In between</w:t>
      </w:r>
      <w:r>
        <w:fldChar w:fldCharType="begin"/>
      </w:r>
      <w:r>
        <w:instrText xml:space="preserve"> XE "In between" </w:instrText>
      </w:r>
      <w:r>
        <w:fldChar w:fldCharType="end"/>
      </w:r>
      <w:r>
        <w:t xml:space="preserve"> in </w:t>
      </w:r>
      <w:r>
        <w:rPr>
          <w:lang w:val="en-US"/>
        </w:rPr>
        <w:t>Valentines day</w:t>
      </w:r>
      <w:r>
        <w:fldChar w:fldCharType="begin"/>
      </w:r>
      <w:r>
        <w:instrText xml:space="preserve"> XE "Valentines day" </w:instrText>
      </w:r>
      <w:r>
        <w:fldChar w:fldCharType="end"/>
      </w:r>
      <w:r>
        <w:t xml:space="preserve"> so najbolj mirne. Videospot za pesem </w:t>
      </w:r>
      <w:r>
        <w:rPr>
          <w:lang w:val="en-US"/>
        </w:rPr>
        <w:t>Live out all the rest</w:t>
      </w:r>
      <w:r>
        <w:t xml:space="preserve"> se dogaja v vesolju, kjer je cela skupina na vesoljski ladji. Pesmi niso več mešanice Chestrovega in Mikovega glasa, ampak pojeta vsak za sebe, torej v eni pesmi pojem Chester, v drugi Mike. Dosti fenov se je zgražalo nad novim zvokom in stilom skupine. Moje mnenje je da je bil čas za spremembe. Po pravici povedano tudi meni album na začetku ni bil všeč, potem pa se mi je priljubil.  </w:t>
      </w:r>
    </w:p>
    <w:p w:rsidR="0098130F" w:rsidRDefault="0098130F">
      <w:pPr>
        <w:pStyle w:val="tekst"/>
        <w:spacing w:before="120" w:after="120"/>
      </w:pPr>
    </w:p>
    <w:p w:rsidR="0098130F" w:rsidRDefault="006006D2">
      <w:pPr>
        <w:pStyle w:val="tekst"/>
        <w:spacing w:before="120" w:after="120"/>
        <w:sectPr w:rsidR="0098130F">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708" w:footer="708" w:gutter="0"/>
          <w:cols w:space="708"/>
          <w:docGrid w:linePitch="360"/>
        </w:sectPr>
      </w:pPr>
      <w:r>
        <w:t xml:space="preserve">Zadnja pesem, ki so jo izdali je bila posneta z Busta Rhymesom, z naslovom </w:t>
      </w:r>
      <w:r>
        <w:rPr>
          <w:lang w:val="en-GB"/>
        </w:rPr>
        <w:t>We made it</w:t>
      </w:r>
      <w:r>
        <w:t>.</w:t>
      </w:r>
    </w:p>
    <w:p w:rsidR="0098130F" w:rsidRDefault="0098130F">
      <w:pPr>
        <w:pStyle w:val="tekst"/>
        <w:spacing w:before="120" w:after="120"/>
      </w:pPr>
    </w:p>
    <w:tbl>
      <w:tblPr>
        <w:tblW w:w="0" w:type="auto"/>
        <w:tblInd w:w="-121" w:type="dxa"/>
        <w:tblLayout w:type="fixed"/>
        <w:tblLook w:val="0000" w:firstRow="0" w:lastRow="0" w:firstColumn="0" w:lastColumn="0" w:noHBand="0" w:noVBand="0"/>
      </w:tblPr>
      <w:tblGrid>
        <w:gridCol w:w="4344"/>
        <w:gridCol w:w="4354"/>
      </w:tblGrid>
      <w:tr w:rsidR="0098130F">
        <w:trPr>
          <w:trHeight w:val="493"/>
        </w:trPr>
        <w:tc>
          <w:tcPr>
            <w:tcW w:w="4344" w:type="dxa"/>
            <w:tcBorders>
              <w:top w:val="single" w:sz="4" w:space="0" w:color="000000"/>
              <w:left w:val="single" w:sz="4" w:space="0" w:color="000000"/>
              <w:bottom w:val="single" w:sz="4" w:space="0" w:color="000000"/>
            </w:tcBorders>
            <w:shd w:val="clear" w:color="auto" w:fill="auto"/>
            <w:vAlign w:val="center"/>
          </w:tcPr>
          <w:p w:rsidR="0098130F" w:rsidRDefault="006006D2">
            <w:pPr>
              <w:snapToGrid w:val="0"/>
              <w:spacing w:before="120" w:after="120"/>
              <w:jc w:val="center"/>
              <w:rPr>
                <w:b/>
                <w:sz w:val="32"/>
                <w:szCs w:val="32"/>
              </w:rPr>
            </w:pPr>
            <w:r>
              <w:rPr>
                <w:b/>
                <w:sz w:val="32"/>
                <w:szCs w:val="32"/>
              </w:rPr>
              <w:t>Leto izdaje</w:t>
            </w:r>
          </w:p>
        </w:tc>
        <w:tc>
          <w:tcPr>
            <w:tcW w:w="4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30F" w:rsidRDefault="006006D2">
            <w:pPr>
              <w:snapToGrid w:val="0"/>
              <w:spacing w:before="120" w:after="120"/>
              <w:jc w:val="center"/>
              <w:rPr>
                <w:b/>
                <w:sz w:val="32"/>
                <w:szCs w:val="32"/>
              </w:rPr>
            </w:pPr>
            <w:r>
              <w:rPr>
                <w:b/>
                <w:sz w:val="32"/>
                <w:szCs w:val="32"/>
              </w:rPr>
              <w:t>Ime albuma</w:t>
            </w:r>
          </w:p>
        </w:tc>
      </w:tr>
      <w:tr w:rsidR="0098130F">
        <w:trPr>
          <w:trHeight w:val="355"/>
        </w:trPr>
        <w:tc>
          <w:tcPr>
            <w:tcW w:w="4344" w:type="dxa"/>
            <w:tcBorders>
              <w:top w:val="single" w:sz="4" w:space="0" w:color="000000"/>
              <w:left w:val="single" w:sz="4" w:space="0" w:color="000000"/>
              <w:bottom w:val="single" w:sz="4" w:space="0" w:color="000000"/>
            </w:tcBorders>
            <w:shd w:val="clear" w:color="auto" w:fill="auto"/>
            <w:vAlign w:val="center"/>
          </w:tcPr>
          <w:p w:rsidR="0098130F" w:rsidRDefault="006006D2">
            <w:pPr>
              <w:snapToGrid w:val="0"/>
              <w:spacing w:before="120" w:after="120"/>
              <w:jc w:val="center"/>
            </w:pPr>
            <w:r>
              <w:t>2000</w:t>
            </w:r>
          </w:p>
        </w:tc>
        <w:tc>
          <w:tcPr>
            <w:tcW w:w="4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30F" w:rsidRDefault="006006D2">
            <w:pPr>
              <w:snapToGrid w:val="0"/>
              <w:spacing w:before="120" w:after="120"/>
              <w:jc w:val="center"/>
            </w:pPr>
            <w:r>
              <w:t>Hybrid theory</w:t>
            </w:r>
          </w:p>
        </w:tc>
      </w:tr>
      <w:tr w:rsidR="0098130F">
        <w:trPr>
          <w:trHeight w:val="355"/>
        </w:trPr>
        <w:tc>
          <w:tcPr>
            <w:tcW w:w="4344" w:type="dxa"/>
            <w:tcBorders>
              <w:top w:val="single" w:sz="4" w:space="0" w:color="000000"/>
              <w:left w:val="single" w:sz="4" w:space="0" w:color="000000"/>
              <w:bottom w:val="single" w:sz="4" w:space="0" w:color="000000"/>
            </w:tcBorders>
            <w:shd w:val="clear" w:color="auto" w:fill="auto"/>
            <w:vAlign w:val="center"/>
          </w:tcPr>
          <w:p w:rsidR="0098130F" w:rsidRDefault="006006D2">
            <w:pPr>
              <w:snapToGrid w:val="0"/>
              <w:spacing w:before="120" w:after="120"/>
              <w:jc w:val="center"/>
            </w:pPr>
            <w:r>
              <w:t>2002</w:t>
            </w:r>
          </w:p>
        </w:tc>
        <w:tc>
          <w:tcPr>
            <w:tcW w:w="4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30F" w:rsidRDefault="006006D2">
            <w:pPr>
              <w:snapToGrid w:val="0"/>
              <w:spacing w:before="120" w:after="120"/>
              <w:jc w:val="center"/>
            </w:pPr>
            <w:r>
              <w:t>Renimanitation</w:t>
            </w:r>
          </w:p>
        </w:tc>
      </w:tr>
      <w:tr w:rsidR="0098130F">
        <w:trPr>
          <w:trHeight w:val="355"/>
        </w:trPr>
        <w:tc>
          <w:tcPr>
            <w:tcW w:w="4344" w:type="dxa"/>
            <w:tcBorders>
              <w:top w:val="single" w:sz="4" w:space="0" w:color="000000"/>
              <w:left w:val="single" w:sz="4" w:space="0" w:color="000000"/>
              <w:bottom w:val="single" w:sz="4" w:space="0" w:color="000000"/>
            </w:tcBorders>
            <w:shd w:val="clear" w:color="auto" w:fill="auto"/>
            <w:vAlign w:val="center"/>
          </w:tcPr>
          <w:p w:rsidR="0098130F" w:rsidRDefault="006006D2">
            <w:pPr>
              <w:snapToGrid w:val="0"/>
              <w:spacing w:before="120" w:after="120"/>
              <w:jc w:val="center"/>
            </w:pPr>
            <w:r>
              <w:t>2003</w:t>
            </w:r>
          </w:p>
        </w:tc>
        <w:tc>
          <w:tcPr>
            <w:tcW w:w="4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30F" w:rsidRDefault="006006D2">
            <w:pPr>
              <w:snapToGrid w:val="0"/>
              <w:spacing w:before="120" w:after="120"/>
              <w:jc w:val="center"/>
            </w:pPr>
            <w:r>
              <w:t>Meteora</w:t>
            </w:r>
          </w:p>
        </w:tc>
      </w:tr>
      <w:tr w:rsidR="0098130F">
        <w:trPr>
          <w:trHeight w:val="355"/>
        </w:trPr>
        <w:tc>
          <w:tcPr>
            <w:tcW w:w="4344" w:type="dxa"/>
            <w:tcBorders>
              <w:top w:val="single" w:sz="4" w:space="0" w:color="000000"/>
              <w:left w:val="single" w:sz="4" w:space="0" w:color="000000"/>
              <w:bottom w:val="single" w:sz="4" w:space="0" w:color="000000"/>
            </w:tcBorders>
            <w:shd w:val="clear" w:color="auto" w:fill="auto"/>
            <w:vAlign w:val="center"/>
          </w:tcPr>
          <w:p w:rsidR="0098130F" w:rsidRDefault="006006D2">
            <w:pPr>
              <w:snapToGrid w:val="0"/>
              <w:spacing w:before="120" w:after="120"/>
              <w:jc w:val="center"/>
            </w:pPr>
            <w:r>
              <w:t>2004</w:t>
            </w:r>
          </w:p>
        </w:tc>
        <w:tc>
          <w:tcPr>
            <w:tcW w:w="4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30F" w:rsidRDefault="006006D2">
            <w:pPr>
              <w:snapToGrid w:val="0"/>
              <w:spacing w:before="120" w:after="120"/>
              <w:jc w:val="center"/>
            </w:pPr>
            <w:r>
              <w:t>Collision Course</w:t>
            </w:r>
          </w:p>
        </w:tc>
      </w:tr>
      <w:tr w:rsidR="0098130F">
        <w:trPr>
          <w:trHeight w:val="375"/>
        </w:trPr>
        <w:tc>
          <w:tcPr>
            <w:tcW w:w="4344" w:type="dxa"/>
            <w:tcBorders>
              <w:top w:val="single" w:sz="4" w:space="0" w:color="000000"/>
              <w:left w:val="single" w:sz="4" w:space="0" w:color="000000"/>
              <w:bottom w:val="single" w:sz="4" w:space="0" w:color="000000"/>
            </w:tcBorders>
            <w:shd w:val="clear" w:color="auto" w:fill="auto"/>
            <w:vAlign w:val="center"/>
          </w:tcPr>
          <w:p w:rsidR="0098130F" w:rsidRDefault="006006D2">
            <w:pPr>
              <w:snapToGrid w:val="0"/>
              <w:spacing w:before="120" w:after="120"/>
              <w:jc w:val="center"/>
            </w:pPr>
            <w:r>
              <w:t>2007</w:t>
            </w:r>
          </w:p>
        </w:tc>
        <w:tc>
          <w:tcPr>
            <w:tcW w:w="4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30F" w:rsidRDefault="006006D2">
            <w:pPr>
              <w:snapToGrid w:val="0"/>
              <w:spacing w:before="120" w:after="120"/>
              <w:jc w:val="center"/>
            </w:pPr>
            <w:r>
              <w:t>Minutes to midnight</w:t>
            </w:r>
          </w:p>
        </w:tc>
      </w:tr>
    </w:tbl>
    <w:p w:rsidR="0098130F" w:rsidRDefault="0098130F"/>
    <w:p w:rsidR="0098130F" w:rsidRDefault="0098130F">
      <w:pPr>
        <w:sectPr w:rsidR="0098130F">
          <w:type w:val="continuous"/>
          <w:pgSz w:w="11906" w:h="16838"/>
          <w:pgMar w:top="1417" w:right="1417" w:bottom="1417" w:left="1417" w:header="708" w:footer="708" w:gutter="0"/>
          <w:cols w:space="708"/>
          <w:docGrid w:linePitch="360"/>
        </w:sectPr>
      </w:pPr>
    </w:p>
    <w:p w:rsidR="0098130F" w:rsidRDefault="006006D2">
      <w:pPr>
        <w:pStyle w:val="glavninaslov"/>
      </w:pPr>
      <w:bookmarkStart w:id="15" w:name="__RefHeading__29_1732341703"/>
      <w:bookmarkEnd w:id="15"/>
      <w:r>
        <w:t>Stil glasbe</w:t>
      </w:r>
    </w:p>
    <w:p w:rsidR="0098130F" w:rsidRDefault="006006D2">
      <w:pPr>
        <w:pStyle w:val="tekst"/>
        <w:spacing w:before="120" w:after="120"/>
      </w:pPr>
      <w:r>
        <w:t xml:space="preserve">Na začetku so se odločili za nu-metal, torej mešanico med repom in rockom. Njihove pesmi so bile raznolike, od težkega rocka do balad. Značilno petje Chestra je prekinilo repanje Mika. S tem so zadeli! Dobili so veliko fenov, pa tudi oni so bili zelo zadovoljni. Postali so skupin ki jo pozna cel svet. </w:t>
      </w:r>
    </w:p>
    <w:p w:rsidR="0098130F" w:rsidRDefault="006006D2">
      <w:pPr>
        <w:pStyle w:val="tekst"/>
        <w:spacing w:before="120" w:after="120"/>
      </w:pPr>
      <w:r>
        <w:t>Na zadnji plošči so spremenili svojo zvrst in se uvrstili kot rock skupina. Na tej plošči se pojavlja več balad. Pesmi niso več tako udarne in čustvene. Govorijo o problemih, s katerimi se srečujemo v vsakdanjiku.</w:t>
      </w:r>
    </w:p>
    <w:p w:rsidR="0098130F" w:rsidRDefault="0098130F">
      <w:pPr>
        <w:spacing w:before="120" w:after="120"/>
      </w:pPr>
    </w:p>
    <w:p w:rsidR="0098130F" w:rsidRDefault="00656CE1">
      <w:pPr>
        <w:keepNext/>
        <w:spacing w:before="120" w:after="120"/>
        <w:jc w:val="center"/>
      </w:pPr>
      <w:r>
        <w:rPr>
          <w:b/>
          <w:sz w:val="32"/>
          <w:szCs w:val="32"/>
        </w:rPr>
        <w:pict>
          <v:shape id="_x0000_i1033" type="#_x0000_t75" style="width:339.75pt;height:254.25pt" filled="t">
            <v:fill color2="black"/>
            <v:imagedata r:id="rId41" o:title=""/>
          </v:shape>
        </w:pict>
      </w:r>
    </w:p>
    <w:p w:rsidR="0098130F" w:rsidRDefault="006006D2">
      <w:pPr>
        <w:pStyle w:val="Napis"/>
        <w:jc w:val="center"/>
      </w:pPr>
      <w:r>
        <w:t xml:space="preserve">Slika </w:t>
      </w:r>
      <w:r w:rsidR="00656CE1">
        <w:fldChar w:fldCharType="begin"/>
      </w:r>
      <w:r w:rsidR="00656CE1">
        <w:instrText xml:space="preserve"> SEQ "Slika" \</w:instrText>
      </w:r>
      <w:r w:rsidR="00656CE1">
        <w:instrText xml:space="preserve">*Arabic </w:instrText>
      </w:r>
      <w:r w:rsidR="00656CE1">
        <w:fldChar w:fldCharType="separate"/>
      </w:r>
      <w:r>
        <w:t>4</w:t>
      </w:r>
      <w:r w:rsidR="00656CE1">
        <w:fldChar w:fldCharType="end"/>
      </w:r>
      <w:r>
        <w:t>: Linkin parkov koncert.</w:t>
      </w:r>
    </w:p>
    <w:p w:rsidR="0098130F" w:rsidRDefault="0098130F">
      <w:pPr>
        <w:pStyle w:val="Napis"/>
        <w:spacing w:before="120" w:after="120"/>
        <w:jc w:val="center"/>
      </w:pPr>
    </w:p>
    <w:p w:rsidR="0098130F" w:rsidRDefault="006006D2">
      <w:pPr>
        <w:pStyle w:val="glavninaslov"/>
        <w:pageBreakBefore/>
      </w:pPr>
      <w:bookmarkStart w:id="16" w:name="__RefHeading__31_1732341703"/>
      <w:bookmarkEnd w:id="16"/>
      <w:r>
        <w:t>Drugi projekti</w:t>
      </w:r>
    </w:p>
    <w:p w:rsidR="0098130F" w:rsidRDefault="006006D2">
      <w:pPr>
        <w:pStyle w:val="tekst"/>
        <w:spacing w:before="120" w:after="120"/>
      </w:pPr>
      <w:r>
        <w:t>Leta 2004, po cunamiju v južni Aziji ustanovili projekt za pomoč Music for relief</w:t>
      </w:r>
      <w:r>
        <w:fldChar w:fldCharType="begin"/>
      </w:r>
      <w:r>
        <w:instrText xml:space="preserve"> XE "Music for relief" </w:instrText>
      </w:r>
      <w:r>
        <w:fldChar w:fldCharType="end"/>
      </w:r>
      <w:r>
        <w:t>. Po poplavah v New Orelansu so šli tja in pomagali, koliko so lahko. V Kaliforniji so se trudili, da bi pomagali pri pogozdovanju zgorelih gozdov in pri zagotavljanju boljše zaščite pred požari. Na vsakem koncertu je stojnica, kjer dobijo informacije o aktivnostih, vezanih na projekt Music for relief, za nekaj dolarjev pa lahko kupijo tudi rutico. Ta denar gre neposredno na področja, kjer je potrebna pomoč. Radi bi naredili nekaj posebnega, kar ni naredil še nihče - oboževalcem bi ob nakupu karte podarili paket digitalnih spominkov. Po njihovem mnenju je to dobra zamisel, saj bi si oboževalci lahko pošiljali posnetke, saj na vsakem koncertu ne igrajo istih pesmi. Osrečili bi lahko tudi fene, ki ne morejo priti na koncert in bi si lahko koncert ogledali kar doma. S tem bi tudi dosegli, da bi se njihovi oboževalci med seboj bolje spoznali.</w:t>
      </w:r>
    </w:p>
    <w:p w:rsidR="0098130F" w:rsidRDefault="0098130F">
      <w:pPr>
        <w:pageBreakBefore/>
      </w:pPr>
    </w:p>
    <w:p w:rsidR="0098130F" w:rsidRDefault="0098130F">
      <w:pPr>
        <w:sectPr w:rsidR="0098130F">
          <w:headerReference w:type="even" r:id="rId42"/>
          <w:headerReference w:type="default" r:id="rId43"/>
          <w:footerReference w:type="even" r:id="rId44"/>
          <w:footerReference w:type="default" r:id="rId45"/>
          <w:headerReference w:type="first" r:id="rId46"/>
          <w:footerReference w:type="first" r:id="rId47"/>
          <w:pgSz w:w="11906" w:h="16838"/>
          <w:pgMar w:top="1417" w:right="1417" w:bottom="1417" w:left="1417" w:header="708" w:footer="708" w:gutter="0"/>
          <w:cols w:space="708"/>
          <w:docGrid w:linePitch="360"/>
        </w:sectPr>
      </w:pPr>
    </w:p>
    <w:p w:rsidR="0098130F" w:rsidRDefault="006006D2">
      <w:pPr>
        <w:pStyle w:val="glavninaslov"/>
        <w:numPr>
          <w:ilvl w:val="0"/>
          <w:numId w:val="0"/>
        </w:numPr>
        <w:rPr>
          <w:rFonts w:cs="Algerian"/>
        </w:rPr>
      </w:pPr>
      <w:bookmarkStart w:id="17" w:name="__RefHeading__33_1732341703"/>
      <w:bookmarkEnd w:id="17"/>
      <w:r>
        <w:t>Zaklju</w:t>
      </w:r>
      <w:r>
        <w:rPr>
          <w:rFonts w:ascii="Times New Roman" w:hAnsi="Times New Roman"/>
        </w:rPr>
        <w:t>č</w:t>
      </w:r>
      <w:r>
        <w:rPr>
          <w:rFonts w:cs="Algerian"/>
        </w:rPr>
        <w:t>ek</w:t>
      </w:r>
    </w:p>
    <w:p w:rsidR="0098130F" w:rsidRDefault="006006D2">
      <w:pPr>
        <w:pStyle w:val="tekst"/>
        <w:spacing w:before="120" w:after="120"/>
        <w:ind w:left="227" w:right="227"/>
        <w:sectPr w:rsidR="0098130F">
          <w:type w:val="continuous"/>
          <w:pgSz w:w="11906" w:h="16838"/>
          <w:pgMar w:top="1417" w:right="1417" w:bottom="1417" w:left="1417" w:header="708" w:footer="708" w:gutter="0"/>
          <w:cols w:space="708"/>
          <w:docGrid w:linePitch="360"/>
        </w:sectPr>
      </w:pPr>
      <w:r>
        <w:t>Pri ustvarjanju projektne naloge sem izvedela veliko koristnih podatkov o skupini. Nikoli nisem prav točno vedela letnic izdaje njihovih albumov in nisem si predstavljala da so člani tako različnih ras in ver. Njihovo delo je humano, saj ob prepevanju in ustvarjanju dobre glasbe pomagajo tudi prizadetim območjim sveta, saj na vsakem koncertu zbirajo denar, ki ga potem donirajo območjim, ki so bila na kakršen koli način prizadeta. In glede na njihovo humanost, dobro glasbo in medijsko prepoznavnost ni presenetljivo da so bili proglašeni za najbolj popularen bend sveta.</w:t>
      </w:r>
    </w:p>
    <w:p w:rsidR="0098130F" w:rsidRDefault="006006D2">
      <w:pPr>
        <w:pStyle w:val="glavninaslov"/>
        <w:pageBreakBefore/>
        <w:sectPr w:rsidR="0098130F">
          <w:headerReference w:type="even" r:id="rId48"/>
          <w:headerReference w:type="default" r:id="rId49"/>
          <w:footerReference w:type="even" r:id="rId50"/>
          <w:footerReference w:type="default" r:id="rId51"/>
          <w:headerReference w:type="first" r:id="rId52"/>
          <w:footerReference w:type="first" r:id="rId53"/>
          <w:pgSz w:w="11906" w:h="16838"/>
          <w:pgMar w:top="1417" w:right="1417" w:bottom="1417" w:left="1417" w:header="708" w:footer="708" w:gutter="0"/>
          <w:cols w:space="708"/>
          <w:docGrid w:linePitch="360"/>
        </w:sectPr>
      </w:pPr>
      <w:bookmarkStart w:id="18" w:name="__RefHeading__35_1732341703"/>
      <w:bookmarkEnd w:id="18"/>
      <w:r>
        <w:t xml:space="preserve"> Stvarno kazalo</w:t>
      </w:r>
    </w:p>
    <w:p w:rsidR="0098130F" w:rsidRDefault="006006D2">
      <w:pPr>
        <w:pStyle w:val="IndexSeparator"/>
      </w:pPr>
      <w:r>
        <w:fldChar w:fldCharType="begin"/>
      </w:r>
      <w:r>
        <w:instrText xml:space="preserve"> INDEX \h "A" \e " · " </w:instrText>
      </w:r>
      <w:r>
        <w:fldChar w:fldCharType="separate"/>
      </w:r>
      <w:r>
        <w:t>B</w:t>
      </w:r>
    </w:p>
    <w:p w:rsidR="0098130F" w:rsidRDefault="006006D2">
      <w:pPr>
        <w:pStyle w:val="Index1"/>
      </w:pPr>
      <w:r>
        <w:t>Bobnar · 5</w:t>
      </w:r>
    </w:p>
    <w:p w:rsidR="0098130F" w:rsidRDefault="006006D2">
      <w:pPr>
        <w:pStyle w:val="IndexSeparator"/>
      </w:pPr>
      <w:r>
        <w:t>D</w:t>
      </w:r>
    </w:p>
    <w:p w:rsidR="0098130F" w:rsidRDefault="006006D2">
      <w:pPr>
        <w:pStyle w:val="Index1"/>
      </w:pPr>
      <w:r>
        <w:t>DJ · 5</w:t>
      </w:r>
    </w:p>
    <w:p w:rsidR="0098130F" w:rsidRDefault="006006D2">
      <w:pPr>
        <w:pStyle w:val="Index1"/>
      </w:pPr>
      <w:r>
        <w:t>Drugi kitarist · 6</w:t>
      </w:r>
    </w:p>
    <w:p w:rsidR="0098130F" w:rsidRDefault="006006D2">
      <w:pPr>
        <w:pStyle w:val="Index1"/>
      </w:pPr>
      <w:r>
        <w:t>Drugi pevec · 5</w:t>
      </w:r>
    </w:p>
    <w:p w:rsidR="0098130F" w:rsidRDefault="006006D2">
      <w:pPr>
        <w:pStyle w:val="IndexSeparator"/>
      </w:pPr>
      <w:r>
        <w:t>F</w:t>
      </w:r>
    </w:p>
    <w:p w:rsidR="0098130F" w:rsidRDefault="006006D2">
      <w:pPr>
        <w:pStyle w:val="Index1"/>
      </w:pPr>
      <w:r>
        <w:t>Fort minor · 5</w:t>
      </w:r>
    </w:p>
    <w:p w:rsidR="0098130F" w:rsidRDefault="006006D2">
      <w:pPr>
        <w:pStyle w:val="IndexSeparator"/>
      </w:pPr>
      <w:r>
        <w:t>G</w:t>
      </w:r>
    </w:p>
    <w:p w:rsidR="0098130F" w:rsidRDefault="006006D2">
      <w:pPr>
        <w:pStyle w:val="Index1"/>
      </w:pPr>
      <w:r>
        <w:t>Glavni kitarist · 5</w:t>
      </w:r>
    </w:p>
    <w:p w:rsidR="0098130F" w:rsidRDefault="006006D2">
      <w:pPr>
        <w:pStyle w:val="IndexSeparator"/>
      </w:pPr>
      <w:r>
        <w:t>H</w:t>
      </w:r>
    </w:p>
    <w:p w:rsidR="0098130F" w:rsidRDefault="006006D2">
      <w:pPr>
        <w:pStyle w:val="Index1"/>
      </w:pPr>
      <w:r>
        <w:t>Hit the floor · 7</w:t>
      </w:r>
    </w:p>
    <w:p w:rsidR="0098130F" w:rsidRDefault="006006D2">
      <w:pPr>
        <w:pStyle w:val="Index1"/>
      </w:pPr>
      <w:r>
        <w:t>Hybrid Theory · 2</w:t>
      </w:r>
    </w:p>
    <w:p w:rsidR="0098130F" w:rsidRDefault="006006D2">
      <w:pPr>
        <w:pStyle w:val="IndexSeparator"/>
      </w:pPr>
      <w:r>
        <w:t>I</w:t>
      </w:r>
    </w:p>
    <w:p w:rsidR="0098130F" w:rsidRDefault="006006D2">
      <w:pPr>
        <w:pStyle w:val="Index1"/>
      </w:pPr>
      <w:r>
        <w:t>In between · 8</w:t>
      </w:r>
    </w:p>
    <w:p w:rsidR="0098130F" w:rsidRDefault="006006D2">
      <w:pPr>
        <w:pStyle w:val="Index1"/>
      </w:pPr>
      <w:r>
        <w:t>In pieces · 8</w:t>
      </w:r>
    </w:p>
    <w:p w:rsidR="0098130F" w:rsidRDefault="006006D2">
      <w:pPr>
        <w:pStyle w:val="IndexSeparator"/>
      </w:pPr>
      <w:r>
        <w:t>J</w:t>
      </w:r>
    </w:p>
    <w:p w:rsidR="0098130F" w:rsidRDefault="006006D2">
      <w:pPr>
        <w:pStyle w:val="Index1"/>
      </w:pPr>
      <w:r>
        <w:t>Jay-Z · 8</w:t>
      </w:r>
    </w:p>
    <w:p w:rsidR="0098130F" w:rsidRDefault="006006D2">
      <w:pPr>
        <w:pStyle w:val="IndexSeparator"/>
      </w:pPr>
      <w:r>
        <w:t>L</w:t>
      </w:r>
    </w:p>
    <w:p w:rsidR="0098130F" w:rsidRDefault="006006D2">
      <w:pPr>
        <w:pStyle w:val="Index1"/>
      </w:pPr>
      <w:r>
        <w:t>Live out all the rest · 8</w:t>
      </w:r>
    </w:p>
    <w:p w:rsidR="0098130F" w:rsidRDefault="006006D2">
      <w:pPr>
        <w:pStyle w:val="Index1"/>
      </w:pPr>
      <w:r>
        <w:t>Los Angeles · 5</w:t>
      </w:r>
    </w:p>
    <w:p w:rsidR="0098130F" w:rsidRDefault="006006D2">
      <w:pPr>
        <w:pStyle w:val="IndexSeparator"/>
      </w:pPr>
      <w:r>
        <w:t>M</w:t>
      </w:r>
    </w:p>
    <w:p w:rsidR="0098130F" w:rsidRDefault="006006D2">
      <w:pPr>
        <w:pStyle w:val="Index1"/>
      </w:pPr>
      <w:r>
        <w:t>Mladostniška leta Brada in Mika · 2</w:t>
      </w:r>
    </w:p>
    <w:p w:rsidR="0098130F" w:rsidRDefault="006006D2">
      <w:pPr>
        <w:pStyle w:val="Index1"/>
      </w:pPr>
      <w:r>
        <w:t>Music for relief · 11</w:t>
      </w:r>
    </w:p>
    <w:p w:rsidR="0098130F" w:rsidRDefault="006006D2">
      <w:pPr>
        <w:pStyle w:val="IndexSeparator"/>
      </w:pPr>
      <w:r>
        <w:t>N</w:t>
      </w:r>
    </w:p>
    <w:p w:rsidR="0098130F" w:rsidRDefault="006006D2">
      <w:pPr>
        <w:pStyle w:val="Index1"/>
      </w:pPr>
      <w:r>
        <w:t>Najmlajši član skupine · 5</w:t>
      </w:r>
    </w:p>
    <w:p w:rsidR="0098130F" w:rsidRDefault="006006D2">
      <w:pPr>
        <w:pStyle w:val="Index1"/>
      </w:pPr>
      <w:r>
        <w:t>Nobody’s listening · 7</w:t>
      </w:r>
    </w:p>
    <w:p w:rsidR="0098130F" w:rsidRDefault="006006D2">
      <w:pPr>
        <w:pStyle w:val="Index1"/>
      </w:pPr>
      <w:r>
        <w:t>Nu-metal · 2</w:t>
      </w:r>
    </w:p>
    <w:p w:rsidR="0098130F" w:rsidRDefault="006006D2">
      <w:pPr>
        <w:pStyle w:val="Index1"/>
      </w:pPr>
      <w:r>
        <w:t>Numb · 7</w:t>
      </w:r>
    </w:p>
    <w:p w:rsidR="0098130F" w:rsidRDefault="006006D2">
      <w:pPr>
        <w:pStyle w:val="Index1"/>
      </w:pPr>
      <w:r>
        <w:t>Numb-Encore · 8</w:t>
      </w:r>
    </w:p>
    <w:p w:rsidR="0098130F" w:rsidRDefault="006006D2">
      <w:pPr>
        <w:pStyle w:val="IndexSeparator"/>
      </w:pPr>
      <w:r>
        <w:t>P</w:t>
      </w:r>
    </w:p>
    <w:p w:rsidR="0098130F" w:rsidRDefault="006006D2">
      <w:pPr>
        <w:pStyle w:val="Index1"/>
      </w:pPr>
      <w:r>
        <w:t>Prvi album · 7</w:t>
      </w:r>
    </w:p>
    <w:p w:rsidR="0098130F" w:rsidRDefault="006006D2">
      <w:pPr>
        <w:pStyle w:val="IndexSeparator"/>
      </w:pPr>
      <w:r>
        <w:t>S</w:t>
      </w:r>
    </w:p>
    <w:p w:rsidR="0098130F" w:rsidRDefault="006006D2">
      <w:pPr>
        <w:pStyle w:val="Index1"/>
      </w:pPr>
      <w:r>
        <w:t>Samanta Bennington · 4</w:t>
      </w:r>
    </w:p>
    <w:p w:rsidR="0098130F" w:rsidRDefault="006006D2">
      <w:pPr>
        <w:pStyle w:val="Index1"/>
      </w:pPr>
      <w:r>
        <w:t>Somewhere I belong · 8</w:t>
      </w:r>
    </w:p>
    <w:p w:rsidR="0098130F" w:rsidRDefault="006006D2">
      <w:pPr>
        <w:pStyle w:val="IndexSeparator"/>
      </w:pPr>
      <w:r>
        <w:t>T</w:t>
      </w:r>
    </w:p>
    <w:p w:rsidR="0098130F" w:rsidRDefault="006006D2">
      <w:pPr>
        <w:pStyle w:val="Index1"/>
      </w:pPr>
      <w:r>
        <w:t>Talinda Bentley · 4</w:t>
      </w:r>
    </w:p>
    <w:p w:rsidR="0098130F" w:rsidRDefault="006006D2">
      <w:pPr>
        <w:pStyle w:val="Index1"/>
      </w:pPr>
      <w:r>
        <w:t>The Little things you give away · 8</w:t>
      </w:r>
    </w:p>
    <w:p w:rsidR="0098130F" w:rsidRDefault="006006D2">
      <w:pPr>
        <w:pStyle w:val="IndexSeparator"/>
      </w:pPr>
      <w:r>
        <w:t>V</w:t>
      </w:r>
    </w:p>
    <w:p w:rsidR="0098130F" w:rsidRDefault="006006D2">
      <w:pPr>
        <w:pStyle w:val="Index1"/>
      </w:pPr>
      <w:r>
        <w:t>Valentines day · 8</w:t>
      </w:r>
    </w:p>
    <w:p w:rsidR="0098130F" w:rsidRDefault="006006D2">
      <w:pPr>
        <w:pStyle w:val="IndexSeparator"/>
      </w:pPr>
      <w:r>
        <w:t>W</w:t>
      </w:r>
    </w:p>
    <w:p w:rsidR="0098130F" w:rsidRDefault="006006D2">
      <w:pPr>
        <w:pStyle w:val="Index1"/>
      </w:pPr>
      <w:r>
        <w:t>What I’ve done · 8</w:t>
      </w:r>
    </w:p>
    <w:p w:rsidR="0098130F" w:rsidRDefault="006006D2">
      <w:pPr>
        <w:pStyle w:val="IndexSeparator"/>
      </w:pPr>
      <w:r>
        <w:t>X</w:t>
      </w:r>
    </w:p>
    <w:p w:rsidR="0098130F" w:rsidRDefault="006006D2">
      <w:pPr>
        <w:pStyle w:val="Index1"/>
        <w:sectPr w:rsidR="0098130F">
          <w:type w:val="continuous"/>
          <w:pgSz w:w="11906" w:h="16838"/>
          <w:pgMar w:top="1417" w:right="1417" w:bottom="1417" w:left="1417" w:header="708" w:footer="708" w:gutter="0"/>
          <w:cols w:num="2" w:space="708"/>
          <w:docGrid w:linePitch="360"/>
        </w:sectPr>
      </w:pPr>
      <w:r>
        <w:t>Xero · 2</w:t>
      </w:r>
      <w:r>
        <w:fldChar w:fldCharType="end"/>
      </w:r>
    </w:p>
    <w:p w:rsidR="0098130F" w:rsidRDefault="0098130F">
      <w:pPr>
        <w:pStyle w:val="glavninaslov"/>
        <w:numPr>
          <w:ilvl w:val="0"/>
          <w:numId w:val="0"/>
        </w:numPr>
        <w:jc w:val="left"/>
      </w:pPr>
    </w:p>
    <w:p w:rsidR="0098130F" w:rsidRDefault="0098130F">
      <w:pPr>
        <w:pageBreakBefore/>
      </w:pPr>
    </w:p>
    <w:p w:rsidR="0098130F" w:rsidRDefault="006006D2">
      <w:pPr>
        <w:pStyle w:val="glavninaslov"/>
        <w:sectPr w:rsidR="0098130F">
          <w:type w:val="continuous"/>
          <w:pgSz w:w="11906" w:h="16838"/>
          <w:pgMar w:top="1417" w:right="1417" w:bottom="1417" w:left="1417" w:header="708" w:footer="708" w:gutter="0"/>
          <w:cols w:space="708"/>
          <w:docGrid w:linePitch="360"/>
        </w:sectPr>
      </w:pPr>
      <w:bookmarkStart w:id="19" w:name="__RefHeading__37_1732341703"/>
      <w:bookmarkEnd w:id="19"/>
      <w:r>
        <w:t>Slikovno kazalo</w:t>
      </w:r>
    </w:p>
    <w:p w:rsidR="0098130F" w:rsidRDefault="006006D2">
      <w:pPr>
        <w:pStyle w:val="TOC1"/>
        <w:tabs>
          <w:tab w:val="right" w:leader="dot" w:pos="9072"/>
        </w:tabs>
      </w:pPr>
      <w:r>
        <w:fldChar w:fldCharType="begin"/>
      </w:r>
      <w:r>
        <w:instrText xml:space="preserve"> TOC \c "SLIKA" </w:instrText>
      </w:r>
      <w:r>
        <w:fldChar w:fldCharType="separate"/>
      </w:r>
      <w:r>
        <w:t>Slika 1: Linkin park na začetku kariere.</w:t>
      </w:r>
      <w:r>
        <w:tab/>
        <w:t>3</w:t>
      </w:r>
    </w:p>
    <w:p w:rsidR="0098130F" w:rsidRDefault="006006D2">
      <w:pPr>
        <w:pStyle w:val="TOC1"/>
        <w:tabs>
          <w:tab w:val="right" w:leader="dot" w:pos="9072"/>
        </w:tabs>
      </w:pPr>
      <w:r>
        <w:t>Slika 2: Chester Bennington.</w:t>
      </w:r>
      <w:r>
        <w:tab/>
        <w:t>4</w:t>
      </w:r>
    </w:p>
    <w:p w:rsidR="0098130F" w:rsidRDefault="006006D2">
      <w:pPr>
        <w:pStyle w:val="TOC1"/>
        <w:tabs>
          <w:tab w:val="right" w:leader="dot" w:pos="9072"/>
        </w:tabs>
      </w:pPr>
      <w:r>
        <w:t>Slika 3: Ovitek plošče Meteora.</w:t>
      </w:r>
      <w:r>
        <w:tab/>
        <w:t>8</w:t>
      </w:r>
    </w:p>
    <w:p w:rsidR="0098130F" w:rsidRDefault="006006D2">
      <w:pPr>
        <w:pStyle w:val="TOC1"/>
        <w:tabs>
          <w:tab w:val="right" w:leader="dot" w:pos="9072"/>
        </w:tabs>
        <w:sectPr w:rsidR="0098130F">
          <w:type w:val="continuous"/>
          <w:pgSz w:w="11906" w:h="16838"/>
          <w:pgMar w:top="1417" w:right="1417" w:bottom="1417" w:left="1417" w:header="708" w:footer="708" w:gutter="0"/>
          <w:cols w:space="708"/>
          <w:docGrid w:linePitch="360"/>
        </w:sectPr>
      </w:pPr>
      <w:r>
        <w:t>Slika 4: Linkin parkov koncert.</w:t>
      </w:r>
      <w:r>
        <w:tab/>
        <w:t>10</w:t>
      </w:r>
      <w:r>
        <w:fldChar w:fldCharType="end"/>
      </w:r>
    </w:p>
    <w:p w:rsidR="0098130F" w:rsidRDefault="0098130F">
      <w:pPr>
        <w:pStyle w:val="glavninaslov"/>
        <w:numPr>
          <w:ilvl w:val="0"/>
          <w:numId w:val="0"/>
        </w:numPr>
        <w:tabs>
          <w:tab w:val="right" w:leader="dot" w:pos="9062"/>
        </w:tabs>
        <w:jc w:val="left"/>
      </w:pPr>
    </w:p>
    <w:p w:rsidR="0098130F" w:rsidRDefault="006006D2">
      <w:pPr>
        <w:pStyle w:val="glavninaslov"/>
        <w:pageBreakBefore/>
      </w:pPr>
      <w:bookmarkStart w:id="20" w:name="__RefHeading__39_1732341703"/>
      <w:bookmarkEnd w:id="20"/>
      <w:r>
        <w:t xml:space="preserve"> Viri</w:t>
      </w:r>
    </w:p>
    <w:p w:rsidR="0098130F" w:rsidRDefault="006006D2">
      <w:pPr>
        <w:numPr>
          <w:ilvl w:val="0"/>
          <w:numId w:val="4"/>
        </w:numPr>
        <w:spacing w:before="120" w:after="120"/>
      </w:pPr>
      <w:r>
        <w:rPr>
          <w:i/>
        </w:rPr>
        <w:t>Linkin Park: Po svetu ne hodimo z zavezanimi očmi!</w:t>
      </w:r>
      <w:r>
        <w:t xml:space="preserve"> Maribor: Videtop Color Media d.o.o. ISSN: 1854-5114 </w:t>
      </w:r>
      <w:r>
        <w:rPr>
          <w:i/>
        </w:rPr>
        <w:t xml:space="preserve">Bravo. </w:t>
      </w:r>
      <w:r>
        <w:t>Št. 48, 2008, str. 14-15</w:t>
      </w:r>
    </w:p>
    <w:p w:rsidR="0098130F" w:rsidRDefault="006006D2">
      <w:pPr>
        <w:numPr>
          <w:ilvl w:val="0"/>
          <w:numId w:val="4"/>
        </w:numPr>
        <w:spacing w:before="120" w:after="120"/>
      </w:pPr>
      <w:r>
        <w:t>BRYANT, Tom</w:t>
      </w:r>
      <w:r>
        <w:rPr>
          <w:i/>
        </w:rPr>
        <w:t>. 2007</w:t>
      </w:r>
      <w:r>
        <w:rPr>
          <w:i/>
          <w:lang w:val="en-US"/>
        </w:rPr>
        <w:t>. Linkin Park » I’d love to take a vacation from myself …«</w:t>
      </w:r>
      <w:r>
        <w:rPr>
          <w:i/>
        </w:rPr>
        <w:t xml:space="preserve"> </w:t>
      </w:r>
      <w:r>
        <w:t xml:space="preserve">London: Emap metro. </w:t>
      </w:r>
      <w:r>
        <w:rPr>
          <w:i/>
        </w:rPr>
        <w:t xml:space="preserve">Kerrang! </w:t>
      </w:r>
      <w:r>
        <w:t>Št. 1169, 2007, str. 28-29</w:t>
      </w:r>
    </w:p>
    <w:p w:rsidR="0098130F" w:rsidRDefault="006006D2">
      <w:pPr>
        <w:numPr>
          <w:ilvl w:val="0"/>
          <w:numId w:val="4"/>
        </w:numPr>
        <w:spacing w:before="120" w:after="120"/>
        <w:rPr>
          <w:lang w:val="en-GB"/>
        </w:rPr>
      </w:pPr>
      <w:r>
        <w:rPr>
          <w:lang w:val="en-GB"/>
        </w:rPr>
        <w:t xml:space="preserve">My Space Linkin Park. Dostop na: </w:t>
      </w:r>
      <w:hyperlink r:id="rId54" w:history="1">
        <w:r>
          <w:rPr>
            <w:rStyle w:val="Hyperlink"/>
          </w:rPr>
          <w:t>http://viewmorepics.myspace.com/index.cfm?fuseaction=viewImage&amp;friendID=21591889&amp;albumID=303857&amp;imageID=917465</w:t>
        </w:r>
      </w:hyperlink>
      <w:r>
        <w:rPr>
          <w:lang w:val="en-GB"/>
        </w:rPr>
        <w:t xml:space="preserve"> (8.1.2009)</w:t>
      </w:r>
    </w:p>
    <w:p w:rsidR="0098130F" w:rsidRDefault="006006D2">
      <w:pPr>
        <w:numPr>
          <w:ilvl w:val="0"/>
          <w:numId w:val="4"/>
        </w:numPr>
        <w:spacing w:before="120" w:after="120"/>
        <w:rPr>
          <w:lang w:val="en-GB"/>
        </w:rPr>
      </w:pPr>
      <w:r>
        <w:rPr>
          <w:lang w:val="en-GB"/>
        </w:rPr>
        <w:t xml:space="preserve">Linkin park rock! Dostop na: </w:t>
      </w:r>
      <w:hyperlink r:id="rId55" w:history="1">
        <w:r>
          <w:rPr>
            <w:rStyle w:val="Hyperlink"/>
          </w:rPr>
          <w:t>http://images.kaneva.com/filestore0/553191/973671/LINKIN%20PARK%20SYMBOL_ad.jpg</w:t>
        </w:r>
      </w:hyperlink>
      <w:r>
        <w:rPr>
          <w:lang w:val="en-GB"/>
        </w:rPr>
        <w:t xml:space="preserve">  (8.1.2009)</w:t>
      </w:r>
    </w:p>
    <w:p w:rsidR="0098130F" w:rsidRDefault="006006D2">
      <w:pPr>
        <w:numPr>
          <w:ilvl w:val="0"/>
          <w:numId w:val="4"/>
        </w:numPr>
        <w:spacing w:before="120" w:after="120"/>
        <w:rPr>
          <w:lang w:val="en-GB"/>
        </w:rPr>
      </w:pPr>
      <w:r>
        <w:rPr>
          <w:lang w:val="en-GB"/>
        </w:rPr>
        <w:t xml:space="preserve">Brink, Robert: Club Tattoo’s Chester Bennington Interview, Pt 3. Dostop na: </w:t>
      </w:r>
      <w:hyperlink r:id="rId56" w:history="1">
        <w:r>
          <w:rPr>
            <w:rStyle w:val="Hyperlink"/>
          </w:rPr>
          <w:t>http://etnies.com/site-images/news/article/chester-vecel-500.jpg</w:t>
        </w:r>
      </w:hyperlink>
      <w:r>
        <w:rPr>
          <w:lang w:val="en-GB"/>
        </w:rPr>
        <w:t xml:space="preserve"> (8.1.2009)</w:t>
      </w:r>
    </w:p>
    <w:p w:rsidR="0098130F" w:rsidRDefault="006006D2">
      <w:pPr>
        <w:numPr>
          <w:ilvl w:val="0"/>
          <w:numId w:val="4"/>
        </w:numPr>
        <w:spacing w:before="120" w:after="120"/>
        <w:rPr>
          <w:lang w:val="en-GB"/>
        </w:rPr>
      </w:pPr>
      <w:r>
        <w:rPr>
          <w:lang w:val="en-GB"/>
        </w:rPr>
        <w:t xml:space="preserve">Linkin park concert. Dostop na: </w:t>
      </w:r>
      <w:hyperlink r:id="rId57" w:history="1">
        <w:r>
          <w:rPr>
            <w:rStyle w:val="Hyperlink"/>
          </w:rPr>
          <w:t>http://farm3.static.flickr.com/2402/1552339431_b06402af30.jpg</w:t>
        </w:r>
      </w:hyperlink>
      <w:r>
        <w:rPr>
          <w:lang w:val="en-GB"/>
        </w:rPr>
        <w:t xml:space="preserve">  (17.5.2009)</w:t>
      </w:r>
    </w:p>
    <w:p w:rsidR="0098130F" w:rsidRDefault="006006D2">
      <w:pPr>
        <w:numPr>
          <w:ilvl w:val="0"/>
          <w:numId w:val="4"/>
        </w:numPr>
        <w:spacing w:before="120" w:after="120"/>
        <w:rPr>
          <w:lang w:val="en-GB"/>
        </w:rPr>
      </w:pPr>
      <w:r>
        <w:rPr>
          <w:lang w:val="en-GB"/>
        </w:rPr>
        <w:t xml:space="preserve">Linkin park – Meteora. Dostop na: </w:t>
      </w:r>
      <w:hyperlink r:id="rId58" w:history="1">
        <w:r>
          <w:rPr>
            <w:rStyle w:val="Hyperlink"/>
          </w:rPr>
          <w:t>http://upload.wikimedia.org/wikipedia/en/6/64/MeteoraLP.jpg</w:t>
        </w:r>
      </w:hyperlink>
      <w:r>
        <w:rPr>
          <w:lang w:val="en-GB"/>
        </w:rPr>
        <w:t xml:space="preserve"> (17.5.2009)</w:t>
      </w:r>
    </w:p>
    <w:p w:rsidR="0098130F" w:rsidRDefault="006006D2">
      <w:pPr>
        <w:numPr>
          <w:ilvl w:val="0"/>
          <w:numId w:val="4"/>
        </w:numPr>
        <w:spacing w:before="120" w:after="120"/>
        <w:rPr>
          <w:lang w:val="en-GB"/>
        </w:rPr>
      </w:pPr>
      <w:r>
        <w:rPr>
          <w:lang w:val="en-GB"/>
        </w:rPr>
        <w:t xml:space="preserve">Linkin park in Brno. Dostop na: </w:t>
      </w:r>
      <w:hyperlink r:id="rId59" w:history="1">
        <w:r>
          <w:rPr>
            <w:rStyle w:val="Hyperlink"/>
          </w:rPr>
          <w:t>http://www.czechtravel.co.uk/images/concerts/linkin-park-01.jpg</w:t>
        </w:r>
      </w:hyperlink>
      <w:r>
        <w:rPr>
          <w:lang w:val="en-GB"/>
        </w:rPr>
        <w:t xml:space="preserve"> (17.5.2009)</w:t>
      </w:r>
    </w:p>
    <w:p w:rsidR="0098130F" w:rsidRDefault="006006D2">
      <w:pPr>
        <w:numPr>
          <w:ilvl w:val="0"/>
          <w:numId w:val="4"/>
        </w:numPr>
        <w:spacing w:before="120" w:after="120"/>
        <w:rPr>
          <w:lang w:val="en-GB"/>
        </w:rPr>
      </w:pPr>
      <w:r>
        <w:rPr>
          <w:lang w:val="en-GB"/>
        </w:rPr>
        <w:t>Warner Bros. Records Inc.. A Warner Music Group Company. 2007. Linkin park: Minutes to midnight (CD)</w:t>
      </w:r>
    </w:p>
    <w:p w:rsidR="0098130F" w:rsidRDefault="00656CE1">
      <w:pPr>
        <w:numPr>
          <w:ilvl w:val="0"/>
          <w:numId w:val="4"/>
        </w:numPr>
        <w:spacing w:before="120" w:after="120"/>
      </w:pPr>
      <w:hyperlink r:id="rId60" w:history="1">
        <w:r w:rsidR="006006D2">
          <w:rPr>
            <w:rStyle w:val="Hyperlink"/>
          </w:rPr>
          <w:t>www.linkinpark.com</w:t>
        </w:r>
      </w:hyperlink>
    </w:p>
    <w:p w:rsidR="0098130F" w:rsidRDefault="00656CE1">
      <w:pPr>
        <w:numPr>
          <w:ilvl w:val="0"/>
          <w:numId w:val="4"/>
        </w:numPr>
        <w:spacing w:before="120" w:after="120"/>
      </w:pPr>
      <w:hyperlink r:id="rId61" w:history="1">
        <w:r w:rsidR="006006D2">
          <w:rPr>
            <w:rStyle w:val="Hyperlink"/>
          </w:rPr>
          <w:t>http://sl.wikipedia.org/wiki/Linkin_Park</w:t>
        </w:r>
      </w:hyperlink>
      <w:r w:rsidR="006006D2">
        <w:rPr>
          <w:lang w:val="en-GB"/>
        </w:rPr>
        <w:t xml:space="preserve"> </w:t>
      </w:r>
    </w:p>
    <w:sectPr w:rsidR="0098130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585" w:rsidRDefault="00294585">
      <w:r>
        <w:separator/>
      </w:r>
    </w:p>
  </w:endnote>
  <w:endnote w:type="continuationSeparator" w:id="0">
    <w:p w:rsidR="00294585" w:rsidRDefault="0029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Blackadder ITC">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6006D2">
    <w:pPr>
      <w:pStyle w:val="Footer"/>
      <w:jc w:val="right"/>
    </w:pPr>
    <w:r>
      <w:rPr>
        <w:sz w:val="28"/>
        <w:szCs w:val="28"/>
      </w:rPr>
      <w:fldChar w:fldCharType="begin"/>
    </w:r>
    <w:r>
      <w:rPr>
        <w:sz w:val="28"/>
        <w:szCs w:val="28"/>
      </w:rPr>
      <w:instrText xml:space="preserve"> PAGE </w:instrText>
    </w:r>
    <w:r>
      <w:rPr>
        <w:sz w:val="28"/>
        <w:szCs w:val="28"/>
      </w:rPr>
      <w:fldChar w:fldCharType="separate"/>
    </w:r>
    <w:r>
      <w:rPr>
        <w:sz w:val="28"/>
        <w:szCs w:val="28"/>
      </w:rPr>
      <w:t>15</w:t>
    </w:r>
    <w:r>
      <w:rPr>
        <w:sz w:val="28"/>
        <w:szCs w:val="28"/>
      </w:rPr>
      <w:fldChar w:fldCharType="end"/>
    </w:r>
  </w:p>
  <w:p w:rsidR="0098130F" w:rsidRDefault="0098130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6006D2">
    <w:pPr>
      <w:pStyle w:val="Footer"/>
      <w:jc w:val="right"/>
    </w:pPr>
    <w:r>
      <w:rPr>
        <w:sz w:val="28"/>
        <w:szCs w:val="28"/>
      </w:rPr>
      <w:fldChar w:fldCharType="begin"/>
    </w:r>
    <w:r>
      <w:rPr>
        <w:sz w:val="28"/>
        <w:szCs w:val="28"/>
      </w:rPr>
      <w:instrText xml:space="preserve"> PAGE </w:instrText>
    </w:r>
    <w:r>
      <w:rPr>
        <w:sz w:val="28"/>
        <w:szCs w:val="28"/>
      </w:rPr>
      <w:fldChar w:fldCharType="separate"/>
    </w:r>
    <w:r>
      <w:rPr>
        <w:sz w:val="28"/>
        <w:szCs w:val="28"/>
      </w:rPr>
      <w:t>15</w:t>
    </w:r>
    <w:r>
      <w:rPr>
        <w:sz w:val="28"/>
        <w:szCs w:val="28"/>
      </w:rPr>
      <w:fldChar w:fldCharType="end"/>
    </w:r>
  </w:p>
  <w:p w:rsidR="0098130F" w:rsidRDefault="0098130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6006D2">
    <w:pPr>
      <w:pStyle w:val="Footer"/>
      <w:jc w:val="right"/>
    </w:pPr>
    <w:r>
      <w:rPr>
        <w:sz w:val="28"/>
        <w:szCs w:val="28"/>
      </w:rPr>
      <w:fldChar w:fldCharType="begin"/>
    </w:r>
    <w:r>
      <w:rPr>
        <w:sz w:val="28"/>
        <w:szCs w:val="28"/>
      </w:rPr>
      <w:instrText xml:space="preserve"> PAGE </w:instrText>
    </w:r>
    <w:r>
      <w:rPr>
        <w:sz w:val="28"/>
        <w:szCs w:val="28"/>
      </w:rPr>
      <w:fldChar w:fldCharType="separate"/>
    </w:r>
    <w:r>
      <w:rPr>
        <w:sz w:val="28"/>
        <w:szCs w:val="28"/>
      </w:rPr>
      <w:t>15</w:t>
    </w:r>
    <w:r>
      <w:rPr>
        <w:sz w:val="28"/>
        <w:szCs w:val="28"/>
      </w:rPr>
      <w:fldChar w:fldCharType="end"/>
    </w:r>
  </w:p>
  <w:p w:rsidR="0098130F" w:rsidRDefault="0098130F">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6006D2">
    <w:pPr>
      <w:pStyle w:val="Footer"/>
      <w:jc w:val="right"/>
    </w:pPr>
    <w:r>
      <w:rPr>
        <w:sz w:val="28"/>
        <w:szCs w:val="28"/>
      </w:rPr>
      <w:fldChar w:fldCharType="begin"/>
    </w:r>
    <w:r>
      <w:rPr>
        <w:sz w:val="28"/>
        <w:szCs w:val="28"/>
      </w:rPr>
      <w:instrText xml:space="preserve"> PAGE </w:instrText>
    </w:r>
    <w:r>
      <w:rPr>
        <w:sz w:val="28"/>
        <w:szCs w:val="28"/>
      </w:rPr>
      <w:fldChar w:fldCharType="separate"/>
    </w:r>
    <w:r>
      <w:rPr>
        <w:sz w:val="28"/>
        <w:szCs w:val="28"/>
      </w:rPr>
      <w:t>15</w:t>
    </w:r>
    <w:r>
      <w:rPr>
        <w:sz w:val="28"/>
        <w:szCs w:val="28"/>
      </w:rPr>
      <w:fldChar w:fldCharType="end"/>
    </w:r>
  </w:p>
  <w:p w:rsidR="0098130F" w:rsidRDefault="0098130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585" w:rsidRDefault="00294585">
      <w:r>
        <w:separator/>
      </w:r>
    </w:p>
  </w:footnote>
  <w:footnote w:type="continuationSeparator" w:id="0">
    <w:p w:rsidR="00294585" w:rsidRDefault="00294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6006D2">
    <w:pPr>
      <w:pStyle w:val="Header"/>
      <w:pBdr>
        <w:bottom w:val="single" w:sz="8" w:space="1" w:color="000000"/>
      </w:pBdr>
      <w:jc w:val="right"/>
    </w:pPr>
    <w:r>
      <w:rPr>
        <w:emboss/>
        <w:color w:val="0D0D0D"/>
      </w:rPr>
      <w:t>LINKIN PARK</w:t>
    </w:r>
    <w:r>
      <w:rPr>
        <w:color w:val="0D0D0D"/>
      </w:rPr>
      <w:t xml:space="preserve">   </w:t>
    </w:r>
    <w:r w:rsidR="00656CE1">
      <w:rPr>
        <w:color w:val="0D0D0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8.25pt;height:38.25pt" o:ole="" filled="t">
          <v:fill color2="black"/>
          <v:imagedata r:id="rId1" o:titl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6006D2">
    <w:pPr>
      <w:pStyle w:val="Header"/>
      <w:pBdr>
        <w:bottom w:val="single" w:sz="8" w:space="1" w:color="000000"/>
      </w:pBdr>
      <w:jc w:val="right"/>
    </w:pPr>
    <w:r>
      <w:rPr>
        <w:emboss/>
        <w:color w:val="00B0F0"/>
      </w:rPr>
      <w:t xml:space="preserve">LINKIN PARK   </w:t>
    </w:r>
    <w:r w:rsidR="00656CE1">
      <w:rPr>
        <w:color w:val="00B0F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8.25pt;height:38.25pt" filled="t">
          <v:fill color2="black"/>
          <v:imagedata r:id="rId1" o:titl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6006D2">
    <w:pPr>
      <w:pStyle w:val="Header"/>
      <w:pBdr>
        <w:bottom w:val="single" w:sz="8" w:space="1" w:color="000000"/>
      </w:pBdr>
      <w:jc w:val="right"/>
    </w:pPr>
    <w:r>
      <w:rPr>
        <w:emboss/>
        <w:color w:val="0D0D0D"/>
      </w:rPr>
      <w:t xml:space="preserve">LINKIN PARK   </w:t>
    </w:r>
    <w:r w:rsidR="00656CE1">
      <w:rPr>
        <w:color w:val="0D0D0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8.25pt;height:38.25pt" filled="t">
          <v:fill color2="black"/>
          <v:imagedata r:id="rId1" o:titl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6006D2">
    <w:pPr>
      <w:pStyle w:val="Header"/>
      <w:pBdr>
        <w:bottom w:val="single" w:sz="8" w:space="1" w:color="000000"/>
      </w:pBdr>
      <w:jc w:val="right"/>
    </w:pPr>
    <w:r>
      <w:rPr>
        <w:emboss/>
        <w:color w:val="0D0D0D"/>
      </w:rPr>
      <w:t xml:space="preserve">LINKIN PARK   </w:t>
    </w:r>
    <w:r w:rsidR="00656CE1">
      <w:rPr>
        <w:color w:val="0D0D0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8.25pt;height:38.25pt" filled="t">
          <v:fill color2="black"/>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6006D2">
    <w:pPr>
      <w:pStyle w:val="Header"/>
      <w:pBdr>
        <w:bottom w:val="single" w:sz="8" w:space="1" w:color="000000"/>
      </w:pBdr>
      <w:jc w:val="right"/>
    </w:pPr>
    <w:r>
      <w:rPr>
        <w:emboss/>
        <w:color w:val="FF0000"/>
      </w:rPr>
      <w:t>LINKIN PARK</w:t>
    </w:r>
    <w:r w:rsidR="00656CE1">
      <w:rPr>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8.25pt" filled="t">
          <v:fill color2="black"/>
          <v:imagedata r:id="rId1" o:titl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6006D2">
    <w:pPr>
      <w:pStyle w:val="Header"/>
      <w:pBdr>
        <w:bottom w:val="single" w:sz="8" w:space="1" w:color="000000"/>
      </w:pBdr>
      <w:jc w:val="right"/>
    </w:pPr>
    <w:r>
      <w:rPr>
        <w:emboss/>
        <w:color w:val="FF0000"/>
      </w:rPr>
      <w:t>LINKIN PARK</w:t>
    </w:r>
    <w:r>
      <w:rPr>
        <w:color w:val="FF0000"/>
      </w:rPr>
      <w:t xml:space="preserve">   </w:t>
    </w:r>
    <w:r w:rsidR="00656CE1">
      <w:rPr>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25pt;height:38.25pt" filled="t">
          <v:fill color2="black"/>
          <v:imagedata r:id="rId1" o:titl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30F" w:rsidRDefault="009813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glavninaslov"/>
      <w:lvlText w:val="%1."/>
      <w:lvlJc w:val="left"/>
      <w:pPr>
        <w:tabs>
          <w:tab w:val="num" w:pos="0"/>
        </w:tabs>
        <w:ind w:left="4329" w:hanging="360"/>
      </w:pPr>
    </w:lvl>
    <w:lvl w:ilvl="1">
      <w:start w:val="1"/>
      <w:numFmt w:val="decimal"/>
      <w:pStyle w:val="Subtitle"/>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00000002"/>
    <w:name w:val="WW8Num4"/>
    <w:lvl w:ilvl="0">
      <w:start w:val="1"/>
      <w:numFmt w:val="decimal"/>
      <w:pStyle w:val="podnaslov"/>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multilevel"/>
    <w:tmpl w:val="00000003"/>
    <w:name w:val="WW8Num12"/>
    <w:lvl w:ilvl="0">
      <w:start w:val="1"/>
      <w:numFmt w:val="decimal"/>
      <w:pStyle w:val="podnaslovi"/>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singleLevel"/>
    <w:tmpl w:val="00000004"/>
    <w:name w:val="WW8Num15"/>
    <w:lvl w:ilvl="0">
      <w:start w:val="1"/>
      <w:numFmt w:val="bullet"/>
      <w:lvlText w:val=""/>
      <w:lvlJc w:val="left"/>
      <w:pPr>
        <w:tabs>
          <w:tab w:val="num" w:pos="454"/>
        </w:tabs>
        <w:ind w:left="624" w:hanging="511"/>
      </w:pPr>
      <w:rPr>
        <w:rFonts w:ascii="Wingdings" w:hAnsi="Wingdings"/>
        <w:b w:val="0"/>
        <w:i w:val="0"/>
        <w:color w:val="0000FF"/>
        <w:sz w:val="22"/>
        <w:szCs w:val="22"/>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10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06D2"/>
    <w:rsid w:val="00294585"/>
    <w:rsid w:val="00552E2E"/>
    <w:rsid w:val="006006D2"/>
    <w:rsid w:val="00656CE1"/>
    <w:rsid w:val="009813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rules v:ext="edit">
        <o:r id="V:Rule5" type="connector" idref="#_x0000_s1026"/>
        <o:r id="V:Rule6" type="connector" idref="#_x0000_s1027"/>
        <o:r id="V:Rule7" type="connector" idref="#_x0000_s1028"/>
        <o:r id="V:Rule8" type="connector" idref="#_x0000_s1029"/>
      </o:rules>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spacing w:before="240" w:after="60"/>
      <w:outlineLvl w:val="0"/>
    </w:pPr>
    <w:rPr>
      <w:rFonts w:ascii="Cambria" w:hAnsi="Cambria"/>
      <w:b/>
      <w:bCs/>
      <w:kern w:val="1"/>
      <w:sz w:val="32"/>
      <w:szCs w:val="32"/>
    </w:rPr>
  </w:style>
  <w:style w:type="paragraph" w:styleId="Heading2">
    <w:name w:val="heading 2"/>
    <w:basedOn w:val="Normal"/>
    <w:next w:val="BodyText"/>
    <w:qFormat/>
    <w:pPr>
      <w:spacing w:before="280" w:after="28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9z0">
    <w:name w:val="WW8Num9z0"/>
    <w:rPr>
      <w:rFonts w:ascii="Wingdings" w:hAnsi="Wingdings"/>
      <w:b w:val="0"/>
      <w:i w:val="0"/>
      <w:color w:val="auto"/>
      <w:sz w:val="22"/>
      <w:szCs w:val="22"/>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4z0">
    <w:name w:val="WW8Num14z0"/>
    <w:rPr>
      <w:rFonts w:ascii="Wingdings" w:hAnsi="Wingdings"/>
      <w:b w:val="0"/>
      <w:i w:val="0"/>
      <w:color w:val="auto"/>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b w:val="0"/>
      <w:i w:val="0"/>
      <w:color w:val="0000FF"/>
      <w:sz w:val="22"/>
      <w:szCs w:val="22"/>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Privzetapisavaodstavka">
    <w:name w:val="Privzeta pisava odstavka"/>
  </w:style>
  <w:style w:type="character" w:customStyle="1" w:styleId="Naslov2Znak">
    <w:name w:val="Naslov 2 Znak"/>
    <w:rPr>
      <w:b/>
      <w:bCs/>
      <w:sz w:val="36"/>
      <w:szCs w:val="36"/>
    </w:rPr>
  </w:style>
  <w:style w:type="character" w:styleId="Hyperlink">
    <w:name w:val="Hyperlink"/>
    <w:rPr>
      <w:color w:val="0000FF"/>
      <w:u w:val="single"/>
    </w:rPr>
  </w:style>
  <w:style w:type="character" w:styleId="Emphasis">
    <w:name w:val="Emphasis"/>
    <w:qFormat/>
    <w:rPr>
      <w:i/>
      <w:iCs/>
    </w:rPr>
  </w:style>
  <w:style w:type="character" w:customStyle="1" w:styleId="GlavaZnak">
    <w:name w:val="Glava Znak"/>
    <w:rPr>
      <w:sz w:val="24"/>
      <w:szCs w:val="24"/>
    </w:rPr>
  </w:style>
  <w:style w:type="character" w:customStyle="1" w:styleId="NogaZnak">
    <w:name w:val="Noga Znak"/>
    <w:rPr>
      <w:sz w:val="24"/>
      <w:szCs w:val="24"/>
    </w:rPr>
  </w:style>
  <w:style w:type="character" w:customStyle="1" w:styleId="Naslov1Znak">
    <w:name w:val="Naslov 1 Znak"/>
    <w:rPr>
      <w:rFonts w:ascii="Cambria" w:eastAsia="Times New Roman" w:hAnsi="Cambria" w:cs="Times New Roman"/>
      <w:b/>
      <w:bCs/>
      <w:kern w:val="1"/>
      <w:sz w:val="32"/>
      <w:szCs w:val="32"/>
    </w:rPr>
  </w:style>
  <w:style w:type="character" w:customStyle="1" w:styleId="PodnaslovZnak">
    <w:name w:val="Podnaslov Znak"/>
    <w:rPr>
      <w:rFonts w:ascii="Cambria" w:hAnsi="Cambria"/>
      <w:sz w:val="24"/>
      <w:szCs w:val="24"/>
    </w:rPr>
  </w:style>
  <w:style w:type="character" w:styleId="FollowedHyperlink">
    <w:name w:val="FollowedHyperlink"/>
    <w:rPr>
      <w:color w:val="800080"/>
      <w:u w:val="single"/>
    </w:rPr>
  </w:style>
  <w:style w:type="character" w:customStyle="1" w:styleId="BesedilooblakaZnak">
    <w:name w:val="Besedilo oblačka Znak"/>
    <w:rPr>
      <w:rFonts w:ascii="Tahoma" w:hAnsi="Tahoma" w:cs="Tahoma"/>
      <w:sz w:val="16"/>
      <w:szCs w:val="16"/>
    </w:rPr>
  </w:style>
  <w:style w:type="character" w:styleId="LineNumber">
    <w:name w:val="line number"/>
    <w:basedOn w:val="Privzetapisavaodstavka"/>
  </w:style>
  <w:style w:type="character" w:customStyle="1" w:styleId="NaslovZnak">
    <w:name w:val="Naslov Znak"/>
    <w:rPr>
      <w:rFonts w:ascii="Cambria" w:eastAsia="Times New Roman" w:hAnsi="Cambria" w:cs="Times New Roman"/>
      <w:b/>
      <w:bCs/>
      <w:kern w:val="1"/>
      <w:sz w:val="32"/>
      <w:szCs w:val="32"/>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Napis">
    <w:name w:val="Napis"/>
    <w:basedOn w:val="Normal"/>
    <w:next w:val="Normal"/>
    <w:rPr>
      <w:b/>
      <w:bCs/>
      <w:sz w:val="20"/>
      <w:szCs w:val="20"/>
    </w:rPr>
  </w:style>
  <w:style w:type="paragraph" w:styleId="Title">
    <w:name w:val="Title"/>
    <w:basedOn w:val="Normal"/>
    <w:next w:val="Normal"/>
    <w:qFormat/>
    <w:pPr>
      <w:spacing w:before="240" w:after="60"/>
      <w:jc w:val="center"/>
    </w:pPr>
    <w:rPr>
      <w:rFonts w:ascii="Cambria" w:hAnsi="Cambria"/>
      <w:b/>
      <w:bCs/>
      <w:kern w:val="1"/>
      <w:sz w:val="32"/>
      <w:szCs w:val="32"/>
    </w:rPr>
  </w:style>
  <w:style w:type="paragraph" w:styleId="Subtitle">
    <w:name w:val="Subtitle"/>
    <w:basedOn w:val="Normal"/>
    <w:next w:val="Normal"/>
    <w:qFormat/>
    <w:pPr>
      <w:numPr>
        <w:ilvl w:val="1"/>
        <w:numId w:val="1"/>
      </w:numPr>
      <w:spacing w:after="60"/>
      <w:jc w:val="center"/>
      <w:outlineLvl w:val="1"/>
    </w:pPr>
    <w:rPr>
      <w:rFonts w:ascii="Cambria" w:hAnsi="Cambria"/>
    </w:rPr>
  </w:style>
  <w:style w:type="paragraph" w:customStyle="1" w:styleId="glavninaslov">
    <w:name w:val="glavni naslov"/>
    <w:basedOn w:val="Title"/>
    <w:next w:val="Normal"/>
    <w:pPr>
      <w:numPr>
        <w:numId w:val="1"/>
      </w:numPr>
      <w:spacing w:before="120" w:after="120" w:line="360" w:lineRule="auto"/>
      <w:ind w:left="357" w:hanging="357"/>
      <w:outlineLvl w:val="0"/>
    </w:pPr>
    <w:rPr>
      <w:rFonts w:ascii="Algerian" w:hAnsi="Algerian"/>
      <w:b w:val="0"/>
      <w:smallCaps/>
      <w:emboss/>
      <w:color w:val="FF0000"/>
    </w:rPr>
  </w:style>
  <w:style w:type="paragraph" w:customStyle="1" w:styleId="podnaslovi">
    <w:name w:val="podnaslovi"/>
    <w:basedOn w:val="Subtitle"/>
    <w:next w:val="Normal"/>
    <w:pPr>
      <w:numPr>
        <w:ilvl w:val="0"/>
        <w:numId w:val="3"/>
      </w:numPr>
      <w:spacing w:before="120" w:after="120" w:line="360" w:lineRule="auto"/>
      <w:jc w:val="left"/>
    </w:pPr>
    <w:rPr>
      <w:b/>
      <w:shadow/>
      <w:sz w:val="28"/>
      <w:szCs w:val="28"/>
    </w:rPr>
  </w:style>
  <w:style w:type="paragraph" w:customStyle="1" w:styleId="Slog1">
    <w:name w:val="Slog1"/>
    <w:basedOn w:val="podnaslovi"/>
  </w:style>
  <w:style w:type="paragraph" w:customStyle="1" w:styleId="Slog2">
    <w:name w:val="Slog2"/>
    <w:basedOn w:val="podnaslovi"/>
  </w:style>
  <w:style w:type="paragraph" w:customStyle="1" w:styleId="Style1">
    <w:name w:val="Style1"/>
    <w:basedOn w:val="glavninaslov"/>
    <w:pPr>
      <w:numPr>
        <w:numId w:val="0"/>
      </w:numPr>
      <w:ind w:left="357" w:hanging="357"/>
    </w:pPr>
  </w:style>
  <w:style w:type="paragraph" w:customStyle="1" w:styleId="podnaslov">
    <w:name w:val="podnaslov"/>
    <w:basedOn w:val="Normal"/>
    <w:pPr>
      <w:numPr>
        <w:numId w:val="2"/>
      </w:numPr>
    </w:pPr>
  </w:style>
  <w:style w:type="paragraph" w:styleId="TOC1">
    <w:name w:val="toc 1"/>
    <w:basedOn w:val="Normal"/>
    <w:next w:val="Normal"/>
    <w:pPr>
      <w:spacing w:before="120" w:after="120"/>
    </w:pPr>
    <w:rPr>
      <w:rFonts w:ascii="Calibri" w:hAnsi="Calibri"/>
      <w:b/>
      <w:bCs/>
      <w:caps/>
      <w:sz w:val="20"/>
      <w:szCs w:val="20"/>
    </w:rPr>
  </w:style>
  <w:style w:type="paragraph" w:styleId="TOC2">
    <w:name w:val="toc 2"/>
    <w:basedOn w:val="Normal"/>
    <w:next w:val="Normal"/>
    <w:pPr>
      <w:ind w:left="240"/>
    </w:pPr>
    <w:rPr>
      <w:rFonts w:ascii="Calibri" w:hAnsi="Calibri"/>
      <w:smallCaps/>
      <w:sz w:val="20"/>
      <w:szCs w:val="20"/>
    </w:rPr>
  </w:style>
  <w:style w:type="paragraph" w:styleId="TOC3">
    <w:name w:val="toc 3"/>
    <w:basedOn w:val="Normal"/>
    <w:next w:val="Normal"/>
    <w:pPr>
      <w:ind w:left="480"/>
    </w:pPr>
    <w:rPr>
      <w:rFonts w:ascii="Calibri" w:hAnsi="Calibri"/>
      <w:i/>
      <w:iCs/>
      <w:sz w:val="20"/>
      <w:szCs w:val="20"/>
    </w:rPr>
  </w:style>
  <w:style w:type="paragraph" w:styleId="TOC4">
    <w:name w:val="toc 4"/>
    <w:basedOn w:val="Normal"/>
    <w:next w:val="Normal"/>
    <w:pPr>
      <w:ind w:left="720"/>
    </w:pPr>
    <w:rPr>
      <w:rFonts w:ascii="Calibri" w:hAnsi="Calibri"/>
      <w:sz w:val="18"/>
      <w:szCs w:val="18"/>
    </w:rPr>
  </w:style>
  <w:style w:type="paragraph" w:styleId="TOC5">
    <w:name w:val="toc 5"/>
    <w:basedOn w:val="Normal"/>
    <w:next w:val="Normal"/>
    <w:pPr>
      <w:ind w:left="960"/>
    </w:pPr>
    <w:rPr>
      <w:rFonts w:ascii="Calibri" w:hAnsi="Calibri"/>
      <w:sz w:val="18"/>
      <w:szCs w:val="18"/>
    </w:rPr>
  </w:style>
  <w:style w:type="paragraph" w:styleId="TOC6">
    <w:name w:val="toc 6"/>
    <w:basedOn w:val="Normal"/>
    <w:next w:val="Normal"/>
    <w:pPr>
      <w:ind w:left="1200"/>
    </w:pPr>
    <w:rPr>
      <w:rFonts w:ascii="Calibri" w:hAnsi="Calibri"/>
      <w:sz w:val="18"/>
      <w:szCs w:val="18"/>
    </w:rPr>
  </w:style>
  <w:style w:type="paragraph" w:styleId="TOC7">
    <w:name w:val="toc 7"/>
    <w:basedOn w:val="Normal"/>
    <w:next w:val="Normal"/>
    <w:pPr>
      <w:ind w:left="1440"/>
    </w:pPr>
    <w:rPr>
      <w:rFonts w:ascii="Calibri" w:hAnsi="Calibri"/>
      <w:sz w:val="18"/>
      <w:szCs w:val="18"/>
    </w:rPr>
  </w:style>
  <w:style w:type="paragraph" w:styleId="TOC8">
    <w:name w:val="toc 8"/>
    <w:basedOn w:val="Normal"/>
    <w:next w:val="Normal"/>
    <w:pPr>
      <w:ind w:left="1680"/>
    </w:pPr>
    <w:rPr>
      <w:rFonts w:ascii="Calibri" w:hAnsi="Calibri"/>
      <w:sz w:val="18"/>
      <w:szCs w:val="18"/>
    </w:rPr>
  </w:style>
  <w:style w:type="paragraph" w:styleId="TOC9">
    <w:name w:val="toc 9"/>
    <w:basedOn w:val="Normal"/>
    <w:next w:val="Normal"/>
    <w:pPr>
      <w:ind w:left="1920"/>
    </w:pPr>
    <w:rPr>
      <w:rFonts w:ascii="Calibri" w:hAnsi="Calibri"/>
      <w:sz w:val="18"/>
      <w:szCs w:val="18"/>
    </w:rPr>
  </w:style>
  <w:style w:type="paragraph" w:customStyle="1" w:styleId="tekst">
    <w:name w:val="tekst"/>
    <w:basedOn w:val="Normal"/>
    <w:pPr>
      <w:spacing w:line="360" w:lineRule="auto"/>
    </w:pPr>
  </w:style>
  <w:style w:type="paragraph" w:customStyle="1" w:styleId="Kazaloslik">
    <w:name w:val="Kazalo slik"/>
    <w:basedOn w:val="Normal"/>
    <w:next w:val="Normal"/>
    <w:rPr>
      <w:rFonts w:ascii="Calibri" w:hAnsi="Calibri"/>
      <w:i/>
      <w:iCs/>
      <w:sz w:val="20"/>
      <w:szCs w:val="20"/>
    </w:rPr>
  </w:style>
  <w:style w:type="paragraph" w:customStyle="1" w:styleId="Odstavekseznama">
    <w:name w:val="Odstavek seznama"/>
    <w:basedOn w:val="Normal"/>
    <w:pPr>
      <w:ind w:left="708"/>
    </w:pPr>
  </w:style>
  <w:style w:type="paragraph" w:customStyle="1" w:styleId="NaslovTOC">
    <w:name w:val="Naslov TOC"/>
    <w:basedOn w:val="Heading1"/>
    <w:next w:val="Normal"/>
    <w:pPr>
      <w:keepLines/>
      <w:spacing w:before="480" w:after="0" w:line="276" w:lineRule="auto"/>
    </w:pPr>
    <w:rPr>
      <w:color w:val="365F91"/>
      <w:sz w:val="28"/>
      <w:szCs w:val="28"/>
    </w:rPr>
  </w:style>
  <w:style w:type="paragraph" w:styleId="Index1">
    <w:name w:val="index 1"/>
    <w:basedOn w:val="Normal"/>
    <w:next w:val="Normal"/>
    <w:pPr>
      <w:ind w:left="240" w:hanging="240"/>
    </w:pPr>
    <w:rPr>
      <w:rFonts w:ascii="Calibri" w:hAnsi="Calibri"/>
      <w:sz w:val="18"/>
      <w:szCs w:val="18"/>
    </w:rPr>
  </w:style>
  <w:style w:type="paragraph" w:styleId="Index2">
    <w:name w:val="index 2"/>
    <w:basedOn w:val="Normal"/>
    <w:next w:val="Normal"/>
    <w:pPr>
      <w:ind w:left="480" w:hanging="240"/>
    </w:pPr>
    <w:rPr>
      <w:rFonts w:ascii="Calibri" w:hAnsi="Calibri"/>
      <w:sz w:val="18"/>
      <w:szCs w:val="18"/>
    </w:rPr>
  </w:style>
  <w:style w:type="paragraph" w:styleId="Index3">
    <w:name w:val="index 3"/>
    <w:basedOn w:val="Normal"/>
    <w:next w:val="Normal"/>
    <w:pPr>
      <w:ind w:left="720" w:hanging="240"/>
    </w:pPr>
    <w:rPr>
      <w:rFonts w:ascii="Calibri" w:hAnsi="Calibri"/>
      <w:sz w:val="18"/>
      <w:szCs w:val="18"/>
    </w:rPr>
  </w:style>
  <w:style w:type="paragraph" w:customStyle="1" w:styleId="Stvarnokazalo4">
    <w:name w:val="Stvarno kazalo 4"/>
    <w:basedOn w:val="Normal"/>
    <w:next w:val="Normal"/>
    <w:pPr>
      <w:ind w:left="960" w:hanging="240"/>
    </w:pPr>
    <w:rPr>
      <w:rFonts w:ascii="Calibri" w:hAnsi="Calibri"/>
      <w:sz w:val="18"/>
      <w:szCs w:val="18"/>
    </w:rPr>
  </w:style>
  <w:style w:type="paragraph" w:customStyle="1" w:styleId="Stvarnokazalo5">
    <w:name w:val="Stvarno kazalo 5"/>
    <w:basedOn w:val="Normal"/>
    <w:next w:val="Normal"/>
    <w:pPr>
      <w:ind w:left="1200" w:hanging="240"/>
    </w:pPr>
    <w:rPr>
      <w:rFonts w:ascii="Calibri" w:hAnsi="Calibri"/>
      <w:sz w:val="18"/>
      <w:szCs w:val="18"/>
    </w:rPr>
  </w:style>
  <w:style w:type="paragraph" w:customStyle="1" w:styleId="Stvarnokazalo6">
    <w:name w:val="Stvarno kazalo 6"/>
    <w:basedOn w:val="Normal"/>
    <w:next w:val="Normal"/>
    <w:pPr>
      <w:ind w:left="1440" w:hanging="240"/>
    </w:pPr>
    <w:rPr>
      <w:rFonts w:ascii="Calibri" w:hAnsi="Calibri"/>
      <w:sz w:val="18"/>
      <w:szCs w:val="18"/>
    </w:rPr>
  </w:style>
  <w:style w:type="paragraph" w:customStyle="1" w:styleId="Stvarnokazalo7">
    <w:name w:val="Stvarno kazalo 7"/>
    <w:basedOn w:val="Normal"/>
    <w:next w:val="Normal"/>
    <w:pPr>
      <w:ind w:left="1680" w:hanging="240"/>
    </w:pPr>
    <w:rPr>
      <w:rFonts w:ascii="Calibri" w:hAnsi="Calibri"/>
      <w:sz w:val="18"/>
      <w:szCs w:val="18"/>
    </w:rPr>
  </w:style>
  <w:style w:type="paragraph" w:customStyle="1" w:styleId="Stvarnokazalo8">
    <w:name w:val="Stvarno kazalo 8"/>
    <w:basedOn w:val="Normal"/>
    <w:next w:val="Normal"/>
    <w:pPr>
      <w:ind w:left="1920" w:hanging="240"/>
    </w:pPr>
    <w:rPr>
      <w:rFonts w:ascii="Calibri" w:hAnsi="Calibri"/>
      <w:sz w:val="18"/>
      <w:szCs w:val="18"/>
    </w:rPr>
  </w:style>
  <w:style w:type="paragraph" w:customStyle="1" w:styleId="Stvarnokazalo9">
    <w:name w:val="Stvarno kazalo 9"/>
    <w:basedOn w:val="Normal"/>
    <w:next w:val="Normal"/>
    <w:pPr>
      <w:ind w:left="2160" w:hanging="240"/>
    </w:pPr>
    <w:rPr>
      <w:rFonts w:ascii="Calibri" w:hAnsi="Calibri"/>
      <w:sz w:val="18"/>
      <w:szCs w:val="18"/>
    </w:rPr>
  </w:style>
  <w:style w:type="paragraph" w:styleId="IndexHeading">
    <w:name w:val="index heading"/>
    <w:basedOn w:val="Normal"/>
    <w:next w:val="Index1"/>
    <w:pPr>
      <w:pBdr>
        <w:top w:val="single" w:sz="8" w:space="0" w:color="000000"/>
      </w:pBdr>
      <w:spacing w:before="360" w:after="240"/>
    </w:pPr>
    <w:rPr>
      <w:rFonts w:ascii="Calibri" w:hAnsi="Calibri"/>
      <w:b/>
      <w:bCs/>
      <w:i/>
      <w:iCs/>
      <w:sz w:val="26"/>
      <w:szCs w:val="26"/>
    </w:rPr>
  </w:style>
  <w:style w:type="paragraph" w:customStyle="1" w:styleId="Besedilooblaka">
    <w:name w:val="Besedilo oblačka"/>
    <w:basedOn w:val="Normal"/>
    <w:rPr>
      <w:rFonts w:ascii="Tahoma" w:hAnsi="Tahoma" w:cs="Tahoma"/>
      <w:sz w:val="16"/>
      <w:szCs w:val="16"/>
    </w:rPr>
  </w:style>
  <w:style w:type="paragraph" w:customStyle="1" w:styleId="Seznam-nadaljevanje3">
    <w:name w:val="Seznam - nadaljevanje 3"/>
    <w:basedOn w:val="Normal"/>
    <w:pPr>
      <w:spacing w:after="120"/>
      <w:ind w:left="849"/>
    </w:pPr>
  </w:style>
  <w:style w:type="paragraph" w:customStyle="1" w:styleId="Slike">
    <w:name w:val="Slike"/>
    <w:basedOn w:val="Seznam-nadaljevanje3"/>
    <w:pPr>
      <w:spacing w:before="120"/>
      <w:jc w:val="center"/>
    </w:pPr>
    <w:rPr>
      <w:rFonts w:ascii="Arial" w:hAnsi="Arial"/>
      <w:sz w:val="20"/>
    </w:rPr>
  </w:style>
  <w:style w:type="paragraph" w:customStyle="1" w:styleId="kazalo">
    <w:name w:val="kazalo."/>
    <w:basedOn w:val="TOC2"/>
    <w:pPr>
      <w:ind w:left="0"/>
      <w:jc w:val="center"/>
    </w:pPr>
    <w:rPr>
      <w:rFonts w:ascii="Algerian" w:hAnsi="Algerian"/>
      <w:emboss/>
      <w:color w:val="FF0000"/>
      <w:sz w:val="32"/>
    </w:rPr>
  </w:style>
  <w:style w:type="paragraph" w:customStyle="1" w:styleId="SlogglavninaslovLevo0cmPrvavrstica0cm">
    <w:name w:val="Slog glavni naslov + Levo:  0 cm Prva vrstica:  0 cm"/>
    <w:basedOn w:val="glavninaslov"/>
    <w:pPr>
      <w:numPr>
        <w:numId w:val="0"/>
      </w:numPr>
    </w:pPr>
    <w:rPr>
      <w:bCs w:val="0"/>
      <w:szCs w:val="20"/>
    </w:rPr>
  </w:style>
  <w:style w:type="paragraph" w:customStyle="1" w:styleId="Framecontents">
    <w:name w:val="Frame contents"/>
    <w:basedOn w:val="BodyText"/>
  </w:style>
  <w:style w:type="paragraph" w:customStyle="1" w:styleId="Contents10">
    <w:name w:val="Contents 10"/>
    <w:basedOn w:val="Index"/>
    <w:pPr>
      <w:tabs>
        <w:tab w:val="right" w:leader="dot" w:pos="7091"/>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IndexSeparator">
    <w:name w:val="Index Separator"/>
    <w:basedOn w:val="Index"/>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eader" Target="header14.xml"/><Relationship Id="rId21" Type="http://schemas.openxmlformats.org/officeDocument/2006/relationships/footer" Target="footer8.xml"/><Relationship Id="rId34" Type="http://schemas.openxmlformats.org/officeDocument/2006/relationships/image" Target="media/image5.jpeg"/><Relationship Id="rId42" Type="http://schemas.openxmlformats.org/officeDocument/2006/relationships/header" Target="header15.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hyperlink" Target="http://images.kaneva.com/filestore0/553191/973671/LINKIN%20PARK%20SYMBOL_ad.jpg" TargetMode="External"/><Relationship Id="rId63"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footer" Target="footer11.xml"/><Relationship Id="rId41" Type="http://schemas.openxmlformats.org/officeDocument/2006/relationships/image" Target="media/image6.jpeg"/><Relationship Id="rId54" Type="http://schemas.openxmlformats.org/officeDocument/2006/relationships/hyperlink" Target="http://viewmorepics.myspace.com/index.cfm?fuseaction=viewImage&amp;friendID=21591889&amp;albumID=303857&amp;imageID=917465"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2.jpeg"/><Relationship Id="rId32" Type="http://schemas.openxmlformats.org/officeDocument/2006/relationships/image" Target="media/image4.wmf"/><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yperlink" Target="http://upload.wikimedia.org/wikipedia/en/6/64/MeteoraLP.jpg" TargetMode="Externa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0.xml"/><Relationship Id="rId36" Type="http://schemas.openxmlformats.org/officeDocument/2006/relationships/header" Target="header13.xml"/><Relationship Id="rId49" Type="http://schemas.openxmlformats.org/officeDocument/2006/relationships/header" Target="header19.xml"/><Relationship Id="rId57" Type="http://schemas.openxmlformats.org/officeDocument/2006/relationships/hyperlink" Target="http://farm3.static.flickr.com/2402/1552339431_b06402af30.jpg" TargetMode="External"/><Relationship Id="rId61" Type="http://schemas.openxmlformats.org/officeDocument/2006/relationships/hyperlink" Target="http://sl.wikipedia.org/wiki/Linkin_Park" TargetMode="Externa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12.xml"/><Relationship Id="rId44" Type="http://schemas.openxmlformats.org/officeDocument/2006/relationships/footer" Target="footer16.xml"/><Relationship Id="rId52" Type="http://schemas.openxmlformats.org/officeDocument/2006/relationships/header" Target="header20.xml"/><Relationship Id="rId60" Type="http://schemas.openxmlformats.org/officeDocument/2006/relationships/hyperlink" Target="http://www.linkinpark.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header" Target="header18.xml"/><Relationship Id="rId56" Type="http://schemas.openxmlformats.org/officeDocument/2006/relationships/hyperlink" Target="http://etnies.com/site-images/news/article/chester-vecel-500.jpg" TargetMode="External"/><Relationship Id="rId8" Type="http://schemas.openxmlformats.org/officeDocument/2006/relationships/footer" Target="footer1.xml"/><Relationship Id="rId51" Type="http://schemas.openxmlformats.org/officeDocument/2006/relationships/footer" Target="footer20.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image" Target="media/image3.jpeg"/><Relationship Id="rId33" Type="http://schemas.openxmlformats.org/officeDocument/2006/relationships/oleObject" Target="embeddings/oleObject1.bin"/><Relationship Id="rId38" Type="http://schemas.openxmlformats.org/officeDocument/2006/relationships/footer" Target="footer14.xml"/><Relationship Id="rId46" Type="http://schemas.openxmlformats.org/officeDocument/2006/relationships/header" Target="header17.xml"/><Relationship Id="rId59" Type="http://schemas.openxmlformats.org/officeDocument/2006/relationships/hyperlink" Target="http://www.czechtravel.co.uk/images/concerts/linkin-park-01.jpg"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2361</Words>
  <Characters>13462</Characters>
  <Application>Microsoft Office Word</Application>
  <DocSecurity>0</DocSecurity>
  <Lines>112</Lines>
  <Paragraphs>31</Paragraphs>
  <ScaleCrop>false</ScaleCrop>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2019-05-20T11:57:00Z</dcterms:created>
  <dcterms:modified xsi:type="dcterms:W3CDTF">2019-05-20T11:57:00Z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