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CE" w:rsidRPr="003D09A7" w:rsidRDefault="00CA02C1" w:rsidP="004661CE">
      <w:pPr>
        <w:rPr>
          <w:sz w:val="10"/>
          <w:szCs w:val="10"/>
        </w:rPr>
      </w:pPr>
      <w:bookmarkStart w:id="0" w:name="_GoBack"/>
      <w:bookmarkEnd w:id="0"/>
      <w:r w:rsidRPr="003D09A7">
        <w:rPr>
          <w:b/>
          <w:sz w:val="10"/>
          <w:szCs w:val="10"/>
          <w:u w:val="single"/>
        </w:rPr>
        <w:t>KAZALCI POSLOVANJA:</w:t>
      </w:r>
      <w:r w:rsidRPr="003D09A7">
        <w:rPr>
          <w:sz w:val="10"/>
          <w:szCs w:val="10"/>
        </w:rPr>
        <w:t>so st. podatki,ki prikazujejo stanje in razvoj nekega podjetja in so dragocena pomoc pri poslovnem odlocanju ker omogocajo prikazovanje razlicnih,alternativnih,nacrtovanih in dosezenih rezultatov.</w:t>
      </w:r>
      <w:r w:rsidRPr="003D09A7">
        <w:rPr>
          <w:b/>
          <w:sz w:val="10"/>
          <w:szCs w:val="10"/>
          <w:u w:val="single"/>
        </w:rPr>
        <w:t>PODROCJA IN VRSTE KAZALCEV</w:t>
      </w:r>
      <w:r w:rsidRPr="003D09A7">
        <w:rPr>
          <w:b/>
          <w:sz w:val="10"/>
          <w:szCs w:val="10"/>
        </w:rPr>
        <w:t>:(finacna stabilnost,gospodarski polozaj)</w:t>
      </w:r>
      <w:r w:rsidRPr="003D09A7">
        <w:rPr>
          <w:i/>
          <w:sz w:val="10"/>
          <w:szCs w:val="10"/>
          <w:u w:val="single"/>
        </w:rPr>
        <w:t>kazalci strukture in premozenja</w:t>
      </w:r>
      <w:r w:rsidRPr="003D09A7">
        <w:rPr>
          <w:sz w:val="10"/>
          <w:szCs w:val="10"/>
        </w:rPr>
        <w:t xml:space="preserve">(delez vecine premozenja podjetja, delez LK) </w:t>
      </w:r>
      <w:r w:rsidRPr="003D09A7">
        <w:rPr>
          <w:i/>
          <w:sz w:val="10"/>
          <w:szCs w:val="10"/>
          <w:u w:val="single"/>
        </w:rPr>
        <w:t>kazalci placilne sposobnosti</w:t>
      </w:r>
      <w:r w:rsidRPr="003D09A7">
        <w:rPr>
          <w:sz w:val="10"/>
          <w:szCs w:val="10"/>
        </w:rPr>
        <w:t>(placilna sposobnost-je sposobnod podjetja da izpolni svoje placilne obveznosti ob njihovi dospelosti,rok mozne vrnitve,cas zadolzenosti)</w:t>
      </w:r>
      <w:r w:rsidRPr="003D09A7">
        <w:rPr>
          <w:i/>
          <w:sz w:val="10"/>
          <w:szCs w:val="10"/>
          <w:u w:val="single"/>
        </w:rPr>
        <w:t>kazalci uspesnosti</w:t>
      </w:r>
      <w:r w:rsidRPr="003D09A7">
        <w:rPr>
          <w:sz w:val="10"/>
          <w:szCs w:val="10"/>
        </w:rPr>
        <w:t>(analiza prihodkov in stroskov, proucevanje poslovnega uspeha)</w:t>
      </w:r>
      <w:r w:rsidRPr="003D09A7">
        <w:rPr>
          <w:i/>
          <w:sz w:val="10"/>
          <w:szCs w:val="10"/>
          <w:u w:val="single"/>
        </w:rPr>
        <w:t>kazalci rentabilnosti</w:t>
      </w:r>
      <w:r w:rsidRPr="003D09A7">
        <w:rPr>
          <w:sz w:val="10"/>
          <w:szCs w:val="10"/>
        </w:rPr>
        <w:t>(LK, celotni capital prikazuje pomoc podjetja, primerjamo poslovni uspeh z vlozenim kapitalom oz prodajo)</w:t>
      </w:r>
      <w:r w:rsidRPr="003D09A7">
        <w:rPr>
          <w:b/>
          <w:sz w:val="10"/>
          <w:szCs w:val="10"/>
          <w:u w:val="single"/>
        </w:rPr>
        <w:t>KAZALCI RENTABILNOSTI</w:t>
      </w:r>
      <w:r w:rsidRPr="003D09A7">
        <w:rPr>
          <w:sz w:val="10"/>
          <w:szCs w:val="10"/>
        </w:rPr>
        <w:t>: Rentabilnost je razmerje med poslovnim uspehom podjetja in vlozenim kapitalom.Rentabilnost je enaka donostnosti.</w:t>
      </w:r>
      <w:r w:rsidR="00DB78F7" w:rsidRPr="003D09A7">
        <w:rPr>
          <w:b/>
          <w:sz w:val="10"/>
          <w:szCs w:val="10"/>
        </w:rPr>
        <w:t>Poslovni uspeh podjetja obravnavamo</w:t>
      </w:r>
      <w:r w:rsidR="00DB78F7" w:rsidRPr="003D09A7">
        <w:rPr>
          <w:sz w:val="10"/>
          <w:szCs w:val="10"/>
        </w:rPr>
        <w:t xml:space="preserve"> v financnem in stroskovnem knjigovodstvu, razlika nastane:v financnem knjigovodstvu vse poslovne dogodke, v stroskovnem knjigovodstvu pa le prihodke izrednega poslovanja in stroske.</w:t>
      </w:r>
      <w:r w:rsidRPr="003D09A7">
        <w:rPr>
          <w:b/>
          <w:sz w:val="10"/>
          <w:szCs w:val="10"/>
        </w:rPr>
        <w:t>LOCIMO</w:t>
      </w:r>
      <w:r w:rsidRPr="003D09A7">
        <w:rPr>
          <w:sz w:val="10"/>
          <w:szCs w:val="10"/>
        </w:rPr>
        <w:t>: rentabilnost kapitala in rentabilnost glede na prodajo.</w:t>
      </w:r>
      <w:r w:rsidRPr="003D09A7">
        <w:rPr>
          <w:b/>
          <w:sz w:val="10"/>
          <w:szCs w:val="10"/>
        </w:rPr>
        <w:t>rentabilnost kapitala-</w:t>
      </w:r>
      <w:r w:rsidRPr="003D09A7">
        <w:rPr>
          <w:sz w:val="10"/>
          <w:szCs w:val="10"/>
        </w:rPr>
        <w:t>prikazuje kako dobro je capital obrestovan. S tem je izrazena tudi donosnost podjetja.</w:t>
      </w:r>
      <w:r w:rsidR="002E4832" w:rsidRPr="003D09A7">
        <w:rPr>
          <w:b/>
          <w:sz w:val="10"/>
          <w:szCs w:val="10"/>
        </w:rPr>
        <w:t>Lastni kapital</w:t>
      </w:r>
      <w:r w:rsidR="002E4832" w:rsidRPr="003D09A7">
        <w:rPr>
          <w:sz w:val="10"/>
          <w:szCs w:val="10"/>
        </w:rPr>
        <w:t>- izraza obrestovanje LK, hkrati pa tudi tveganje LK ..pripomocek pri odlocanju o uporabi kapitala.</w:t>
      </w:r>
      <w:r w:rsidR="002E4832" w:rsidRPr="003D09A7">
        <w:rPr>
          <w:b/>
          <w:sz w:val="10"/>
          <w:szCs w:val="10"/>
        </w:rPr>
        <w:t>Celotni kapital</w:t>
      </w:r>
      <w:r w:rsidR="002E4832" w:rsidRPr="003D09A7">
        <w:rPr>
          <w:sz w:val="10"/>
          <w:szCs w:val="10"/>
        </w:rPr>
        <w:t>-upostevamo tudi obresti od sposojenega kapitala..je merilo uspesnosti podjetja glede na celoten vlozeni kapital.</w:t>
      </w:r>
      <w:r w:rsidR="002E4832" w:rsidRPr="003D09A7">
        <w:rPr>
          <w:b/>
          <w:sz w:val="10"/>
          <w:szCs w:val="10"/>
          <w:u w:val="single"/>
        </w:rPr>
        <w:t>RENT. LK ODVISNA OD</w:t>
      </w:r>
      <w:r w:rsidR="002E4832" w:rsidRPr="003D09A7">
        <w:rPr>
          <w:sz w:val="10"/>
          <w:szCs w:val="10"/>
        </w:rPr>
        <w:t>:-razmerja med lastnim in tujim sposojenim kapitalom,-od obresti, ki jih moramo placati za tuji kapital,-narasca pri zvisevanju deleza TK-to imenujemo ucinek financnega vzvoda.</w:t>
      </w:r>
    </w:p>
    <w:p w:rsidR="004661CE" w:rsidRPr="003D09A7" w:rsidRDefault="004661CE" w:rsidP="004661CE">
      <w:pPr>
        <w:rPr>
          <w:sz w:val="10"/>
          <w:szCs w:val="10"/>
        </w:rPr>
      </w:pPr>
    </w:p>
    <w:p w:rsidR="004661CE" w:rsidRPr="003D09A7" w:rsidRDefault="004661CE" w:rsidP="004661CE">
      <w:pPr>
        <w:rPr>
          <w:sz w:val="10"/>
          <w:szCs w:val="10"/>
        </w:rPr>
      </w:pPr>
    </w:p>
    <w:p w:rsidR="004661CE" w:rsidRPr="003D09A7" w:rsidRDefault="004661CE" w:rsidP="004661CE">
      <w:pPr>
        <w:rPr>
          <w:sz w:val="10"/>
          <w:szCs w:val="10"/>
        </w:rPr>
      </w:pPr>
    </w:p>
    <w:p w:rsidR="00CA02C1" w:rsidRPr="003D09A7" w:rsidRDefault="002E4832" w:rsidP="004661CE">
      <w:pPr>
        <w:rPr>
          <w:sz w:val="10"/>
          <w:szCs w:val="10"/>
        </w:rPr>
      </w:pPr>
      <w:r w:rsidRPr="003D09A7">
        <w:rPr>
          <w:b/>
          <w:sz w:val="10"/>
          <w:szCs w:val="10"/>
          <w:u w:val="single"/>
        </w:rPr>
        <w:t>RENT. NA PRODAJO:</w:t>
      </w:r>
      <w:r w:rsidRPr="003D09A7">
        <w:rPr>
          <w:sz w:val="10"/>
          <w:szCs w:val="10"/>
        </w:rPr>
        <w:t>oz. promet prikazuje, koliksen je delez dosezenega poslovnega uspeha v ustvarjeni realizaciji.Racunamo predvsem trgovska podjetja,saj pogosto nimajo na primer lastnik prodajaln in opreme, ampak jih najamejo, to pa je strosek.</w:t>
      </w:r>
      <w:r w:rsidRPr="003D09A7">
        <w:rPr>
          <w:b/>
          <w:sz w:val="10"/>
          <w:szCs w:val="10"/>
        </w:rPr>
        <w:t>Obracanje kapitala:</w:t>
      </w:r>
      <w:r w:rsidRPr="003D09A7">
        <w:rPr>
          <w:sz w:val="10"/>
          <w:szCs w:val="10"/>
        </w:rPr>
        <w:t>je pomembno da ugotovimo koliko casa je kapital vezan v poslovni proces zlasti obratna sredstva.</w:t>
      </w:r>
      <w:r w:rsidRPr="003D09A7">
        <w:rPr>
          <w:b/>
          <w:sz w:val="10"/>
          <w:szCs w:val="10"/>
          <w:u w:val="single"/>
        </w:rPr>
        <w:t>PRIPOMOCKI VODENJA:</w:t>
      </w:r>
      <w:r w:rsidRPr="003D09A7">
        <w:rPr>
          <w:sz w:val="10"/>
          <w:szCs w:val="10"/>
        </w:rPr>
        <w:t>dupontov sistem, hitri test, zgodnji opozorilni sistemi.</w:t>
      </w:r>
      <w:r w:rsidRPr="003D09A7">
        <w:rPr>
          <w:b/>
          <w:sz w:val="10"/>
          <w:szCs w:val="10"/>
          <w:u w:val="single"/>
        </w:rPr>
        <w:t>DUPONTOV SISTEM:</w:t>
      </w:r>
      <w:r w:rsidRPr="003D09A7">
        <w:rPr>
          <w:sz w:val="10"/>
          <w:szCs w:val="10"/>
        </w:rPr>
        <w:t>je najstarejsi in najbolj znan sistem kazalcev.Z njim izracunamo koliksna je stopnja vracila nalozbe.</w:t>
      </w:r>
      <w:r w:rsidRPr="003D09A7">
        <w:rPr>
          <w:b/>
          <w:sz w:val="10"/>
          <w:szCs w:val="10"/>
        </w:rPr>
        <w:t>na stopnjo vracila vplivata:</w:t>
      </w:r>
      <w:r w:rsidRPr="003D09A7">
        <w:rPr>
          <w:i/>
          <w:sz w:val="10"/>
          <w:szCs w:val="10"/>
          <w:u w:val="single"/>
        </w:rPr>
        <w:t>rentabilnost glede na prodajo</w:t>
      </w:r>
      <w:r w:rsidRPr="003D09A7">
        <w:rPr>
          <w:sz w:val="10"/>
          <w:szCs w:val="10"/>
        </w:rPr>
        <w:t xml:space="preserve">(narasca: s povecanjem prihodkov, z znizanjem stroskov) , </w:t>
      </w:r>
      <w:r w:rsidRPr="003D09A7">
        <w:rPr>
          <w:i/>
          <w:sz w:val="10"/>
          <w:szCs w:val="10"/>
          <w:u w:val="single"/>
        </w:rPr>
        <w:t>koeficient obracanja premozenja</w:t>
      </w:r>
      <w:r w:rsidRPr="003D09A7">
        <w:rPr>
          <w:sz w:val="10"/>
          <w:szCs w:val="10"/>
        </w:rPr>
        <w:t>(narasca: pri zmanjsevanju obratnih sredstev, pri zmanjsevanju nalozbenega premozenja)</w:t>
      </w:r>
      <w:r w:rsidRPr="003D09A7">
        <w:rPr>
          <w:b/>
          <w:sz w:val="10"/>
          <w:szCs w:val="10"/>
          <w:u w:val="single"/>
        </w:rPr>
        <w:t>ZGODNJI OPOZORILNI SISTEMI:</w:t>
      </w:r>
      <w:r w:rsidRPr="003D09A7">
        <w:rPr>
          <w:sz w:val="10"/>
          <w:szCs w:val="10"/>
        </w:rPr>
        <w:t>ali znaki opozarjanja na morebitne tezave v poslovanju se preden pokazejo to drugi poslovni kazalci.Povezemo tiste kazalce s katerimi ocenjujemo bodoca dogajanja.</w:t>
      </w:r>
      <w:r w:rsidRPr="003D09A7">
        <w:rPr>
          <w:b/>
          <w:sz w:val="10"/>
          <w:szCs w:val="10"/>
          <w:u w:val="single"/>
        </w:rPr>
        <w:t>HITRA PRESOJA:</w:t>
      </w:r>
      <w:r w:rsidRPr="003D09A7">
        <w:rPr>
          <w:sz w:val="10"/>
          <w:szCs w:val="10"/>
        </w:rPr>
        <w:t>to je hitri postopek pri katerem upostevamo samo 4 kazalce-delez</w:t>
      </w:r>
      <w:r w:rsidR="007C4FFE" w:rsidRPr="003D09A7">
        <w:rPr>
          <w:sz w:val="10"/>
          <w:szCs w:val="10"/>
        </w:rPr>
        <w:t xml:space="preserve"> LK v celotnem kapitalu; cas zadolzenosti; denarni tok v % od prodaje; rentabilnost celotnega kapitala) Za pravilno presojo kazalcev uporabljamo posebno ocenjevalno lestvico od 1 do 5.</w:t>
      </w:r>
      <w:r w:rsidR="005565FD" w:rsidRPr="003D09A7">
        <w:rPr>
          <w:b/>
          <w:sz w:val="10"/>
          <w:szCs w:val="10"/>
          <w:u w:val="single"/>
        </w:rPr>
        <w:t>IZRAZNA MOC:</w:t>
      </w:r>
      <w:r w:rsidR="005565FD" w:rsidRPr="003D09A7">
        <w:rPr>
          <w:sz w:val="10"/>
          <w:szCs w:val="10"/>
        </w:rPr>
        <w:t>kazalci poslovanja nimajo izrazne moci ce jih ne primerjamo z drugimi istovrstnimi kazalci-nacrtovanim in dosezenim; casovnimi obdobji; podjetji in s panogo.</w:t>
      </w:r>
      <w:r w:rsidR="005565FD" w:rsidRPr="003D09A7">
        <w:rPr>
          <w:b/>
          <w:sz w:val="10"/>
          <w:szCs w:val="10"/>
          <w:u w:val="single"/>
        </w:rPr>
        <w:t>POPACENI:</w:t>
      </w:r>
      <w:r w:rsidR="005565FD" w:rsidRPr="003D09A7">
        <w:rPr>
          <w:sz w:val="10"/>
          <w:szCs w:val="10"/>
        </w:rPr>
        <w:t>Kazalci poslovanja so lahko popaceni, ce ne upostevamo natancnosti.</w:t>
      </w:r>
      <w:r w:rsidR="005565FD" w:rsidRPr="003D09A7">
        <w:rPr>
          <w:b/>
          <w:sz w:val="10"/>
          <w:szCs w:val="10"/>
          <w:u w:val="single"/>
        </w:rPr>
        <w:t>UCINEK VZVODA:</w:t>
      </w:r>
      <w:r w:rsidR="005565FD" w:rsidRPr="003D09A7">
        <w:rPr>
          <w:sz w:val="10"/>
          <w:szCs w:val="10"/>
        </w:rPr>
        <w:t xml:space="preserve"> rentabilnost lastnega kapitala je v veliki meri odvisna od razmerja med lastnim in tujim kapitalom ter obresti, ki jih moramo placati za tuji kapital</w:t>
      </w:r>
      <w:r w:rsidR="00FA75EA" w:rsidRPr="003D09A7">
        <w:rPr>
          <w:sz w:val="10"/>
          <w:szCs w:val="10"/>
        </w:rPr>
        <w:t>.</w:t>
      </w:r>
    </w:p>
    <w:p w:rsidR="004661CE" w:rsidRDefault="004661CE" w:rsidP="004661CE">
      <w:pPr>
        <w:rPr>
          <w:sz w:val="10"/>
          <w:szCs w:val="10"/>
        </w:rPr>
      </w:pPr>
    </w:p>
    <w:p w:rsidR="003D09A7" w:rsidRDefault="003D09A7" w:rsidP="004661CE">
      <w:pPr>
        <w:rPr>
          <w:sz w:val="10"/>
          <w:szCs w:val="10"/>
        </w:rPr>
      </w:pPr>
    </w:p>
    <w:p w:rsidR="003D09A7" w:rsidRPr="003D09A7" w:rsidRDefault="003D09A7" w:rsidP="003D09A7">
      <w:pPr>
        <w:rPr>
          <w:sz w:val="12"/>
          <w:szCs w:val="12"/>
        </w:rPr>
      </w:pPr>
      <w:r w:rsidRPr="003D09A7">
        <w:rPr>
          <w:b/>
          <w:sz w:val="12"/>
          <w:szCs w:val="12"/>
          <w:u w:val="single"/>
        </w:rPr>
        <w:t>KAZALCI POSLOVANJA:</w:t>
      </w:r>
      <w:r w:rsidRPr="003D09A7">
        <w:rPr>
          <w:sz w:val="12"/>
          <w:szCs w:val="12"/>
        </w:rPr>
        <w:t>so st. podatki,ki prikazujejo stanje in razvoj nekega podjetja in so dragocena pomoc pri poslovnem odlocanju ker omogocajo prikazovanje razlicnih,alternativnih,nacrtovanih in dosezenih rezultatov.</w:t>
      </w:r>
      <w:r w:rsidRPr="003D09A7">
        <w:rPr>
          <w:b/>
          <w:sz w:val="12"/>
          <w:szCs w:val="12"/>
          <w:u w:val="single"/>
        </w:rPr>
        <w:t>PODROCJA IN VRSTE KAZALCEV</w:t>
      </w:r>
      <w:r w:rsidRPr="003D09A7">
        <w:rPr>
          <w:b/>
          <w:sz w:val="12"/>
          <w:szCs w:val="12"/>
        </w:rPr>
        <w:t>:(finacna stabilnost,gospodarski polozaj)</w:t>
      </w:r>
      <w:r w:rsidRPr="003D09A7">
        <w:rPr>
          <w:i/>
          <w:sz w:val="12"/>
          <w:szCs w:val="12"/>
          <w:u w:val="single"/>
        </w:rPr>
        <w:t>kazalci strukture in premozenja</w:t>
      </w:r>
      <w:r w:rsidRPr="003D09A7">
        <w:rPr>
          <w:sz w:val="12"/>
          <w:szCs w:val="12"/>
        </w:rPr>
        <w:t xml:space="preserve">(delez vecine premozenja podjetja, delez LK) </w:t>
      </w:r>
      <w:r w:rsidRPr="003D09A7">
        <w:rPr>
          <w:i/>
          <w:sz w:val="12"/>
          <w:szCs w:val="12"/>
          <w:u w:val="single"/>
        </w:rPr>
        <w:t>kazalci placilne sposobnosti</w:t>
      </w:r>
      <w:r w:rsidRPr="003D09A7">
        <w:rPr>
          <w:sz w:val="12"/>
          <w:szCs w:val="12"/>
        </w:rPr>
        <w:t>(placilna sposobnost-je sposobnod podjetja da izpolni svoje placilne obveznosti ob njihovi dospelosti,rok mozne vrnitve,cas zadolzenosti)</w:t>
      </w:r>
      <w:r w:rsidRPr="003D09A7">
        <w:rPr>
          <w:i/>
          <w:sz w:val="12"/>
          <w:szCs w:val="12"/>
          <w:u w:val="single"/>
        </w:rPr>
        <w:t>kazalci uspesnosti</w:t>
      </w:r>
      <w:r w:rsidRPr="003D09A7">
        <w:rPr>
          <w:sz w:val="12"/>
          <w:szCs w:val="12"/>
        </w:rPr>
        <w:t>(analiza prihodkov in stroskov, proucevanje poslovnega uspeha)</w:t>
      </w:r>
      <w:r w:rsidRPr="003D09A7">
        <w:rPr>
          <w:i/>
          <w:sz w:val="12"/>
          <w:szCs w:val="12"/>
          <w:u w:val="single"/>
        </w:rPr>
        <w:t>kazalci rentabilnosti</w:t>
      </w:r>
      <w:r w:rsidRPr="003D09A7">
        <w:rPr>
          <w:sz w:val="12"/>
          <w:szCs w:val="12"/>
        </w:rPr>
        <w:t>(LK, celotni capital prikazuje pomoc podjetja, primerjamo poslovni uspeh z vlozenim kapitalom oz prodajo)</w:t>
      </w:r>
      <w:r w:rsidRPr="003D09A7">
        <w:rPr>
          <w:b/>
          <w:sz w:val="12"/>
          <w:szCs w:val="12"/>
          <w:u w:val="single"/>
        </w:rPr>
        <w:t>KAZALCI RENTABILNOSTI</w:t>
      </w:r>
      <w:r w:rsidRPr="003D09A7">
        <w:rPr>
          <w:sz w:val="12"/>
          <w:szCs w:val="12"/>
        </w:rPr>
        <w:t>: Rentabilnost je razmerje med poslovnim uspehom podjetja in vlozenim kapitalom.Rentabilnost je enaka donostnosti.</w:t>
      </w:r>
      <w:r w:rsidRPr="003D09A7">
        <w:rPr>
          <w:b/>
          <w:sz w:val="12"/>
          <w:szCs w:val="12"/>
        </w:rPr>
        <w:t>Poslovni uspeh podjetja obravnavamo</w:t>
      </w:r>
      <w:r w:rsidRPr="003D09A7">
        <w:rPr>
          <w:sz w:val="12"/>
          <w:szCs w:val="12"/>
        </w:rPr>
        <w:t xml:space="preserve"> v financnem in stroskovnem knjigovodstvu, razlika nastane:v financnem knjigovodstvu vse poslovne dogodke, v stroskovnem knjigovodstvu pa le prihodke izrednega poslovanja in stroske.</w:t>
      </w:r>
      <w:r w:rsidRPr="003D09A7">
        <w:rPr>
          <w:b/>
          <w:sz w:val="12"/>
          <w:szCs w:val="12"/>
        </w:rPr>
        <w:t>LOCIMO</w:t>
      </w:r>
      <w:r w:rsidRPr="003D09A7">
        <w:rPr>
          <w:sz w:val="12"/>
          <w:szCs w:val="12"/>
        </w:rPr>
        <w:t>: rentabilnost kapitala in rentabilnost glede na prodajo.</w:t>
      </w:r>
      <w:r w:rsidRPr="003D09A7">
        <w:rPr>
          <w:b/>
          <w:sz w:val="12"/>
          <w:szCs w:val="12"/>
        </w:rPr>
        <w:t>rentabilnost kapitala-</w:t>
      </w:r>
      <w:r w:rsidRPr="003D09A7">
        <w:rPr>
          <w:sz w:val="12"/>
          <w:szCs w:val="12"/>
        </w:rPr>
        <w:t>prikazuje kako dobro je capital obrestovan. S tem je izrazena tudi donosnost podjetja.</w:t>
      </w:r>
      <w:r w:rsidRPr="003D09A7">
        <w:rPr>
          <w:b/>
          <w:sz w:val="12"/>
          <w:szCs w:val="12"/>
        </w:rPr>
        <w:t>Lastni kapital</w:t>
      </w:r>
      <w:r w:rsidRPr="003D09A7">
        <w:rPr>
          <w:sz w:val="12"/>
          <w:szCs w:val="12"/>
        </w:rPr>
        <w:t>- izraza obrestovanje LK, hkrati pa tudi tveganje LK ..pripomocek pri odlocanju o uporabi kapitala.</w:t>
      </w:r>
      <w:r w:rsidRPr="003D09A7">
        <w:rPr>
          <w:b/>
          <w:sz w:val="12"/>
          <w:szCs w:val="12"/>
        </w:rPr>
        <w:t>Celotni kapital</w:t>
      </w:r>
      <w:r w:rsidRPr="003D09A7">
        <w:rPr>
          <w:sz w:val="12"/>
          <w:szCs w:val="12"/>
        </w:rPr>
        <w:t>-upostevamo tudi obresti od sposojenega kapitala..je merilo uspesnosti podjetja glede na celoten vlozeni kapital.</w:t>
      </w:r>
      <w:r w:rsidRPr="003D09A7">
        <w:rPr>
          <w:b/>
          <w:sz w:val="12"/>
          <w:szCs w:val="12"/>
          <w:u w:val="single"/>
        </w:rPr>
        <w:t>RENT. LK ODVISNA OD</w:t>
      </w:r>
      <w:r w:rsidRPr="003D09A7">
        <w:rPr>
          <w:sz w:val="12"/>
          <w:szCs w:val="12"/>
        </w:rPr>
        <w:t>:-razmerja med lastnim in tujim sposojenim kapitalom,-od obresti, ki jih moramo placati za tuji kapital,-narasca pri zvisevanju deleza TK-to imenujemo ucinek financnega vzvoda.</w:t>
      </w:r>
    </w:p>
    <w:p w:rsidR="003D09A7" w:rsidRPr="003D09A7" w:rsidRDefault="003D09A7" w:rsidP="003D09A7">
      <w:pPr>
        <w:rPr>
          <w:sz w:val="12"/>
          <w:szCs w:val="12"/>
        </w:rPr>
      </w:pPr>
    </w:p>
    <w:p w:rsidR="003D09A7" w:rsidRPr="003D09A7" w:rsidRDefault="003D09A7" w:rsidP="003D09A7">
      <w:pPr>
        <w:rPr>
          <w:sz w:val="12"/>
          <w:szCs w:val="12"/>
        </w:rPr>
      </w:pPr>
    </w:p>
    <w:p w:rsidR="003D09A7" w:rsidRPr="003D09A7" w:rsidRDefault="003D09A7" w:rsidP="003D09A7">
      <w:pPr>
        <w:rPr>
          <w:sz w:val="12"/>
          <w:szCs w:val="12"/>
        </w:rPr>
      </w:pPr>
    </w:p>
    <w:p w:rsidR="003D09A7" w:rsidRPr="003D09A7" w:rsidRDefault="003D09A7" w:rsidP="003D09A7">
      <w:pPr>
        <w:rPr>
          <w:sz w:val="12"/>
          <w:szCs w:val="12"/>
        </w:rPr>
      </w:pPr>
      <w:r w:rsidRPr="003D09A7">
        <w:rPr>
          <w:b/>
          <w:sz w:val="12"/>
          <w:szCs w:val="12"/>
          <w:u w:val="single"/>
        </w:rPr>
        <w:t>RENT. NA PRODAJO:</w:t>
      </w:r>
      <w:r w:rsidRPr="003D09A7">
        <w:rPr>
          <w:sz w:val="12"/>
          <w:szCs w:val="12"/>
        </w:rPr>
        <w:t>oz. promet prikazuje, koliksen je delez dosezenega poslovnega uspeha v ustvarjeni realizaciji.Racunamo predvsem trgovska podjetja,saj pogosto nimajo na primer lastnik prodajaln in opreme, ampak jih najamejo, to pa je strosek.</w:t>
      </w:r>
      <w:r w:rsidRPr="003D09A7">
        <w:rPr>
          <w:b/>
          <w:sz w:val="12"/>
          <w:szCs w:val="12"/>
        </w:rPr>
        <w:t>Obracanje kapitala:</w:t>
      </w:r>
      <w:r w:rsidRPr="003D09A7">
        <w:rPr>
          <w:sz w:val="12"/>
          <w:szCs w:val="12"/>
        </w:rPr>
        <w:t>je pomembno da ugotovimo koliko casa je kapital vezan v poslovni proces zlasti obratna sredstva.</w:t>
      </w:r>
      <w:r w:rsidRPr="003D09A7">
        <w:rPr>
          <w:b/>
          <w:sz w:val="12"/>
          <w:szCs w:val="12"/>
          <w:u w:val="single"/>
        </w:rPr>
        <w:t>PRIPOMOCKI VODENJA:</w:t>
      </w:r>
      <w:r w:rsidRPr="003D09A7">
        <w:rPr>
          <w:sz w:val="12"/>
          <w:szCs w:val="12"/>
        </w:rPr>
        <w:t>dupontov sistem, hitri test, zgodnji opozorilni sistemi.</w:t>
      </w:r>
      <w:r w:rsidRPr="003D09A7">
        <w:rPr>
          <w:b/>
          <w:sz w:val="12"/>
          <w:szCs w:val="12"/>
          <w:u w:val="single"/>
        </w:rPr>
        <w:t>DUPONTOV SISTEM:</w:t>
      </w:r>
      <w:r w:rsidRPr="003D09A7">
        <w:rPr>
          <w:sz w:val="12"/>
          <w:szCs w:val="12"/>
        </w:rPr>
        <w:t>je najstarejsi in najbolj znan sistem kazalcev.Z njim izracunamo koliksna je stopnja vracila nalozbe.</w:t>
      </w:r>
      <w:r w:rsidRPr="003D09A7">
        <w:rPr>
          <w:b/>
          <w:sz w:val="12"/>
          <w:szCs w:val="12"/>
        </w:rPr>
        <w:t>na stopnjo vracila vplivata:</w:t>
      </w:r>
      <w:r w:rsidRPr="003D09A7">
        <w:rPr>
          <w:i/>
          <w:sz w:val="12"/>
          <w:szCs w:val="12"/>
          <w:u w:val="single"/>
        </w:rPr>
        <w:t>rentabilnost glede na prodajo</w:t>
      </w:r>
      <w:r w:rsidRPr="003D09A7">
        <w:rPr>
          <w:sz w:val="12"/>
          <w:szCs w:val="12"/>
        </w:rPr>
        <w:t xml:space="preserve">(narasca: s povecanjem prihodkov, z znizanjem stroskov) , </w:t>
      </w:r>
      <w:r w:rsidRPr="003D09A7">
        <w:rPr>
          <w:i/>
          <w:sz w:val="12"/>
          <w:szCs w:val="12"/>
          <w:u w:val="single"/>
        </w:rPr>
        <w:t>koeficient obracanja premozenja</w:t>
      </w:r>
      <w:r w:rsidRPr="003D09A7">
        <w:rPr>
          <w:sz w:val="12"/>
          <w:szCs w:val="12"/>
        </w:rPr>
        <w:t>(narasca: pri zmanjsevanju obratnih sredstev, pri zmanjsevanju nalozbenega premozenja)</w:t>
      </w:r>
      <w:r w:rsidRPr="003D09A7">
        <w:rPr>
          <w:b/>
          <w:sz w:val="12"/>
          <w:szCs w:val="12"/>
          <w:u w:val="single"/>
        </w:rPr>
        <w:t>ZGODNJI OPOZORILNI SISTEMI:</w:t>
      </w:r>
      <w:r w:rsidRPr="003D09A7">
        <w:rPr>
          <w:sz w:val="12"/>
          <w:szCs w:val="12"/>
        </w:rPr>
        <w:t>ali znaki opozarjanja na morebitne tezave v poslovanju se preden pokazejo to drugi poslovni kazalci.Povezemo tiste kazalce s katerimi ocenjujemo bodoca dogajanja.</w:t>
      </w:r>
      <w:r w:rsidRPr="003D09A7">
        <w:rPr>
          <w:b/>
          <w:sz w:val="12"/>
          <w:szCs w:val="12"/>
          <w:u w:val="single"/>
        </w:rPr>
        <w:t>HITRA PRESOJA:</w:t>
      </w:r>
      <w:r w:rsidRPr="003D09A7">
        <w:rPr>
          <w:sz w:val="12"/>
          <w:szCs w:val="12"/>
        </w:rPr>
        <w:t>to je hitri postopek pri katerem upostevamo samo 4 kazalce-delez LK v celotnem kapitalu; cas zadolzenosti; denarni tok v % od prodaje; rentabilnost celotnega kapitala) Za pravilno presojo kazalcev uporabljamo posebno ocenjevalno lestvico od 1 do 5.</w:t>
      </w:r>
      <w:r w:rsidRPr="003D09A7">
        <w:rPr>
          <w:b/>
          <w:sz w:val="12"/>
          <w:szCs w:val="12"/>
          <w:u w:val="single"/>
        </w:rPr>
        <w:t>IZRAZNA MOC:</w:t>
      </w:r>
      <w:r w:rsidRPr="003D09A7">
        <w:rPr>
          <w:sz w:val="12"/>
          <w:szCs w:val="12"/>
        </w:rPr>
        <w:t>kazalci poslovanja nimajo izrazne moci ce jih ne primerjamo z drugimi istovrstnimi kazalci-nacrtovanim in dosezenim; casovnimi obdobji; podjetji in s panogo.</w:t>
      </w:r>
      <w:r w:rsidRPr="003D09A7">
        <w:rPr>
          <w:b/>
          <w:sz w:val="12"/>
          <w:szCs w:val="12"/>
          <w:u w:val="single"/>
        </w:rPr>
        <w:t>POPACENI:</w:t>
      </w:r>
      <w:r w:rsidRPr="003D09A7">
        <w:rPr>
          <w:sz w:val="12"/>
          <w:szCs w:val="12"/>
        </w:rPr>
        <w:t>Kazalci poslovanja so lahko popaceni, ce ne upostevamo natancnosti.</w:t>
      </w:r>
      <w:r w:rsidRPr="003D09A7">
        <w:rPr>
          <w:b/>
          <w:sz w:val="12"/>
          <w:szCs w:val="12"/>
          <w:u w:val="single"/>
        </w:rPr>
        <w:t>UCINEK VZVODA:</w:t>
      </w:r>
      <w:r w:rsidRPr="003D09A7">
        <w:rPr>
          <w:sz w:val="12"/>
          <w:szCs w:val="12"/>
        </w:rPr>
        <w:t xml:space="preserve"> rentabilnost lastnega kapitala je v veliki meri odvisna od razmerja med lastnim in tujim kapitalom ter obresti, ki jih moramo placati za tuji kapital.</w:t>
      </w:r>
    </w:p>
    <w:p w:rsidR="003D09A7" w:rsidRPr="003D09A7" w:rsidRDefault="003D09A7" w:rsidP="003D09A7">
      <w:pPr>
        <w:rPr>
          <w:sz w:val="10"/>
          <w:szCs w:val="10"/>
        </w:rPr>
      </w:pPr>
    </w:p>
    <w:p w:rsidR="003D09A7" w:rsidRPr="003D09A7" w:rsidRDefault="003D09A7" w:rsidP="004661CE">
      <w:pPr>
        <w:rPr>
          <w:sz w:val="10"/>
          <w:szCs w:val="10"/>
        </w:rPr>
      </w:pPr>
    </w:p>
    <w:sectPr w:rsidR="003D09A7" w:rsidRPr="003D09A7" w:rsidSect="003D09A7">
      <w:pgSz w:w="12240" w:h="15840"/>
      <w:pgMar w:top="899" w:right="66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2C1"/>
    <w:rsid w:val="002E4832"/>
    <w:rsid w:val="003D09A7"/>
    <w:rsid w:val="004661CE"/>
    <w:rsid w:val="005565FD"/>
    <w:rsid w:val="0064320F"/>
    <w:rsid w:val="007C4FFE"/>
    <w:rsid w:val="00A97E9A"/>
    <w:rsid w:val="00CA02C1"/>
    <w:rsid w:val="00DB78F7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