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4F" w:rsidRDefault="00376391">
      <w:pPr>
        <w:rPr>
          <w:b/>
          <w:bCs/>
          <w:color w:val="FF0000"/>
          <w:sz w:val="28"/>
          <w:szCs w:val="28"/>
          <w:lang w:val="sl-SI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  <w:lang w:val="sl-SI"/>
        </w:rPr>
        <w:t>INCOTERMS - PARITETA (vrednost)</w:t>
      </w:r>
    </w:p>
    <w:p w:rsidR="00407C4F" w:rsidRDefault="00407C4F">
      <w:pPr>
        <w:rPr>
          <w:b/>
          <w:bCs/>
          <w:color w:val="FF0000"/>
          <w:sz w:val="28"/>
          <w:szCs w:val="28"/>
          <w:lang w:val="sl-SI"/>
        </w:rPr>
      </w:pPr>
    </w:p>
    <w:p w:rsidR="00407C4F" w:rsidRDefault="00376391">
      <w:pPr>
        <w:rPr>
          <w:color w:val="000080"/>
          <w:lang w:val="sl-SI"/>
        </w:rPr>
      </w:pPr>
      <w:r>
        <w:rPr>
          <w:b/>
          <w:bCs/>
          <w:color w:val="000080"/>
          <w:lang w:val="sl-SI"/>
        </w:rPr>
        <w:t>IN</w:t>
      </w:r>
      <w:r>
        <w:rPr>
          <w:color w:val="000080"/>
          <w:lang w:val="sl-SI"/>
        </w:rPr>
        <w:t>(international;mednarodni)</w:t>
      </w:r>
      <w:r>
        <w:rPr>
          <w:b/>
          <w:bCs/>
          <w:color w:val="000080"/>
          <w:lang w:val="sl-SI"/>
        </w:rPr>
        <w:t>CO</w:t>
      </w:r>
      <w:r>
        <w:rPr>
          <w:color w:val="000080"/>
          <w:lang w:val="sl-SI"/>
        </w:rPr>
        <w:t>(commercial;trgovinski)</w:t>
      </w:r>
      <w:r>
        <w:rPr>
          <w:b/>
          <w:bCs/>
          <w:color w:val="000080"/>
          <w:lang w:val="sl-SI"/>
        </w:rPr>
        <w:t>TERMS</w:t>
      </w:r>
      <w:r>
        <w:rPr>
          <w:color w:val="000080"/>
          <w:lang w:val="sl-SI"/>
        </w:rPr>
        <w:t>(termini;izrazi)</w:t>
      </w:r>
    </w:p>
    <w:p w:rsidR="00407C4F" w:rsidRDefault="00407C4F">
      <w:pPr>
        <w:rPr>
          <w:color w:val="000080"/>
          <w:lang w:val="sl-SI"/>
        </w:rPr>
      </w:pPr>
    </w:p>
    <w:p w:rsidR="00407C4F" w:rsidRDefault="00376391">
      <w:pPr>
        <w:rPr>
          <w:color w:val="000080"/>
          <w:lang w:val="sl-SI"/>
        </w:rPr>
      </w:pPr>
      <w:r>
        <w:rPr>
          <w:color w:val="000080"/>
          <w:lang w:val="sl-SI"/>
        </w:rPr>
        <w:t>INCOTERMSI ali PARITETE so mednarodni trgovinski izrazi, ki se navajajo pri ceni in</w:t>
      </w:r>
    </w:p>
    <w:p w:rsidR="00407C4F" w:rsidRDefault="00376391">
      <w:pPr>
        <w:rPr>
          <w:color w:val="000080"/>
          <w:lang w:val="sl-SI"/>
        </w:rPr>
      </w:pPr>
      <w:r>
        <w:rPr>
          <w:color w:val="000080"/>
          <w:lang w:val="sl-SI"/>
        </w:rPr>
        <w:t xml:space="preserve">se uporabljajo po vsem svetu. Povedo nam od kot do kot nosi koupec ali prodajalec </w:t>
      </w:r>
    </w:p>
    <w:p w:rsidR="00407C4F" w:rsidRDefault="00376391">
      <w:pPr>
        <w:rPr>
          <w:color w:val="000080"/>
          <w:lang w:val="sl-SI"/>
        </w:rPr>
      </w:pPr>
      <w:r>
        <w:rPr>
          <w:color w:val="000080"/>
          <w:lang w:val="sl-SI"/>
        </w:rPr>
        <w:t>stroške ter rizik, ter kaj kdo plača in do kam dostavi.</w:t>
      </w:r>
    </w:p>
    <w:p w:rsidR="00407C4F" w:rsidRDefault="00407C4F">
      <w:pPr>
        <w:rPr>
          <w:color w:val="000080"/>
          <w:lang w:val="sl-SI"/>
        </w:rPr>
      </w:pPr>
    </w:p>
    <w:p w:rsidR="00407C4F" w:rsidRDefault="00376391">
      <w:pPr>
        <w:rPr>
          <w:color w:val="000080"/>
          <w:lang w:val="sl-SI"/>
        </w:rPr>
      </w:pPr>
      <w:r>
        <w:rPr>
          <w:color w:val="000080"/>
          <w:lang w:val="sl-SI"/>
        </w:rPr>
        <w:t>Sprejela jih je MTZ (mednarodna trgovinska zbornica) s sedežem v Parizu, leta 1920.</w:t>
      </w:r>
    </w:p>
    <w:p w:rsidR="00407C4F" w:rsidRDefault="00376391">
      <w:pPr>
        <w:rPr>
          <w:color w:val="000080"/>
          <w:lang w:val="sl-SI"/>
        </w:rPr>
      </w:pPr>
      <w:r>
        <w:rPr>
          <w:color w:val="000080"/>
          <w:lang w:val="sl-SI"/>
        </w:rPr>
        <w:t xml:space="preserve">Do leta 1920 so se uporabljali FRANKO IZRAZI, od tega leta dalje pa po 3 angleške </w:t>
      </w:r>
    </w:p>
    <w:p w:rsidR="00407C4F" w:rsidRDefault="00376391">
      <w:pPr>
        <w:rPr>
          <w:color w:val="000080"/>
          <w:lang w:val="sl-SI"/>
        </w:rPr>
      </w:pPr>
      <w:r>
        <w:rPr>
          <w:color w:val="000080"/>
          <w:lang w:val="sl-SI"/>
        </w:rPr>
        <w:t>črke, katere so začetki besed.</w:t>
      </w:r>
    </w:p>
    <w:p w:rsidR="00407C4F" w:rsidRDefault="00407C4F">
      <w:pPr>
        <w:rPr>
          <w:color w:val="000080"/>
          <w:lang w:val="sl-SI"/>
        </w:rPr>
      </w:pPr>
    </w:p>
    <w:p w:rsidR="00407C4F" w:rsidRDefault="00376391">
      <w:pPr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1. IZROČITEV - NEVARNOST - LASTNIŠTVO</w:t>
      </w:r>
    </w:p>
    <w:p w:rsidR="00407C4F" w:rsidRDefault="00376391">
      <w:pPr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 xml:space="preserve">2. STROŠKI </w:t>
      </w:r>
    </w:p>
    <w:p w:rsidR="00407C4F" w:rsidRDefault="00376391">
      <w:pPr>
        <w:rPr>
          <w:color w:val="000080"/>
          <w:lang w:val="sl-SI"/>
        </w:rPr>
      </w:pPr>
      <w:r>
        <w:rPr>
          <w:b/>
          <w:bCs/>
          <w:color w:val="000080"/>
          <w:lang w:val="sl-SI"/>
        </w:rPr>
        <w:t xml:space="preserve">   </w:t>
      </w:r>
      <w:r>
        <w:rPr>
          <w:color w:val="000080"/>
          <w:lang w:val="sl-SI"/>
        </w:rPr>
        <w:t xml:space="preserve"> - prevoz (freight)</w:t>
      </w:r>
    </w:p>
    <w:p w:rsidR="00407C4F" w:rsidRDefault="00376391">
      <w:pPr>
        <w:rPr>
          <w:color w:val="000080"/>
          <w:lang w:val="sl-SI"/>
        </w:rPr>
      </w:pPr>
      <w:r>
        <w:rPr>
          <w:color w:val="000080"/>
          <w:lang w:val="sl-SI"/>
        </w:rPr>
        <w:t xml:space="preserve">    - zavarovanje (insurance)</w:t>
      </w:r>
    </w:p>
    <w:p w:rsidR="00407C4F" w:rsidRDefault="00376391">
      <w:pPr>
        <w:rPr>
          <w:color w:val="000080"/>
          <w:lang w:val="sl-SI"/>
        </w:rPr>
      </w:pPr>
      <w:r>
        <w:rPr>
          <w:color w:val="000080"/>
          <w:lang w:val="sl-SI"/>
        </w:rPr>
        <w:t xml:space="preserve">    - manipuliranje (nakladanje, razkladanje)</w:t>
      </w:r>
    </w:p>
    <w:p w:rsidR="00407C4F" w:rsidRDefault="00376391">
      <w:pPr>
        <w:rPr>
          <w:color w:val="000080"/>
          <w:lang w:val="sl-SI"/>
        </w:rPr>
      </w:pPr>
      <w:r>
        <w:rPr>
          <w:color w:val="000080"/>
          <w:lang w:val="sl-SI"/>
        </w:rPr>
        <w:t xml:space="preserve">    - carinjenje (duty)</w:t>
      </w:r>
    </w:p>
    <w:p w:rsidR="00407C4F" w:rsidRDefault="00407C4F">
      <w:pPr>
        <w:rPr>
          <w:color w:val="000080"/>
          <w:lang w:val="sl-SI"/>
        </w:rPr>
      </w:pPr>
    </w:p>
    <w:p w:rsidR="00407C4F" w:rsidRDefault="00376391">
      <w:pPr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KLAVZULE 1. TOČKE: E, F, D</w:t>
      </w:r>
    </w:p>
    <w:p w:rsidR="00407C4F" w:rsidRDefault="00376391">
      <w:pPr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KLAVZULE 2. TOČKE: C</w:t>
      </w:r>
    </w:p>
    <w:p w:rsidR="00407C4F" w:rsidRDefault="00407C4F">
      <w:pPr>
        <w:rPr>
          <w:b/>
          <w:bCs/>
          <w:color w:val="000080"/>
          <w:lang w:val="sl-SI"/>
        </w:rPr>
      </w:pPr>
    </w:p>
    <w:p w:rsidR="00407C4F" w:rsidRDefault="00407C4F">
      <w:pPr>
        <w:rPr>
          <w:b/>
          <w:bCs/>
          <w:color w:val="000080"/>
          <w:lang w:val="sl-SI"/>
        </w:rPr>
      </w:pPr>
    </w:p>
    <w:p w:rsidR="00407C4F" w:rsidRDefault="00407C4F">
      <w:pPr>
        <w:rPr>
          <w:b/>
          <w:bCs/>
          <w:color w:val="000080"/>
          <w:lang w:val="sl-SI"/>
        </w:rPr>
      </w:pPr>
    </w:p>
    <w:p w:rsidR="00407C4F" w:rsidRDefault="00407C4F">
      <w:pPr>
        <w:rPr>
          <w:b/>
          <w:bCs/>
          <w:color w:val="000080"/>
          <w:lang w:val="sl-SI"/>
        </w:rPr>
      </w:pPr>
    </w:p>
    <w:p w:rsidR="00407C4F" w:rsidRDefault="00376391">
      <w:pPr>
        <w:rPr>
          <w:b/>
          <w:bCs/>
          <w:color w:val="FF0000"/>
          <w:lang w:val="sl-SI"/>
        </w:rPr>
      </w:pPr>
      <w:r>
        <w:rPr>
          <w:b/>
          <w:bCs/>
          <w:color w:val="FF0000"/>
          <w:lang w:val="sl-SI"/>
        </w:rPr>
        <w:t>SKUPINA F</w:t>
      </w:r>
    </w:p>
    <w:p w:rsidR="00407C4F" w:rsidRDefault="00407C4F">
      <w:pPr>
        <w:rPr>
          <w:b/>
          <w:bCs/>
          <w:color w:val="000080"/>
          <w:lang w:val="sl-SI"/>
        </w:rPr>
      </w:pPr>
    </w:p>
    <w:p w:rsidR="00407C4F" w:rsidRDefault="00376391">
      <w:pPr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1. FCA - FREE CARRIER (franko prevoznik)</w:t>
      </w:r>
    </w:p>
    <w:p w:rsidR="00407C4F" w:rsidRDefault="00376391">
      <w:pPr>
        <w:rPr>
          <w:color w:val="000080"/>
          <w:lang w:val="sl-SI"/>
        </w:rPr>
      </w:pPr>
      <w:r>
        <w:rPr>
          <w:b/>
          <w:bCs/>
          <w:color w:val="000080"/>
          <w:lang w:val="sl-SI"/>
        </w:rPr>
        <w:t xml:space="preserve">    </w:t>
      </w:r>
      <w:r>
        <w:rPr>
          <w:color w:val="000080"/>
          <w:lang w:val="sl-SI"/>
        </w:rPr>
        <w:t>(pri prodaji blaga - prvemu prevozniku)</w:t>
      </w:r>
    </w:p>
    <w:p w:rsidR="00407C4F" w:rsidRDefault="00376391">
      <w:pPr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2. FAS - FREE ALONGSIDE SHIP</w:t>
      </w:r>
    </w:p>
    <w:p w:rsidR="00407C4F" w:rsidRDefault="00376391">
      <w:pPr>
        <w:rPr>
          <w:color w:val="000080"/>
          <w:lang w:val="sl-SI"/>
        </w:rPr>
      </w:pPr>
      <w:r>
        <w:rPr>
          <w:b/>
          <w:bCs/>
          <w:color w:val="000080"/>
          <w:lang w:val="sl-SI"/>
        </w:rPr>
        <w:t xml:space="preserve">    </w:t>
      </w:r>
      <w:r>
        <w:rPr>
          <w:color w:val="000080"/>
          <w:lang w:val="sl-SI"/>
        </w:rPr>
        <w:t>(kupec prevzame stroške in riziko na pomolu)</w:t>
      </w:r>
    </w:p>
    <w:p w:rsidR="00407C4F" w:rsidRDefault="00376391">
      <w:pPr>
        <w:rPr>
          <w:b/>
          <w:bCs/>
          <w:color w:val="000080"/>
          <w:lang w:val="sl-SI"/>
        </w:rPr>
      </w:pPr>
      <w:r>
        <w:rPr>
          <w:b/>
          <w:bCs/>
          <w:color w:val="000080"/>
          <w:lang w:val="sl-SI"/>
        </w:rPr>
        <w:t>3. FOB - FREE ON BOARD</w:t>
      </w:r>
    </w:p>
    <w:p w:rsidR="00407C4F" w:rsidRDefault="00376391">
      <w:pPr>
        <w:rPr>
          <w:color w:val="000080"/>
          <w:lang w:val="sl-SI"/>
        </w:rPr>
      </w:pPr>
      <w:r>
        <w:rPr>
          <w:b/>
          <w:bCs/>
          <w:color w:val="000080"/>
          <w:lang w:val="sl-SI"/>
        </w:rPr>
        <w:t xml:space="preserve">    </w:t>
      </w:r>
      <w:r>
        <w:rPr>
          <w:color w:val="000080"/>
          <w:lang w:val="sl-SI"/>
        </w:rPr>
        <w:t>(ko je blago na ladji prevzame stroške in riziko kupec)</w:t>
      </w:r>
    </w:p>
    <w:p w:rsidR="00407C4F" w:rsidRDefault="00407C4F">
      <w:pPr>
        <w:rPr>
          <w:color w:val="000080"/>
          <w:lang w:val="sl-SI"/>
        </w:rPr>
      </w:pPr>
    </w:p>
    <w:p w:rsidR="00407C4F" w:rsidRDefault="00407C4F">
      <w:pPr>
        <w:rPr>
          <w:color w:val="000080"/>
          <w:lang w:val="sl-SI"/>
        </w:rPr>
      </w:pPr>
    </w:p>
    <w:p w:rsidR="00407C4F" w:rsidRDefault="00407C4F">
      <w:pPr>
        <w:rPr>
          <w:color w:val="000080"/>
          <w:lang w:val="sl-SI"/>
        </w:rPr>
      </w:pPr>
    </w:p>
    <w:p w:rsidR="00407C4F" w:rsidRDefault="00407C4F">
      <w:pPr>
        <w:rPr>
          <w:color w:val="000080"/>
          <w:lang w:val="sl-SI"/>
        </w:rPr>
      </w:pPr>
    </w:p>
    <w:p w:rsidR="00407C4F" w:rsidRDefault="00407C4F">
      <w:pPr>
        <w:rPr>
          <w:color w:val="000080"/>
          <w:lang w:val="sl-SI"/>
        </w:rPr>
      </w:pPr>
    </w:p>
    <w:p w:rsidR="00407C4F" w:rsidRDefault="00407C4F">
      <w:pPr>
        <w:rPr>
          <w:color w:val="000080"/>
          <w:lang w:val="sl-SI"/>
        </w:rPr>
      </w:pPr>
    </w:p>
    <w:p w:rsidR="00407C4F" w:rsidRDefault="00407C4F">
      <w:pPr>
        <w:rPr>
          <w:color w:val="000080"/>
          <w:lang w:val="sl-SI"/>
        </w:rPr>
      </w:pPr>
    </w:p>
    <w:p w:rsidR="00407C4F" w:rsidRDefault="00407C4F">
      <w:pPr>
        <w:rPr>
          <w:color w:val="000080"/>
          <w:lang w:val="sl-SI"/>
        </w:rPr>
      </w:pPr>
    </w:p>
    <w:p w:rsidR="00407C4F" w:rsidRDefault="00407C4F">
      <w:pPr>
        <w:rPr>
          <w:b/>
          <w:bCs/>
          <w:color w:val="000080"/>
          <w:lang w:val="sl-SI"/>
        </w:rPr>
      </w:pPr>
    </w:p>
    <w:p w:rsidR="00407C4F" w:rsidRDefault="00407C4F">
      <w:pPr>
        <w:rPr>
          <w:rFonts w:ascii="Arial" w:eastAsia="Arial" w:hAnsi="Arial" w:cs="Arial"/>
          <w:b/>
          <w:bCs/>
          <w:sz w:val="20"/>
          <w:szCs w:val="20"/>
          <w:lang w:val="sl-SI"/>
        </w:rPr>
      </w:pPr>
    </w:p>
    <w:sectPr w:rsidR="00407C4F">
      <w:footnotePr>
        <w:pos w:val="beneathText"/>
      </w:footnotePr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391"/>
    <w:rsid w:val="00376391"/>
    <w:rsid w:val="00407C4F"/>
    <w:rsid w:val="00D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