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A8E" w:rsidRPr="002D0A8E" w:rsidRDefault="00CD4049" w:rsidP="002D0A8E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4pt;height:62.25pt" fillcolor="#c9f" strokeweight=".5pt">
            <v:fill color2="#f9c" rotate="t" angle="-135" focus="-50%" type="gradient"/>
            <v:shadow color="#868686"/>
            <v:textpath style="font-family:&quot;Walt Disney Script v4.1&quot;;font-weight:bold;v-text-kern:t" trim="t" fitpath="t" xscale="f" string="Podjetja v financnih tezavah"/>
          </v:shape>
        </w:pict>
      </w:r>
    </w:p>
    <w:p w:rsidR="002D0A8E" w:rsidRPr="00CD6857" w:rsidRDefault="002D0A8E" w:rsidP="002D0A8E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CD6857">
        <w:rPr>
          <w:rFonts w:ascii="Comic Sans MS" w:hAnsi="Comic Sans MS"/>
          <w:b/>
          <w:sz w:val="20"/>
          <w:szCs w:val="20"/>
          <w:u w:val="single"/>
        </w:rPr>
        <w:t>Podjetje je v krizi: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ni plačilno sposobno (nima dovolj denarja za plačilo zapadlih obveznosti)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je prezadolženo (sposojen kapital presega njihovo premoženje)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trgi se spreminjajo in zmanjšujejo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izhod iz krize je negotov</w:t>
      </w:r>
    </w:p>
    <w:p w:rsidR="002D0A8E" w:rsidRPr="00CD6857" w:rsidRDefault="002D0A8E" w:rsidP="002D0A8E">
      <w:pPr>
        <w:jc w:val="both"/>
        <w:rPr>
          <w:rFonts w:ascii="Comic Sans MS" w:hAnsi="Comic Sans MS"/>
          <w:b/>
          <w:sz w:val="20"/>
          <w:szCs w:val="20"/>
        </w:rPr>
      </w:pPr>
      <w:r w:rsidRPr="00CD6857">
        <w:rPr>
          <w:rFonts w:ascii="Comic Sans MS" w:hAnsi="Comic Sans MS"/>
          <w:b/>
          <w:sz w:val="20"/>
          <w:szCs w:val="20"/>
        </w:rPr>
        <w:sym w:font="Wingdings 3" w:char="F092"/>
      </w:r>
      <w:r w:rsidRPr="00CD6857">
        <w:rPr>
          <w:rFonts w:ascii="Comic Sans MS" w:hAnsi="Comic Sans MS"/>
          <w:b/>
          <w:sz w:val="20"/>
          <w:szCs w:val="20"/>
        </w:rPr>
        <w:t xml:space="preserve"> obstoj podjetja je ogrožen</w:t>
      </w:r>
    </w:p>
    <w:p w:rsidR="002D0A8E" w:rsidRDefault="002D0A8E" w:rsidP="002D0A8E">
      <w:pPr>
        <w:jc w:val="both"/>
        <w:rPr>
          <w:rFonts w:ascii="Comic Sans MS" w:hAnsi="Comic Sans MS"/>
          <w:sz w:val="20"/>
          <w:szCs w:val="20"/>
        </w:rPr>
      </w:pPr>
    </w:p>
    <w:p w:rsidR="002D0A8E" w:rsidRPr="00671336" w:rsidRDefault="002D0A8E" w:rsidP="002D0A8E">
      <w:pPr>
        <w:jc w:val="both"/>
        <w:rPr>
          <w:rFonts w:ascii="Comic Sans MS" w:hAnsi="Comic Sans MS"/>
          <w:b/>
          <w:sz w:val="20"/>
          <w:szCs w:val="20"/>
        </w:rPr>
      </w:pPr>
      <w:r w:rsidRPr="00671336">
        <w:rPr>
          <w:rFonts w:ascii="Comic Sans MS" w:hAnsi="Comic Sans MS"/>
          <w:b/>
          <w:sz w:val="20"/>
          <w:szCs w:val="20"/>
        </w:rPr>
        <w:t>Vzroki za težave nastajajo znotraj in zunaj podjetja:</w:t>
      </w:r>
    </w:p>
    <w:p w:rsidR="002D0A8E" w:rsidRPr="00671336" w:rsidRDefault="002D0A8E" w:rsidP="002D0A8E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671336">
        <w:rPr>
          <w:rFonts w:ascii="Comic Sans MS" w:hAnsi="Comic Sans MS"/>
          <w:b/>
          <w:sz w:val="20"/>
          <w:szCs w:val="20"/>
          <w:u w:val="single"/>
        </w:rPr>
        <w:t>Notranji vzroki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neustrezno finančno planiranje npr. najamemo več posojil, podjetje ne narašča dovolj hitro, da bi lahko odplačali posojila.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nezadovoljiva investicijska politika npr. dalj časa ne investira, dela z zastarelimi stroji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neustrezno trženje (ne upoštevamo potreb kupcev, konkurence)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napačna kadrovska politika npr. premalo izobraževanja, neustrezne plače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prevelike ali premajhne zaloge</w:t>
      </w:r>
    </w:p>
    <w:p w:rsidR="002D0A8E" w:rsidRDefault="002D0A8E" w:rsidP="002D0A8E">
      <w:pPr>
        <w:jc w:val="both"/>
        <w:rPr>
          <w:rFonts w:ascii="Comic Sans MS" w:hAnsi="Comic Sans MS"/>
          <w:sz w:val="20"/>
          <w:szCs w:val="20"/>
        </w:rPr>
      </w:pPr>
    </w:p>
    <w:p w:rsidR="002D0A8E" w:rsidRPr="00E757C1" w:rsidRDefault="002D0A8E" w:rsidP="002D0A8E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E757C1">
        <w:rPr>
          <w:rFonts w:ascii="Comic Sans MS" w:hAnsi="Comic Sans MS"/>
          <w:b/>
          <w:sz w:val="20"/>
          <w:szCs w:val="20"/>
          <w:u w:val="single"/>
        </w:rPr>
        <w:t>Zunanji vzroki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 moremo izterjati plačil pri kupcih (neizterljive terjatve)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naraščanje cen na nabavni strani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gospodarske krize v svetu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neugodni menjalni tečaji v zunanji trgovini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premočna konkurenca</w:t>
      </w:r>
    </w:p>
    <w:p w:rsidR="002D0A8E" w:rsidRDefault="002D0A8E" w:rsidP="002D0A8E">
      <w:pPr>
        <w:jc w:val="both"/>
        <w:rPr>
          <w:rFonts w:ascii="Comic Sans MS" w:hAnsi="Comic Sans MS"/>
          <w:b/>
          <w:sz w:val="20"/>
          <w:szCs w:val="20"/>
        </w:rPr>
      </w:pPr>
      <w:r w:rsidRPr="00E757C1">
        <w:rPr>
          <w:rFonts w:ascii="Comic Sans MS" w:hAnsi="Comic Sans MS"/>
          <w:b/>
          <w:sz w:val="20"/>
          <w:szCs w:val="20"/>
        </w:rPr>
        <w:sym w:font="Wingdings 3" w:char="F092"/>
      </w:r>
      <w:r w:rsidRPr="00E757C1">
        <w:rPr>
          <w:rFonts w:ascii="Comic Sans MS" w:hAnsi="Comic Sans MS"/>
          <w:b/>
          <w:sz w:val="20"/>
          <w:szCs w:val="20"/>
        </w:rPr>
        <w:t xml:space="preserve"> GOSPODARSKE POSLEDICE</w:t>
      </w:r>
    </w:p>
    <w:p w:rsidR="007F6883" w:rsidRDefault="007F6883" w:rsidP="007F6883">
      <w:pPr>
        <w:jc w:val="both"/>
        <w:rPr>
          <w:rFonts w:ascii="Comic Sans MS" w:hAnsi="Comic Sans MS"/>
          <w:sz w:val="20"/>
          <w:szCs w:val="20"/>
        </w:rPr>
      </w:pPr>
    </w:p>
    <w:p w:rsidR="002D0A8E" w:rsidRPr="002D0A8E" w:rsidRDefault="002D0A8E" w:rsidP="007F6883">
      <w:pPr>
        <w:jc w:val="both"/>
        <w:rPr>
          <w:rFonts w:ascii="Comic Sans MS" w:hAnsi="Comic Sans MS"/>
          <w:b/>
          <w:color w:val="FF99CC"/>
          <w:sz w:val="28"/>
          <w:szCs w:val="28"/>
        </w:rPr>
      </w:pPr>
      <w:r w:rsidRPr="002D0A8E">
        <w:rPr>
          <w:rFonts w:ascii="Comic Sans MS" w:hAnsi="Comic Sans MS"/>
          <w:b/>
          <w:color w:val="FF99CC"/>
          <w:sz w:val="28"/>
          <w:szCs w:val="28"/>
        </w:rPr>
        <w:t>Likvidacija</w:t>
      </w:r>
    </w:p>
    <w:p w:rsidR="002D0A8E" w:rsidRDefault="002D0A8E" w:rsidP="002D0A8E">
      <w:pPr>
        <w:jc w:val="both"/>
        <w:rPr>
          <w:rFonts w:ascii="Comic Sans MS" w:hAnsi="Comic Sans MS"/>
          <w:sz w:val="20"/>
          <w:szCs w:val="20"/>
        </w:rPr>
      </w:pPr>
      <w:r w:rsidRPr="00522310">
        <w:rPr>
          <w:rFonts w:ascii="Comic Sans MS" w:hAnsi="Comic Sans MS"/>
          <w:b/>
          <w:sz w:val="20"/>
          <w:szCs w:val="20"/>
        </w:rPr>
        <w:t>Likvidacija</w:t>
      </w:r>
      <w:r w:rsidRPr="00522310">
        <w:rPr>
          <w:rFonts w:ascii="Comic Sans MS" w:hAnsi="Comic Sans MS"/>
          <w:sz w:val="20"/>
          <w:szCs w:val="20"/>
        </w:rPr>
        <w:t xml:space="preserve"> je način prenehanja</w:t>
      </w:r>
      <w:r>
        <w:rPr>
          <w:rFonts w:ascii="Comic Sans MS" w:hAnsi="Comic Sans MS"/>
          <w:sz w:val="20"/>
          <w:szCs w:val="20"/>
        </w:rPr>
        <w:t xml:space="preserve"> pravne osebe, če prenehajo pravni pogoji za  njen obstoj.</w:t>
      </w:r>
    </w:p>
    <w:p w:rsidR="002D0A8E" w:rsidRDefault="002D0A8E" w:rsidP="002D0A8E">
      <w:pPr>
        <w:jc w:val="both"/>
        <w:rPr>
          <w:rFonts w:ascii="Comic Sans MS" w:hAnsi="Comic Sans MS"/>
          <w:sz w:val="20"/>
          <w:szCs w:val="20"/>
        </w:rPr>
      </w:pPr>
    </w:p>
    <w:p w:rsidR="002D0A8E" w:rsidRPr="00522310" w:rsidRDefault="002D0A8E" w:rsidP="002D0A8E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522310">
        <w:rPr>
          <w:rFonts w:ascii="Comic Sans MS" w:hAnsi="Comic Sans MS"/>
          <w:b/>
          <w:sz w:val="20"/>
          <w:szCs w:val="20"/>
          <w:u w:val="single"/>
        </w:rPr>
        <w:t>Vrste: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prostovoljna (zunaj-sodna, opravijo družbeniki)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prisilna (opravi jo sodišče)</w:t>
      </w:r>
    </w:p>
    <w:p w:rsidR="002D0A8E" w:rsidRDefault="002D0A8E" w:rsidP="002D0A8E">
      <w:pPr>
        <w:jc w:val="both"/>
        <w:rPr>
          <w:rFonts w:ascii="Comic Sans MS" w:hAnsi="Comic Sans MS"/>
          <w:sz w:val="20"/>
          <w:szCs w:val="20"/>
        </w:rPr>
      </w:pPr>
    </w:p>
    <w:p w:rsidR="002D0A8E" w:rsidRPr="00522310" w:rsidRDefault="002D0A8E" w:rsidP="002D0A8E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522310">
        <w:rPr>
          <w:rFonts w:ascii="Comic Sans MS" w:hAnsi="Comic Sans MS"/>
          <w:b/>
          <w:sz w:val="20"/>
          <w:szCs w:val="20"/>
          <w:u w:val="single"/>
        </w:rPr>
        <w:t>Razlogi za prenehanje: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zaradi poteka časa delovanja podjetja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 sklepom skupščine družbenikov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smrt ali bolezen lastnika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slabo poslovanje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spori med družbeniki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 podlagi sodne odločbe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 združitvijo z drugo osebo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se zmanjša osnovni kapital pod minimum</w:t>
      </w:r>
    </w:p>
    <w:p w:rsidR="002D0A8E" w:rsidRDefault="002D0A8E" w:rsidP="002D0A8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so podani pogoji za stečaj, se likvidacijski postopek ne izvede. Če likvidacijski upravitelj med postopkom ugotovi, da premoženje v likvidacijski masi ne zadošča za popolno poplačilo upnikov, predlaga začetek stečajnega postopka.</w:t>
      </w:r>
    </w:p>
    <w:p w:rsidR="002D0A8E" w:rsidRDefault="002D0A8E" w:rsidP="002D0A8E">
      <w:pPr>
        <w:jc w:val="both"/>
        <w:rPr>
          <w:rFonts w:ascii="Comic Sans MS" w:hAnsi="Comic Sans MS"/>
          <w:sz w:val="20"/>
          <w:szCs w:val="20"/>
        </w:rPr>
      </w:pPr>
    </w:p>
    <w:p w:rsidR="002D0A8E" w:rsidRPr="00734A4D" w:rsidRDefault="002D0A8E" w:rsidP="002D0A8E">
      <w:pPr>
        <w:jc w:val="both"/>
        <w:rPr>
          <w:rFonts w:ascii="Comic Sans MS" w:hAnsi="Comic Sans MS"/>
          <w:b/>
          <w:sz w:val="20"/>
          <w:szCs w:val="20"/>
        </w:rPr>
      </w:pPr>
      <w:r w:rsidRPr="00734A4D">
        <w:rPr>
          <w:rFonts w:ascii="Comic Sans MS" w:hAnsi="Comic Sans MS"/>
          <w:b/>
          <w:sz w:val="20"/>
          <w:szCs w:val="20"/>
        </w:rPr>
        <w:t>POSTOPEK LIKVIDACIJE:</w:t>
      </w:r>
    </w:p>
    <w:p w:rsidR="002D0A8E" w:rsidRDefault="002D0A8E" w:rsidP="002D0A8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Postopek vodi likvidacijski upravitelj (izdela začetno in zaključno likvidacijsko bilanco)</w:t>
      </w:r>
    </w:p>
    <w:p w:rsidR="002D0A8E" w:rsidRDefault="002D0A8E" w:rsidP="002D0A8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Najprej: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ustvarimo obratovanje podjetja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dokončamo začetne posle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izterjamo terjatve in</w:t>
      </w:r>
    </w:p>
    <w:p w:rsidR="002D0A8E" w:rsidRDefault="002D0A8E" w:rsidP="002D0A8E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prodamo premoženje …</w:t>
      </w:r>
    </w:p>
    <w:p w:rsidR="002D0A8E" w:rsidRDefault="002D0A8E" w:rsidP="002D0A8E">
      <w:pPr>
        <w:jc w:val="both"/>
        <w:rPr>
          <w:rFonts w:ascii="Comic Sans MS" w:hAnsi="Comic Sans MS"/>
          <w:sz w:val="20"/>
          <w:szCs w:val="20"/>
        </w:rPr>
      </w:pPr>
    </w:p>
    <w:p w:rsidR="002D0A8E" w:rsidRDefault="002D0A8E" w:rsidP="002D0A8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Upnikom poplačamo terjatve v celoti (100 %), likvidacijski izkupiček razdelimo družbenikom in podjetje preneha obstajati. Začetek in konec likvidacije se vpišeta v sodni register.</w:t>
      </w:r>
    </w:p>
    <w:p w:rsidR="002D0A8E" w:rsidRDefault="002D0A8E" w:rsidP="007F6883">
      <w:pPr>
        <w:jc w:val="both"/>
        <w:rPr>
          <w:rFonts w:ascii="Comic Sans MS" w:hAnsi="Comic Sans MS"/>
          <w:sz w:val="20"/>
          <w:szCs w:val="20"/>
        </w:rPr>
      </w:pPr>
    </w:p>
    <w:p w:rsidR="002D0A8E" w:rsidRPr="002D0A8E" w:rsidRDefault="002D0A8E" w:rsidP="007F6883">
      <w:pPr>
        <w:jc w:val="both"/>
        <w:rPr>
          <w:rFonts w:ascii="Comic Sans MS" w:hAnsi="Comic Sans MS"/>
          <w:b/>
          <w:color w:val="FF99CC"/>
          <w:sz w:val="28"/>
          <w:szCs w:val="28"/>
        </w:rPr>
      </w:pPr>
      <w:r w:rsidRPr="002D0A8E">
        <w:rPr>
          <w:rFonts w:ascii="Comic Sans MS" w:hAnsi="Comic Sans MS"/>
          <w:b/>
          <w:color w:val="FF99CC"/>
          <w:sz w:val="28"/>
          <w:szCs w:val="28"/>
        </w:rPr>
        <w:t>Stečaj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Stečaj je zakonsko urejen postopek za prenehanje plačilno nesposobnega podjetja na sodišču.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Stečajni postopek ureja Zakon o prisilni poravnavi, stečaju in likvidaciji.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Pred uvedbo stečaja poskušamo plačilno nesposobno podjetje sanirati.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STEČAJ -&gt; PRENEHANJE poslovanja podjetja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STEČAJ -&gt; Sodišče pravično porazdeli nezadostno premoženje vsem upnikom.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SANACIJA -&gt; nadaljnje poslovanje in poplačilo terjatev iz bodočih donosov poslovanja podjetja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LIKVIDACIJA -&gt; Terjatve upnikom se poplačajo v celoti.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</w:p>
    <w:p w:rsidR="00CC5485" w:rsidRPr="00C519F4" w:rsidRDefault="00CC5485" w:rsidP="00CC5485">
      <w:pPr>
        <w:jc w:val="center"/>
        <w:rPr>
          <w:rFonts w:ascii="Comic Sans MS" w:hAnsi="Comic Sans MS"/>
          <w:b/>
          <w:sz w:val="20"/>
          <w:szCs w:val="20"/>
        </w:rPr>
      </w:pPr>
      <w:r w:rsidRPr="00C519F4">
        <w:rPr>
          <w:rFonts w:ascii="Comic Sans MS" w:hAnsi="Comic Sans MS"/>
          <w:b/>
          <w:sz w:val="20"/>
          <w:szCs w:val="20"/>
        </w:rPr>
        <w:t>PREDPOSTAVKE ZA STEČAJNI POSTOPEK</w:t>
      </w:r>
    </w:p>
    <w:p w:rsidR="00CC5485" w:rsidRDefault="00CC5485" w:rsidP="00CC54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plačilna nesposobnost podjetja</w:t>
      </w:r>
    </w:p>
    <w:p w:rsidR="00CC5485" w:rsidRDefault="00CC5485" w:rsidP="00CC54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zahtevek za stečajni postopek – lahko ga poda dolžnik, upnik, osebno odgovorni družbenik ali po uradni dolžnosti (DURS)</w:t>
      </w:r>
    </w:p>
    <w:p w:rsidR="00CC5485" w:rsidRDefault="00CC5485" w:rsidP="00CC54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premoženje s katerim lahko pokrijemo stroške stečajnega postopka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Oklic o začetku stečajnega postopka se nabije na oglasni deski sodišča in objavi v Uradnem listu RS.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</w:p>
    <w:p w:rsidR="00CC5485" w:rsidRPr="00C519F4" w:rsidRDefault="00CC5485" w:rsidP="00CC5485">
      <w:pPr>
        <w:jc w:val="center"/>
        <w:rPr>
          <w:rFonts w:ascii="Comic Sans MS" w:hAnsi="Comic Sans MS"/>
          <w:b/>
          <w:sz w:val="20"/>
          <w:szCs w:val="20"/>
        </w:rPr>
      </w:pPr>
      <w:r w:rsidRPr="00C519F4">
        <w:rPr>
          <w:rFonts w:ascii="Comic Sans MS" w:hAnsi="Comic Sans MS"/>
          <w:b/>
          <w:sz w:val="20"/>
          <w:szCs w:val="20"/>
        </w:rPr>
        <w:t>STEČAJNI POSTOPEK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Stečaj vodi stečajni upravitelj, ostali organi so stečajni senat in upniški odbor.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Dokončajo se začeti posli (poslovanje se nadaljuje le, če bi tako podjetje bolje prodalo). Če se izkaže, da je podjetje mogoče rešiti, se uvede predlog za prisilno poravnavo v stečajnem postopku.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</w:p>
    <w:p w:rsidR="00CC5485" w:rsidRPr="007A3CD3" w:rsidRDefault="00CC5485" w:rsidP="00CC5485">
      <w:pPr>
        <w:jc w:val="center"/>
        <w:rPr>
          <w:rFonts w:ascii="Comic Sans MS" w:hAnsi="Comic Sans MS"/>
          <w:b/>
          <w:sz w:val="20"/>
          <w:szCs w:val="20"/>
        </w:rPr>
      </w:pPr>
      <w:r w:rsidRPr="007A3CD3">
        <w:rPr>
          <w:rFonts w:ascii="Comic Sans MS" w:hAnsi="Comic Sans MS"/>
          <w:b/>
          <w:sz w:val="20"/>
          <w:szCs w:val="20"/>
        </w:rPr>
        <w:t>RANGIRANJE ZAHTEVKOV UPNIKOV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 stečajne mase ne dobijo vsi upniki sorazmernega pokritja za svojo terjatev.</w:t>
      </w:r>
    </w:p>
    <w:p w:rsidR="00CC5485" w:rsidRPr="007A3CD3" w:rsidRDefault="00CC5485" w:rsidP="00CC5485">
      <w:pPr>
        <w:jc w:val="both"/>
        <w:rPr>
          <w:rFonts w:ascii="Comic Sans MS" w:hAnsi="Comic Sans MS"/>
          <w:b/>
          <w:sz w:val="20"/>
          <w:szCs w:val="20"/>
        </w:rPr>
      </w:pPr>
      <w:r w:rsidRPr="007A3CD3">
        <w:rPr>
          <w:rFonts w:ascii="Comic Sans MS" w:hAnsi="Comic Sans MS"/>
          <w:b/>
          <w:sz w:val="20"/>
          <w:szCs w:val="20"/>
        </w:rPr>
        <w:t>Najprej se pokrijejo:</w:t>
      </w:r>
    </w:p>
    <w:p w:rsidR="00CC5485" w:rsidRPr="007A3CD3" w:rsidRDefault="00CC5485" w:rsidP="00CC5485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u w:val="single"/>
        </w:rPr>
      </w:pPr>
      <w:r w:rsidRPr="007A3CD3">
        <w:rPr>
          <w:rFonts w:ascii="Comic Sans MS" w:hAnsi="Comic Sans MS"/>
          <w:sz w:val="20"/>
          <w:szCs w:val="20"/>
          <w:u w:val="single"/>
        </w:rPr>
        <w:t>ZAHTEVEK IZLOČITVENIH UPNIKOV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Vse premoženje, ki ni last dolžnikov:</w:t>
      </w:r>
    </w:p>
    <w:p w:rsidR="00CC5485" w:rsidRDefault="00CC5485" w:rsidP="00CC54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komisijsko blago</w:t>
      </w:r>
    </w:p>
    <w:p w:rsidR="00CC5485" w:rsidRDefault="00CC5485" w:rsidP="00CC54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blago, ki ga je sprejel v popravilo</w:t>
      </w:r>
    </w:p>
    <w:p w:rsidR="00CC5485" w:rsidRDefault="00CC5485" w:rsidP="00CC54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najeta sredstva</w:t>
      </w:r>
    </w:p>
    <w:p w:rsidR="00CC5485" w:rsidRDefault="00CC5485" w:rsidP="00CC54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sposojena embalaža</w:t>
      </w:r>
    </w:p>
    <w:p w:rsidR="00CC5485" w:rsidRPr="006153B2" w:rsidRDefault="00CC5485" w:rsidP="00CC5485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u w:val="single"/>
        </w:rPr>
      </w:pPr>
      <w:r w:rsidRPr="006153B2">
        <w:rPr>
          <w:rFonts w:ascii="Comic Sans MS" w:hAnsi="Comic Sans MS"/>
          <w:sz w:val="20"/>
          <w:szCs w:val="20"/>
          <w:u w:val="single"/>
        </w:rPr>
        <w:t>ZAHTEVKI LOČITVENIH UPNIKOV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Terjatve upnikov, ki so zavarovane s posebnimi pravicami:</w:t>
      </w:r>
    </w:p>
    <w:p w:rsidR="00CC5485" w:rsidRDefault="00CC5485" w:rsidP="00CC54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hipotekarni upniki</w:t>
      </w:r>
    </w:p>
    <w:p w:rsidR="00CC5485" w:rsidRDefault="00CC5485" w:rsidP="00CC54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lombardni upniki</w:t>
      </w:r>
    </w:p>
    <w:p w:rsidR="00CC5485" w:rsidRDefault="00CC5485" w:rsidP="00CC54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upniki z zakonito zastavno pravico (špediterji, prevozniki)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Izkupiček, ki presega te zahtevki, gre v stečajno maso.</w:t>
      </w:r>
    </w:p>
    <w:p w:rsidR="00CC5485" w:rsidRPr="00120265" w:rsidRDefault="00CC5485" w:rsidP="00CC5485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u w:val="single"/>
        </w:rPr>
      </w:pPr>
      <w:r w:rsidRPr="00120265">
        <w:rPr>
          <w:rFonts w:ascii="Comic Sans MS" w:hAnsi="Comic Sans MS"/>
          <w:sz w:val="20"/>
          <w:szCs w:val="20"/>
          <w:u w:val="single"/>
        </w:rPr>
        <w:t>TERJATVE DO STEČAJNE MASE</w:t>
      </w:r>
    </w:p>
    <w:p w:rsidR="00CC5485" w:rsidRDefault="00CC5485" w:rsidP="00CC54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stroški stečajnega postopka</w:t>
      </w:r>
    </w:p>
    <w:p w:rsidR="00CC5485" w:rsidRDefault="00CC5485" w:rsidP="00CC54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javne dajatve</w:t>
      </w:r>
    </w:p>
    <w:p w:rsidR="00CC5485" w:rsidRDefault="00CC5485" w:rsidP="00CC54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plače delavcev, ki so zaposleni med stečajnim postopkom</w:t>
      </w:r>
    </w:p>
    <w:p w:rsidR="00CC5485" w:rsidRDefault="00CC5485" w:rsidP="00CC548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drugi tekoči stroški (elektrika, najem)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Zahtevke izločitvenih in ločitvenih upnikov ter upnikov do stečajne mase moramo v celoti pokriti.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Preostanek premoženja je stečajna masa, iz katere se poplačajo upniki v stečajnem postopku.</w:t>
      </w:r>
    </w:p>
    <w:p w:rsidR="00CC5485" w:rsidRPr="00716787" w:rsidRDefault="00CC5485" w:rsidP="00CC5485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u w:val="single"/>
        </w:rPr>
      </w:pPr>
      <w:r w:rsidRPr="00716787">
        <w:rPr>
          <w:rFonts w:ascii="Comic Sans MS" w:hAnsi="Comic Sans MS"/>
          <w:sz w:val="20"/>
          <w:szCs w:val="20"/>
          <w:u w:val="single"/>
        </w:rPr>
        <w:t>TERJATVE V STEČAJNEM POSTOPKU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Sem sodijo vse terjatve, ki so nastale pred obvestilom o začetku stečajnega postopka.</w:t>
      </w:r>
    </w:p>
    <w:p w:rsidR="00CC5485" w:rsidRDefault="00CC5485" w:rsidP="00CC548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Preostanek terjatev, ki ni pokrit v stečajnem postopku, ostaja zahtevek še naprej, stečajni dolžnik ostaja dolžnik še naprej.</w:t>
      </w:r>
    </w:p>
    <w:p w:rsidR="002D0A8E" w:rsidRDefault="002D0A8E" w:rsidP="007F6883">
      <w:pPr>
        <w:jc w:val="both"/>
        <w:rPr>
          <w:rFonts w:ascii="Comic Sans MS" w:hAnsi="Comic Sans MS"/>
          <w:sz w:val="20"/>
          <w:szCs w:val="20"/>
        </w:rPr>
      </w:pPr>
    </w:p>
    <w:p w:rsidR="00CC5485" w:rsidRPr="00CC5485" w:rsidRDefault="00CC5485" w:rsidP="007F6883">
      <w:pPr>
        <w:jc w:val="both"/>
        <w:rPr>
          <w:rFonts w:ascii="Comic Sans MS" w:hAnsi="Comic Sans MS"/>
          <w:b/>
          <w:color w:val="FF99CC"/>
          <w:sz w:val="28"/>
          <w:szCs w:val="28"/>
        </w:rPr>
      </w:pPr>
      <w:r w:rsidRPr="00CC5485">
        <w:rPr>
          <w:rFonts w:ascii="Comic Sans MS" w:hAnsi="Comic Sans MS"/>
          <w:b/>
          <w:color w:val="FF99CC"/>
          <w:sz w:val="28"/>
          <w:szCs w:val="28"/>
        </w:rPr>
        <w:t>Sanacija</w:t>
      </w:r>
    </w:p>
    <w:p w:rsidR="00CC5485" w:rsidRDefault="00836310" w:rsidP="007F688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 sanacijo želimo ozdraviti podjetje.</w:t>
      </w:r>
    </w:p>
    <w:p w:rsidR="00836310" w:rsidRDefault="00836310" w:rsidP="007F6883">
      <w:pPr>
        <w:jc w:val="both"/>
        <w:rPr>
          <w:rFonts w:ascii="Comic Sans MS" w:hAnsi="Comic Sans MS"/>
          <w:sz w:val="20"/>
          <w:szCs w:val="20"/>
        </w:rPr>
      </w:pPr>
    </w:p>
    <w:p w:rsidR="00836310" w:rsidRPr="006F688D" w:rsidRDefault="00836310" w:rsidP="00836310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6F688D">
        <w:rPr>
          <w:rFonts w:ascii="Comic Sans MS" w:hAnsi="Comic Sans MS"/>
          <w:b/>
          <w:sz w:val="20"/>
          <w:szCs w:val="20"/>
          <w:u w:val="single"/>
        </w:rPr>
        <w:t>Sanacija v širšem pomenu:</w:t>
      </w:r>
    </w:p>
    <w:p w:rsidR="00836310" w:rsidRDefault="00836310" w:rsidP="0083631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sprememba proizvodnega programa</w:t>
      </w:r>
    </w:p>
    <w:p w:rsidR="00836310" w:rsidRDefault="00836310" w:rsidP="0083631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sprememba investicijske politike</w:t>
      </w:r>
    </w:p>
    <w:p w:rsidR="00836310" w:rsidRDefault="00836310" w:rsidP="0083631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zmanjšanje števila dvomljivih terjatev</w:t>
      </w:r>
    </w:p>
    <w:p w:rsidR="00836310" w:rsidRDefault="00836310" w:rsidP="0083631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iskanje novih trgov</w:t>
      </w:r>
    </w:p>
    <w:p w:rsidR="00836310" w:rsidRDefault="00836310" w:rsidP="0083631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opustitev nedonosnih podružnic</w:t>
      </w: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Cilj je izboljšati gospodarski položaj podjetja</w:t>
      </w: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</w:p>
    <w:p w:rsidR="00836310" w:rsidRPr="006F688D" w:rsidRDefault="00836310" w:rsidP="00836310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6F688D">
        <w:rPr>
          <w:rFonts w:ascii="Comic Sans MS" w:hAnsi="Comic Sans MS"/>
          <w:b/>
          <w:sz w:val="20"/>
          <w:szCs w:val="20"/>
          <w:u w:val="single"/>
        </w:rPr>
        <w:t>Sanacija v ožjem pomenu:</w:t>
      </w:r>
    </w:p>
    <w:p w:rsidR="00836310" w:rsidRDefault="00836310" w:rsidP="00836310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0215F3">
        <w:rPr>
          <w:rFonts w:ascii="Comic Sans MS" w:hAnsi="Comic Sans MS"/>
          <w:b/>
          <w:sz w:val="20"/>
          <w:szCs w:val="20"/>
        </w:rPr>
        <w:t>Knjižna sanacija</w:t>
      </w:r>
      <w:r>
        <w:rPr>
          <w:rFonts w:ascii="Comic Sans MS" w:hAnsi="Comic Sans MS"/>
          <w:sz w:val="20"/>
          <w:szCs w:val="20"/>
        </w:rPr>
        <w:t xml:space="preserve"> -&gt; podjetje lahko pokriva izgubo iz rezervnih sredstev.</w:t>
      </w: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</w:p>
    <w:p w:rsidR="00836310" w:rsidRDefault="00836310" w:rsidP="00836310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0215F3">
        <w:rPr>
          <w:rFonts w:ascii="Comic Sans MS" w:hAnsi="Comic Sans MS"/>
          <w:b/>
          <w:sz w:val="20"/>
          <w:szCs w:val="20"/>
        </w:rPr>
        <w:t>Materialna sanacija</w:t>
      </w:r>
      <w:r>
        <w:rPr>
          <w:rFonts w:ascii="Comic Sans MS" w:hAnsi="Comic Sans MS"/>
          <w:sz w:val="20"/>
          <w:szCs w:val="20"/>
        </w:rPr>
        <w:t xml:space="preserve"> (kadar je izguba večja kot lastni kapital)</w:t>
      </w: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</w:p>
    <w:p w:rsidR="00836310" w:rsidRDefault="00836310" w:rsidP="00836310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64767F">
        <w:rPr>
          <w:rFonts w:ascii="Comic Sans MS" w:hAnsi="Comic Sans MS"/>
          <w:sz w:val="20"/>
          <w:szCs w:val="20"/>
          <w:u w:val="single"/>
        </w:rPr>
        <w:t>Sanacija s pridobitvijo novega lastnega kapitala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je podjetje plačilno nesposobno, ne zadošča knjižna sanacija. Podjetje mora pridobiti nova sredstva npr.:</w:t>
      </w:r>
    </w:p>
    <w:p w:rsidR="00836310" w:rsidRDefault="00836310" w:rsidP="0083631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doplačila družbenikov ali delničarjev</w:t>
      </w:r>
    </w:p>
    <w:p w:rsidR="00836310" w:rsidRDefault="00836310" w:rsidP="0083631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izdaja novih delnic</w:t>
      </w: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</w:p>
    <w:p w:rsidR="00836310" w:rsidRDefault="00836310" w:rsidP="00836310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64767F">
        <w:rPr>
          <w:rFonts w:ascii="Comic Sans MS" w:hAnsi="Comic Sans MS"/>
          <w:sz w:val="20"/>
          <w:szCs w:val="20"/>
          <w:u w:val="single"/>
        </w:rPr>
        <w:t>Sanacija z odlogom plačila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Podjetje se lahko sporazume z upniki (kadar so upniki prepričani, da bo podjetje v kratkem času spet plačilno sposobno) za:</w:t>
      </w:r>
    </w:p>
    <w:p w:rsidR="00836310" w:rsidRDefault="00836310" w:rsidP="0083631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odlog plačila (moratorij)</w:t>
      </w:r>
    </w:p>
    <w:p w:rsidR="00836310" w:rsidRDefault="00836310" w:rsidP="0083631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obročno odplačevanje dolga brez obresti</w:t>
      </w: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</w:p>
    <w:p w:rsidR="00836310" w:rsidRDefault="00836310" w:rsidP="00836310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64767F">
        <w:rPr>
          <w:rFonts w:ascii="Comic Sans MS" w:hAnsi="Comic Sans MS"/>
          <w:sz w:val="20"/>
          <w:szCs w:val="20"/>
          <w:u w:val="single"/>
        </w:rPr>
        <w:t>Sanacija z odpustom dolga</w:t>
      </w:r>
      <w:r>
        <w:rPr>
          <w:rFonts w:ascii="Comic Sans MS" w:hAnsi="Comic Sans MS"/>
          <w:sz w:val="20"/>
          <w:szCs w:val="20"/>
        </w:rPr>
        <w:t xml:space="preserve"> (izvensodna poravnava)</w:t>
      </w: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Upniki se s pogodbo:</w:t>
      </w:r>
    </w:p>
    <w:p w:rsidR="00836310" w:rsidRDefault="00836310" w:rsidP="0083631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odpovejo delu svojih terjatev (npr. do 30 %) ali pa jih</w:t>
      </w:r>
    </w:p>
    <w:p w:rsidR="00836310" w:rsidRDefault="00836310" w:rsidP="0083631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spremenijo v lastniški delež.</w:t>
      </w: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Upniki upajo, da bodo dobili več, kot pri prisilni poravnavi ali stečaju.</w:t>
      </w: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</w:p>
    <w:p w:rsidR="00836310" w:rsidRPr="003E54E4" w:rsidRDefault="00836310" w:rsidP="00836310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3E54E4">
        <w:rPr>
          <w:rFonts w:ascii="Comic Sans MS" w:hAnsi="Comic Sans MS"/>
          <w:b/>
          <w:sz w:val="20"/>
          <w:szCs w:val="20"/>
          <w:u w:val="single"/>
        </w:rPr>
        <w:t>Prednosti:</w:t>
      </w:r>
    </w:p>
    <w:p w:rsidR="00836310" w:rsidRDefault="00836310" w:rsidP="0083631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odpadejo stroški sodišča</w:t>
      </w:r>
    </w:p>
    <w:p w:rsidR="00836310" w:rsidRDefault="00836310" w:rsidP="0083631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ni potrebna javna objava</w:t>
      </w: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</w:p>
    <w:p w:rsidR="00836310" w:rsidRDefault="00836310" w:rsidP="00836310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BF61F2">
        <w:rPr>
          <w:rFonts w:ascii="Comic Sans MS" w:hAnsi="Comic Sans MS"/>
          <w:sz w:val="20"/>
          <w:szCs w:val="20"/>
          <w:u w:val="single"/>
        </w:rPr>
        <w:t>Prisilna poravnava</w:t>
      </w:r>
      <w:r>
        <w:rPr>
          <w:rFonts w:ascii="Comic Sans MS" w:hAnsi="Comic Sans MS"/>
          <w:sz w:val="20"/>
          <w:szCs w:val="20"/>
        </w:rPr>
        <w:t xml:space="preserve"> (sodna poravnava)</w:t>
      </w: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Uvede se kadar dolžnik:</w:t>
      </w:r>
    </w:p>
    <w:p w:rsidR="00836310" w:rsidRDefault="00836310" w:rsidP="0083631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 uspe pridobiti dodatnega kapitala</w:t>
      </w:r>
    </w:p>
    <w:p w:rsidR="00836310" w:rsidRDefault="00836310" w:rsidP="0083631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 ne uspe dogovoriti za izvensodno poravnavo</w:t>
      </w: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Namen prisilne poravnave je sanirati podjetje z delnim odpustom dolgov na podlagi sodnega postopka. Predlog lahko poda samo dolžnik. Če upniki ne soglašajo, sodišče sproži stečaj.</w:t>
      </w:r>
    </w:p>
    <w:p w:rsidR="00836310" w:rsidRDefault="00836310" w:rsidP="00836310">
      <w:pPr>
        <w:jc w:val="both"/>
        <w:rPr>
          <w:rFonts w:ascii="Comic Sans MS" w:hAnsi="Comic Sans MS"/>
          <w:sz w:val="20"/>
          <w:szCs w:val="20"/>
        </w:rPr>
      </w:pPr>
    </w:p>
    <w:p w:rsidR="00836310" w:rsidRPr="003232B4" w:rsidRDefault="00836310" w:rsidP="00836310">
      <w:pPr>
        <w:rPr>
          <w:rFonts w:ascii="Comic Sans MS" w:hAnsi="Comic Sans MS"/>
          <w:b/>
          <w:sz w:val="20"/>
          <w:szCs w:val="20"/>
        </w:rPr>
      </w:pPr>
      <w:r w:rsidRPr="003232B4">
        <w:rPr>
          <w:rFonts w:ascii="Comic Sans MS" w:hAnsi="Comic Sans MS"/>
          <w:b/>
          <w:sz w:val="20"/>
          <w:szCs w:val="20"/>
        </w:rPr>
        <w:t>Pogoji za uvedbo sodne poravnave</w:t>
      </w:r>
    </w:p>
    <w:p w:rsidR="00836310" w:rsidRDefault="00836310" w:rsidP="00836310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plačilna nesposobnost</w:t>
      </w:r>
    </w:p>
    <w:p w:rsidR="00836310" w:rsidRDefault="00836310" w:rsidP="00836310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poravnalna ponudba dolžnika npr. 40 % dolga se plača v dveh letih</w:t>
      </w:r>
    </w:p>
    <w:p w:rsidR="00836310" w:rsidRDefault="00836310" w:rsidP="00836310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zadnjih petih letih naj ne bi bilo prisilne poravnave med dolžnikom in upniki</w:t>
      </w:r>
    </w:p>
    <w:p w:rsidR="00836310" w:rsidRDefault="00836310" w:rsidP="00836310">
      <w:pPr>
        <w:rPr>
          <w:rFonts w:ascii="Comic Sans MS" w:hAnsi="Comic Sans MS"/>
          <w:sz w:val="20"/>
          <w:szCs w:val="20"/>
        </w:rPr>
      </w:pPr>
    </w:p>
    <w:p w:rsidR="00836310" w:rsidRPr="003232B4" w:rsidRDefault="00836310" w:rsidP="00836310">
      <w:pPr>
        <w:rPr>
          <w:rFonts w:ascii="Comic Sans MS" w:hAnsi="Comic Sans MS"/>
          <w:b/>
          <w:sz w:val="20"/>
          <w:szCs w:val="20"/>
        </w:rPr>
      </w:pPr>
      <w:r w:rsidRPr="003232B4">
        <w:rPr>
          <w:rFonts w:ascii="Comic Sans MS" w:hAnsi="Comic Sans MS"/>
          <w:b/>
          <w:sz w:val="20"/>
          <w:szCs w:val="20"/>
        </w:rPr>
        <w:t>Najprej je treba celotno poplačati</w:t>
      </w:r>
    </w:p>
    <w:p w:rsidR="00836310" w:rsidRDefault="00836310" w:rsidP="00836310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izločitvene in ločitvene zahtevke</w:t>
      </w:r>
    </w:p>
    <w:p w:rsidR="00836310" w:rsidRDefault="00836310" w:rsidP="00836310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prednostne terjatve (stroški prisilne poravnave)</w:t>
      </w:r>
    </w:p>
    <w:p w:rsidR="00836310" w:rsidRDefault="00836310" w:rsidP="00836310">
      <w:pPr>
        <w:rPr>
          <w:rFonts w:ascii="Comic Sans MS" w:hAnsi="Comic Sans MS"/>
          <w:sz w:val="20"/>
          <w:szCs w:val="20"/>
        </w:rPr>
      </w:pPr>
    </w:p>
    <w:p w:rsidR="00836310" w:rsidRDefault="00836310" w:rsidP="008363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Predmet prisilne poravnave so samo terjatve, ki ustrezajo terjatvam v stečajnem postopku.</w:t>
      </w:r>
    </w:p>
    <w:p w:rsidR="00836310" w:rsidRDefault="00836310" w:rsidP="008363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Zmanjšanje zahtevkov se obračuna v enakem znesku za vse upnike. Ostanek dolga upniki dolžniku odpustijo ali spremenijo v lastniške deleže.</w:t>
      </w:r>
    </w:p>
    <w:p w:rsidR="00836310" w:rsidRDefault="00836310" w:rsidP="00836310">
      <w:pPr>
        <w:rPr>
          <w:rFonts w:ascii="Comic Sans MS" w:hAnsi="Comic Sans MS"/>
          <w:sz w:val="20"/>
          <w:szCs w:val="20"/>
        </w:rPr>
      </w:pPr>
    </w:p>
    <w:p w:rsidR="00836310" w:rsidRPr="003232B4" w:rsidRDefault="00836310" w:rsidP="00836310">
      <w:pPr>
        <w:rPr>
          <w:rFonts w:ascii="Comic Sans MS" w:hAnsi="Comic Sans MS"/>
          <w:b/>
          <w:sz w:val="20"/>
          <w:szCs w:val="20"/>
        </w:rPr>
      </w:pPr>
      <w:r w:rsidRPr="003232B4">
        <w:rPr>
          <w:rFonts w:ascii="Comic Sans MS" w:hAnsi="Comic Sans MS"/>
          <w:b/>
          <w:sz w:val="20"/>
          <w:szCs w:val="20"/>
        </w:rPr>
        <w:t>c) Prisilna poravnava v stečajnem postopku</w:t>
      </w:r>
    </w:p>
    <w:p w:rsidR="00836310" w:rsidRDefault="00836310" w:rsidP="008363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Med stečajnim postopkom lahko stečajni dolžnik predlaga upnikom prisilno poravnavo.</w:t>
      </w:r>
    </w:p>
    <w:p w:rsidR="00836310" w:rsidRPr="003232B4" w:rsidRDefault="00836310" w:rsidP="00836310">
      <w:pPr>
        <w:rPr>
          <w:rFonts w:ascii="Comic Sans MS" w:hAnsi="Comic Sans MS"/>
          <w:b/>
          <w:sz w:val="20"/>
          <w:szCs w:val="20"/>
        </w:rPr>
      </w:pPr>
      <w:r w:rsidRPr="003232B4">
        <w:rPr>
          <w:rFonts w:ascii="Comic Sans MS" w:hAnsi="Comic Sans MS"/>
          <w:b/>
          <w:sz w:val="20"/>
          <w:szCs w:val="20"/>
        </w:rPr>
        <w:t>Pogoji:</w:t>
      </w:r>
    </w:p>
    <w:p w:rsidR="00836310" w:rsidRDefault="00836310" w:rsidP="00836310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celotno poplačilo izločitvenih upnikov</w:t>
      </w:r>
    </w:p>
    <w:p w:rsidR="00836310" w:rsidRDefault="00836310" w:rsidP="00836310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celotno poplačilo terjatev do stečajne mase</w:t>
      </w:r>
    </w:p>
    <w:p w:rsidR="00836310" w:rsidRDefault="00836310" w:rsidP="00836310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poravnalna ponudba</w:t>
      </w:r>
    </w:p>
    <w:p w:rsidR="00836310" w:rsidRDefault="00836310" w:rsidP="008363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 predlogom mora soglašati večina upnikov. Sodišče lahko predlog za prisilno poravnavo sprejme ali zavrne.</w:t>
      </w:r>
    </w:p>
    <w:p w:rsidR="00836310" w:rsidRDefault="00836310" w:rsidP="008363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ga zavrne se nadaljuje stečajni postopek.</w:t>
      </w:r>
    </w:p>
    <w:p w:rsidR="00836310" w:rsidRDefault="00836310" w:rsidP="00836310">
      <w:pPr>
        <w:rPr>
          <w:rFonts w:ascii="Comic Sans MS" w:hAnsi="Comic Sans MS"/>
          <w:sz w:val="20"/>
          <w:szCs w:val="20"/>
        </w:rPr>
      </w:pPr>
    </w:p>
    <w:p w:rsidR="00836310" w:rsidRPr="003232B4" w:rsidRDefault="00836310" w:rsidP="00836310">
      <w:pPr>
        <w:rPr>
          <w:rFonts w:ascii="Comic Sans MS" w:hAnsi="Comic Sans MS"/>
          <w:b/>
          <w:sz w:val="20"/>
          <w:szCs w:val="20"/>
        </w:rPr>
      </w:pPr>
      <w:r w:rsidRPr="003232B4">
        <w:rPr>
          <w:rFonts w:ascii="Comic Sans MS" w:hAnsi="Comic Sans MS"/>
          <w:b/>
          <w:sz w:val="20"/>
          <w:szCs w:val="20"/>
        </w:rPr>
        <w:t>Če sodišče prisilno poravnavo sprejeme:</w:t>
      </w:r>
    </w:p>
    <w:p w:rsidR="00836310" w:rsidRDefault="00836310" w:rsidP="00836310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 stečajni postopek ustavi in uvede prisilna poravnava</w:t>
      </w:r>
    </w:p>
    <w:p w:rsidR="00836310" w:rsidRDefault="00836310" w:rsidP="00836310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upniki dolžniku odpišejo preostanek dolga</w:t>
      </w:r>
    </w:p>
    <w:p w:rsidR="00836310" w:rsidRDefault="00836310" w:rsidP="00836310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dolžnik lahko ponovno vodi podjetje</w:t>
      </w:r>
    </w:p>
    <w:p w:rsidR="00836310" w:rsidRDefault="00836310" w:rsidP="008363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prisilna poravnava ni uspešna se lahko poda predlog za stečaj.</w:t>
      </w:r>
    </w:p>
    <w:p w:rsidR="00836310" w:rsidRDefault="00836310" w:rsidP="007F6883">
      <w:pPr>
        <w:jc w:val="both"/>
        <w:rPr>
          <w:rFonts w:ascii="Comic Sans MS" w:hAnsi="Comic Sans MS"/>
          <w:sz w:val="20"/>
          <w:szCs w:val="20"/>
        </w:rPr>
      </w:pPr>
    </w:p>
    <w:p w:rsidR="00836310" w:rsidRDefault="00CD4049" w:rsidP="007F688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26" type="#_x0000_t158" style="width:450pt;height:62.25pt" fillcolor="#c9f" strokeweight=".5pt">
            <v:fill color2="#f9c" rotate="t" angle="-135" focus="-50%" type="gradient"/>
            <v:shadow color="#868686"/>
            <v:textpath style="font-family:&quot;Walt Disney Script v4.1&quot;;font-weight:bold;v-text-kern:t" trim="t" fitpath="t" xscale="f" string="Nacrtovanje ljudi za delo"/>
          </v:shape>
        </w:pict>
      </w:r>
    </w:p>
    <w:p w:rsidR="004D32CA" w:rsidRPr="00D27D8B" w:rsidRDefault="000C713C" w:rsidP="007F6883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V podjetju se prepletajo interesi:</w:t>
      </w:r>
    </w:p>
    <w:p w:rsidR="000C713C" w:rsidRDefault="000C713C" w:rsidP="000C713C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delavcev</w:t>
      </w:r>
    </w:p>
    <w:p w:rsidR="000C713C" w:rsidRDefault="000C713C" w:rsidP="000C713C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delodajalcev</w:t>
      </w:r>
    </w:p>
    <w:p w:rsidR="000C713C" w:rsidRDefault="000C713C" w:rsidP="000C713C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družbeni interesi</w:t>
      </w:r>
    </w:p>
    <w:p w:rsidR="000C713C" w:rsidRDefault="000C713C" w:rsidP="007F6883">
      <w:pPr>
        <w:jc w:val="both"/>
        <w:rPr>
          <w:rFonts w:ascii="Comic Sans MS" w:hAnsi="Comic Sans MS"/>
          <w:sz w:val="20"/>
          <w:szCs w:val="20"/>
        </w:rPr>
      </w:pPr>
    </w:p>
    <w:p w:rsidR="000C713C" w:rsidRPr="00D27D8B" w:rsidRDefault="000C713C" w:rsidP="007F6883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INTERESI DELODAJALCEV</w:t>
      </w:r>
    </w:p>
    <w:p w:rsidR="000C713C" w:rsidRDefault="000C713C" w:rsidP="000C71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rentabilnost</w:t>
      </w:r>
    </w:p>
    <w:p w:rsidR="000C713C" w:rsidRDefault="000C713C" w:rsidP="000C71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maksimiranje dobička</w:t>
      </w:r>
    </w:p>
    <w:p w:rsidR="000C713C" w:rsidRDefault="000C713C" w:rsidP="000C71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pokrivanje stroškov</w:t>
      </w:r>
    </w:p>
    <w:p w:rsidR="000C713C" w:rsidRDefault="000C713C" w:rsidP="000C71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učinkovitost poslovanja</w:t>
      </w:r>
    </w:p>
    <w:p w:rsidR="000C713C" w:rsidRDefault="000C713C" w:rsidP="000C71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racionalizacija poslovanja</w:t>
      </w:r>
    </w:p>
    <w:p w:rsidR="000C713C" w:rsidRDefault="000C713C" w:rsidP="000C713C">
      <w:pPr>
        <w:jc w:val="both"/>
        <w:rPr>
          <w:rFonts w:ascii="Comic Sans MS" w:hAnsi="Comic Sans MS"/>
          <w:sz w:val="20"/>
          <w:szCs w:val="20"/>
        </w:rPr>
      </w:pPr>
    </w:p>
    <w:p w:rsidR="000C713C" w:rsidRPr="00D27D8B" w:rsidRDefault="000C713C" w:rsidP="000C713C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INTERESI DELAVCEV (DELOJEMALCEV)</w:t>
      </w:r>
    </w:p>
    <w:p w:rsidR="000C713C" w:rsidRDefault="000C713C" w:rsidP="000C71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zagotovljeno delovno mesto</w:t>
      </w:r>
    </w:p>
    <w:p w:rsidR="000C713C" w:rsidRDefault="000C713C" w:rsidP="000C71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humane delovne razmere</w:t>
      </w:r>
    </w:p>
    <w:p w:rsidR="000C713C" w:rsidRDefault="000C713C" w:rsidP="000C71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pravično plačilo</w:t>
      </w:r>
    </w:p>
    <w:p w:rsidR="000C713C" w:rsidRDefault="000C713C" w:rsidP="000C71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socialne ugodnosti</w:t>
      </w:r>
    </w:p>
    <w:p w:rsidR="000C713C" w:rsidRDefault="000C713C" w:rsidP="000C71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zaščite zaposlenih</w:t>
      </w:r>
    </w:p>
    <w:p w:rsidR="000C713C" w:rsidRDefault="000C713C" w:rsidP="000C71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soodločanje</w:t>
      </w:r>
    </w:p>
    <w:p w:rsidR="000C713C" w:rsidRDefault="000C713C" w:rsidP="000C713C">
      <w:pPr>
        <w:jc w:val="both"/>
        <w:rPr>
          <w:rFonts w:ascii="Comic Sans MS" w:hAnsi="Comic Sans MS"/>
          <w:sz w:val="20"/>
          <w:szCs w:val="20"/>
        </w:rPr>
      </w:pPr>
    </w:p>
    <w:p w:rsidR="000C713C" w:rsidRPr="00D27D8B" w:rsidRDefault="000C713C" w:rsidP="000C713C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DRUŽBENI INTERESI</w:t>
      </w:r>
    </w:p>
    <w:p w:rsidR="000C713C" w:rsidRDefault="000C713C" w:rsidP="000C71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socialna varnost prebivalstva</w:t>
      </w:r>
    </w:p>
    <w:p w:rsidR="000C713C" w:rsidRDefault="000C713C" w:rsidP="000C71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nizka stopnja brezposelnosti</w:t>
      </w:r>
    </w:p>
    <w:p w:rsidR="000C713C" w:rsidRDefault="000C713C" w:rsidP="000C71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blaginja (velika kupna moč)</w:t>
      </w:r>
    </w:p>
    <w:p w:rsidR="000C713C" w:rsidRDefault="000C713C" w:rsidP="000C713C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visok BDP</w:t>
      </w:r>
    </w:p>
    <w:p w:rsidR="000C713C" w:rsidRDefault="000C713C" w:rsidP="000C713C">
      <w:pPr>
        <w:jc w:val="both"/>
        <w:rPr>
          <w:rFonts w:ascii="Comic Sans MS" w:hAnsi="Comic Sans MS"/>
          <w:sz w:val="20"/>
          <w:szCs w:val="20"/>
        </w:rPr>
      </w:pPr>
    </w:p>
    <w:p w:rsidR="000C713C" w:rsidRPr="00D27D8B" w:rsidRDefault="006E1E0B" w:rsidP="000C713C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NALOGE KADROVSKE SLUŽBE:</w:t>
      </w:r>
    </w:p>
    <w:p w:rsidR="006E1E0B" w:rsidRDefault="006E1E0B" w:rsidP="006E1E0B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pridobivanje zaposlenih</w:t>
      </w:r>
    </w:p>
    <w:p w:rsidR="006E1E0B" w:rsidRDefault="00EF4DBB" w:rsidP="006E1E0B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strokovni razvoj zaposlenih in izpopolnjevanje (izobraževanje)</w:t>
      </w:r>
    </w:p>
    <w:p w:rsidR="00EF4DBB" w:rsidRDefault="00EF4DBB" w:rsidP="006E1E0B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oblikovanje politike plač in motiviranje</w:t>
      </w:r>
    </w:p>
    <w:p w:rsidR="00EF4DBB" w:rsidRDefault="00EF4DBB" w:rsidP="00EF4DBB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ocenjevanje zaposlenih</w:t>
      </w:r>
    </w:p>
    <w:p w:rsidR="00EF4DBB" w:rsidRDefault="00EF4DBB" w:rsidP="00EF4DBB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plačilo za delo</w:t>
      </w:r>
    </w:p>
    <w:p w:rsidR="00EF4DBB" w:rsidRDefault="00EF4DBB" w:rsidP="00EF4DBB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oblikovanje in organizacija delovnih mest</w:t>
      </w:r>
    </w:p>
    <w:p w:rsidR="00EF4DBB" w:rsidRDefault="00EF4DBB" w:rsidP="00EF4DBB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pravni vidiki</w:t>
      </w:r>
    </w:p>
    <w:p w:rsidR="00EF4DBB" w:rsidRDefault="00EF4DBB" w:rsidP="00EF4DBB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organizacijski vidiki</w:t>
      </w:r>
    </w:p>
    <w:p w:rsidR="00EF4DBB" w:rsidRDefault="00EF4DBB" w:rsidP="00EF4DBB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komuniciranje z zaposlenimi</w:t>
      </w:r>
    </w:p>
    <w:p w:rsidR="00EF4DBB" w:rsidRDefault="00EF4DBB" w:rsidP="00EF4DBB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odpuščanje z dela</w:t>
      </w:r>
    </w:p>
    <w:p w:rsidR="00EF4DBB" w:rsidRDefault="00EF4DBB" w:rsidP="00EF4DBB">
      <w:pPr>
        <w:jc w:val="both"/>
        <w:rPr>
          <w:rFonts w:ascii="Comic Sans MS" w:hAnsi="Comic Sans MS"/>
          <w:sz w:val="20"/>
          <w:szCs w:val="20"/>
        </w:rPr>
      </w:pPr>
    </w:p>
    <w:p w:rsidR="00EF4DBB" w:rsidRDefault="006F6476" w:rsidP="00EF4DB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Politika zaposlovanja je pomembno poslovno področje podjetja. </w:t>
      </w:r>
      <w:r w:rsidRPr="00D27D8B">
        <w:rPr>
          <w:rFonts w:ascii="Comic Sans MS" w:hAnsi="Comic Sans MS"/>
          <w:b/>
          <w:sz w:val="20"/>
          <w:szCs w:val="20"/>
        </w:rPr>
        <w:t>Njene naloge so:</w:t>
      </w:r>
    </w:p>
    <w:p w:rsidR="006F6476" w:rsidRDefault="006F6476" w:rsidP="006F6476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pravočasno in na pravem mestu zagotoviti delojemalce z ustrezno kvalifikacijo</w:t>
      </w:r>
    </w:p>
    <w:p w:rsidR="006F6476" w:rsidRDefault="006F6476" w:rsidP="006F6476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povečati produktivnost dela</w:t>
      </w:r>
    </w:p>
    <w:p w:rsidR="006F6476" w:rsidRDefault="006F6476" w:rsidP="006F6476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upoštevati interese in potrebe zaposlenih</w:t>
      </w:r>
    </w:p>
    <w:p w:rsidR="006F6476" w:rsidRDefault="006F6476" w:rsidP="006F6476">
      <w:pPr>
        <w:jc w:val="both"/>
        <w:rPr>
          <w:rFonts w:ascii="Comic Sans MS" w:hAnsi="Comic Sans MS"/>
          <w:sz w:val="20"/>
          <w:szCs w:val="20"/>
        </w:rPr>
      </w:pPr>
    </w:p>
    <w:p w:rsidR="006F6476" w:rsidRDefault="006F6476" w:rsidP="006F6476">
      <w:pPr>
        <w:jc w:val="both"/>
        <w:rPr>
          <w:rFonts w:ascii="Comic Sans MS" w:hAnsi="Comic Sans MS"/>
          <w:sz w:val="20"/>
          <w:szCs w:val="20"/>
        </w:rPr>
      </w:pPr>
    </w:p>
    <w:p w:rsidR="006F6476" w:rsidRPr="00D27D8B" w:rsidRDefault="006F6476" w:rsidP="006F6476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UGOTAVLJANJE POTREB PO DELAVCIH – ZAPOSLOVANJE</w:t>
      </w:r>
    </w:p>
    <w:p w:rsidR="006F6476" w:rsidRPr="00D27D8B" w:rsidRDefault="006F6476" w:rsidP="006F6476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Vrste potreb po delavcih:</w:t>
      </w:r>
    </w:p>
    <w:p w:rsidR="006F6476" w:rsidRDefault="006F6476" w:rsidP="006F6476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količinsko (koliko delavcev potrebujemo)</w:t>
      </w:r>
    </w:p>
    <w:p w:rsidR="006F6476" w:rsidRDefault="006F6476" w:rsidP="006F6476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kakovostno (kakšna kvalifikacijo mora imeti)</w:t>
      </w:r>
    </w:p>
    <w:p w:rsidR="006F6476" w:rsidRDefault="006F6476" w:rsidP="006F6476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časovno (kdaj bomo potrebovali nove zaposlene)</w:t>
      </w:r>
    </w:p>
    <w:p w:rsidR="006F6476" w:rsidRDefault="006F6476" w:rsidP="006F6476">
      <w:pPr>
        <w:jc w:val="both"/>
        <w:rPr>
          <w:rFonts w:ascii="Comic Sans MS" w:hAnsi="Comic Sans MS"/>
          <w:sz w:val="20"/>
          <w:szCs w:val="20"/>
        </w:rPr>
      </w:pPr>
    </w:p>
    <w:p w:rsidR="006F6476" w:rsidRPr="00D27D8B" w:rsidRDefault="00BA201E" w:rsidP="006F6476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PRIDOBIVANJE IN IZBIRA NOVIH DELAVCEV</w:t>
      </w:r>
    </w:p>
    <w:p w:rsidR="00BA201E" w:rsidRPr="00D27D8B" w:rsidRDefault="00BA201E" w:rsidP="006F6476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Na voljo imamo več postopkov:</w:t>
      </w:r>
    </w:p>
    <w:p w:rsidR="00BA201E" w:rsidRDefault="00BA201E" w:rsidP="00BA201E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presoja prijave</w:t>
      </w:r>
    </w:p>
    <w:p w:rsidR="00BA201E" w:rsidRDefault="00BA201E" w:rsidP="00BA201E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pogovor s kandidatom (intervju)</w:t>
      </w:r>
    </w:p>
    <w:p w:rsidR="00BA201E" w:rsidRDefault="00BA201E" w:rsidP="00BA201E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test</w:t>
      </w:r>
    </w:p>
    <w:p w:rsidR="00BA201E" w:rsidRDefault="00BA201E" w:rsidP="00BA201E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preizkus znanja in sposobnosti kandidata</w:t>
      </w:r>
    </w:p>
    <w:p w:rsidR="00BA201E" w:rsidRDefault="00BA201E" w:rsidP="00BA201E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mnenje grafologa</w:t>
      </w:r>
    </w:p>
    <w:p w:rsidR="00BA201E" w:rsidRDefault="00BA201E" w:rsidP="00BA201E">
      <w:pPr>
        <w:jc w:val="both"/>
        <w:rPr>
          <w:rFonts w:ascii="Comic Sans MS" w:hAnsi="Comic Sans MS"/>
          <w:sz w:val="20"/>
          <w:szCs w:val="20"/>
        </w:rPr>
      </w:pPr>
    </w:p>
    <w:p w:rsidR="00BA201E" w:rsidRPr="00D27D8B" w:rsidRDefault="00280E48" w:rsidP="00BA201E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PROUČEVANJE TRGA DELA</w:t>
      </w:r>
    </w:p>
    <w:p w:rsidR="00280E48" w:rsidRPr="00D27D8B" w:rsidRDefault="00280E48" w:rsidP="00BA201E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Z vidika podjetja ločimo:</w:t>
      </w:r>
    </w:p>
    <w:p w:rsidR="00280E48" w:rsidRDefault="00280E48" w:rsidP="00270C9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270C90">
        <w:rPr>
          <w:rFonts w:ascii="Comic Sans MS" w:hAnsi="Comic Sans MS"/>
          <w:sz w:val="20"/>
          <w:szCs w:val="20"/>
          <w:u w:val="single"/>
        </w:rPr>
        <w:t>notranji trg dela</w:t>
      </w:r>
      <w:r>
        <w:rPr>
          <w:rFonts w:ascii="Comic Sans MS" w:hAnsi="Comic Sans MS"/>
          <w:sz w:val="20"/>
          <w:szCs w:val="20"/>
        </w:rPr>
        <w:t xml:space="preserve"> – vsi zaposleni v podjetju, sorodniki in znanci zaposlenih.</w:t>
      </w:r>
    </w:p>
    <w:p w:rsidR="00280E48" w:rsidRDefault="00280E48" w:rsidP="00270C9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270C90">
        <w:rPr>
          <w:rFonts w:ascii="Comic Sans MS" w:hAnsi="Comic Sans MS"/>
          <w:sz w:val="20"/>
          <w:szCs w:val="20"/>
          <w:u w:val="single"/>
        </w:rPr>
        <w:t>zunanji trg dela</w:t>
      </w:r>
      <w:r>
        <w:rPr>
          <w:rFonts w:ascii="Comic Sans MS" w:hAnsi="Comic Sans MS"/>
          <w:sz w:val="20"/>
          <w:szCs w:val="20"/>
        </w:rPr>
        <w:t xml:space="preserve"> – vse osebe, ki iščejo delo zunaj podjetja</w:t>
      </w:r>
    </w:p>
    <w:p w:rsidR="00280E48" w:rsidRDefault="00280E48" w:rsidP="00BA201E">
      <w:pPr>
        <w:jc w:val="both"/>
        <w:rPr>
          <w:rFonts w:ascii="Comic Sans MS" w:hAnsi="Comic Sans MS"/>
          <w:sz w:val="20"/>
          <w:szCs w:val="20"/>
        </w:rPr>
      </w:pPr>
    </w:p>
    <w:p w:rsidR="00280E48" w:rsidRPr="00D27D8B" w:rsidRDefault="00270C90" w:rsidP="00BA201E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Napredovanje in premeščanje</w:t>
      </w:r>
    </w:p>
    <w:p w:rsidR="00270C90" w:rsidRPr="00D27D8B" w:rsidRDefault="00270C90" w:rsidP="00BA201E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Pokrivanje potreb znotraj podjetja ima številne prednosti:</w:t>
      </w:r>
    </w:p>
    <w:p w:rsidR="00270C90" w:rsidRDefault="00270C90" w:rsidP="00270C9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kandidate bolje pozna</w:t>
      </w:r>
    </w:p>
    <w:p w:rsidR="00270C90" w:rsidRDefault="00270C90" w:rsidP="00270C9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izbiranje je cenejše</w:t>
      </w:r>
    </w:p>
    <w:p w:rsidR="00270C90" w:rsidRDefault="00270C90" w:rsidP="00270C9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zaposleni so bolj motivirani</w:t>
      </w:r>
    </w:p>
    <w:p w:rsidR="00270C90" w:rsidRDefault="00270C90" w:rsidP="00712FE5">
      <w:pPr>
        <w:jc w:val="both"/>
        <w:rPr>
          <w:rFonts w:ascii="Comic Sans MS" w:hAnsi="Comic Sans MS"/>
          <w:sz w:val="20"/>
          <w:szCs w:val="20"/>
        </w:rPr>
      </w:pPr>
    </w:p>
    <w:p w:rsidR="00712FE5" w:rsidRPr="00D27D8B" w:rsidRDefault="00712FE5" w:rsidP="00712FE5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Problemi lahko nastanejo:</w:t>
      </w:r>
    </w:p>
    <w:p w:rsidR="00712FE5" w:rsidRDefault="00712FE5" w:rsidP="00712FE5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predlagani za nadrejenega preskoči svoje kolege</w:t>
      </w:r>
    </w:p>
    <w:p w:rsidR="00712FE5" w:rsidRDefault="00712FE5" w:rsidP="00712FE5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težko najdemo nadomestilo za napredovanje delavca</w:t>
      </w:r>
    </w:p>
    <w:p w:rsidR="00712FE5" w:rsidRDefault="00712FE5" w:rsidP="00712FE5">
      <w:pPr>
        <w:jc w:val="both"/>
        <w:rPr>
          <w:rFonts w:ascii="Comic Sans MS" w:hAnsi="Comic Sans MS"/>
          <w:sz w:val="20"/>
          <w:szCs w:val="20"/>
        </w:rPr>
      </w:pPr>
    </w:p>
    <w:p w:rsidR="00712FE5" w:rsidRPr="00D27D8B" w:rsidRDefault="00712FE5" w:rsidP="00712FE5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Napredovanje se izvaja:</w:t>
      </w:r>
    </w:p>
    <w:p w:rsidR="00712FE5" w:rsidRDefault="00C17217" w:rsidP="00C17217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 sklepom kadrovske službe in s soglasjem pristojnega nadrejenega</w:t>
      </w:r>
    </w:p>
    <w:p w:rsidR="00C17217" w:rsidRDefault="00C17217" w:rsidP="00C17217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skladno z razpisom na oglasni deski</w:t>
      </w:r>
    </w:p>
    <w:p w:rsidR="00C17217" w:rsidRDefault="00C17217" w:rsidP="00C17217">
      <w:pPr>
        <w:jc w:val="both"/>
        <w:rPr>
          <w:rFonts w:ascii="Comic Sans MS" w:hAnsi="Comic Sans MS"/>
          <w:sz w:val="20"/>
          <w:szCs w:val="20"/>
        </w:rPr>
      </w:pPr>
    </w:p>
    <w:p w:rsidR="00C17217" w:rsidRDefault="00C17217" w:rsidP="00C1721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Čedalje pogosteje vključujemo kadrovskega svetovalca.</w:t>
      </w:r>
    </w:p>
    <w:p w:rsidR="00C17217" w:rsidRDefault="00C17217" w:rsidP="00C17217">
      <w:pPr>
        <w:jc w:val="both"/>
        <w:rPr>
          <w:rFonts w:ascii="Comic Sans MS" w:hAnsi="Comic Sans MS"/>
          <w:sz w:val="20"/>
          <w:szCs w:val="20"/>
        </w:rPr>
      </w:pPr>
    </w:p>
    <w:p w:rsidR="00C17217" w:rsidRPr="00D27D8B" w:rsidRDefault="008D1E40" w:rsidP="00C17217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POGOVOR S KANDIDATOM</w:t>
      </w:r>
    </w:p>
    <w:p w:rsidR="008D1E40" w:rsidRDefault="008D1E40" w:rsidP="00C1721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pogovoru s kandidatom želimo o njem dobiti osebni vtis. Pri tem so pomembni njegov nastop in pojava, pa tudi sposobnost komuniciranja in način izražanja.</w:t>
      </w:r>
    </w:p>
    <w:p w:rsidR="008D1E40" w:rsidRDefault="008D1E40" w:rsidP="00C17217">
      <w:pPr>
        <w:jc w:val="both"/>
        <w:rPr>
          <w:rFonts w:ascii="Comic Sans MS" w:hAnsi="Comic Sans MS"/>
          <w:sz w:val="20"/>
          <w:szCs w:val="20"/>
        </w:rPr>
      </w:pPr>
    </w:p>
    <w:p w:rsidR="008D1E40" w:rsidRPr="00D27D8B" w:rsidRDefault="008D1E40" w:rsidP="00C17217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Vprašanja pri pogovoru:</w:t>
      </w:r>
    </w:p>
    <w:p w:rsidR="008D1E40" w:rsidRDefault="008D1E40" w:rsidP="008D1E4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kakšne interese in konjičke imate?</w:t>
      </w:r>
    </w:p>
    <w:p w:rsidR="008D1E40" w:rsidRDefault="008D1E40" w:rsidP="008D1E4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katere so vaše prednosti in slabosti?</w:t>
      </w:r>
    </w:p>
    <w:p w:rsidR="008D1E40" w:rsidRDefault="008D1E40" w:rsidP="008D1E4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Zakaj želite delati pri nas? Kako ste našli ravno naše podjetje?</w:t>
      </w:r>
    </w:p>
    <w:p w:rsidR="008D1E40" w:rsidRDefault="008D1E40" w:rsidP="008D1E4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Zakaj naj sprejmemo ravno vas? Kaj govori posebej v vaše dobro?</w:t>
      </w:r>
    </w:p>
    <w:p w:rsidR="008D1E40" w:rsidRDefault="00016479" w:rsidP="008D1E4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Kateri so vaši dolgoročni cilji? Kakšni so vaši načrti za prihodnost?</w:t>
      </w:r>
    </w:p>
    <w:p w:rsidR="00016479" w:rsidRDefault="00016479" w:rsidP="008D1E4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Kateri je bil vaš najljubši predmet v šoli?</w:t>
      </w:r>
    </w:p>
    <w:p w:rsidR="00016479" w:rsidRDefault="00016479" w:rsidP="008D1E4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Kaj berete sedaj in kaj ste brali pred tem?</w:t>
      </w:r>
    </w:p>
    <w:p w:rsidR="00016479" w:rsidRDefault="00657356" w:rsidP="008D1E4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Ali nas želite kaj vprašati?</w:t>
      </w:r>
    </w:p>
    <w:p w:rsidR="00657356" w:rsidRDefault="00657356" w:rsidP="00657356">
      <w:pPr>
        <w:jc w:val="both"/>
        <w:rPr>
          <w:rFonts w:ascii="Comic Sans MS" w:hAnsi="Comic Sans MS"/>
          <w:sz w:val="20"/>
          <w:szCs w:val="20"/>
        </w:rPr>
      </w:pPr>
    </w:p>
    <w:p w:rsidR="00657356" w:rsidRPr="00D27D8B" w:rsidRDefault="00657356" w:rsidP="00657356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TEST SPOSOBNOSTI</w:t>
      </w:r>
    </w:p>
    <w:p w:rsidR="00657356" w:rsidRDefault="00657356" w:rsidP="0065735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Podjetja uporabljajo psihološke teste.</w:t>
      </w:r>
    </w:p>
    <w:p w:rsidR="00657356" w:rsidRDefault="00657356" w:rsidP="00657356">
      <w:pPr>
        <w:jc w:val="both"/>
        <w:rPr>
          <w:rFonts w:ascii="Comic Sans MS" w:hAnsi="Comic Sans MS"/>
          <w:sz w:val="20"/>
          <w:szCs w:val="20"/>
        </w:rPr>
      </w:pPr>
    </w:p>
    <w:p w:rsidR="00657356" w:rsidRPr="00D27D8B" w:rsidRDefault="00657356" w:rsidP="00657356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Odvisno od delovnega področja testiramo kandidate na naslednjih področjih:</w:t>
      </w:r>
    </w:p>
    <w:p w:rsidR="00657356" w:rsidRDefault="00657356" w:rsidP="00657356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splošno znanje</w:t>
      </w:r>
    </w:p>
    <w:p w:rsidR="00657356" w:rsidRDefault="00657356" w:rsidP="00657356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posebna poklicna znanja</w:t>
      </w:r>
    </w:p>
    <w:p w:rsidR="00657356" w:rsidRDefault="00657356" w:rsidP="00657356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logično mišljenje, sposobnost posp</w:t>
      </w:r>
      <w:r w:rsidR="00E747D7">
        <w:rPr>
          <w:rFonts w:ascii="Comic Sans MS" w:hAnsi="Comic Sans MS"/>
          <w:sz w:val="20"/>
          <w:szCs w:val="20"/>
        </w:rPr>
        <w:t>loševanja</w:t>
      </w:r>
    </w:p>
    <w:p w:rsidR="00657356" w:rsidRDefault="00E747D7" w:rsidP="00657356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sposobnost pomnjenja, hitrost odzivanja</w:t>
      </w:r>
    </w:p>
    <w:p w:rsidR="00E747D7" w:rsidRDefault="00E747D7" w:rsidP="00657356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sposobnost dojemanja in spoznavanja vzorcev</w:t>
      </w:r>
    </w:p>
    <w:p w:rsidR="00E747D7" w:rsidRDefault="00E747D7" w:rsidP="00657356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obvladovanje govora in inteligentnost izražanja</w:t>
      </w:r>
    </w:p>
    <w:p w:rsidR="00E747D7" w:rsidRDefault="00E747D7" w:rsidP="00657356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praktična in tehnična inteligentnost (računanje, tehnično razumevanje)</w:t>
      </w:r>
    </w:p>
    <w:p w:rsidR="00E747D7" w:rsidRDefault="00E747D7" w:rsidP="00657356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sposobnost prostorske predstave</w:t>
      </w:r>
    </w:p>
    <w:p w:rsidR="00E747D7" w:rsidRDefault="00E747D7" w:rsidP="00657356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sposobnost koncentriranja, vztrajnost, obremenjenost</w:t>
      </w:r>
    </w:p>
    <w:p w:rsidR="00E747D7" w:rsidRDefault="00060284" w:rsidP="00657356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redoljubnost in skrb</w:t>
      </w:r>
    </w:p>
    <w:p w:rsidR="00060284" w:rsidRDefault="00060284" w:rsidP="00657356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organizacija dela</w:t>
      </w:r>
    </w:p>
    <w:p w:rsidR="00060284" w:rsidRDefault="00060284" w:rsidP="00657356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psihološki test, ki omogoča sklepanje o osebnih lastnostih</w:t>
      </w:r>
    </w:p>
    <w:p w:rsidR="00060284" w:rsidRDefault="00060284" w:rsidP="00060284">
      <w:pPr>
        <w:jc w:val="both"/>
        <w:rPr>
          <w:rFonts w:ascii="Comic Sans MS" w:hAnsi="Comic Sans MS"/>
          <w:sz w:val="20"/>
          <w:szCs w:val="20"/>
        </w:rPr>
      </w:pPr>
    </w:p>
    <w:p w:rsidR="00060284" w:rsidRDefault="00060284" w:rsidP="00060284">
      <w:pPr>
        <w:jc w:val="both"/>
        <w:rPr>
          <w:rFonts w:ascii="Comic Sans MS" w:hAnsi="Comic Sans MS"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Preizkus znanja in sposobnosti kandidata</w:t>
      </w:r>
      <w:r>
        <w:rPr>
          <w:rFonts w:ascii="Comic Sans MS" w:hAnsi="Comic Sans MS"/>
          <w:sz w:val="20"/>
          <w:szCs w:val="20"/>
        </w:rPr>
        <w:t xml:space="preserve"> – če so zahtevane posebne veščine, mora kandidat včasih opraviti še preizkus svojega znanja in sposobnosti.</w:t>
      </w:r>
    </w:p>
    <w:p w:rsidR="00060284" w:rsidRDefault="00060284" w:rsidP="00060284">
      <w:pPr>
        <w:jc w:val="both"/>
        <w:rPr>
          <w:rFonts w:ascii="Comic Sans MS" w:hAnsi="Comic Sans MS"/>
          <w:sz w:val="20"/>
          <w:szCs w:val="20"/>
        </w:rPr>
      </w:pPr>
    </w:p>
    <w:p w:rsidR="00060284" w:rsidRDefault="00060284" w:rsidP="00060284">
      <w:pPr>
        <w:jc w:val="both"/>
        <w:rPr>
          <w:rFonts w:ascii="Comic Sans MS" w:hAnsi="Comic Sans MS"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Mnenje grafologa</w:t>
      </w:r>
      <w:r>
        <w:rPr>
          <w:rFonts w:ascii="Comic Sans MS" w:hAnsi="Comic Sans MS"/>
          <w:sz w:val="20"/>
          <w:szCs w:val="20"/>
        </w:rPr>
        <w:t xml:space="preserve"> </w:t>
      </w:r>
      <w:r w:rsidR="00574822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</w:t>
      </w:r>
      <w:r w:rsidR="00574822">
        <w:rPr>
          <w:rFonts w:ascii="Comic Sans MS" w:hAnsi="Comic Sans MS"/>
          <w:sz w:val="20"/>
          <w:szCs w:val="20"/>
        </w:rPr>
        <w:t>z mnenjem grafologa iz rokopisa kandidata poskušamo ugotoviti njegove osebnostne lastnosti.</w:t>
      </w:r>
    </w:p>
    <w:p w:rsidR="00574822" w:rsidRDefault="00574822" w:rsidP="00060284">
      <w:pPr>
        <w:jc w:val="both"/>
        <w:rPr>
          <w:rFonts w:ascii="Comic Sans MS" w:hAnsi="Comic Sans MS"/>
          <w:sz w:val="20"/>
          <w:szCs w:val="20"/>
        </w:rPr>
      </w:pPr>
    </w:p>
    <w:p w:rsidR="00574822" w:rsidRPr="00D27D8B" w:rsidRDefault="00574822" w:rsidP="00060284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OCENJEVANJE ZAPOSLENIH</w:t>
      </w:r>
    </w:p>
    <w:p w:rsidR="00574822" w:rsidRDefault="00574822" w:rsidP="0006028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Ocenjevanje zaposlenih obsega vse ukrepe, ki omogočajo merjenje lastnosti, delovne uspešnosti pa tudi obnašanja in socialnega vedenja zaposlenih in njihovih nadrejenih.</w:t>
      </w:r>
    </w:p>
    <w:p w:rsidR="00574822" w:rsidRDefault="00574822" w:rsidP="00060284">
      <w:pPr>
        <w:jc w:val="both"/>
        <w:rPr>
          <w:rFonts w:ascii="Comic Sans MS" w:hAnsi="Comic Sans MS"/>
          <w:sz w:val="20"/>
          <w:szCs w:val="20"/>
        </w:rPr>
      </w:pPr>
    </w:p>
    <w:p w:rsidR="00574822" w:rsidRPr="00D27D8B" w:rsidRDefault="00574822" w:rsidP="00060284">
      <w:pPr>
        <w:jc w:val="both"/>
        <w:rPr>
          <w:rFonts w:ascii="Comic Sans MS" w:hAnsi="Comic Sans MS"/>
          <w:b/>
          <w:sz w:val="20"/>
          <w:szCs w:val="20"/>
        </w:rPr>
      </w:pPr>
      <w:r w:rsidRPr="00D27D8B">
        <w:rPr>
          <w:rFonts w:ascii="Comic Sans MS" w:hAnsi="Comic Sans MS"/>
          <w:b/>
          <w:sz w:val="20"/>
          <w:szCs w:val="20"/>
        </w:rPr>
        <w:t>Cilji ocenjevanja zaposlenih</w:t>
      </w:r>
    </w:p>
    <w:p w:rsidR="00574822" w:rsidRDefault="00574822" w:rsidP="00574822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diferenciranje prejemkov in plač</w:t>
      </w:r>
    </w:p>
    <w:p w:rsidR="00574822" w:rsidRDefault="00574822" w:rsidP="00574822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razvoj zaposlenih</w:t>
      </w:r>
    </w:p>
    <w:p w:rsidR="00574822" w:rsidRDefault="00574822" w:rsidP="00574822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izbira med zaposlenimi (napredovanje, premeščanje, odpoved)</w:t>
      </w:r>
    </w:p>
    <w:p w:rsidR="00574822" w:rsidRDefault="00574822" w:rsidP="00574822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svetovanje zaposlenim (načrtovanje poklicne kariere)</w:t>
      </w:r>
    </w:p>
    <w:p w:rsidR="00574822" w:rsidRDefault="00574822" w:rsidP="00574822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pospeševanje komuniciranja</w:t>
      </w:r>
    </w:p>
    <w:p w:rsidR="003B3C86" w:rsidRDefault="003B3C86" w:rsidP="003B3C86">
      <w:pPr>
        <w:jc w:val="both"/>
        <w:rPr>
          <w:rFonts w:ascii="Comic Sans MS" w:hAnsi="Comic Sans MS"/>
          <w:sz w:val="20"/>
          <w:szCs w:val="20"/>
        </w:rPr>
      </w:pPr>
    </w:p>
    <w:p w:rsidR="003B3C86" w:rsidRPr="003B3C86" w:rsidRDefault="003B3C86" w:rsidP="003B3C86">
      <w:pPr>
        <w:jc w:val="both"/>
        <w:rPr>
          <w:rFonts w:ascii="Comic Sans MS" w:hAnsi="Comic Sans MS"/>
          <w:b/>
          <w:sz w:val="20"/>
          <w:szCs w:val="20"/>
        </w:rPr>
      </w:pPr>
      <w:r w:rsidRPr="003B3C86">
        <w:rPr>
          <w:rFonts w:ascii="Comic Sans MS" w:hAnsi="Comic Sans MS"/>
          <w:b/>
          <w:sz w:val="20"/>
          <w:szCs w:val="20"/>
        </w:rPr>
        <w:t>Postopek sklepanja delovnega razmerja</w:t>
      </w:r>
    </w:p>
    <w:p w:rsidR="003B3C86" w:rsidRPr="003B3C86" w:rsidRDefault="003B3C86" w:rsidP="003B3C86">
      <w:pPr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3B3C86">
        <w:rPr>
          <w:rFonts w:ascii="Comic Sans MS" w:hAnsi="Comic Sans MS"/>
          <w:sz w:val="20"/>
          <w:szCs w:val="20"/>
        </w:rPr>
        <w:t xml:space="preserve">Na zavod za zaposlovanje podjetje pošlje obrazec: Prijava potreb po delavcih. Nato se objavi razpis. </w:t>
      </w:r>
    </w:p>
    <w:p w:rsidR="003B3C86" w:rsidRPr="003B3C86" w:rsidRDefault="003B3C86" w:rsidP="003B3C86">
      <w:pPr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3B3C86">
        <w:rPr>
          <w:rFonts w:ascii="Comic Sans MS" w:hAnsi="Comic Sans MS"/>
          <w:sz w:val="20"/>
          <w:szCs w:val="20"/>
        </w:rPr>
        <w:t>Po prijavah kandidatov, podjetje povabi kandidate na razgovor, opravi preizkus znanja in druge teste. Kandidatom postavljajo vprašanja.</w:t>
      </w:r>
    </w:p>
    <w:p w:rsidR="003B3C86" w:rsidRDefault="003B3C86" w:rsidP="003B3C86">
      <w:pPr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3B3C86">
        <w:rPr>
          <w:rFonts w:ascii="Comic Sans MS" w:hAnsi="Comic Sans MS"/>
          <w:sz w:val="20"/>
          <w:szCs w:val="20"/>
        </w:rPr>
        <w:t>Izbranemu kandidatu izročijo sklep o izbiri. Nato z zaposlenim sklenejo pogodbo o zaposlitvi. V 8 dneh delavca prijavijo na Zavod za pokojninsko in invalidsko zavarovanje in na Zavod za zdravstveno varstvo.</w:t>
      </w:r>
    </w:p>
    <w:p w:rsidR="003B3C86" w:rsidRPr="003B3C86" w:rsidRDefault="003B3C86" w:rsidP="003B3C86">
      <w:pPr>
        <w:jc w:val="both"/>
        <w:rPr>
          <w:rFonts w:ascii="Comic Sans MS" w:hAnsi="Comic Sans MS"/>
          <w:sz w:val="20"/>
          <w:szCs w:val="20"/>
        </w:rPr>
      </w:pPr>
    </w:p>
    <w:p w:rsidR="003B3C86" w:rsidRPr="003B3C86" w:rsidRDefault="003B3C86" w:rsidP="003B3C86">
      <w:pPr>
        <w:jc w:val="both"/>
        <w:rPr>
          <w:rFonts w:ascii="Comic Sans MS" w:hAnsi="Comic Sans MS"/>
          <w:b/>
          <w:sz w:val="20"/>
          <w:szCs w:val="20"/>
        </w:rPr>
      </w:pPr>
      <w:r w:rsidRPr="003B3C86">
        <w:rPr>
          <w:rFonts w:ascii="Comic Sans MS" w:hAnsi="Comic Sans MS"/>
          <w:b/>
          <w:sz w:val="20"/>
          <w:szCs w:val="20"/>
        </w:rPr>
        <w:t>Kaj pomeni, da delodajalec delavca prijavi:</w:t>
      </w:r>
    </w:p>
    <w:p w:rsidR="003B3C86" w:rsidRPr="003B3C86" w:rsidRDefault="003B3C86" w:rsidP="003B3C86">
      <w:pPr>
        <w:jc w:val="both"/>
        <w:rPr>
          <w:rFonts w:ascii="Comic Sans MS" w:hAnsi="Comic Sans MS"/>
          <w:sz w:val="20"/>
          <w:szCs w:val="20"/>
        </w:rPr>
      </w:pPr>
      <w:r w:rsidRPr="003B3C86">
        <w:rPr>
          <w:rFonts w:ascii="Comic Sans MS" w:hAnsi="Comic Sans MS"/>
          <w:sz w:val="20"/>
          <w:szCs w:val="20"/>
        </w:rPr>
        <w:t>S prijavo delavca delodajalec prične plačevati prispevke, delavcem pa se uresničujejo pravice iz delovnega razmerja. Je obveznost delodajalca.</w:t>
      </w:r>
    </w:p>
    <w:sectPr w:rsidR="003B3C86" w:rsidRPr="003B3C86" w:rsidSect="008300A8">
      <w:headerReference w:type="default" r:id="rId7"/>
      <w:footerReference w:type="even" r:id="rId8"/>
      <w:footerReference w:type="default" r:id="rId9"/>
      <w:pgSz w:w="12240" w:h="15840"/>
      <w:pgMar w:top="107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3D2" w:rsidRDefault="003A43D2">
      <w:r>
        <w:separator/>
      </w:r>
    </w:p>
  </w:endnote>
  <w:endnote w:type="continuationSeparator" w:id="0">
    <w:p w:rsidR="003A43D2" w:rsidRDefault="003A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alt Disney Script v4.1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8A" w:rsidRDefault="0079168A" w:rsidP="00086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68A" w:rsidRDefault="0079168A" w:rsidP="007C61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8A" w:rsidRPr="007C61EA" w:rsidRDefault="0079168A" w:rsidP="007C61EA">
    <w:pPr>
      <w:pStyle w:val="Footer"/>
      <w:framePr w:wrap="around" w:vAnchor="text" w:hAnchor="margin" w:xAlign="right" w:y="1"/>
      <w:pBdr>
        <w:top w:val="single" w:sz="4" w:space="1" w:color="auto"/>
      </w:pBdr>
      <w:rPr>
        <w:rStyle w:val="PageNumber"/>
        <w:rFonts w:ascii="Comic Sans MS" w:hAnsi="Comic Sans MS"/>
      </w:rPr>
    </w:pPr>
    <w:r w:rsidRPr="007C61EA">
      <w:rPr>
        <w:rStyle w:val="PageNumber"/>
        <w:rFonts w:ascii="Comic Sans MS" w:hAnsi="Comic Sans MS"/>
      </w:rPr>
      <w:fldChar w:fldCharType="begin"/>
    </w:r>
    <w:r w:rsidRPr="007C61EA">
      <w:rPr>
        <w:rStyle w:val="PageNumber"/>
        <w:rFonts w:ascii="Comic Sans MS" w:hAnsi="Comic Sans MS"/>
      </w:rPr>
      <w:instrText xml:space="preserve">PAGE  </w:instrText>
    </w:r>
    <w:r w:rsidRPr="007C61EA">
      <w:rPr>
        <w:rStyle w:val="PageNumber"/>
        <w:rFonts w:ascii="Comic Sans MS" w:hAnsi="Comic Sans MS"/>
      </w:rPr>
      <w:fldChar w:fldCharType="separate"/>
    </w:r>
    <w:r w:rsidR="00912AD4">
      <w:rPr>
        <w:rStyle w:val="PageNumber"/>
        <w:rFonts w:ascii="Comic Sans MS" w:hAnsi="Comic Sans MS"/>
        <w:noProof/>
      </w:rPr>
      <w:t>1</w:t>
    </w:r>
    <w:r w:rsidRPr="007C61EA">
      <w:rPr>
        <w:rStyle w:val="PageNumber"/>
        <w:rFonts w:ascii="Comic Sans MS" w:hAnsi="Comic Sans MS"/>
      </w:rPr>
      <w:fldChar w:fldCharType="end"/>
    </w:r>
  </w:p>
  <w:p w:rsidR="0079168A" w:rsidRPr="00281AAC" w:rsidRDefault="0079168A" w:rsidP="007C61EA">
    <w:pPr>
      <w:pStyle w:val="Footer"/>
      <w:pBdr>
        <w:top w:val="single" w:sz="4" w:space="1" w:color="auto"/>
      </w:pBdr>
      <w:ind w:right="360"/>
      <w:rPr>
        <w:rFonts w:ascii="Walt Disney Script v4.1" w:hAnsi="Walt Disney Script v4.1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3D2" w:rsidRDefault="003A43D2">
      <w:r>
        <w:separator/>
      </w:r>
    </w:p>
  </w:footnote>
  <w:footnote w:type="continuationSeparator" w:id="0">
    <w:p w:rsidR="003A43D2" w:rsidRDefault="003A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8A" w:rsidRPr="00281AAC" w:rsidRDefault="00872669" w:rsidP="00F01B37">
    <w:pPr>
      <w:pStyle w:val="Header"/>
      <w:pBdr>
        <w:bottom w:val="single" w:sz="4" w:space="1" w:color="auto"/>
      </w:pBdr>
      <w:rPr>
        <w:rFonts w:ascii="Walt Disney Script v4.1" w:hAnsi="Walt Disney Script v4.1"/>
        <w:b/>
        <w:sz w:val="28"/>
        <w:szCs w:val="28"/>
      </w:rPr>
    </w:pPr>
    <w:r>
      <w:rPr>
        <w:rFonts w:ascii="Walt Disney Script v4.1" w:hAnsi="Walt Disney Script v4.1"/>
        <w:b/>
        <w:sz w:val="28"/>
        <w:szCs w:val="28"/>
      </w:rPr>
      <w:t>Gospodarsko poslovanje</w:t>
    </w:r>
    <w:r w:rsidR="0079168A" w:rsidRPr="00281AAC">
      <w:rPr>
        <w:rFonts w:ascii="Walt Disney Script v4.1" w:hAnsi="Walt Disney Script v4.1"/>
        <w:b/>
        <w:sz w:val="28"/>
        <w:szCs w:val="28"/>
      </w:rPr>
      <w:tab/>
    </w:r>
    <w:r w:rsidR="0079168A" w:rsidRPr="00281AAC">
      <w:rPr>
        <w:rFonts w:ascii="Walt Disney Script v4.1" w:hAnsi="Walt Disney Script v4.1"/>
        <w:b/>
        <w:sz w:val="28"/>
        <w:szCs w:val="28"/>
      </w:rPr>
      <w:tab/>
      <w:t>5. letnik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E39"/>
    <w:multiLevelType w:val="hybridMultilevel"/>
    <w:tmpl w:val="77AEDD14"/>
    <w:lvl w:ilvl="0" w:tplc="89588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67A5"/>
    <w:multiLevelType w:val="hybridMultilevel"/>
    <w:tmpl w:val="44586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C2039"/>
    <w:multiLevelType w:val="hybridMultilevel"/>
    <w:tmpl w:val="B6FA273C"/>
    <w:lvl w:ilvl="0" w:tplc="40F2C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3BC"/>
    <w:multiLevelType w:val="hybridMultilevel"/>
    <w:tmpl w:val="F79E0D08"/>
    <w:lvl w:ilvl="0" w:tplc="40F2C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5500"/>
    <w:multiLevelType w:val="hybridMultilevel"/>
    <w:tmpl w:val="14880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73FD0"/>
    <w:multiLevelType w:val="hybridMultilevel"/>
    <w:tmpl w:val="9DD21B6C"/>
    <w:lvl w:ilvl="0" w:tplc="3D88013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53496"/>
    <w:multiLevelType w:val="hybridMultilevel"/>
    <w:tmpl w:val="5DB8E7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669"/>
    <w:rsid w:val="00016479"/>
    <w:rsid w:val="00060284"/>
    <w:rsid w:val="000862CF"/>
    <w:rsid w:val="000B2435"/>
    <w:rsid w:val="000C713C"/>
    <w:rsid w:val="00270C90"/>
    <w:rsid w:val="00280E48"/>
    <w:rsid w:val="00281AAC"/>
    <w:rsid w:val="002D0A8E"/>
    <w:rsid w:val="003A43D2"/>
    <w:rsid w:val="003B3C86"/>
    <w:rsid w:val="004D32CA"/>
    <w:rsid w:val="00574822"/>
    <w:rsid w:val="00657356"/>
    <w:rsid w:val="006A5C06"/>
    <w:rsid w:val="006E1E0B"/>
    <w:rsid w:val="006F6476"/>
    <w:rsid w:val="00712FE5"/>
    <w:rsid w:val="0079168A"/>
    <w:rsid w:val="007C61EA"/>
    <w:rsid w:val="007F6883"/>
    <w:rsid w:val="008300A8"/>
    <w:rsid w:val="00836310"/>
    <w:rsid w:val="00872669"/>
    <w:rsid w:val="0089649D"/>
    <w:rsid w:val="008D1E40"/>
    <w:rsid w:val="00912AD4"/>
    <w:rsid w:val="00A048A1"/>
    <w:rsid w:val="00BA201E"/>
    <w:rsid w:val="00BB584D"/>
    <w:rsid w:val="00C17217"/>
    <w:rsid w:val="00C27B6A"/>
    <w:rsid w:val="00CC5485"/>
    <w:rsid w:val="00CD4049"/>
    <w:rsid w:val="00D27D8B"/>
    <w:rsid w:val="00D420B8"/>
    <w:rsid w:val="00DB5EC1"/>
    <w:rsid w:val="00DE3061"/>
    <w:rsid w:val="00E6134D"/>
    <w:rsid w:val="00E747D7"/>
    <w:rsid w:val="00EC6FB5"/>
    <w:rsid w:val="00EF4DBB"/>
    <w:rsid w:val="00F01B37"/>
    <w:rsid w:val="00FD2613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1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1B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tka\My%20Documents\&#352;ola\&#352;o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Šola.dot</Template>
  <TotalTime>0</TotalTime>
  <Pages>3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