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43" w:rsidRDefault="00FD6243" w:rsidP="00FD6243">
      <w:pPr>
        <w:pStyle w:val="Title"/>
        <w:shd w:val="pct25" w:color="auto" w:fill="auto"/>
        <w:tabs>
          <w:tab w:val="center" w:pos="5103"/>
          <w:tab w:val="left" w:pos="8790"/>
        </w:tabs>
        <w:jc w:val="left"/>
      </w:pPr>
      <w:bookmarkStart w:id="0" w:name="_GoBack"/>
      <w:bookmarkEnd w:id="0"/>
      <w:r>
        <w:tab/>
        <w:t>GOSPODARSKO POSLOVANJE</w:t>
      </w:r>
      <w:r>
        <w:tab/>
      </w:r>
    </w:p>
    <w:p w:rsidR="00FD6243" w:rsidRDefault="00FD6243">
      <w:pPr>
        <w:spacing w:line="360" w:lineRule="auto"/>
        <w:jc w:val="both"/>
        <w:rPr>
          <w:b/>
          <w:sz w:val="24"/>
          <w:lang w:val="sl-SI"/>
        </w:rPr>
      </w:pPr>
    </w:p>
    <w:p w:rsidR="00062D52" w:rsidRPr="000F66E6" w:rsidRDefault="00062D52" w:rsidP="00062D52">
      <w:pPr>
        <w:numPr>
          <w:ilvl w:val="0"/>
          <w:numId w:val="26"/>
        </w:numPr>
        <w:tabs>
          <w:tab w:val="clear" w:pos="720"/>
          <w:tab w:val="num" w:pos="426"/>
        </w:tabs>
        <w:spacing w:line="360" w:lineRule="auto"/>
        <w:ind w:hanging="720"/>
        <w:jc w:val="both"/>
        <w:rPr>
          <w:b/>
          <w:color w:val="000000"/>
          <w:sz w:val="24"/>
          <w:lang w:val="sl-SI"/>
        </w:rPr>
      </w:pPr>
      <w:r w:rsidRPr="000F66E6">
        <w:rPr>
          <w:b/>
          <w:color w:val="000000"/>
          <w:sz w:val="24"/>
          <w:lang w:val="sl-SI"/>
        </w:rPr>
        <w:t xml:space="preserve">NAVEDITE IN OPREDELITE (TUDI S FORMULAMI) </w:t>
      </w:r>
      <w:r w:rsidR="00064C1C" w:rsidRPr="000F66E6">
        <w:rPr>
          <w:b/>
          <w:color w:val="000000"/>
          <w:sz w:val="24"/>
          <w:lang w:val="sl-SI"/>
        </w:rPr>
        <w:t xml:space="preserve">TEMELJNA EKONOMSKA </w:t>
      </w:r>
    </w:p>
    <w:p w:rsidR="00064C1C" w:rsidRPr="000F66E6" w:rsidRDefault="00062D52" w:rsidP="00062D52">
      <w:pPr>
        <w:spacing w:line="360" w:lineRule="auto"/>
        <w:ind w:left="360" w:hanging="360"/>
        <w:jc w:val="both"/>
        <w:rPr>
          <w:b/>
          <w:color w:val="000000"/>
          <w:sz w:val="24"/>
          <w:lang w:val="sl-SI"/>
        </w:rPr>
      </w:pPr>
      <w:r w:rsidRPr="000F66E6">
        <w:rPr>
          <w:b/>
          <w:color w:val="000000"/>
          <w:sz w:val="24"/>
          <w:lang w:val="sl-SI"/>
        </w:rPr>
        <w:t xml:space="preserve">      </w:t>
      </w:r>
      <w:r w:rsidR="00064C1C" w:rsidRPr="000F66E6">
        <w:rPr>
          <w:b/>
          <w:color w:val="000000"/>
          <w:sz w:val="24"/>
          <w:lang w:val="sl-SI"/>
        </w:rPr>
        <w:t>NAČELA POSLOVANJA</w:t>
      </w:r>
    </w:p>
    <w:p w:rsidR="00064C1C" w:rsidRPr="000F66E6" w:rsidRDefault="008B2A85">
      <w:pPr>
        <w:numPr>
          <w:ilvl w:val="0"/>
          <w:numId w:val="16"/>
        </w:numPr>
        <w:spacing w:line="360" w:lineRule="auto"/>
        <w:jc w:val="both"/>
        <w:rPr>
          <w:color w:val="000000"/>
          <w:sz w:val="24"/>
          <w:lang w:val="sl-SI"/>
        </w:rPr>
      </w:pPr>
      <w:r w:rsidRPr="000F66E6">
        <w:rPr>
          <w:color w:val="000000"/>
          <w:sz w:val="24"/>
          <w:lang w:val="sl-SI"/>
        </w:rPr>
        <w:t>Produktivnost</w:t>
      </w:r>
    </w:p>
    <w:p w:rsidR="00064C1C" w:rsidRPr="000F66E6" w:rsidRDefault="008B2A85">
      <w:pPr>
        <w:numPr>
          <w:ilvl w:val="0"/>
          <w:numId w:val="16"/>
        </w:numPr>
        <w:spacing w:line="360" w:lineRule="auto"/>
        <w:jc w:val="both"/>
        <w:rPr>
          <w:color w:val="000000"/>
          <w:sz w:val="24"/>
          <w:lang w:val="sl-SI"/>
        </w:rPr>
      </w:pPr>
      <w:r w:rsidRPr="000F66E6">
        <w:rPr>
          <w:color w:val="000000"/>
          <w:sz w:val="24"/>
          <w:lang w:val="sl-SI"/>
        </w:rPr>
        <w:t>Ekonomičnost</w:t>
      </w:r>
    </w:p>
    <w:p w:rsidR="00064C1C" w:rsidRPr="000F66E6" w:rsidRDefault="008B2A85">
      <w:pPr>
        <w:numPr>
          <w:ilvl w:val="0"/>
          <w:numId w:val="16"/>
        </w:numPr>
        <w:spacing w:line="360" w:lineRule="auto"/>
        <w:jc w:val="both"/>
        <w:rPr>
          <w:color w:val="000000"/>
          <w:sz w:val="24"/>
          <w:lang w:val="sl-SI"/>
        </w:rPr>
      </w:pPr>
      <w:r w:rsidRPr="000F66E6">
        <w:rPr>
          <w:color w:val="000000"/>
          <w:sz w:val="24"/>
          <w:lang w:val="sl-SI"/>
        </w:rPr>
        <w:t>Rentabilnost</w:t>
      </w:r>
    </w:p>
    <w:p w:rsidR="00E83008" w:rsidRPr="000F66E6" w:rsidRDefault="008B2A85" w:rsidP="00E83008">
      <w:pPr>
        <w:numPr>
          <w:ilvl w:val="0"/>
          <w:numId w:val="16"/>
        </w:numPr>
        <w:spacing w:line="360" w:lineRule="auto"/>
        <w:jc w:val="both"/>
        <w:rPr>
          <w:color w:val="000000"/>
          <w:sz w:val="24"/>
          <w:lang w:val="sl-SI"/>
        </w:rPr>
      </w:pPr>
      <w:r w:rsidRPr="000F66E6">
        <w:rPr>
          <w:color w:val="000000"/>
          <w:sz w:val="24"/>
          <w:lang w:val="sl-SI"/>
        </w:rPr>
        <w:t>Likvidnost</w:t>
      </w:r>
    </w:p>
    <w:p w:rsidR="00064C1C" w:rsidRPr="000F66E6" w:rsidRDefault="00062D52" w:rsidP="000C0F68">
      <w:pPr>
        <w:spacing w:line="360" w:lineRule="auto"/>
        <w:jc w:val="both"/>
        <w:rPr>
          <w:b/>
          <w:color w:val="000000"/>
          <w:sz w:val="24"/>
          <w:lang w:val="sl-SI"/>
        </w:rPr>
      </w:pPr>
      <w:r w:rsidRPr="000F66E6">
        <w:rPr>
          <w:b/>
          <w:color w:val="000000"/>
          <w:sz w:val="24"/>
          <w:lang w:val="sl-SI"/>
        </w:rPr>
        <w:t>Formula za produktivnost in opis</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8B2A85" w:rsidRPr="000F66E6">
        <w:rPr>
          <w:color w:val="000000"/>
          <w:sz w:val="22"/>
          <w:szCs w:val="22"/>
          <w:lang w:val="sl-SI"/>
        </w:rPr>
        <w:t xml:space="preserve">          </w:t>
      </w:r>
      <w:r w:rsidRPr="000F66E6">
        <w:rPr>
          <w:color w:val="000000"/>
          <w:sz w:val="22"/>
          <w:szCs w:val="22"/>
          <w:lang w:val="sl-SI"/>
        </w:rPr>
        <w:t>Q                    PRODUKCIJA</w:t>
      </w:r>
    </w:p>
    <w:p w:rsidR="00064C1C" w:rsidRPr="000F66E6" w:rsidRDefault="008B2A85">
      <w:pPr>
        <w:spacing w:line="360" w:lineRule="auto"/>
        <w:jc w:val="both"/>
        <w:rPr>
          <w:color w:val="000000"/>
          <w:sz w:val="22"/>
          <w:szCs w:val="22"/>
          <w:lang w:val="sl-SI"/>
        </w:rPr>
      </w:pPr>
      <w:r w:rsidRPr="000F66E6">
        <w:rPr>
          <w:color w:val="000000"/>
          <w:sz w:val="22"/>
          <w:szCs w:val="22"/>
          <w:lang w:val="sl-SI"/>
        </w:rPr>
        <w:t>Produktivnost v proizvodnem podjetju</w:t>
      </w:r>
      <w:r w:rsidR="00064C1C" w:rsidRPr="000F66E6">
        <w:rPr>
          <w:color w:val="000000"/>
          <w:sz w:val="22"/>
          <w:szCs w:val="22"/>
          <w:lang w:val="sl-SI"/>
        </w:rPr>
        <w:t xml:space="preserve">: </w:t>
      </w:r>
      <w:r w:rsidRPr="000F66E6">
        <w:rPr>
          <w:color w:val="000000"/>
          <w:sz w:val="22"/>
          <w:szCs w:val="22"/>
          <w:lang w:val="sl-SI"/>
        </w:rPr>
        <w:t xml:space="preserve"> = </w:t>
      </w:r>
      <w:r w:rsidR="00064C1C" w:rsidRPr="000F66E6">
        <w:rPr>
          <w:color w:val="000000"/>
          <w:sz w:val="22"/>
          <w:szCs w:val="22"/>
          <w:lang w:val="sl-SI"/>
        </w:rPr>
        <w:t>-----    =        -- -----------------</w:t>
      </w:r>
    </w:p>
    <w:p w:rsidR="00064C1C" w:rsidRPr="000F66E6" w:rsidRDefault="00064C1C">
      <w:pPr>
        <w:spacing w:line="360" w:lineRule="auto"/>
        <w:ind w:left="360"/>
        <w:jc w:val="both"/>
        <w:rPr>
          <w:color w:val="000000"/>
          <w:sz w:val="22"/>
          <w:szCs w:val="22"/>
          <w:lang w:val="sl-SI"/>
        </w:rPr>
      </w:pPr>
      <w:r w:rsidRPr="000F66E6">
        <w:rPr>
          <w:color w:val="000000"/>
          <w:sz w:val="22"/>
          <w:szCs w:val="22"/>
          <w:lang w:val="sl-SI"/>
        </w:rPr>
        <w:t xml:space="preserve">                                                   </w:t>
      </w:r>
      <w:r w:rsidR="008B2A85" w:rsidRPr="000F66E6">
        <w:rPr>
          <w:color w:val="000000"/>
          <w:sz w:val="22"/>
          <w:szCs w:val="22"/>
          <w:lang w:val="sl-SI"/>
        </w:rPr>
        <w:t xml:space="preserve">        </w:t>
      </w:r>
      <w:r w:rsidRPr="000F66E6">
        <w:rPr>
          <w:color w:val="000000"/>
          <w:sz w:val="22"/>
          <w:szCs w:val="22"/>
          <w:lang w:val="sl-SI"/>
        </w:rPr>
        <w:t xml:space="preserve"> L                     DELO</w:t>
      </w:r>
    </w:p>
    <w:p w:rsidR="00064C1C" w:rsidRPr="000F66E6" w:rsidRDefault="008B2A85" w:rsidP="00062D52">
      <w:pPr>
        <w:spacing w:line="360" w:lineRule="auto"/>
        <w:jc w:val="both"/>
        <w:rPr>
          <w:color w:val="000000"/>
          <w:sz w:val="24"/>
          <w:lang w:val="sl-SI"/>
        </w:rPr>
      </w:pPr>
      <w:r w:rsidRPr="000F66E6">
        <w:rPr>
          <w:color w:val="000000"/>
          <w:sz w:val="24"/>
          <w:lang w:val="sl-SI"/>
        </w:rPr>
        <w:t>Produktivnost je razmerje med ustvarjenim produktom, doseženo produkcijo in delom, ki ga je bilo potrebno zanjo vložiti.</w:t>
      </w:r>
    </w:p>
    <w:p w:rsidR="00314658" w:rsidRPr="000F66E6" w:rsidRDefault="00314658">
      <w:pPr>
        <w:spacing w:line="360" w:lineRule="auto"/>
        <w:jc w:val="both"/>
        <w:rPr>
          <w:color w:val="000000"/>
          <w:sz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Dejavniki produktivnosti!</w:t>
      </w:r>
    </w:p>
    <w:p w:rsidR="00064C1C" w:rsidRPr="000F66E6" w:rsidRDefault="00064C1C">
      <w:pPr>
        <w:spacing w:line="360" w:lineRule="auto"/>
        <w:jc w:val="both"/>
        <w:rPr>
          <w:color w:val="000000"/>
          <w:sz w:val="24"/>
          <w:lang w:val="sl-SI"/>
        </w:rPr>
      </w:pPr>
      <w:r w:rsidRPr="000F66E6">
        <w:rPr>
          <w:color w:val="000000"/>
          <w:sz w:val="24"/>
          <w:lang w:val="sl-SI"/>
        </w:rPr>
        <w:t xml:space="preserve">–  </w:t>
      </w:r>
      <w:r w:rsidR="008B2A85" w:rsidRPr="000F66E6">
        <w:rPr>
          <w:color w:val="000000"/>
          <w:sz w:val="24"/>
          <w:lang w:val="sl-SI"/>
        </w:rPr>
        <w:t>delavčeva psihična in fizična sposobnost</w:t>
      </w:r>
    </w:p>
    <w:p w:rsidR="00064C1C" w:rsidRPr="000F66E6" w:rsidRDefault="008B2A85">
      <w:pPr>
        <w:spacing w:line="360" w:lineRule="auto"/>
        <w:jc w:val="both"/>
        <w:rPr>
          <w:color w:val="000000"/>
          <w:sz w:val="24"/>
          <w:lang w:val="sl-SI"/>
        </w:rPr>
      </w:pPr>
      <w:r w:rsidRPr="000F66E6">
        <w:rPr>
          <w:color w:val="000000"/>
          <w:sz w:val="24"/>
          <w:lang w:val="sl-SI"/>
        </w:rPr>
        <w:t>-  raven znanosti in stopnja tehnične uporabnosti</w:t>
      </w:r>
    </w:p>
    <w:p w:rsidR="00064C1C" w:rsidRPr="000F66E6" w:rsidRDefault="008B2A85">
      <w:pPr>
        <w:spacing w:line="360" w:lineRule="auto"/>
        <w:jc w:val="both"/>
        <w:rPr>
          <w:color w:val="000000"/>
          <w:sz w:val="24"/>
          <w:lang w:val="sl-SI"/>
        </w:rPr>
      </w:pPr>
      <w:r w:rsidRPr="000F66E6">
        <w:rPr>
          <w:color w:val="000000"/>
          <w:sz w:val="24"/>
          <w:lang w:val="sl-SI"/>
        </w:rPr>
        <w:t>-  obseg in učinkovitost produkcijskih sredstev</w:t>
      </w:r>
    </w:p>
    <w:p w:rsidR="00064C1C" w:rsidRPr="000F66E6" w:rsidRDefault="008B2A85">
      <w:pPr>
        <w:spacing w:line="360" w:lineRule="auto"/>
        <w:jc w:val="both"/>
        <w:rPr>
          <w:color w:val="000000"/>
          <w:sz w:val="24"/>
          <w:lang w:val="sl-SI"/>
        </w:rPr>
      </w:pPr>
      <w:r w:rsidRPr="000F66E6">
        <w:rPr>
          <w:color w:val="000000"/>
          <w:sz w:val="24"/>
          <w:lang w:val="sl-SI"/>
        </w:rPr>
        <w:t>-  naravni pogoji</w:t>
      </w:r>
    </w:p>
    <w:p w:rsidR="00064C1C" w:rsidRPr="000F66E6" w:rsidRDefault="008B2A85">
      <w:pPr>
        <w:spacing w:line="360" w:lineRule="auto"/>
        <w:jc w:val="both"/>
        <w:rPr>
          <w:color w:val="000000"/>
          <w:sz w:val="24"/>
          <w:lang w:val="sl-SI"/>
        </w:rPr>
      </w:pPr>
      <w:r w:rsidRPr="000F66E6">
        <w:rPr>
          <w:color w:val="000000"/>
          <w:sz w:val="24"/>
          <w:lang w:val="sl-SI"/>
        </w:rPr>
        <w:t>-  ekonomski sistem</w:t>
      </w:r>
    </w:p>
    <w:p w:rsidR="00064C1C" w:rsidRPr="000F66E6" w:rsidRDefault="00064C1C">
      <w:pPr>
        <w:spacing w:line="360" w:lineRule="auto"/>
        <w:jc w:val="both"/>
        <w:rPr>
          <w:color w:val="000000"/>
          <w:sz w:val="24"/>
          <w:lang w:val="sl-SI"/>
        </w:rPr>
      </w:pPr>
    </w:p>
    <w:p w:rsidR="00064C1C" w:rsidRPr="000F66E6" w:rsidRDefault="00064C1C">
      <w:pPr>
        <w:spacing w:line="360" w:lineRule="auto"/>
        <w:jc w:val="both"/>
        <w:rPr>
          <w:b/>
          <w:color w:val="000000"/>
          <w:sz w:val="24"/>
          <w:lang w:val="sl-SI"/>
        </w:rPr>
      </w:pPr>
      <w:r w:rsidRPr="000F66E6">
        <w:rPr>
          <w:b/>
          <w:color w:val="000000"/>
          <w:sz w:val="24"/>
          <w:lang w:val="sl-SI"/>
        </w:rPr>
        <w:t xml:space="preserve"> </w:t>
      </w:r>
      <w:r w:rsidR="00062D52" w:rsidRPr="000F66E6">
        <w:rPr>
          <w:b/>
          <w:color w:val="000000"/>
          <w:sz w:val="24"/>
          <w:lang w:val="sl-SI"/>
        </w:rPr>
        <w:t>Formulo za ekonomičnost in opis</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8B2A85" w:rsidRPr="000F66E6">
        <w:rPr>
          <w:color w:val="000000"/>
          <w:sz w:val="22"/>
          <w:szCs w:val="22"/>
          <w:lang w:val="sl-SI"/>
        </w:rPr>
        <w:t xml:space="preserve">                   </w:t>
      </w:r>
      <w:r w:rsidRPr="000F66E6">
        <w:rPr>
          <w:color w:val="000000"/>
          <w:sz w:val="22"/>
          <w:szCs w:val="22"/>
          <w:lang w:val="sl-SI"/>
        </w:rPr>
        <w:t>Q           VREDNOST PRODUKCIJE</w:t>
      </w:r>
    </w:p>
    <w:p w:rsidR="00064C1C" w:rsidRPr="000F66E6" w:rsidRDefault="008B2A85">
      <w:pPr>
        <w:spacing w:line="360" w:lineRule="auto"/>
        <w:jc w:val="both"/>
        <w:rPr>
          <w:color w:val="000000"/>
          <w:sz w:val="22"/>
          <w:szCs w:val="22"/>
          <w:lang w:val="sl-SI"/>
        </w:rPr>
      </w:pPr>
      <w:r w:rsidRPr="000F66E6">
        <w:rPr>
          <w:color w:val="000000"/>
          <w:sz w:val="22"/>
          <w:szCs w:val="22"/>
          <w:lang w:val="sl-SI"/>
        </w:rPr>
        <w:t>Ekonomičnost v proiz. podjetju</w:t>
      </w:r>
      <w:r w:rsidR="00064C1C" w:rsidRPr="000F66E6">
        <w:rPr>
          <w:color w:val="000000"/>
          <w:sz w:val="22"/>
          <w:szCs w:val="22"/>
          <w:lang w:val="sl-SI"/>
        </w:rPr>
        <w:t>:</w:t>
      </w:r>
      <w:r w:rsidRPr="000F66E6">
        <w:rPr>
          <w:color w:val="000000"/>
          <w:sz w:val="22"/>
          <w:szCs w:val="22"/>
          <w:lang w:val="sl-SI"/>
        </w:rPr>
        <w:t xml:space="preserve">  =  </w:t>
      </w:r>
      <w:r w:rsidR="00064C1C" w:rsidRPr="000F66E6">
        <w:rPr>
          <w:color w:val="000000"/>
          <w:sz w:val="22"/>
          <w:szCs w:val="22"/>
          <w:lang w:val="sl-SI"/>
        </w:rPr>
        <w:t xml:space="preserve">-------- = -------------------------------------      </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8B2A85" w:rsidRPr="000F66E6">
        <w:rPr>
          <w:color w:val="000000"/>
          <w:sz w:val="22"/>
          <w:szCs w:val="22"/>
          <w:lang w:val="sl-SI"/>
        </w:rPr>
        <w:t xml:space="preserve">                   </w:t>
      </w:r>
      <w:r w:rsidRPr="000F66E6">
        <w:rPr>
          <w:color w:val="000000"/>
          <w:sz w:val="22"/>
          <w:szCs w:val="22"/>
          <w:lang w:val="sl-SI"/>
        </w:rPr>
        <w:t>TC                STROŠKI (CELOTNI)</w:t>
      </w:r>
    </w:p>
    <w:p w:rsidR="00064C1C" w:rsidRPr="000F66E6" w:rsidRDefault="00064C1C">
      <w:pPr>
        <w:spacing w:line="360" w:lineRule="auto"/>
        <w:jc w:val="both"/>
        <w:rPr>
          <w:color w:val="000000"/>
          <w:sz w:val="24"/>
          <w:lang w:val="sl-SI"/>
        </w:rPr>
      </w:pPr>
    </w:p>
    <w:p w:rsidR="00064C1C" w:rsidRPr="000F66E6" w:rsidRDefault="008B2A85">
      <w:pPr>
        <w:spacing w:line="360" w:lineRule="auto"/>
        <w:jc w:val="both"/>
        <w:rPr>
          <w:color w:val="000000"/>
          <w:sz w:val="24"/>
          <w:lang w:val="sl-SI"/>
        </w:rPr>
      </w:pPr>
      <w:r w:rsidRPr="000F66E6">
        <w:rPr>
          <w:color w:val="000000"/>
          <w:sz w:val="24"/>
          <w:lang w:val="sl-SI"/>
        </w:rPr>
        <w:t>Ekonomičnost je razmerje med vrednostjo produkcije in zanjo potrebnimi stroški. Ti pa so odvisni od količine in cen porabljenih produkcijskih faktorjev.</w:t>
      </w:r>
    </w:p>
    <w:p w:rsidR="00314658" w:rsidRPr="000F66E6" w:rsidRDefault="00314658" w:rsidP="00314658">
      <w:pPr>
        <w:spacing w:line="360" w:lineRule="auto"/>
        <w:jc w:val="both"/>
        <w:rPr>
          <w:b/>
          <w:bCs/>
          <w:color w:val="000000"/>
          <w:sz w:val="24"/>
          <w:szCs w:val="24"/>
          <w:lang w:val="sl-SI"/>
        </w:rPr>
      </w:pPr>
    </w:p>
    <w:p w:rsidR="00314658" w:rsidRPr="000F66E6" w:rsidRDefault="00272397" w:rsidP="00314658">
      <w:pPr>
        <w:spacing w:line="360" w:lineRule="auto"/>
        <w:jc w:val="both"/>
        <w:rPr>
          <w:b/>
          <w:bCs/>
          <w:color w:val="000000"/>
          <w:sz w:val="24"/>
          <w:szCs w:val="24"/>
          <w:lang w:val="sl-SI"/>
        </w:rPr>
      </w:pPr>
      <w:r w:rsidRPr="000F66E6">
        <w:rPr>
          <w:b/>
          <w:bCs/>
          <w:color w:val="000000"/>
          <w:sz w:val="24"/>
          <w:szCs w:val="24"/>
          <w:lang w:val="sl-SI"/>
        </w:rPr>
        <w:t>Formula za rentabilnost in  opis</w:t>
      </w:r>
    </w:p>
    <w:p w:rsidR="00314658" w:rsidRPr="000F66E6" w:rsidRDefault="00272397" w:rsidP="00314658">
      <w:pPr>
        <w:spacing w:line="360" w:lineRule="auto"/>
        <w:jc w:val="both"/>
        <w:rPr>
          <w:color w:val="000000"/>
          <w:sz w:val="24"/>
          <w:szCs w:val="24"/>
          <w:lang w:val="sl-SI"/>
        </w:rPr>
      </w:pPr>
      <w:r w:rsidRPr="000F66E6">
        <w:rPr>
          <w:color w:val="000000"/>
          <w:sz w:val="24"/>
          <w:szCs w:val="24"/>
          <w:lang w:val="sl-SI"/>
        </w:rPr>
        <w:t xml:space="preserve">   </w:t>
      </w:r>
      <w:r w:rsidR="001E508D">
        <w:rPr>
          <w:color w:val="000000"/>
          <w:sz w:val="24"/>
          <w:szCs w:val="24"/>
          <w:lang w:val="sl-SI"/>
        </w:rPr>
        <w:t xml:space="preserve">                              </w:t>
      </w:r>
      <w:r w:rsidRPr="000F66E6">
        <w:rPr>
          <w:color w:val="000000"/>
          <w:sz w:val="24"/>
          <w:szCs w:val="24"/>
          <w:lang w:val="sl-SI"/>
        </w:rPr>
        <w:t xml:space="preserve"> </w:t>
      </w:r>
      <w:r w:rsidRPr="000F66E6">
        <w:rPr>
          <w:color w:val="000000"/>
          <w:sz w:val="22"/>
          <w:szCs w:val="22"/>
          <w:lang w:val="sl-SI"/>
        </w:rPr>
        <w:t>DONOS</w:t>
      </w:r>
    </w:p>
    <w:p w:rsidR="00314658" w:rsidRPr="000F66E6" w:rsidRDefault="00272397" w:rsidP="00314658">
      <w:pPr>
        <w:spacing w:line="360" w:lineRule="auto"/>
        <w:jc w:val="both"/>
        <w:rPr>
          <w:color w:val="000000"/>
          <w:sz w:val="22"/>
          <w:szCs w:val="22"/>
          <w:lang w:val="sl-SI"/>
        </w:rPr>
      </w:pPr>
      <w:r w:rsidRPr="000F66E6">
        <w:rPr>
          <w:color w:val="000000"/>
          <w:sz w:val="22"/>
          <w:szCs w:val="22"/>
          <w:lang w:val="sl-SI"/>
        </w:rPr>
        <w:t>Rentabilnost: ------------------------------      X 100</w:t>
      </w:r>
    </w:p>
    <w:p w:rsidR="00314658" w:rsidRPr="000F66E6" w:rsidRDefault="00272397" w:rsidP="00314658">
      <w:pPr>
        <w:spacing w:line="360" w:lineRule="auto"/>
        <w:jc w:val="both"/>
        <w:rPr>
          <w:color w:val="000000"/>
          <w:sz w:val="24"/>
          <w:szCs w:val="24"/>
          <w:lang w:val="sl-SI"/>
        </w:rPr>
      </w:pPr>
      <w:r w:rsidRPr="000F66E6">
        <w:rPr>
          <w:color w:val="000000"/>
          <w:sz w:val="24"/>
          <w:szCs w:val="24"/>
          <w:lang w:val="sl-SI"/>
        </w:rPr>
        <w:t xml:space="preserve">                      </w:t>
      </w:r>
      <w:r w:rsidRPr="000F66E6">
        <w:rPr>
          <w:color w:val="000000"/>
          <w:sz w:val="22"/>
          <w:szCs w:val="22"/>
          <w:lang w:val="sl-SI"/>
        </w:rPr>
        <w:t>VLOŽENA SREDSTVA</w:t>
      </w:r>
    </w:p>
    <w:p w:rsidR="00314658" w:rsidRPr="000F66E6" w:rsidRDefault="00272397" w:rsidP="00314658">
      <w:pPr>
        <w:spacing w:line="360" w:lineRule="auto"/>
        <w:jc w:val="both"/>
        <w:rPr>
          <w:color w:val="000000"/>
          <w:sz w:val="24"/>
          <w:szCs w:val="24"/>
          <w:lang w:val="sl-SI"/>
        </w:rPr>
      </w:pPr>
      <w:r w:rsidRPr="000F66E6">
        <w:rPr>
          <w:color w:val="000000"/>
          <w:sz w:val="24"/>
          <w:szCs w:val="24"/>
          <w:lang w:val="sl-SI"/>
        </w:rPr>
        <w:t>Rentabilnost je razmerje med čistim rezultatom produkcije in zanj potrebno naložbo produkcijskih faktorjev. V tržnem gospodarstvu ni pomembna samo vrednost produkcije, bistveno je, kako proizvedene produkte trg sprejme in kakšen izkupiček zanj podjetje iztrži s prodajo.</w:t>
      </w:r>
    </w:p>
    <w:p w:rsidR="00064C1C" w:rsidRPr="000F66E6" w:rsidRDefault="00064C1C">
      <w:pPr>
        <w:spacing w:line="360" w:lineRule="auto"/>
        <w:jc w:val="both"/>
        <w:rPr>
          <w:color w:val="000000"/>
          <w:sz w:val="24"/>
          <w:szCs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 xml:space="preserve">Navedi  eno formulo za likividnost </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GOTOVINA   </w:t>
      </w:r>
    </w:p>
    <w:p w:rsidR="00064C1C" w:rsidRPr="000F66E6" w:rsidRDefault="00064C1C">
      <w:pPr>
        <w:spacing w:line="360" w:lineRule="auto"/>
        <w:jc w:val="both"/>
        <w:rPr>
          <w:color w:val="000000"/>
          <w:sz w:val="22"/>
          <w:szCs w:val="22"/>
          <w:lang w:val="sl-SI"/>
        </w:rPr>
      </w:pPr>
      <w:r w:rsidRPr="000F66E6">
        <w:rPr>
          <w:color w:val="000000"/>
          <w:sz w:val="22"/>
          <w:szCs w:val="22"/>
          <w:lang w:val="sl-SI"/>
        </w:rPr>
        <w:t>LIKVIDNOST 1.ST.= GOTOVINSKA LIKVIDNOST:--------------------------- X 100</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KR</w:t>
      </w:r>
      <w:r w:rsidR="00E83008" w:rsidRPr="000F66E6">
        <w:rPr>
          <w:color w:val="000000"/>
          <w:sz w:val="22"/>
          <w:szCs w:val="22"/>
          <w:lang w:val="sl-SI"/>
        </w:rPr>
        <w:t>A</w:t>
      </w:r>
      <w:r w:rsidRPr="000F66E6">
        <w:rPr>
          <w:color w:val="000000"/>
          <w:sz w:val="22"/>
          <w:szCs w:val="22"/>
          <w:lang w:val="sl-SI"/>
        </w:rPr>
        <w:t>TKOROČNE OBV.</w:t>
      </w:r>
    </w:p>
    <w:p w:rsidR="00E83008" w:rsidRPr="000F66E6" w:rsidRDefault="00E83008">
      <w:pPr>
        <w:spacing w:line="360" w:lineRule="auto"/>
        <w:jc w:val="both"/>
        <w:rPr>
          <w:color w:val="000000"/>
          <w:sz w:val="22"/>
          <w:szCs w:val="22"/>
          <w:lang w:val="sl-SI"/>
        </w:rPr>
      </w:pPr>
    </w:p>
    <w:p w:rsidR="00064C1C" w:rsidRPr="000F66E6" w:rsidRDefault="00314658">
      <w:pPr>
        <w:spacing w:line="360" w:lineRule="auto"/>
        <w:jc w:val="both"/>
        <w:rPr>
          <w:color w:val="000000"/>
          <w:sz w:val="22"/>
          <w:szCs w:val="22"/>
          <w:lang w:val="sl-SI"/>
        </w:rPr>
      </w:pPr>
      <w:r w:rsidRPr="000F66E6">
        <w:rPr>
          <w:color w:val="000000"/>
          <w:sz w:val="22"/>
          <w:szCs w:val="22"/>
          <w:lang w:val="sl-SI"/>
        </w:rPr>
        <w:t xml:space="preserve">    </w:t>
      </w:r>
      <w:r w:rsidR="00064C1C" w:rsidRPr="000F66E6">
        <w:rPr>
          <w:color w:val="000000"/>
          <w:sz w:val="22"/>
          <w:szCs w:val="22"/>
          <w:lang w:val="sl-SI"/>
        </w:rPr>
        <w:t xml:space="preserve">                                                                      GOTOVINA+KRATK. TERJATVE</w:t>
      </w:r>
    </w:p>
    <w:p w:rsidR="00064C1C" w:rsidRPr="000F66E6" w:rsidRDefault="00064C1C">
      <w:pPr>
        <w:spacing w:line="360" w:lineRule="auto"/>
        <w:jc w:val="both"/>
        <w:rPr>
          <w:color w:val="000000"/>
          <w:sz w:val="22"/>
          <w:szCs w:val="22"/>
          <w:lang w:val="sl-SI"/>
        </w:rPr>
      </w:pPr>
      <w:r w:rsidRPr="000F66E6">
        <w:rPr>
          <w:color w:val="000000"/>
          <w:sz w:val="22"/>
          <w:szCs w:val="22"/>
          <w:lang w:val="sl-SI"/>
        </w:rPr>
        <w:t>LIKVIDNOST 2.ST. (NA KRATEK ROK)=-------------------------------------- --  X 100</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KRATKOROČNE OBVEZNOSTI</w:t>
      </w:r>
    </w:p>
    <w:p w:rsidR="00064C1C" w:rsidRPr="000F66E6" w:rsidRDefault="00064C1C">
      <w:pPr>
        <w:spacing w:line="360" w:lineRule="auto"/>
        <w:jc w:val="both"/>
        <w:rPr>
          <w:color w:val="000000"/>
          <w:sz w:val="24"/>
          <w:lang w:val="sl-SI"/>
        </w:rPr>
      </w:pPr>
    </w:p>
    <w:p w:rsidR="00064C1C" w:rsidRPr="000F66E6" w:rsidRDefault="00064C1C">
      <w:pPr>
        <w:spacing w:line="360" w:lineRule="auto"/>
        <w:jc w:val="both"/>
        <w:rPr>
          <w:b/>
          <w:color w:val="000000"/>
          <w:sz w:val="24"/>
          <w:lang w:val="sl-SI"/>
        </w:rPr>
      </w:pPr>
      <w:r w:rsidRPr="000F66E6">
        <w:rPr>
          <w:b/>
          <w:color w:val="000000"/>
          <w:sz w:val="24"/>
          <w:lang w:val="sl-SI"/>
        </w:rPr>
        <w:t>D</w:t>
      </w:r>
      <w:r w:rsidR="00062D52" w:rsidRPr="000F66E6">
        <w:rPr>
          <w:b/>
          <w:color w:val="000000"/>
          <w:sz w:val="24"/>
          <w:lang w:val="sl-SI"/>
        </w:rPr>
        <w:t>inamična likvidnost in formula</w:t>
      </w:r>
    </w:p>
    <w:p w:rsidR="00064C1C" w:rsidRPr="000F66E6" w:rsidRDefault="00E83008">
      <w:pPr>
        <w:spacing w:line="360" w:lineRule="auto"/>
        <w:jc w:val="both"/>
        <w:rPr>
          <w:color w:val="000000"/>
          <w:sz w:val="24"/>
          <w:lang w:val="sl-SI"/>
        </w:rPr>
      </w:pPr>
      <w:r w:rsidRPr="000F66E6">
        <w:rPr>
          <w:color w:val="000000"/>
          <w:sz w:val="24"/>
          <w:lang w:val="sl-SI"/>
        </w:rPr>
        <w:t>Dinamična likvidnost je kazalec,  s katerim podjetje ugotavlja ali lahko v določenem obdobju pokriva svoje izdatke s prihodki</w:t>
      </w:r>
      <w:r w:rsidR="00064C1C" w:rsidRPr="000F66E6">
        <w:rPr>
          <w:color w:val="000000"/>
          <w:sz w:val="24"/>
          <w:lang w:val="sl-SI"/>
        </w:rPr>
        <w:t>.</w:t>
      </w:r>
    </w:p>
    <w:p w:rsidR="00064C1C" w:rsidRPr="000F66E6" w:rsidRDefault="00064C1C">
      <w:pPr>
        <w:spacing w:line="360" w:lineRule="auto"/>
        <w:jc w:val="both"/>
        <w:rPr>
          <w:color w:val="000000"/>
          <w:sz w:val="24"/>
          <w:lang w:val="sl-SI"/>
        </w:rPr>
      </w:pP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E83008" w:rsidRPr="000F66E6">
        <w:rPr>
          <w:color w:val="000000"/>
          <w:sz w:val="22"/>
          <w:szCs w:val="22"/>
          <w:lang w:val="sl-SI"/>
        </w:rPr>
        <w:t xml:space="preserve">  </w:t>
      </w:r>
      <w:r w:rsidRPr="000F66E6">
        <w:rPr>
          <w:color w:val="000000"/>
          <w:sz w:val="22"/>
          <w:szCs w:val="22"/>
          <w:lang w:val="sl-SI"/>
        </w:rPr>
        <w:t xml:space="preserve"> LIKVIDNA SREDSTVA+KRATKOROČNI</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E83008" w:rsidRPr="000F66E6">
        <w:rPr>
          <w:color w:val="000000"/>
          <w:sz w:val="22"/>
          <w:szCs w:val="22"/>
          <w:lang w:val="sl-SI"/>
        </w:rPr>
        <w:t xml:space="preserve">   </w:t>
      </w:r>
      <w:r w:rsidRPr="000F66E6">
        <w:rPr>
          <w:color w:val="000000"/>
          <w:sz w:val="22"/>
          <w:szCs w:val="22"/>
          <w:lang w:val="sl-SI"/>
        </w:rPr>
        <w:t xml:space="preserve"> GOTOVINSKI PRIHODKI</w:t>
      </w:r>
    </w:p>
    <w:p w:rsidR="00064C1C" w:rsidRPr="000F66E6" w:rsidRDefault="00064C1C">
      <w:pPr>
        <w:spacing w:line="360" w:lineRule="auto"/>
        <w:jc w:val="both"/>
        <w:rPr>
          <w:color w:val="000000"/>
          <w:sz w:val="22"/>
          <w:szCs w:val="22"/>
          <w:lang w:val="sl-SI"/>
        </w:rPr>
      </w:pPr>
      <w:r w:rsidRPr="000F66E6">
        <w:rPr>
          <w:color w:val="000000"/>
          <w:sz w:val="22"/>
          <w:szCs w:val="22"/>
          <w:lang w:val="sl-SI"/>
        </w:rPr>
        <w:t>DINAMIČNA LIKVIDNOST</w:t>
      </w:r>
      <w:r w:rsidR="00E83008" w:rsidRPr="000F66E6">
        <w:rPr>
          <w:color w:val="000000"/>
          <w:sz w:val="22"/>
          <w:szCs w:val="22"/>
          <w:lang w:val="sl-SI"/>
        </w:rPr>
        <w:t xml:space="preserve">   </w:t>
      </w:r>
      <w:r w:rsidRPr="000F66E6">
        <w:rPr>
          <w:color w:val="000000"/>
          <w:sz w:val="22"/>
          <w:szCs w:val="22"/>
          <w:lang w:val="sl-SI"/>
        </w:rPr>
        <w:t>=</w:t>
      </w:r>
      <w:r w:rsidR="00E83008" w:rsidRPr="000F66E6">
        <w:rPr>
          <w:color w:val="000000"/>
          <w:sz w:val="22"/>
          <w:szCs w:val="22"/>
          <w:lang w:val="sl-SI"/>
        </w:rPr>
        <w:t xml:space="preserve">  </w:t>
      </w:r>
      <w:r w:rsidRPr="000F66E6">
        <w:rPr>
          <w:color w:val="000000"/>
          <w:sz w:val="22"/>
          <w:szCs w:val="22"/>
          <w:lang w:val="sl-SI"/>
        </w:rPr>
        <w:t>-------------------------------------------------------X 100</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E83008" w:rsidRPr="000F66E6">
        <w:rPr>
          <w:color w:val="000000"/>
          <w:sz w:val="22"/>
          <w:szCs w:val="22"/>
          <w:lang w:val="sl-SI"/>
        </w:rPr>
        <w:t xml:space="preserve">      </w:t>
      </w:r>
      <w:r w:rsidRPr="000F66E6">
        <w:rPr>
          <w:color w:val="000000"/>
          <w:sz w:val="22"/>
          <w:szCs w:val="22"/>
          <w:lang w:val="sl-SI"/>
        </w:rPr>
        <w:t xml:space="preserve"> KRATKOROČNE OBVEZNOSTI +</w:t>
      </w:r>
    </w:p>
    <w:p w:rsidR="00064C1C" w:rsidRPr="000F66E6" w:rsidRDefault="00064C1C">
      <w:pPr>
        <w:spacing w:line="360" w:lineRule="auto"/>
        <w:jc w:val="both"/>
        <w:rPr>
          <w:color w:val="000000"/>
          <w:sz w:val="22"/>
          <w:szCs w:val="22"/>
          <w:lang w:val="sl-SI"/>
        </w:rPr>
      </w:pPr>
      <w:r w:rsidRPr="000F66E6">
        <w:rPr>
          <w:color w:val="000000"/>
          <w:sz w:val="22"/>
          <w:szCs w:val="22"/>
          <w:lang w:val="sl-SI"/>
        </w:rPr>
        <w:t xml:space="preserve">                                                   </w:t>
      </w:r>
      <w:r w:rsidR="00E83008" w:rsidRPr="000F66E6">
        <w:rPr>
          <w:color w:val="000000"/>
          <w:sz w:val="22"/>
          <w:szCs w:val="22"/>
          <w:lang w:val="sl-SI"/>
        </w:rPr>
        <w:t xml:space="preserve">      </w:t>
      </w:r>
      <w:r w:rsidRPr="000F66E6">
        <w:rPr>
          <w:color w:val="000000"/>
          <w:sz w:val="22"/>
          <w:szCs w:val="22"/>
          <w:lang w:val="sl-SI"/>
        </w:rPr>
        <w:t>KRATKOROČNI GOTOVINSKI IZDATKI</w:t>
      </w:r>
    </w:p>
    <w:p w:rsidR="00E83008" w:rsidRPr="000F66E6" w:rsidRDefault="00E83008">
      <w:pPr>
        <w:spacing w:line="360" w:lineRule="auto"/>
        <w:jc w:val="both"/>
        <w:rPr>
          <w:b/>
          <w:color w:val="000000"/>
          <w:sz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2. KAKO DELIMO</w:t>
      </w:r>
      <w:r w:rsidR="00064C1C" w:rsidRPr="000F66E6">
        <w:rPr>
          <w:b/>
          <w:color w:val="000000"/>
          <w:sz w:val="24"/>
          <w:lang w:val="sl-SI"/>
        </w:rPr>
        <w:t xml:space="preserve"> TRGOVINE</w:t>
      </w:r>
      <w:r w:rsidRPr="000F66E6">
        <w:rPr>
          <w:b/>
          <w:color w:val="000000"/>
          <w:sz w:val="24"/>
          <w:lang w:val="sl-SI"/>
        </w:rPr>
        <w:t xml:space="preserve"> ?</w:t>
      </w:r>
    </w:p>
    <w:p w:rsidR="00064C1C" w:rsidRPr="000F66E6" w:rsidRDefault="00064C1C">
      <w:pPr>
        <w:spacing w:line="360" w:lineRule="auto"/>
        <w:jc w:val="both"/>
        <w:rPr>
          <w:color w:val="000000"/>
          <w:sz w:val="24"/>
          <w:lang w:val="sl-SI"/>
        </w:rPr>
      </w:pPr>
    </w:p>
    <w:p w:rsidR="00064C1C" w:rsidRPr="000F66E6" w:rsidRDefault="00E83008">
      <w:pPr>
        <w:spacing w:line="360" w:lineRule="auto"/>
        <w:jc w:val="both"/>
        <w:rPr>
          <w:color w:val="000000"/>
          <w:sz w:val="24"/>
          <w:lang w:val="sl-SI"/>
        </w:rPr>
      </w:pPr>
      <w:r w:rsidRPr="000F66E6">
        <w:rPr>
          <w:color w:val="000000"/>
          <w:sz w:val="24"/>
          <w:lang w:val="sl-SI"/>
        </w:rPr>
        <w:t>Naloge in pomen trgovine je v posredovanju blaga od proizvajalca do kupca, v usklajevanju interesov proizvajalcev s potrebami porabnikov, distribucija blaga, preučevanje in zadovoljevanje tržnega povpraševanja.</w:t>
      </w:r>
    </w:p>
    <w:p w:rsidR="00064C1C" w:rsidRPr="000F66E6" w:rsidRDefault="00064C1C">
      <w:pPr>
        <w:spacing w:line="360" w:lineRule="auto"/>
        <w:jc w:val="both"/>
        <w:rPr>
          <w:color w:val="000000"/>
          <w:sz w:val="24"/>
          <w:lang w:val="sl-SI"/>
        </w:rPr>
      </w:pPr>
    </w:p>
    <w:p w:rsidR="00064C1C" w:rsidRPr="000F66E6" w:rsidRDefault="00E65EBE">
      <w:pPr>
        <w:spacing w:line="360" w:lineRule="auto"/>
        <w:jc w:val="both"/>
        <w:rPr>
          <w:b/>
          <w:color w:val="000000"/>
          <w:sz w:val="24"/>
          <w:lang w:val="sl-SI"/>
        </w:rPr>
      </w:pPr>
      <w:r w:rsidRPr="000F66E6">
        <w:rPr>
          <w:b/>
          <w:color w:val="000000"/>
          <w:sz w:val="24"/>
          <w:lang w:val="sl-SI"/>
        </w:rPr>
        <w:t>Vrste trgovin</w:t>
      </w:r>
    </w:p>
    <w:p w:rsidR="00064C1C" w:rsidRPr="000F66E6" w:rsidRDefault="00064C1C">
      <w:pPr>
        <w:spacing w:line="360" w:lineRule="auto"/>
        <w:jc w:val="both"/>
        <w:rPr>
          <w:color w:val="000000"/>
          <w:sz w:val="24"/>
          <w:lang w:val="sl-SI"/>
        </w:rPr>
      </w:pPr>
      <w:r w:rsidRPr="000F66E6">
        <w:rPr>
          <w:color w:val="000000"/>
          <w:sz w:val="24"/>
          <w:lang w:val="sl-SI"/>
        </w:rPr>
        <w:t xml:space="preserve">-     </w:t>
      </w:r>
      <w:r w:rsidR="000D4F47" w:rsidRPr="000F66E6">
        <w:rPr>
          <w:b/>
          <w:color w:val="000000"/>
          <w:sz w:val="24"/>
          <w:lang w:val="sl-SI"/>
        </w:rPr>
        <w:t>glede na območje</w:t>
      </w:r>
      <w:r w:rsidRPr="000F66E6">
        <w:rPr>
          <w:color w:val="000000"/>
          <w:sz w:val="24"/>
          <w:lang w:val="sl-SI"/>
        </w:rPr>
        <w:t xml:space="preserve">; </w:t>
      </w:r>
      <w:r w:rsidR="000D4F47" w:rsidRPr="000F66E6">
        <w:rPr>
          <w:color w:val="000000"/>
          <w:sz w:val="24"/>
          <w:lang w:val="sl-SI"/>
        </w:rPr>
        <w:t>notranja, zunanja</w:t>
      </w:r>
    </w:p>
    <w:p w:rsidR="00064C1C" w:rsidRPr="000F66E6" w:rsidRDefault="000D4F47">
      <w:pPr>
        <w:numPr>
          <w:ilvl w:val="0"/>
          <w:numId w:val="16"/>
        </w:numPr>
        <w:spacing w:line="360" w:lineRule="auto"/>
        <w:jc w:val="both"/>
        <w:rPr>
          <w:color w:val="000000"/>
          <w:sz w:val="24"/>
          <w:lang w:val="sl-SI"/>
        </w:rPr>
      </w:pPr>
      <w:r w:rsidRPr="000F66E6">
        <w:rPr>
          <w:b/>
          <w:color w:val="000000"/>
          <w:sz w:val="24"/>
          <w:lang w:val="sl-SI"/>
        </w:rPr>
        <w:t>Glede na osnovno nalogo</w:t>
      </w:r>
      <w:r w:rsidR="00064C1C" w:rsidRPr="000F66E6">
        <w:rPr>
          <w:color w:val="000000"/>
          <w:sz w:val="24"/>
          <w:lang w:val="sl-SI"/>
        </w:rPr>
        <w:t xml:space="preserve">; </w:t>
      </w:r>
      <w:r w:rsidRPr="000F66E6">
        <w:rPr>
          <w:color w:val="000000"/>
          <w:sz w:val="24"/>
          <w:lang w:val="sl-SI"/>
        </w:rPr>
        <w:t>odkupna, prodajna</w:t>
      </w:r>
    </w:p>
    <w:p w:rsidR="00064C1C" w:rsidRPr="000F66E6" w:rsidRDefault="000D4F47">
      <w:pPr>
        <w:numPr>
          <w:ilvl w:val="0"/>
          <w:numId w:val="16"/>
        </w:numPr>
        <w:spacing w:line="360" w:lineRule="auto"/>
        <w:jc w:val="both"/>
        <w:rPr>
          <w:color w:val="000000"/>
          <w:sz w:val="24"/>
          <w:lang w:val="sl-SI"/>
        </w:rPr>
      </w:pPr>
      <w:r w:rsidRPr="000F66E6">
        <w:rPr>
          <w:b/>
          <w:color w:val="000000"/>
          <w:sz w:val="24"/>
          <w:lang w:val="sl-SI"/>
        </w:rPr>
        <w:t>Glede na obseg poslovanja</w:t>
      </w:r>
      <w:r w:rsidR="00064C1C" w:rsidRPr="000F66E6">
        <w:rPr>
          <w:color w:val="000000"/>
          <w:sz w:val="24"/>
          <w:lang w:val="sl-SI"/>
        </w:rPr>
        <w:t xml:space="preserve">; </w:t>
      </w:r>
      <w:r w:rsidRPr="000F66E6">
        <w:rPr>
          <w:color w:val="000000"/>
          <w:sz w:val="24"/>
          <w:lang w:val="sl-SI"/>
        </w:rPr>
        <w:t>grosistična, detajlistična</w:t>
      </w:r>
    </w:p>
    <w:p w:rsidR="000D4F47" w:rsidRPr="000F66E6" w:rsidRDefault="000D4F47" w:rsidP="000D4F47">
      <w:pPr>
        <w:numPr>
          <w:ilvl w:val="0"/>
          <w:numId w:val="16"/>
        </w:numPr>
        <w:spacing w:line="360" w:lineRule="auto"/>
        <w:jc w:val="both"/>
        <w:rPr>
          <w:color w:val="000000"/>
          <w:sz w:val="24"/>
          <w:lang w:val="sl-SI"/>
        </w:rPr>
      </w:pPr>
      <w:r w:rsidRPr="000F66E6">
        <w:rPr>
          <w:b/>
          <w:color w:val="000000"/>
          <w:sz w:val="24"/>
          <w:lang w:val="sl-SI"/>
        </w:rPr>
        <w:t>Po načinu in tehniki prodaje</w:t>
      </w:r>
      <w:r w:rsidR="00064C1C" w:rsidRPr="000F66E6">
        <w:rPr>
          <w:color w:val="000000"/>
          <w:sz w:val="24"/>
          <w:lang w:val="sl-SI"/>
        </w:rPr>
        <w:t xml:space="preserve">; </w:t>
      </w:r>
      <w:r w:rsidRPr="000F66E6">
        <w:rPr>
          <w:color w:val="000000"/>
          <w:sz w:val="24"/>
          <w:lang w:val="sl-SI"/>
        </w:rPr>
        <w:t xml:space="preserve">klasična, samopostrežna, blagovna hiša, kioski, bencinske črpalke, </w:t>
      </w:r>
    </w:p>
    <w:p w:rsidR="00064C1C" w:rsidRPr="000F66E6" w:rsidRDefault="000D4F47" w:rsidP="000D4F47">
      <w:pPr>
        <w:spacing w:line="360" w:lineRule="auto"/>
        <w:jc w:val="both"/>
        <w:rPr>
          <w:color w:val="000000"/>
          <w:sz w:val="24"/>
          <w:lang w:val="sl-SI"/>
        </w:rPr>
      </w:pPr>
      <w:r w:rsidRPr="000F66E6">
        <w:rPr>
          <w:b/>
          <w:color w:val="000000"/>
          <w:sz w:val="24"/>
          <w:lang w:val="sl-SI"/>
        </w:rPr>
        <w:t xml:space="preserve">                                                        </w:t>
      </w:r>
      <w:r w:rsidRPr="000F66E6">
        <w:rPr>
          <w:color w:val="000000"/>
          <w:sz w:val="24"/>
          <w:lang w:val="sl-SI"/>
        </w:rPr>
        <w:t>diskontna prodajalna..</w:t>
      </w:r>
    </w:p>
    <w:p w:rsidR="00064C1C" w:rsidRPr="000F66E6" w:rsidRDefault="00064C1C">
      <w:pPr>
        <w:spacing w:line="360" w:lineRule="auto"/>
        <w:jc w:val="both"/>
        <w:rPr>
          <w:color w:val="000000"/>
          <w:sz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3. KAJ JE BLAGO IN OPIŠITE KAKŠNO VREDNOST IMA (MENJALNA IN UPORABNA)</w:t>
      </w:r>
    </w:p>
    <w:p w:rsidR="00064C1C" w:rsidRPr="000F66E6" w:rsidRDefault="000D4F47">
      <w:pPr>
        <w:spacing w:line="360" w:lineRule="auto"/>
        <w:jc w:val="both"/>
        <w:rPr>
          <w:color w:val="000000"/>
          <w:sz w:val="24"/>
          <w:lang w:val="sl-SI"/>
        </w:rPr>
      </w:pPr>
      <w:r w:rsidRPr="000F66E6">
        <w:rPr>
          <w:color w:val="000000"/>
          <w:sz w:val="24"/>
          <w:lang w:val="sl-SI"/>
        </w:rPr>
        <w:t>Blago je proizvod, ki pride na trg in</w:t>
      </w:r>
      <w:r w:rsidR="00FD6243" w:rsidRPr="000F66E6">
        <w:rPr>
          <w:color w:val="000000"/>
          <w:sz w:val="24"/>
          <w:lang w:val="sl-SI"/>
        </w:rPr>
        <w:t xml:space="preserve"> je namenjen neznanemu kupcu, ter</w:t>
      </w:r>
      <w:r w:rsidRPr="000F66E6">
        <w:rPr>
          <w:color w:val="000000"/>
          <w:sz w:val="24"/>
          <w:lang w:val="sl-SI"/>
        </w:rPr>
        <w:t xml:space="preserve"> ima menjalno ter uporabno vrednost. </w:t>
      </w:r>
      <w:r w:rsidRPr="000F66E6">
        <w:rPr>
          <w:b/>
          <w:color w:val="000000"/>
          <w:sz w:val="24"/>
          <w:lang w:val="sl-SI"/>
        </w:rPr>
        <w:t xml:space="preserve">Menjalna vrednost </w:t>
      </w:r>
      <w:r w:rsidRPr="000F66E6">
        <w:rPr>
          <w:color w:val="000000"/>
          <w:sz w:val="24"/>
          <w:lang w:val="sl-SI"/>
        </w:rPr>
        <w:t xml:space="preserve">predstavlja vrednost menjave blaga za denar ali denarja za blago. </w:t>
      </w:r>
      <w:r w:rsidRPr="000F66E6">
        <w:rPr>
          <w:b/>
          <w:color w:val="000000"/>
          <w:sz w:val="24"/>
          <w:lang w:val="sl-SI"/>
        </w:rPr>
        <w:t>Uporabna vrednost</w:t>
      </w:r>
      <w:r w:rsidRPr="000F66E6">
        <w:rPr>
          <w:color w:val="000000"/>
          <w:sz w:val="24"/>
          <w:lang w:val="sl-SI"/>
        </w:rPr>
        <w:t xml:space="preserve"> pa predstavlja vrednost, ki jo predstavlja blago, zaradi katere smo ga sploh kupili ali pa ga nameravamo kupiti (tv kupimo, da gledamo poročila, filme…, ne pa za okras).</w:t>
      </w:r>
    </w:p>
    <w:p w:rsidR="00064C1C" w:rsidRPr="000F66E6" w:rsidRDefault="00064C1C">
      <w:pPr>
        <w:spacing w:line="360" w:lineRule="auto"/>
        <w:jc w:val="both"/>
        <w:rPr>
          <w:color w:val="000000"/>
          <w:sz w:val="24"/>
          <w:lang w:val="sl-SI"/>
        </w:rPr>
      </w:pPr>
    </w:p>
    <w:p w:rsidR="00064C1C" w:rsidRPr="000F66E6" w:rsidRDefault="00E65EBE">
      <w:pPr>
        <w:spacing w:line="360" w:lineRule="auto"/>
        <w:jc w:val="both"/>
        <w:rPr>
          <w:b/>
          <w:color w:val="000000"/>
          <w:sz w:val="24"/>
          <w:lang w:val="sl-SI"/>
        </w:rPr>
      </w:pPr>
      <w:r w:rsidRPr="000F66E6">
        <w:rPr>
          <w:b/>
          <w:color w:val="000000"/>
          <w:sz w:val="24"/>
          <w:lang w:val="sl-SI"/>
        </w:rPr>
        <w:t>Razvrščanje blaga</w:t>
      </w:r>
    </w:p>
    <w:p w:rsidR="00064C1C" w:rsidRPr="000F66E6" w:rsidRDefault="00064C1C" w:rsidP="00FD6243">
      <w:pPr>
        <w:numPr>
          <w:ilvl w:val="0"/>
          <w:numId w:val="25"/>
        </w:numPr>
        <w:spacing w:line="360" w:lineRule="auto"/>
        <w:jc w:val="both"/>
        <w:rPr>
          <w:b/>
          <w:color w:val="000000"/>
          <w:sz w:val="24"/>
          <w:lang w:val="sl-SI"/>
        </w:rPr>
      </w:pPr>
      <w:r w:rsidRPr="000F66E6">
        <w:rPr>
          <w:b/>
          <w:color w:val="000000"/>
          <w:sz w:val="24"/>
          <w:lang w:val="sl-SI"/>
        </w:rPr>
        <w:t>PO IZVIRNOSTI</w:t>
      </w:r>
    </w:p>
    <w:p w:rsidR="00FD6243" w:rsidRPr="000F66E6" w:rsidRDefault="00064C1C" w:rsidP="00FD6243">
      <w:pPr>
        <w:numPr>
          <w:ilvl w:val="0"/>
          <w:numId w:val="25"/>
        </w:numPr>
        <w:spacing w:line="360" w:lineRule="auto"/>
        <w:jc w:val="both"/>
        <w:rPr>
          <w:b/>
          <w:color w:val="000000"/>
          <w:sz w:val="24"/>
          <w:lang w:val="sl-SI"/>
        </w:rPr>
      </w:pPr>
      <w:r w:rsidRPr="000F66E6">
        <w:rPr>
          <w:b/>
          <w:color w:val="000000"/>
          <w:sz w:val="24"/>
          <w:lang w:val="sl-SI"/>
        </w:rPr>
        <w:t>GLEDE NA POVPRAŠEVANJE</w:t>
      </w:r>
    </w:p>
    <w:p w:rsidR="00064C1C" w:rsidRPr="000F66E6" w:rsidRDefault="00064C1C" w:rsidP="00FD6243">
      <w:pPr>
        <w:numPr>
          <w:ilvl w:val="0"/>
          <w:numId w:val="25"/>
        </w:numPr>
        <w:spacing w:line="360" w:lineRule="auto"/>
        <w:jc w:val="both"/>
        <w:rPr>
          <w:b/>
          <w:color w:val="000000"/>
          <w:sz w:val="24"/>
          <w:lang w:val="sl-SI"/>
        </w:rPr>
      </w:pPr>
      <w:r w:rsidRPr="000F66E6">
        <w:rPr>
          <w:b/>
          <w:color w:val="000000"/>
          <w:sz w:val="24"/>
          <w:lang w:val="sl-SI"/>
        </w:rPr>
        <w:t>PO HITROSTI PRODAJE</w:t>
      </w:r>
    </w:p>
    <w:p w:rsidR="00064C1C" w:rsidRPr="000F66E6" w:rsidRDefault="00064C1C">
      <w:pPr>
        <w:spacing w:line="360" w:lineRule="auto"/>
        <w:jc w:val="both"/>
        <w:rPr>
          <w:color w:val="000000"/>
          <w:sz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 xml:space="preserve">4. KATERI SO </w:t>
      </w:r>
      <w:r w:rsidR="00064C1C" w:rsidRPr="000F66E6">
        <w:rPr>
          <w:b/>
          <w:color w:val="000000"/>
          <w:sz w:val="24"/>
          <w:lang w:val="sl-SI"/>
        </w:rPr>
        <w:t>POGOJI ZA OPRAVLJANJE TRGOVINSKE DEJAVNOSTI</w:t>
      </w:r>
      <w:r w:rsidRPr="000F66E6">
        <w:rPr>
          <w:b/>
          <w:color w:val="000000"/>
          <w:sz w:val="24"/>
          <w:lang w:val="sl-SI"/>
        </w:rPr>
        <w:t xml:space="preserve"> ?</w:t>
      </w:r>
    </w:p>
    <w:p w:rsidR="00064C1C" w:rsidRPr="000F66E6" w:rsidRDefault="000D4F47">
      <w:pPr>
        <w:numPr>
          <w:ilvl w:val="0"/>
          <w:numId w:val="16"/>
        </w:numPr>
        <w:spacing w:line="360" w:lineRule="auto"/>
        <w:jc w:val="both"/>
        <w:rPr>
          <w:color w:val="000000"/>
          <w:sz w:val="24"/>
          <w:lang w:val="sl-SI"/>
        </w:rPr>
      </w:pPr>
      <w:r w:rsidRPr="000F66E6">
        <w:rPr>
          <w:color w:val="000000"/>
          <w:sz w:val="24"/>
          <w:lang w:val="sl-SI"/>
        </w:rPr>
        <w:t>Minimalni tehnični in drugi pogoji, ki se nanašajo na prodajne objekte za opravljanje trgovinske dejavnosti in pogoji za prodajo blaga zunaj prodajaln</w:t>
      </w:r>
    </w:p>
    <w:p w:rsidR="00064C1C" w:rsidRPr="000F66E6" w:rsidRDefault="000D4F47">
      <w:pPr>
        <w:numPr>
          <w:ilvl w:val="0"/>
          <w:numId w:val="16"/>
        </w:numPr>
        <w:spacing w:line="360" w:lineRule="auto"/>
        <w:jc w:val="both"/>
        <w:rPr>
          <w:color w:val="000000"/>
          <w:sz w:val="24"/>
          <w:lang w:val="sl-SI"/>
        </w:rPr>
      </w:pPr>
      <w:r w:rsidRPr="000F66E6">
        <w:rPr>
          <w:color w:val="000000"/>
          <w:sz w:val="24"/>
          <w:lang w:val="sl-SI"/>
        </w:rPr>
        <w:t>Minimalno-sanitarno-zdravstveni pogoji, ki se nanašajo na poslovne prostore, opremo in naprave ter osebe, ki neposredno poslujejo z blagom, pomembnim za zdravje ljudi</w:t>
      </w:r>
    </w:p>
    <w:p w:rsidR="00064C1C" w:rsidRPr="000F66E6" w:rsidRDefault="000D4F47">
      <w:pPr>
        <w:numPr>
          <w:ilvl w:val="0"/>
          <w:numId w:val="16"/>
        </w:numPr>
        <w:spacing w:line="360" w:lineRule="auto"/>
        <w:jc w:val="both"/>
        <w:rPr>
          <w:color w:val="000000"/>
          <w:sz w:val="24"/>
          <w:lang w:val="sl-SI"/>
        </w:rPr>
      </w:pPr>
      <w:r w:rsidRPr="000F66E6">
        <w:rPr>
          <w:color w:val="000000"/>
          <w:sz w:val="24"/>
          <w:lang w:val="sl-SI"/>
        </w:rPr>
        <w:t>Pogoji o minimalni stopnji izobrazbe oseb, ki neposredno opravljajo trgovinsko dejavnost, glede na zahtevnost posameznih vrst trgovinskih opravil.</w:t>
      </w:r>
    </w:p>
    <w:p w:rsidR="00064C1C" w:rsidRPr="000F66E6" w:rsidRDefault="00064C1C">
      <w:pPr>
        <w:spacing w:line="360" w:lineRule="auto"/>
        <w:jc w:val="both"/>
        <w:rPr>
          <w:color w:val="000000"/>
          <w:sz w:val="24"/>
          <w:lang w:val="sl-SI"/>
        </w:rPr>
      </w:pPr>
    </w:p>
    <w:p w:rsidR="00064C1C" w:rsidRPr="000F66E6" w:rsidRDefault="00062D52">
      <w:pPr>
        <w:spacing w:line="360" w:lineRule="auto"/>
        <w:jc w:val="both"/>
        <w:rPr>
          <w:b/>
          <w:color w:val="000000"/>
          <w:sz w:val="24"/>
          <w:lang w:val="sl-SI"/>
        </w:rPr>
      </w:pPr>
      <w:r w:rsidRPr="000F66E6">
        <w:rPr>
          <w:b/>
          <w:color w:val="000000"/>
          <w:sz w:val="24"/>
          <w:lang w:val="sl-SI"/>
        </w:rPr>
        <w:t xml:space="preserve">5. NAŠTEJTE IN OPIŠITE </w:t>
      </w:r>
      <w:r w:rsidR="00064C1C" w:rsidRPr="000F66E6">
        <w:rPr>
          <w:b/>
          <w:color w:val="000000"/>
          <w:sz w:val="24"/>
          <w:lang w:val="sl-SI"/>
        </w:rPr>
        <w:t xml:space="preserve">VRSTE INŠPEKCIJ </w:t>
      </w:r>
    </w:p>
    <w:p w:rsidR="00062D52" w:rsidRPr="000F66E6" w:rsidRDefault="00062D52" w:rsidP="00062D52">
      <w:pPr>
        <w:spacing w:line="360" w:lineRule="auto"/>
        <w:jc w:val="both"/>
        <w:rPr>
          <w:color w:val="000000"/>
          <w:sz w:val="24"/>
          <w:lang w:val="sl-SI"/>
        </w:rPr>
      </w:pPr>
    </w:p>
    <w:p w:rsidR="00064C1C" w:rsidRPr="000F66E6" w:rsidRDefault="00064C1C" w:rsidP="000D4F47">
      <w:pPr>
        <w:spacing w:line="360" w:lineRule="auto"/>
        <w:jc w:val="both"/>
        <w:rPr>
          <w:color w:val="000000"/>
          <w:sz w:val="24"/>
          <w:lang w:val="sl-SI"/>
        </w:rPr>
      </w:pPr>
      <w:r w:rsidRPr="000F66E6">
        <w:rPr>
          <w:b/>
          <w:color w:val="000000"/>
          <w:sz w:val="24"/>
          <w:lang w:val="sl-SI"/>
        </w:rPr>
        <w:t>TRŽNA INŠPEKCIJA</w:t>
      </w:r>
      <w:r w:rsidRPr="000F66E6">
        <w:rPr>
          <w:color w:val="000000"/>
          <w:sz w:val="24"/>
          <w:lang w:val="sl-SI"/>
        </w:rPr>
        <w:t xml:space="preserve">; </w:t>
      </w:r>
      <w:r w:rsidR="000D4F47" w:rsidRPr="000F66E6">
        <w:rPr>
          <w:color w:val="000000"/>
          <w:sz w:val="24"/>
          <w:lang w:val="sl-SI"/>
        </w:rPr>
        <w:t xml:space="preserve">nadzoruje trgovanje podjetja skladno s predpisi, zato ima pravico pregledati vse poslovne knjige, poslovno dokumentacijo, blago, prodajne in skladiščne prostore. Lahko zasliši odgovorno osebo, o svojih ugotovitvah mora sestaviti zapisnik. Manjše kršitve predpisov kaznuje odgovorno osebo s predpisano mandatno kaznijo. Pri ugotovitvi večjih nepravilnosti, zizda odločbo o začasni prepovedi poslovanja in določi rok za njihovo odpravo. Pri hujših kršitvah predpisov mora kršilca prijaviti pristojnemu tožilstvu. Tržna inšpekcija posreduje </w:t>
      </w:r>
      <w:r w:rsidR="00357F04" w:rsidRPr="000F66E6">
        <w:rPr>
          <w:color w:val="000000"/>
          <w:sz w:val="24"/>
          <w:lang w:val="sl-SI"/>
        </w:rPr>
        <w:t>tudi v primerih nelojalne</w:t>
      </w:r>
      <w:r w:rsidR="00062D52" w:rsidRPr="000F66E6">
        <w:rPr>
          <w:color w:val="000000"/>
          <w:sz w:val="24"/>
          <w:lang w:val="sl-SI"/>
        </w:rPr>
        <w:t xml:space="preserve"> </w:t>
      </w:r>
      <w:r w:rsidR="000D4F47" w:rsidRPr="000F66E6">
        <w:rPr>
          <w:color w:val="000000"/>
          <w:sz w:val="24"/>
          <w:lang w:val="sl-SI"/>
        </w:rPr>
        <w:t>konkurence in špekulacij.</w:t>
      </w:r>
    </w:p>
    <w:p w:rsidR="00064C1C" w:rsidRPr="000F66E6" w:rsidRDefault="00064C1C" w:rsidP="000D4F47">
      <w:pPr>
        <w:spacing w:line="360" w:lineRule="auto"/>
        <w:jc w:val="both"/>
        <w:rPr>
          <w:color w:val="000000"/>
          <w:sz w:val="24"/>
          <w:lang w:val="sl-SI"/>
        </w:rPr>
      </w:pPr>
      <w:r w:rsidRPr="000F66E6">
        <w:rPr>
          <w:b/>
          <w:color w:val="000000"/>
          <w:sz w:val="24"/>
          <w:lang w:val="sl-SI"/>
        </w:rPr>
        <w:t>FINANČNA INŠPEKCIJA</w:t>
      </w:r>
      <w:r w:rsidRPr="000F66E6">
        <w:rPr>
          <w:color w:val="000000"/>
          <w:sz w:val="24"/>
          <w:lang w:val="sl-SI"/>
        </w:rPr>
        <w:t xml:space="preserve">; </w:t>
      </w:r>
      <w:r w:rsidR="000D4F47" w:rsidRPr="000F66E6">
        <w:rPr>
          <w:color w:val="000000"/>
          <w:sz w:val="24"/>
          <w:lang w:val="sl-SI"/>
        </w:rPr>
        <w:t>nadzoruje pravilno obračunavanje in poravnavanje obveznosti podjetja, upoštevanje predpisov v plačilnem prometu.</w:t>
      </w:r>
    </w:p>
    <w:p w:rsidR="00064C1C" w:rsidRPr="000F66E6" w:rsidRDefault="00064C1C" w:rsidP="000D4F47">
      <w:pPr>
        <w:spacing w:line="360" w:lineRule="auto"/>
        <w:jc w:val="both"/>
        <w:rPr>
          <w:color w:val="000000"/>
          <w:sz w:val="24"/>
          <w:lang w:val="sl-SI"/>
        </w:rPr>
      </w:pPr>
      <w:r w:rsidRPr="000F66E6">
        <w:rPr>
          <w:b/>
          <w:color w:val="000000"/>
          <w:sz w:val="24"/>
          <w:lang w:val="sl-SI"/>
        </w:rPr>
        <w:t>SANITARNA INŠPEKCIJA</w:t>
      </w:r>
      <w:r w:rsidRPr="000F66E6">
        <w:rPr>
          <w:color w:val="000000"/>
          <w:sz w:val="24"/>
          <w:lang w:val="sl-SI"/>
        </w:rPr>
        <w:t xml:space="preserve">; </w:t>
      </w:r>
      <w:r w:rsidR="000D4F47" w:rsidRPr="000F66E6">
        <w:rPr>
          <w:color w:val="000000"/>
          <w:sz w:val="24"/>
          <w:lang w:val="sl-SI"/>
        </w:rPr>
        <w:t>nadzoruje sanitarne, higienske in zdravstvene razmere v prodajalnah in skladiščih, opravljanje zdravstvenih pregledov prodajalcev živil, upoštevanje predpisov o higienskem minimumu, ustreznost skladiščenja in hlajenja živil. Prepoveduje uporabo prostorov, ki ogrožajo zdravje zaposlenih ali povzročajo kvarjenje blaga, dokler podjetje nepravilnosti ne odpravi. Veterinarska inšpekcija nadzoruje trgovanje z mesom, mesnimi in mlečnimi izdelki.</w:t>
      </w:r>
    </w:p>
    <w:p w:rsidR="00064C1C" w:rsidRPr="000F66E6" w:rsidRDefault="00064C1C" w:rsidP="000D4F47">
      <w:pPr>
        <w:spacing w:line="360" w:lineRule="auto"/>
        <w:jc w:val="both"/>
        <w:rPr>
          <w:color w:val="000000"/>
          <w:sz w:val="24"/>
          <w:lang w:val="sl-SI"/>
        </w:rPr>
      </w:pPr>
      <w:r w:rsidRPr="000F66E6">
        <w:rPr>
          <w:b/>
          <w:color w:val="000000"/>
          <w:sz w:val="24"/>
          <w:lang w:val="sl-SI"/>
        </w:rPr>
        <w:t>DELOVNA INŠPEKCIJA</w:t>
      </w:r>
      <w:r w:rsidR="000D4F47" w:rsidRPr="000F66E6">
        <w:rPr>
          <w:color w:val="000000"/>
          <w:sz w:val="24"/>
          <w:lang w:val="sl-SI"/>
        </w:rPr>
        <w:t>;nadzoruje uresničevanje pravic delavcev iz delovnega razmerja, ki jih določata zakon in kolektivna pogodba med podjetjem in sindikatom. Ukrepa pri preprečevanju nesreč pri delu, poklicnih boleznih in ob smrtnih primerih</w:t>
      </w:r>
      <w:r w:rsidRPr="000F66E6">
        <w:rPr>
          <w:color w:val="000000"/>
          <w:sz w:val="24"/>
          <w:lang w:val="sl-SI"/>
        </w:rPr>
        <w:t>.</w:t>
      </w:r>
    </w:p>
    <w:p w:rsidR="00064C1C" w:rsidRPr="000F66E6" w:rsidRDefault="00064C1C">
      <w:pPr>
        <w:spacing w:line="360" w:lineRule="auto"/>
        <w:jc w:val="both"/>
        <w:rPr>
          <w:color w:val="000000"/>
          <w:sz w:val="24"/>
          <w:lang w:val="sl-SI"/>
        </w:rPr>
      </w:pPr>
    </w:p>
    <w:p w:rsidR="00272397" w:rsidRPr="000F66E6" w:rsidRDefault="00272397">
      <w:pPr>
        <w:spacing w:line="360" w:lineRule="auto"/>
        <w:jc w:val="both"/>
        <w:rPr>
          <w:b/>
          <w:color w:val="000000"/>
          <w:sz w:val="24"/>
          <w:lang w:val="sl-SI"/>
        </w:rPr>
      </w:pPr>
    </w:p>
    <w:p w:rsidR="00272397" w:rsidRPr="000F66E6" w:rsidRDefault="00272397">
      <w:pPr>
        <w:spacing w:line="360" w:lineRule="auto"/>
        <w:jc w:val="both"/>
        <w:rPr>
          <w:b/>
          <w:color w:val="000000"/>
          <w:sz w:val="24"/>
          <w:lang w:val="sl-SI"/>
        </w:rPr>
      </w:pPr>
    </w:p>
    <w:p w:rsidR="00272397" w:rsidRPr="000F66E6" w:rsidRDefault="00272397">
      <w:pPr>
        <w:spacing w:line="360" w:lineRule="auto"/>
        <w:jc w:val="both"/>
        <w:rPr>
          <w:b/>
          <w:color w:val="000000"/>
          <w:sz w:val="24"/>
          <w:lang w:val="sl-SI"/>
        </w:rPr>
      </w:pPr>
    </w:p>
    <w:p w:rsidR="00CD5C17" w:rsidRPr="000F66E6" w:rsidRDefault="00CD5C17">
      <w:pPr>
        <w:spacing w:line="360" w:lineRule="auto"/>
        <w:jc w:val="both"/>
        <w:rPr>
          <w:b/>
          <w:color w:val="000000"/>
          <w:sz w:val="24"/>
          <w:lang w:val="sl-SI"/>
        </w:rPr>
      </w:pPr>
      <w:r w:rsidRPr="000F66E6">
        <w:rPr>
          <w:b/>
          <w:color w:val="000000"/>
          <w:sz w:val="24"/>
          <w:lang w:val="sl-SI"/>
        </w:rPr>
        <w:lastRenderedPageBreak/>
        <w:t xml:space="preserve">6. KATERE SO RAZLIKE MED </w:t>
      </w:r>
      <w:r w:rsidR="00064C1C" w:rsidRPr="000F66E6">
        <w:rPr>
          <w:b/>
          <w:color w:val="000000"/>
          <w:sz w:val="24"/>
          <w:lang w:val="sl-SI"/>
        </w:rPr>
        <w:t>TRGOVSKI</w:t>
      </w:r>
      <w:r w:rsidRPr="000F66E6">
        <w:rPr>
          <w:b/>
          <w:color w:val="000000"/>
          <w:sz w:val="24"/>
          <w:lang w:val="sl-SI"/>
        </w:rPr>
        <w:t xml:space="preserve">M ZASTOPNIKOM IN TRGOVSKIM  </w:t>
      </w:r>
    </w:p>
    <w:p w:rsidR="00064C1C" w:rsidRPr="000F66E6" w:rsidRDefault="00CD5C17">
      <w:pPr>
        <w:spacing w:line="360" w:lineRule="auto"/>
        <w:jc w:val="both"/>
        <w:rPr>
          <w:b/>
          <w:color w:val="000000"/>
          <w:sz w:val="24"/>
          <w:lang w:val="sl-SI"/>
        </w:rPr>
      </w:pPr>
      <w:r w:rsidRPr="000F66E6">
        <w:rPr>
          <w:b/>
          <w:color w:val="000000"/>
          <w:sz w:val="24"/>
          <w:lang w:val="sl-SI"/>
        </w:rPr>
        <w:t xml:space="preserve">    POTNIKOM?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820"/>
      </w:tblGrid>
      <w:tr w:rsidR="007E6371" w:rsidRPr="000F66E6">
        <w:tc>
          <w:tcPr>
            <w:tcW w:w="4644" w:type="dxa"/>
            <w:shd w:val="pct20" w:color="auto" w:fill="FFFFFF"/>
          </w:tcPr>
          <w:p w:rsidR="007E6371" w:rsidRPr="000F66E6" w:rsidRDefault="007E6371">
            <w:pPr>
              <w:spacing w:line="360" w:lineRule="auto"/>
              <w:jc w:val="center"/>
              <w:rPr>
                <w:b/>
                <w:color w:val="000000"/>
                <w:sz w:val="24"/>
                <w:lang w:val="sl-SI"/>
              </w:rPr>
            </w:pPr>
            <w:r w:rsidRPr="000F66E6">
              <w:rPr>
                <w:b/>
                <w:color w:val="000000"/>
                <w:sz w:val="24"/>
                <w:lang w:val="sl-SI"/>
              </w:rPr>
              <w:t>TRGOVSKI ZASTOPNIK</w:t>
            </w:r>
          </w:p>
        </w:tc>
        <w:tc>
          <w:tcPr>
            <w:tcW w:w="4820" w:type="dxa"/>
            <w:shd w:val="pct20" w:color="auto" w:fill="FFFFFF"/>
          </w:tcPr>
          <w:p w:rsidR="007E6371" w:rsidRPr="000F66E6" w:rsidRDefault="007E6371">
            <w:pPr>
              <w:spacing w:line="360" w:lineRule="auto"/>
              <w:jc w:val="center"/>
              <w:rPr>
                <w:b/>
                <w:color w:val="000000"/>
                <w:sz w:val="24"/>
                <w:lang w:val="sl-SI"/>
              </w:rPr>
            </w:pPr>
            <w:r w:rsidRPr="000F66E6">
              <w:rPr>
                <w:b/>
                <w:color w:val="000000"/>
                <w:sz w:val="24"/>
                <w:lang w:val="sl-SI"/>
              </w:rPr>
              <w:t>TRGOVSKI POTNIK</w:t>
            </w:r>
          </w:p>
        </w:tc>
      </w:tr>
      <w:tr w:rsidR="007E6371" w:rsidRPr="000F66E6">
        <w:tc>
          <w:tcPr>
            <w:tcW w:w="4644" w:type="dxa"/>
          </w:tcPr>
          <w:p w:rsidR="007E6371" w:rsidRPr="000F66E6" w:rsidRDefault="007E6371">
            <w:pPr>
              <w:spacing w:line="360" w:lineRule="auto"/>
              <w:rPr>
                <w:color w:val="000000"/>
                <w:sz w:val="24"/>
                <w:lang w:val="sl-SI"/>
              </w:rPr>
            </w:pPr>
            <w:r w:rsidRPr="000F66E6">
              <w:rPr>
                <w:color w:val="000000"/>
                <w:sz w:val="24"/>
                <w:lang w:val="sl-SI"/>
              </w:rPr>
              <w:t>SAMOSTOJNI PODJETNIK</w:t>
            </w:r>
          </w:p>
        </w:tc>
        <w:tc>
          <w:tcPr>
            <w:tcW w:w="4820" w:type="dxa"/>
          </w:tcPr>
          <w:p w:rsidR="007E6371" w:rsidRPr="000F66E6" w:rsidRDefault="007E6371">
            <w:pPr>
              <w:spacing w:line="360" w:lineRule="auto"/>
              <w:rPr>
                <w:color w:val="000000"/>
                <w:sz w:val="24"/>
                <w:lang w:val="sl-SI"/>
              </w:rPr>
            </w:pPr>
            <w:r w:rsidRPr="000F66E6">
              <w:rPr>
                <w:color w:val="000000"/>
                <w:sz w:val="24"/>
                <w:lang w:val="sl-SI"/>
              </w:rPr>
              <w:t>USLUŽBENEC PODJETJA</w:t>
            </w:r>
          </w:p>
        </w:tc>
      </w:tr>
      <w:tr w:rsidR="007E6371" w:rsidRPr="000F66E6">
        <w:tc>
          <w:tcPr>
            <w:tcW w:w="4644" w:type="dxa"/>
          </w:tcPr>
          <w:p w:rsidR="007E6371" w:rsidRPr="000F66E6" w:rsidRDefault="007E6371">
            <w:pPr>
              <w:spacing w:line="360" w:lineRule="auto"/>
              <w:rPr>
                <w:color w:val="000000"/>
                <w:sz w:val="24"/>
                <w:lang w:val="sl-SI"/>
              </w:rPr>
            </w:pPr>
            <w:r w:rsidRPr="000F66E6">
              <w:rPr>
                <w:color w:val="000000"/>
                <w:sz w:val="24"/>
                <w:lang w:val="sl-SI"/>
              </w:rPr>
              <w:t>PODJETNIŠKO TVEGANJE</w:t>
            </w:r>
          </w:p>
        </w:tc>
        <w:tc>
          <w:tcPr>
            <w:tcW w:w="4820" w:type="dxa"/>
          </w:tcPr>
          <w:p w:rsidR="007E6371" w:rsidRPr="000F66E6" w:rsidRDefault="00FD6243">
            <w:pPr>
              <w:spacing w:line="360" w:lineRule="auto"/>
              <w:rPr>
                <w:color w:val="000000"/>
                <w:sz w:val="24"/>
                <w:lang w:val="sl-SI"/>
              </w:rPr>
            </w:pPr>
            <w:r w:rsidRPr="000F66E6">
              <w:rPr>
                <w:color w:val="000000"/>
                <w:sz w:val="24"/>
                <w:lang w:val="sl-SI"/>
              </w:rPr>
              <w:t xml:space="preserve">PODJETNIŠKO </w:t>
            </w:r>
            <w:r w:rsidR="007E6371" w:rsidRPr="000F66E6">
              <w:rPr>
                <w:color w:val="000000"/>
                <w:sz w:val="24"/>
                <w:lang w:val="sl-SI"/>
              </w:rPr>
              <w:t>NE</w:t>
            </w:r>
            <w:r w:rsidRPr="000F66E6">
              <w:rPr>
                <w:color w:val="000000"/>
                <w:sz w:val="24"/>
                <w:lang w:val="sl-SI"/>
              </w:rPr>
              <w:t xml:space="preserve"> TVEGA</w:t>
            </w:r>
          </w:p>
        </w:tc>
      </w:tr>
      <w:tr w:rsidR="007E6371" w:rsidRPr="000F66E6">
        <w:tc>
          <w:tcPr>
            <w:tcW w:w="4644" w:type="dxa"/>
          </w:tcPr>
          <w:p w:rsidR="007E6371" w:rsidRPr="000F66E6" w:rsidRDefault="007E6371">
            <w:pPr>
              <w:spacing w:line="360" w:lineRule="auto"/>
              <w:rPr>
                <w:color w:val="000000"/>
                <w:sz w:val="24"/>
                <w:lang w:val="sl-SI"/>
              </w:rPr>
            </w:pPr>
            <w:r w:rsidRPr="000F66E6">
              <w:rPr>
                <w:color w:val="000000"/>
                <w:sz w:val="24"/>
                <w:lang w:val="sl-SI"/>
              </w:rPr>
              <w:t>PLAČILO  - PROVIZIJA</w:t>
            </w:r>
          </w:p>
        </w:tc>
        <w:tc>
          <w:tcPr>
            <w:tcW w:w="4820" w:type="dxa"/>
          </w:tcPr>
          <w:p w:rsidR="007E6371" w:rsidRPr="000F66E6" w:rsidRDefault="007E6371">
            <w:pPr>
              <w:spacing w:line="360" w:lineRule="auto"/>
              <w:rPr>
                <w:color w:val="000000"/>
                <w:sz w:val="24"/>
                <w:lang w:val="sl-SI"/>
              </w:rPr>
            </w:pPr>
            <w:r w:rsidRPr="000F66E6">
              <w:rPr>
                <w:color w:val="000000"/>
                <w:sz w:val="24"/>
                <w:lang w:val="sl-SI"/>
              </w:rPr>
              <w:t>PLAČA ALI FIKSEN DEL + PROVIZIJA</w:t>
            </w:r>
          </w:p>
        </w:tc>
      </w:tr>
      <w:tr w:rsidR="007E6371" w:rsidRPr="000F66E6">
        <w:tc>
          <w:tcPr>
            <w:tcW w:w="4644" w:type="dxa"/>
          </w:tcPr>
          <w:p w:rsidR="007E6371" w:rsidRPr="000F66E6" w:rsidRDefault="00FD6243">
            <w:pPr>
              <w:spacing w:line="360" w:lineRule="auto"/>
              <w:rPr>
                <w:color w:val="000000"/>
                <w:sz w:val="24"/>
                <w:lang w:val="sl-SI"/>
              </w:rPr>
            </w:pPr>
            <w:r w:rsidRPr="000F66E6">
              <w:rPr>
                <w:color w:val="000000"/>
                <w:sz w:val="24"/>
                <w:lang w:val="sl-SI"/>
              </w:rPr>
              <w:t xml:space="preserve">PLAČA  </w:t>
            </w:r>
            <w:r w:rsidR="007E6371" w:rsidRPr="000F66E6">
              <w:rPr>
                <w:color w:val="000000"/>
                <w:sz w:val="24"/>
                <w:lang w:val="sl-SI"/>
              </w:rPr>
              <w:t>DAVEK OD DOBIČKA</w:t>
            </w:r>
          </w:p>
        </w:tc>
        <w:tc>
          <w:tcPr>
            <w:tcW w:w="4820" w:type="dxa"/>
          </w:tcPr>
          <w:p w:rsidR="007E6371" w:rsidRPr="000F66E6" w:rsidRDefault="00FD6243">
            <w:pPr>
              <w:spacing w:line="360" w:lineRule="auto"/>
              <w:rPr>
                <w:color w:val="000000"/>
                <w:sz w:val="24"/>
                <w:lang w:val="sl-SI"/>
              </w:rPr>
            </w:pPr>
            <w:r w:rsidRPr="000F66E6">
              <w:rPr>
                <w:color w:val="000000"/>
                <w:sz w:val="24"/>
                <w:lang w:val="sl-SI"/>
              </w:rPr>
              <w:t xml:space="preserve"> PLAČA  </w:t>
            </w:r>
            <w:r w:rsidR="007E6371" w:rsidRPr="000F66E6">
              <w:rPr>
                <w:color w:val="000000"/>
                <w:sz w:val="24"/>
                <w:lang w:val="sl-SI"/>
              </w:rPr>
              <w:t>DOHODNIN</w:t>
            </w:r>
            <w:r w:rsidRPr="000F66E6">
              <w:rPr>
                <w:color w:val="000000"/>
                <w:sz w:val="24"/>
                <w:lang w:val="sl-SI"/>
              </w:rPr>
              <w:t>O</w:t>
            </w:r>
          </w:p>
        </w:tc>
      </w:tr>
    </w:tbl>
    <w:p w:rsidR="00064C1C" w:rsidRPr="000F66E6" w:rsidRDefault="00064C1C">
      <w:pPr>
        <w:spacing w:line="360" w:lineRule="auto"/>
        <w:jc w:val="both"/>
        <w:rPr>
          <w:color w:val="000000"/>
          <w:sz w:val="24"/>
          <w:lang w:val="sl-SI"/>
        </w:rPr>
      </w:pPr>
    </w:p>
    <w:p w:rsidR="007E6371" w:rsidRPr="000F66E6" w:rsidRDefault="007E6371">
      <w:pPr>
        <w:spacing w:line="360" w:lineRule="auto"/>
        <w:jc w:val="both"/>
        <w:rPr>
          <w:color w:val="000000"/>
          <w:sz w:val="24"/>
          <w:lang w:val="sl-SI"/>
        </w:rPr>
      </w:pPr>
    </w:p>
    <w:p w:rsidR="00064C1C" w:rsidRPr="000F66E6" w:rsidRDefault="00CD5C17">
      <w:pPr>
        <w:spacing w:line="360" w:lineRule="auto"/>
        <w:jc w:val="both"/>
        <w:rPr>
          <w:b/>
          <w:color w:val="000000"/>
          <w:sz w:val="24"/>
          <w:lang w:val="sl-SI"/>
        </w:rPr>
      </w:pPr>
      <w:r w:rsidRPr="000F66E6">
        <w:rPr>
          <w:b/>
          <w:color w:val="000000"/>
          <w:sz w:val="24"/>
          <w:lang w:val="sl-SI"/>
        </w:rPr>
        <w:t xml:space="preserve">7. KATERE SO </w:t>
      </w:r>
      <w:r w:rsidR="00064C1C" w:rsidRPr="000F66E6">
        <w:rPr>
          <w:b/>
          <w:color w:val="000000"/>
          <w:sz w:val="24"/>
          <w:lang w:val="sl-SI"/>
        </w:rPr>
        <w:t>GLAVNE ZNAČILNOSTI TRGOVINE NA DEBELO</w:t>
      </w:r>
      <w:r w:rsidRPr="000F66E6">
        <w:rPr>
          <w:b/>
          <w:color w:val="000000"/>
          <w:sz w:val="24"/>
          <w:lang w:val="sl-SI"/>
        </w:rPr>
        <w:t xml:space="preserve"> ?</w:t>
      </w:r>
    </w:p>
    <w:p w:rsidR="00064C1C" w:rsidRPr="000F66E6" w:rsidRDefault="007E6371">
      <w:pPr>
        <w:spacing w:line="360" w:lineRule="auto"/>
        <w:jc w:val="both"/>
        <w:rPr>
          <w:color w:val="000000"/>
          <w:sz w:val="24"/>
          <w:lang w:val="sl-SI"/>
        </w:rPr>
      </w:pPr>
      <w:r w:rsidRPr="000F66E6">
        <w:rPr>
          <w:color w:val="000000"/>
          <w:sz w:val="24"/>
          <w:lang w:val="sl-SI"/>
        </w:rPr>
        <w:t>Trgovina na debelo kupuje blago pri proizvodnih podjetjih in ga pretežno posreduje trgovskim podjetjem na drobno, drugim trgovcem na debelo, predelovalcem, večjim uporabnikom, ne pa končnim porabnikom.</w:t>
      </w:r>
    </w:p>
    <w:p w:rsidR="00064C1C" w:rsidRPr="000F66E6" w:rsidRDefault="00064C1C">
      <w:pPr>
        <w:spacing w:line="360" w:lineRule="auto"/>
        <w:jc w:val="both"/>
        <w:rPr>
          <w:color w:val="000000"/>
          <w:sz w:val="24"/>
          <w:lang w:val="sl-SI"/>
        </w:rPr>
      </w:pPr>
    </w:p>
    <w:p w:rsidR="00064C1C" w:rsidRPr="000F66E6" w:rsidRDefault="00CD5C17">
      <w:pPr>
        <w:spacing w:line="360" w:lineRule="auto"/>
        <w:jc w:val="both"/>
        <w:rPr>
          <w:b/>
          <w:color w:val="000000"/>
          <w:sz w:val="24"/>
          <w:lang w:val="sl-SI"/>
        </w:rPr>
      </w:pPr>
      <w:r w:rsidRPr="000F66E6">
        <w:rPr>
          <w:b/>
          <w:color w:val="000000"/>
          <w:sz w:val="24"/>
          <w:lang w:val="sl-SI"/>
        </w:rPr>
        <w:t xml:space="preserve">8. KATERE SO </w:t>
      </w:r>
      <w:r w:rsidR="00064C1C" w:rsidRPr="000F66E6">
        <w:rPr>
          <w:b/>
          <w:color w:val="000000"/>
          <w:sz w:val="24"/>
          <w:lang w:val="sl-SI"/>
        </w:rPr>
        <w:t>DEJAVNOSTI TRGOVINSKIH PODJETIJ NA DEBELO</w:t>
      </w:r>
      <w:r w:rsidRPr="000F66E6">
        <w:rPr>
          <w:b/>
          <w:color w:val="000000"/>
          <w:sz w:val="24"/>
          <w:lang w:val="sl-SI"/>
        </w:rPr>
        <w:t xml:space="preserve"> ?</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Nabava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Skladiščenje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Prodaja; blago ponujajo v prodajnem oddelku trgovskega podjetja na debelo, v nabavnem oddelku kupca, z vzorci in katalogi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Organizacija prevoza blaga do kupčevega sedeža</w:t>
      </w:r>
      <w:r w:rsidR="00064C1C" w:rsidRPr="000F66E6">
        <w:rPr>
          <w:color w:val="000000"/>
          <w:sz w:val="24"/>
          <w:lang w:val="sl-SI"/>
        </w:rPr>
        <w:t>.</w:t>
      </w:r>
    </w:p>
    <w:p w:rsidR="00064C1C" w:rsidRPr="000F66E6" w:rsidRDefault="00064C1C">
      <w:pPr>
        <w:spacing w:line="360" w:lineRule="auto"/>
        <w:jc w:val="both"/>
        <w:rPr>
          <w:color w:val="000000"/>
          <w:sz w:val="24"/>
          <w:lang w:val="sl-SI"/>
        </w:rPr>
      </w:pPr>
    </w:p>
    <w:p w:rsidR="00CD5C17" w:rsidRPr="000F66E6" w:rsidRDefault="00CD5C17">
      <w:pPr>
        <w:spacing w:line="360" w:lineRule="auto"/>
        <w:jc w:val="both"/>
        <w:rPr>
          <w:b/>
          <w:color w:val="000000"/>
          <w:sz w:val="24"/>
          <w:lang w:val="sl-SI"/>
        </w:rPr>
      </w:pPr>
      <w:r w:rsidRPr="000F66E6">
        <w:rPr>
          <w:b/>
          <w:color w:val="000000"/>
          <w:sz w:val="24"/>
          <w:lang w:val="sl-SI"/>
        </w:rPr>
        <w:t xml:space="preserve">9. KATERE SO </w:t>
      </w:r>
      <w:r w:rsidR="00064C1C" w:rsidRPr="000F66E6">
        <w:rPr>
          <w:b/>
          <w:color w:val="000000"/>
          <w:sz w:val="24"/>
          <w:lang w:val="sl-SI"/>
        </w:rPr>
        <w:t xml:space="preserve">GLAVNE ZNAČILNOSTI TRGOVINE NA DROBNO IN NJENI DEJAVNIKI </w:t>
      </w:r>
    </w:p>
    <w:p w:rsidR="00064C1C" w:rsidRPr="000F66E6" w:rsidRDefault="00CD5C17">
      <w:pPr>
        <w:spacing w:line="360" w:lineRule="auto"/>
        <w:jc w:val="both"/>
        <w:rPr>
          <w:b/>
          <w:color w:val="000000"/>
          <w:sz w:val="24"/>
          <w:lang w:val="sl-SI"/>
        </w:rPr>
      </w:pPr>
      <w:r w:rsidRPr="000F66E6">
        <w:rPr>
          <w:b/>
          <w:color w:val="000000"/>
          <w:sz w:val="24"/>
          <w:lang w:val="sl-SI"/>
        </w:rPr>
        <w:t xml:space="preserve">    </w:t>
      </w:r>
      <w:r w:rsidR="00064C1C" w:rsidRPr="000F66E6">
        <w:rPr>
          <w:b/>
          <w:color w:val="000000"/>
          <w:sz w:val="24"/>
          <w:lang w:val="sl-SI"/>
        </w:rPr>
        <w:t>POSLOVANJA</w:t>
      </w:r>
      <w:r w:rsidR="00E60195" w:rsidRPr="000F66E6">
        <w:rPr>
          <w:b/>
          <w:color w:val="000000"/>
          <w:sz w:val="24"/>
          <w:lang w:val="sl-SI"/>
        </w:rPr>
        <w:t xml:space="preserve"> ?</w:t>
      </w:r>
    </w:p>
    <w:p w:rsidR="00064C1C" w:rsidRPr="000F66E6" w:rsidRDefault="007E6371">
      <w:pPr>
        <w:spacing w:line="360" w:lineRule="auto"/>
        <w:jc w:val="both"/>
        <w:rPr>
          <w:color w:val="000000"/>
          <w:sz w:val="24"/>
          <w:lang w:val="sl-SI"/>
        </w:rPr>
      </w:pPr>
      <w:r w:rsidRPr="000F66E6">
        <w:rPr>
          <w:color w:val="000000"/>
          <w:sz w:val="24"/>
          <w:lang w:val="sl-SI"/>
        </w:rPr>
        <w:t>Trgovina na drobno posreduje blago gospodinjstvom in končnim porabnikom, ki ga sicer ne bi mogli kupiti neposredno pri proizvajalcih. Tudi večina proizvajalcev zaradi previsokih stroškov ne more prodajati blaga porabnikom lastnih industrijskih, trgovskih potnikov ali filial.</w:t>
      </w:r>
    </w:p>
    <w:p w:rsidR="00064C1C" w:rsidRPr="000F66E6" w:rsidRDefault="00CD5C17">
      <w:pPr>
        <w:spacing w:line="360" w:lineRule="auto"/>
        <w:jc w:val="both"/>
        <w:rPr>
          <w:b/>
          <w:color w:val="000000"/>
          <w:sz w:val="24"/>
          <w:lang w:val="sl-SI"/>
        </w:rPr>
      </w:pPr>
      <w:r w:rsidRPr="000F66E6">
        <w:rPr>
          <w:b/>
          <w:color w:val="000000"/>
          <w:sz w:val="24"/>
          <w:lang w:val="sl-SI"/>
        </w:rPr>
        <w:t>Dejavniki trgovskih podjetij na drobno</w:t>
      </w:r>
    </w:p>
    <w:p w:rsidR="00064C1C" w:rsidRPr="000F66E6" w:rsidRDefault="007E6371">
      <w:pPr>
        <w:numPr>
          <w:ilvl w:val="0"/>
          <w:numId w:val="16"/>
        </w:numPr>
        <w:spacing w:line="360" w:lineRule="auto"/>
        <w:jc w:val="both"/>
        <w:rPr>
          <w:color w:val="000000"/>
          <w:sz w:val="24"/>
          <w:lang w:val="sl-SI"/>
        </w:rPr>
      </w:pPr>
      <w:r w:rsidRPr="000F66E6">
        <w:rPr>
          <w:b/>
          <w:color w:val="000000"/>
          <w:sz w:val="24"/>
          <w:lang w:val="sl-SI" w:eastAsia="en-US"/>
        </w:rPr>
        <w:t>Delovna sila</w:t>
      </w:r>
      <w:r w:rsidRPr="000F66E6">
        <w:rPr>
          <w:color w:val="000000"/>
          <w:sz w:val="24"/>
          <w:lang w:val="sl-SI"/>
        </w:rPr>
        <w:t xml:space="preserve"> (zaposleni)</w:t>
      </w:r>
    </w:p>
    <w:p w:rsidR="00064C1C" w:rsidRPr="000F66E6" w:rsidRDefault="007E6371">
      <w:pPr>
        <w:numPr>
          <w:ilvl w:val="0"/>
          <w:numId w:val="16"/>
        </w:numPr>
        <w:spacing w:line="360" w:lineRule="auto"/>
        <w:jc w:val="both"/>
        <w:rPr>
          <w:color w:val="000000"/>
          <w:sz w:val="24"/>
          <w:lang w:val="sl-SI"/>
        </w:rPr>
      </w:pPr>
      <w:r w:rsidRPr="000F66E6">
        <w:rPr>
          <w:b/>
          <w:color w:val="000000"/>
          <w:sz w:val="24"/>
          <w:lang w:val="sl-SI" w:eastAsia="en-US"/>
        </w:rPr>
        <w:t>Poslovna sredstva (premoženje);</w:t>
      </w:r>
      <w:r w:rsidRPr="000F66E6">
        <w:rPr>
          <w:color w:val="000000"/>
          <w:sz w:val="24"/>
          <w:lang w:val="sl-SI"/>
        </w:rPr>
        <w:t xml:space="preserve"> trgovsko blago in trgovska oprema (prostor, oprema in naprave(police, reg</w:t>
      </w:r>
      <w:r w:rsidR="00E60195" w:rsidRPr="000F66E6">
        <w:rPr>
          <w:color w:val="000000"/>
          <w:sz w:val="24"/>
          <w:lang w:val="sl-SI"/>
        </w:rPr>
        <w:t>ali, pulti, tehtnice, blagajne))</w:t>
      </w:r>
    </w:p>
    <w:p w:rsidR="00064C1C" w:rsidRPr="000F66E6" w:rsidRDefault="00064C1C">
      <w:pPr>
        <w:spacing w:line="360" w:lineRule="auto"/>
        <w:jc w:val="both"/>
        <w:rPr>
          <w:color w:val="000000"/>
          <w:sz w:val="24"/>
          <w:lang w:val="sl-SI"/>
        </w:rPr>
      </w:pPr>
    </w:p>
    <w:p w:rsidR="00064C1C" w:rsidRPr="000F66E6" w:rsidRDefault="00E60195">
      <w:pPr>
        <w:spacing w:line="360" w:lineRule="auto"/>
        <w:jc w:val="both"/>
        <w:rPr>
          <w:b/>
          <w:color w:val="000000"/>
          <w:sz w:val="24"/>
          <w:lang w:val="sl-SI"/>
        </w:rPr>
      </w:pPr>
      <w:r w:rsidRPr="000F66E6">
        <w:rPr>
          <w:b/>
          <w:color w:val="000000"/>
          <w:sz w:val="24"/>
          <w:lang w:val="sl-SI"/>
        </w:rPr>
        <w:t xml:space="preserve">10. KAJ VSEBUJE </w:t>
      </w:r>
      <w:r w:rsidR="00064C1C" w:rsidRPr="000F66E6">
        <w:rPr>
          <w:b/>
          <w:color w:val="000000"/>
          <w:sz w:val="24"/>
          <w:lang w:val="sl-SI"/>
        </w:rPr>
        <w:t>POTREBA PO POSLOVNEM PROSTORU</w:t>
      </w:r>
      <w:r w:rsidRPr="000F66E6">
        <w:rPr>
          <w:b/>
          <w:color w:val="000000"/>
          <w:sz w:val="24"/>
          <w:lang w:val="sl-SI"/>
        </w:rPr>
        <w:t xml:space="preserve"> ?</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Prodajni prostor</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Skladiščni prostor</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Manipulacijski prostor (prevzem blaga, izdaja, vzdrževanje)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Prostor za upravo podjetja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Prostor za zaposlene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Parkirišče</w:t>
      </w:r>
    </w:p>
    <w:p w:rsidR="00410C3C" w:rsidRPr="000F66E6" w:rsidRDefault="00410C3C">
      <w:pPr>
        <w:spacing w:line="360" w:lineRule="auto"/>
        <w:jc w:val="both"/>
        <w:rPr>
          <w:color w:val="000000"/>
          <w:sz w:val="24"/>
          <w:lang w:val="sl-SI"/>
        </w:rPr>
      </w:pPr>
    </w:p>
    <w:p w:rsidR="00B35166" w:rsidRPr="000F66E6" w:rsidRDefault="00E60195">
      <w:pPr>
        <w:spacing w:line="360" w:lineRule="auto"/>
        <w:jc w:val="both"/>
        <w:rPr>
          <w:b/>
          <w:color w:val="000000"/>
          <w:sz w:val="24"/>
          <w:lang w:val="sl-SI"/>
        </w:rPr>
      </w:pPr>
      <w:r w:rsidRPr="000F66E6">
        <w:rPr>
          <w:b/>
          <w:color w:val="000000"/>
          <w:sz w:val="24"/>
          <w:lang w:val="sl-SI"/>
        </w:rPr>
        <w:t xml:space="preserve">11. KATERE SO </w:t>
      </w:r>
      <w:r w:rsidR="00064C1C" w:rsidRPr="000F66E6">
        <w:rPr>
          <w:b/>
          <w:color w:val="000000"/>
          <w:sz w:val="24"/>
          <w:lang w:val="sl-SI"/>
        </w:rPr>
        <w:t>ZNAČILNOSTI, PREDNOSTI IN POMAN</w:t>
      </w:r>
      <w:r w:rsidR="00B35166" w:rsidRPr="000F66E6">
        <w:rPr>
          <w:b/>
          <w:color w:val="000000"/>
          <w:sz w:val="24"/>
          <w:lang w:val="sl-SI"/>
        </w:rPr>
        <w:t>J</w:t>
      </w:r>
      <w:r w:rsidR="00064C1C" w:rsidRPr="000F66E6">
        <w:rPr>
          <w:b/>
          <w:color w:val="000000"/>
          <w:sz w:val="24"/>
          <w:lang w:val="sl-SI"/>
        </w:rPr>
        <w:t xml:space="preserve">KLJIVOSTI KATALOŠKE </w:t>
      </w:r>
      <w:r w:rsidR="00B35166" w:rsidRPr="000F66E6">
        <w:rPr>
          <w:b/>
          <w:color w:val="000000"/>
          <w:sz w:val="24"/>
          <w:lang w:val="sl-SI"/>
        </w:rPr>
        <w:t xml:space="preserve">   </w:t>
      </w:r>
    </w:p>
    <w:p w:rsidR="00064C1C" w:rsidRPr="000F66E6" w:rsidRDefault="00B35166">
      <w:pPr>
        <w:spacing w:line="360" w:lineRule="auto"/>
        <w:jc w:val="both"/>
        <w:rPr>
          <w:b/>
          <w:color w:val="000000"/>
          <w:sz w:val="24"/>
          <w:lang w:val="sl-SI"/>
        </w:rPr>
      </w:pPr>
      <w:r w:rsidRPr="000F66E6">
        <w:rPr>
          <w:b/>
          <w:color w:val="000000"/>
          <w:sz w:val="24"/>
          <w:lang w:val="sl-SI"/>
        </w:rPr>
        <w:t xml:space="preserve">      </w:t>
      </w:r>
      <w:r w:rsidR="00064C1C" w:rsidRPr="000F66E6">
        <w:rPr>
          <w:b/>
          <w:color w:val="000000"/>
          <w:sz w:val="24"/>
          <w:lang w:val="sl-SI"/>
        </w:rPr>
        <w:t>PRODAJE</w:t>
      </w:r>
    </w:p>
    <w:p w:rsidR="00B35166" w:rsidRPr="000F66E6" w:rsidRDefault="00B35166">
      <w:pPr>
        <w:spacing w:line="360" w:lineRule="auto"/>
        <w:jc w:val="both"/>
        <w:rPr>
          <w:b/>
          <w:color w:val="000000"/>
          <w:sz w:val="24"/>
          <w:lang w:val="sl-SI"/>
        </w:rPr>
      </w:pPr>
    </w:p>
    <w:p w:rsidR="00B35166" w:rsidRPr="000F66E6" w:rsidRDefault="00B35166">
      <w:pPr>
        <w:spacing w:line="360" w:lineRule="auto"/>
        <w:jc w:val="both"/>
        <w:rPr>
          <w:b/>
          <w:color w:val="000000"/>
          <w:sz w:val="24"/>
          <w:lang w:val="sl-SI"/>
        </w:rPr>
      </w:pPr>
      <w:r w:rsidRPr="000F66E6">
        <w:rPr>
          <w:b/>
          <w:color w:val="000000"/>
          <w:sz w:val="24"/>
          <w:lang w:val="sl-SI"/>
        </w:rPr>
        <w:t>Značilnosti: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Kataloška prodaja; splošne trgovske hiše s pošiljkami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Specializirane trgovske hiše s pošiljkami (prodaja knjig)</w:t>
      </w:r>
    </w:p>
    <w:p w:rsidR="00064C1C" w:rsidRPr="000F66E6" w:rsidRDefault="00064C1C">
      <w:pPr>
        <w:spacing w:line="360" w:lineRule="auto"/>
        <w:jc w:val="both"/>
        <w:rPr>
          <w:color w:val="000000"/>
          <w:sz w:val="24"/>
          <w:lang w:val="sl-SI"/>
        </w:rPr>
      </w:pPr>
    </w:p>
    <w:p w:rsidR="00064C1C" w:rsidRPr="000F66E6" w:rsidRDefault="00B35166">
      <w:pPr>
        <w:spacing w:line="360" w:lineRule="auto"/>
        <w:jc w:val="both"/>
        <w:rPr>
          <w:b/>
          <w:color w:val="000000"/>
          <w:sz w:val="24"/>
          <w:lang w:val="sl-SI"/>
        </w:rPr>
      </w:pPr>
      <w:r w:rsidRPr="000F66E6">
        <w:rPr>
          <w:b/>
          <w:color w:val="000000"/>
          <w:sz w:val="24"/>
          <w:lang w:val="sl-SI"/>
        </w:rPr>
        <w:t>Prednosti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Lokacija trgovske hiše ni odvisna od kupcev</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Visoko strokovni prodajalci niso potrebni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Prodajne površine ni potrebno aranžirati in dekorirati</w:t>
      </w:r>
    </w:p>
    <w:p w:rsidR="007E6371" w:rsidRPr="000F66E6" w:rsidRDefault="007E6371" w:rsidP="007E6371">
      <w:pPr>
        <w:numPr>
          <w:ilvl w:val="0"/>
          <w:numId w:val="16"/>
        </w:numPr>
        <w:spacing w:line="360" w:lineRule="auto"/>
        <w:jc w:val="both"/>
        <w:rPr>
          <w:color w:val="000000"/>
          <w:sz w:val="24"/>
          <w:lang w:val="sl-SI"/>
        </w:rPr>
      </w:pPr>
      <w:r w:rsidRPr="000F66E6">
        <w:rPr>
          <w:color w:val="000000"/>
          <w:sz w:val="24"/>
          <w:lang w:val="sl-SI"/>
        </w:rPr>
        <w:t>Ni problemov z zalogo blaga in skladiščenjem, direktna dobava od proizvajalca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Kupci lahko v miru izbirajo in primerjajo cene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Primerna prodaja na podeželju</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Zagotovljene nespremenjene cene za čas veljavnosti kataloga (do prodaje zalog)</w:t>
      </w:r>
    </w:p>
    <w:p w:rsidR="00064C1C" w:rsidRPr="000F66E6" w:rsidRDefault="00B35166">
      <w:pPr>
        <w:spacing w:line="360" w:lineRule="auto"/>
        <w:jc w:val="both"/>
        <w:rPr>
          <w:b/>
          <w:color w:val="000000"/>
          <w:sz w:val="24"/>
          <w:lang w:val="sl-SI"/>
        </w:rPr>
      </w:pPr>
      <w:r w:rsidRPr="000F66E6">
        <w:rPr>
          <w:b/>
          <w:color w:val="000000"/>
          <w:sz w:val="24"/>
          <w:lang w:val="sl-SI"/>
        </w:rPr>
        <w:t>Poman</w:t>
      </w:r>
      <w:r w:rsidR="00085E73" w:rsidRPr="000F66E6">
        <w:rPr>
          <w:b/>
          <w:color w:val="000000"/>
          <w:sz w:val="24"/>
          <w:lang w:val="sl-SI"/>
        </w:rPr>
        <w:t>j</w:t>
      </w:r>
      <w:r w:rsidRPr="000F66E6">
        <w:rPr>
          <w:b/>
          <w:color w:val="000000"/>
          <w:sz w:val="24"/>
          <w:lang w:val="sl-SI"/>
        </w:rPr>
        <w:t>kljivosti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Kupec ne more preizkusiti blaga, dobiti dodatnih informacij</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Tveganje trgovskih hiš pri prodaji na potrošniški kredit, če kupec ne plača zapadlih obrokov</w:t>
      </w:r>
    </w:p>
    <w:p w:rsidR="00064C1C" w:rsidRPr="000F66E6" w:rsidRDefault="00064C1C">
      <w:pPr>
        <w:spacing w:line="360" w:lineRule="auto"/>
        <w:jc w:val="both"/>
        <w:rPr>
          <w:color w:val="000000"/>
          <w:sz w:val="24"/>
          <w:lang w:val="sl-SI"/>
        </w:rPr>
      </w:pPr>
    </w:p>
    <w:p w:rsidR="00064C1C" w:rsidRPr="000F66E6" w:rsidRDefault="00B35166">
      <w:pPr>
        <w:spacing w:line="360" w:lineRule="auto"/>
        <w:jc w:val="both"/>
        <w:rPr>
          <w:b/>
          <w:color w:val="000000"/>
          <w:sz w:val="24"/>
          <w:lang w:val="sl-SI"/>
        </w:rPr>
      </w:pPr>
      <w:r w:rsidRPr="000F66E6">
        <w:rPr>
          <w:b/>
          <w:color w:val="000000"/>
          <w:sz w:val="24"/>
          <w:lang w:val="sl-SI"/>
        </w:rPr>
        <w:t xml:space="preserve">12. KATERE SO </w:t>
      </w:r>
      <w:r w:rsidR="00064C1C" w:rsidRPr="000F66E6">
        <w:rPr>
          <w:b/>
          <w:color w:val="000000"/>
          <w:sz w:val="24"/>
          <w:lang w:val="sl-SI"/>
        </w:rPr>
        <w:t>GLAVNE NALOGE POSLOVODJE V PRODAJALNI</w:t>
      </w:r>
      <w:r w:rsidR="00085E73" w:rsidRPr="000F66E6">
        <w:rPr>
          <w:b/>
          <w:color w:val="000000"/>
          <w:sz w:val="24"/>
          <w:lang w:val="sl-SI"/>
        </w:rPr>
        <w:t xml:space="preserve"> ( NAŠTEJ JIH 7)</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Vodi in organizira delo v prodajalni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Je odgovren za delavce, prostor, blago</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Poznati mora tržne razmere, spremljati mora gospodarski razvoj</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Vodi posle v zvezi z nabavo in prodajo blaga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Naroča in kontrolira prevzem blaga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Poznati mora dobre poslovne običaje, predpise v trgovini, pravila poslovnega dopisovanja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Izračunava maloprodajne cene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Skrbi za urejenost prodajalne in pravilno razporeditev sortimenta blaga</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Dobro mora poznati blago in skrbeti za kakovost, za pravilno deklariranje in stalno zadolženost z blagom</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Skrbi za propagando</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Sodeluje pri inventuri</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Uvaja nove vrste blaga in o njih poučuje prodajalce in porabnike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Poznati mora tržno povpraševanje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Rešuje reklamacije.</w:t>
      </w:r>
      <w:r w:rsidR="00064C1C" w:rsidRPr="000F66E6">
        <w:rPr>
          <w:color w:val="000000"/>
          <w:sz w:val="24"/>
          <w:lang w:val="sl-SI"/>
        </w:rPr>
        <w:t>.</w:t>
      </w:r>
    </w:p>
    <w:p w:rsidR="00064C1C" w:rsidRPr="000F66E6" w:rsidRDefault="00064C1C">
      <w:pPr>
        <w:spacing w:line="360" w:lineRule="auto"/>
        <w:jc w:val="both"/>
        <w:rPr>
          <w:color w:val="000000"/>
          <w:sz w:val="24"/>
          <w:lang w:val="sl-SI"/>
        </w:rPr>
      </w:pPr>
    </w:p>
    <w:p w:rsidR="00064C1C" w:rsidRPr="000F66E6" w:rsidRDefault="00B35166">
      <w:pPr>
        <w:spacing w:line="360" w:lineRule="auto"/>
        <w:jc w:val="both"/>
        <w:rPr>
          <w:b/>
          <w:color w:val="000000"/>
          <w:sz w:val="24"/>
          <w:lang w:val="sl-SI"/>
        </w:rPr>
      </w:pPr>
      <w:r w:rsidRPr="000F66E6">
        <w:rPr>
          <w:b/>
          <w:color w:val="000000"/>
          <w:sz w:val="24"/>
          <w:lang w:val="sl-SI"/>
        </w:rPr>
        <w:t xml:space="preserve">13. KATERE SO </w:t>
      </w:r>
      <w:r w:rsidR="00064C1C" w:rsidRPr="000F66E6">
        <w:rPr>
          <w:b/>
          <w:color w:val="000000"/>
          <w:sz w:val="24"/>
          <w:lang w:val="sl-SI"/>
        </w:rPr>
        <w:t>NALOGE PRODAJALCA V PRODAJNEM POSTOPKU</w:t>
      </w:r>
      <w:r w:rsidR="00085E73" w:rsidRPr="000F66E6">
        <w:rPr>
          <w:b/>
          <w:color w:val="000000"/>
          <w:sz w:val="24"/>
          <w:lang w:val="sl-SI"/>
        </w:rPr>
        <w:t>( NAŠTEJ JIH 7)</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Biti mora strokovno usposobljen</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Je odgovoren za določeno blagovno skupino</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Prevzema blago na svojem delovnem mestu, ga sortira, razmešča, ureja ter pripravlja za prodajo</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Spremlja prodajo posameznega blaga, vodi blagovno kartoteko v prodajalni (pogosto je to v današnjih časih urejeno računalniško)</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Blago prodaja neposrednim porabnikom</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Preučuje želje, navade in potrebe kupcev</w:t>
      </w:r>
    </w:p>
    <w:p w:rsidR="007E6371" w:rsidRPr="000F66E6" w:rsidRDefault="007E6371" w:rsidP="007E6371">
      <w:pPr>
        <w:numPr>
          <w:ilvl w:val="0"/>
          <w:numId w:val="16"/>
        </w:numPr>
        <w:spacing w:line="360" w:lineRule="auto"/>
        <w:jc w:val="both"/>
        <w:rPr>
          <w:color w:val="000000"/>
          <w:sz w:val="24"/>
          <w:lang w:val="sl-SI"/>
        </w:rPr>
      </w:pPr>
      <w:r w:rsidRPr="000F66E6">
        <w:rPr>
          <w:color w:val="000000"/>
          <w:sz w:val="24"/>
          <w:lang w:val="sl-SI"/>
        </w:rPr>
        <w:t>Sprejema in izjemoma rešuje reklamacije, sestavlja reklamacijske zapisnike</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Po potrebi aranžira izložbe in prodajni prostor</w:t>
      </w:r>
    </w:p>
    <w:p w:rsidR="00064C1C" w:rsidRPr="000F66E6" w:rsidRDefault="007E6371">
      <w:pPr>
        <w:numPr>
          <w:ilvl w:val="0"/>
          <w:numId w:val="16"/>
        </w:numPr>
        <w:spacing w:line="360" w:lineRule="auto"/>
        <w:jc w:val="both"/>
        <w:rPr>
          <w:color w:val="000000"/>
          <w:sz w:val="24"/>
          <w:lang w:val="sl-SI"/>
        </w:rPr>
      </w:pPr>
      <w:r w:rsidRPr="000F66E6">
        <w:rPr>
          <w:color w:val="000000"/>
          <w:sz w:val="24"/>
          <w:lang w:val="sl-SI"/>
        </w:rPr>
        <w:t>Sodeluje pri inventuri..</w:t>
      </w:r>
    </w:p>
    <w:p w:rsidR="00064C1C" w:rsidRPr="000F66E6" w:rsidRDefault="00085E73">
      <w:pPr>
        <w:spacing w:line="360" w:lineRule="auto"/>
        <w:jc w:val="both"/>
        <w:rPr>
          <w:b/>
          <w:color w:val="000000"/>
          <w:sz w:val="24"/>
          <w:lang w:val="sl-SI"/>
        </w:rPr>
      </w:pPr>
      <w:r w:rsidRPr="000F66E6">
        <w:rPr>
          <w:b/>
          <w:color w:val="000000"/>
          <w:sz w:val="24"/>
          <w:lang w:val="sl-SI"/>
        </w:rPr>
        <w:t>14. OPIŠITE MARŽO RABAT IN SKONTO</w:t>
      </w:r>
    </w:p>
    <w:p w:rsidR="009C0853" w:rsidRPr="000F66E6" w:rsidRDefault="009C0853" w:rsidP="009C0853">
      <w:pPr>
        <w:numPr>
          <w:ilvl w:val="0"/>
          <w:numId w:val="27"/>
        </w:numPr>
        <w:spacing w:line="360" w:lineRule="auto"/>
        <w:jc w:val="both"/>
        <w:rPr>
          <w:color w:val="000000"/>
          <w:sz w:val="24"/>
          <w:lang w:val="sl-SI"/>
        </w:rPr>
      </w:pPr>
      <w:r w:rsidRPr="000F66E6">
        <w:rPr>
          <w:b/>
          <w:color w:val="000000"/>
          <w:sz w:val="24"/>
          <w:lang w:val="sl-SI"/>
        </w:rPr>
        <w:t>Marža</w:t>
      </w:r>
      <w:r w:rsidRPr="000F66E6">
        <w:rPr>
          <w:color w:val="000000"/>
          <w:sz w:val="24"/>
          <w:lang w:val="sl-SI"/>
        </w:rPr>
        <w:t xml:space="preserve"> je tista razlika v ceni, ki jo določi pristojni organ za kritje stroškov poslovanja. Izračunava se v odstotku ali v absolutnem znesku od nabavne cene</w:t>
      </w:r>
      <w:r w:rsidRPr="000F66E6">
        <w:rPr>
          <w:b/>
          <w:color w:val="000000"/>
          <w:sz w:val="24"/>
          <w:lang w:val="sl-SI"/>
        </w:rPr>
        <w:t>. Marža je torej pribitek k nabavni ceni.</w:t>
      </w:r>
    </w:p>
    <w:p w:rsidR="00085E73" w:rsidRPr="000F66E6" w:rsidRDefault="009C0853" w:rsidP="009C0853">
      <w:pPr>
        <w:numPr>
          <w:ilvl w:val="0"/>
          <w:numId w:val="27"/>
        </w:numPr>
        <w:spacing w:line="360" w:lineRule="auto"/>
        <w:jc w:val="both"/>
        <w:rPr>
          <w:b/>
          <w:color w:val="000000"/>
          <w:sz w:val="24"/>
          <w:lang w:val="sl-SI"/>
        </w:rPr>
      </w:pPr>
      <w:r w:rsidRPr="000F66E6">
        <w:rPr>
          <w:b/>
          <w:color w:val="000000"/>
          <w:sz w:val="24"/>
          <w:lang w:val="sl-SI"/>
        </w:rPr>
        <w:t>Rabat je odbitek od prodajne cene</w:t>
      </w:r>
      <w:r w:rsidRPr="000F66E6">
        <w:rPr>
          <w:color w:val="000000"/>
          <w:sz w:val="24"/>
          <w:lang w:val="sl-SI"/>
        </w:rPr>
        <w:t>, ki ga določi pristojni organ.</w:t>
      </w:r>
    </w:p>
    <w:p w:rsidR="00BC00AA" w:rsidRPr="000F66E6" w:rsidRDefault="009C0853" w:rsidP="009C0853">
      <w:pPr>
        <w:numPr>
          <w:ilvl w:val="0"/>
          <w:numId w:val="27"/>
        </w:numPr>
        <w:spacing w:line="360" w:lineRule="auto"/>
        <w:jc w:val="both"/>
        <w:rPr>
          <w:color w:val="000000"/>
          <w:sz w:val="24"/>
          <w:lang w:val="sl-SI"/>
        </w:rPr>
      </w:pPr>
      <w:r w:rsidRPr="000F66E6">
        <w:rPr>
          <w:b/>
          <w:color w:val="000000"/>
          <w:sz w:val="24"/>
          <w:lang w:val="sl-SI"/>
        </w:rPr>
        <w:t xml:space="preserve">Skonto </w:t>
      </w:r>
      <w:r w:rsidRPr="000F66E6">
        <w:rPr>
          <w:color w:val="000000"/>
          <w:sz w:val="24"/>
          <w:lang w:val="sl-SI"/>
        </w:rPr>
        <w:t>je popust na gotovinsko plačilo</w:t>
      </w:r>
    </w:p>
    <w:p w:rsidR="009C0853" w:rsidRPr="000F66E6" w:rsidRDefault="009C0853">
      <w:pPr>
        <w:spacing w:line="360" w:lineRule="auto"/>
        <w:jc w:val="both"/>
        <w:rPr>
          <w:b/>
          <w:color w:val="000000"/>
          <w:sz w:val="24"/>
          <w:lang w:val="sl-SI"/>
        </w:rPr>
      </w:pPr>
    </w:p>
    <w:p w:rsidR="00064C1C" w:rsidRPr="000F66E6" w:rsidRDefault="009C0853">
      <w:pPr>
        <w:spacing w:line="360" w:lineRule="auto"/>
        <w:jc w:val="both"/>
        <w:rPr>
          <w:b/>
          <w:color w:val="000000"/>
          <w:sz w:val="24"/>
          <w:lang w:val="sl-SI"/>
        </w:rPr>
      </w:pPr>
      <w:r w:rsidRPr="000F66E6">
        <w:rPr>
          <w:b/>
          <w:color w:val="000000"/>
          <w:sz w:val="24"/>
          <w:lang w:val="sl-SI"/>
        </w:rPr>
        <w:t xml:space="preserve">15. </w:t>
      </w:r>
      <w:r w:rsidR="00880C63" w:rsidRPr="000F66E6">
        <w:rPr>
          <w:b/>
          <w:color w:val="000000"/>
          <w:sz w:val="24"/>
          <w:lang w:val="sl-SI"/>
        </w:rPr>
        <w:t xml:space="preserve">KAJ SO SKLADIŠČA IN KATERE SO NALOGE </w:t>
      </w:r>
      <w:r w:rsidR="00064C1C" w:rsidRPr="000F66E6">
        <w:rPr>
          <w:b/>
          <w:color w:val="000000"/>
          <w:sz w:val="24"/>
          <w:lang w:val="sl-SI"/>
        </w:rPr>
        <w:t xml:space="preserve"> SKLADIŠČ</w:t>
      </w:r>
      <w:r w:rsidR="00880C63" w:rsidRPr="000F66E6">
        <w:rPr>
          <w:b/>
          <w:color w:val="000000"/>
          <w:sz w:val="24"/>
          <w:lang w:val="sl-SI"/>
        </w:rPr>
        <w:t>?</w:t>
      </w:r>
    </w:p>
    <w:p w:rsidR="00064C1C" w:rsidRPr="000F66E6" w:rsidRDefault="009C0853" w:rsidP="009C0853">
      <w:pPr>
        <w:spacing w:line="360" w:lineRule="auto"/>
        <w:jc w:val="both"/>
        <w:rPr>
          <w:color w:val="000000"/>
          <w:sz w:val="24"/>
          <w:lang w:val="sl-SI"/>
        </w:rPr>
      </w:pPr>
      <w:r w:rsidRPr="000F66E6">
        <w:rPr>
          <w:color w:val="000000"/>
          <w:sz w:val="24"/>
          <w:lang w:val="sl-SI"/>
        </w:rPr>
        <w:t>Skladišče je primerno oblikovan prostor, ki trgovskemu podjetju zagotavlja stalno in zadovoljivo založenost s potrebnim blagom. Skladiščni delavci blago prevzamejo, z notranjimi transportnimi sredstvi prepeljejo na ustrezno lokacijo, sortirajo, nameščajo, varujejo pred kvarom, krajo in drugimi nevarnostmi, vodijo ustrezno evidenco in izdajajo blago.</w:t>
      </w:r>
    </w:p>
    <w:p w:rsidR="00BC00AA" w:rsidRPr="000F66E6" w:rsidRDefault="00BC00AA">
      <w:pPr>
        <w:spacing w:line="360" w:lineRule="auto"/>
        <w:jc w:val="both"/>
        <w:rPr>
          <w:color w:val="000000"/>
          <w:sz w:val="24"/>
          <w:lang w:val="sl-SI"/>
        </w:rPr>
      </w:pPr>
    </w:p>
    <w:p w:rsidR="00880C63" w:rsidRPr="000F66E6" w:rsidRDefault="009C0853">
      <w:pPr>
        <w:spacing w:line="360" w:lineRule="auto"/>
        <w:jc w:val="both"/>
        <w:rPr>
          <w:b/>
          <w:color w:val="000000"/>
          <w:sz w:val="24"/>
          <w:lang w:val="sl-SI"/>
        </w:rPr>
      </w:pPr>
      <w:r w:rsidRPr="000F66E6">
        <w:rPr>
          <w:b/>
          <w:color w:val="000000"/>
          <w:sz w:val="24"/>
          <w:lang w:val="sl-SI"/>
        </w:rPr>
        <w:t xml:space="preserve">16. </w:t>
      </w:r>
      <w:r w:rsidR="00BC00AA" w:rsidRPr="000F66E6">
        <w:rPr>
          <w:b/>
          <w:color w:val="000000"/>
          <w:sz w:val="24"/>
          <w:lang w:val="sl-SI"/>
        </w:rPr>
        <w:t>KAJ SO FIZIČNE IN KAJ PRAVNE OSEBE</w:t>
      </w:r>
      <w:r w:rsidRPr="000F66E6">
        <w:rPr>
          <w:b/>
          <w:color w:val="000000"/>
          <w:sz w:val="24"/>
          <w:lang w:val="sl-SI"/>
        </w:rPr>
        <w:t>?</w:t>
      </w:r>
      <w:r w:rsidR="00880C63" w:rsidRPr="000F66E6">
        <w:rPr>
          <w:b/>
          <w:color w:val="000000"/>
          <w:sz w:val="24"/>
          <w:lang w:val="sl-SI"/>
        </w:rPr>
        <w:t xml:space="preserve"> NAŠTEJTE PRAVNE OSEBE PO </w:t>
      </w:r>
    </w:p>
    <w:p w:rsidR="00064C1C" w:rsidRPr="000F66E6" w:rsidRDefault="00880C63">
      <w:pPr>
        <w:spacing w:line="360" w:lineRule="auto"/>
        <w:jc w:val="both"/>
        <w:rPr>
          <w:b/>
          <w:color w:val="000000"/>
          <w:sz w:val="24"/>
          <w:lang w:val="sl-SI"/>
        </w:rPr>
      </w:pPr>
      <w:r w:rsidRPr="000F66E6">
        <w:rPr>
          <w:b/>
          <w:color w:val="000000"/>
          <w:sz w:val="24"/>
          <w:lang w:val="sl-SI"/>
        </w:rPr>
        <w:t xml:space="preserve">      SLOVENSKI ZAKONODAJI.</w:t>
      </w:r>
    </w:p>
    <w:p w:rsidR="00BC00AA" w:rsidRPr="000F66E6" w:rsidRDefault="009C0853">
      <w:pPr>
        <w:spacing w:line="360" w:lineRule="auto"/>
        <w:jc w:val="both"/>
        <w:rPr>
          <w:color w:val="000000"/>
          <w:sz w:val="24"/>
          <w:lang w:val="sl-SI"/>
        </w:rPr>
      </w:pPr>
      <w:r w:rsidRPr="000F66E6">
        <w:rPr>
          <w:b/>
          <w:color w:val="000000"/>
          <w:sz w:val="24"/>
          <w:lang w:val="sl-SI"/>
        </w:rPr>
        <w:t>Fizične osebe</w:t>
      </w:r>
      <w:r w:rsidRPr="000F66E6">
        <w:rPr>
          <w:color w:val="000000"/>
          <w:sz w:val="24"/>
          <w:lang w:val="sl-SI"/>
        </w:rPr>
        <w:t xml:space="preserve"> so vsi ljudje</w:t>
      </w:r>
      <w:r w:rsidR="00880C63" w:rsidRPr="000F66E6">
        <w:rPr>
          <w:color w:val="000000"/>
          <w:sz w:val="24"/>
          <w:lang w:val="sl-SI"/>
        </w:rPr>
        <w:t xml:space="preserve"> od rojstva do smrti in imajo pravno in poslovno sposobnost.</w:t>
      </w:r>
    </w:p>
    <w:p w:rsidR="00880C63" w:rsidRPr="000F66E6" w:rsidRDefault="00880C63">
      <w:pPr>
        <w:spacing w:line="360" w:lineRule="auto"/>
        <w:jc w:val="both"/>
        <w:rPr>
          <w:color w:val="000000"/>
          <w:sz w:val="24"/>
          <w:lang w:val="sl-SI"/>
        </w:rPr>
      </w:pPr>
      <w:r w:rsidRPr="000F66E6">
        <w:rPr>
          <w:b/>
          <w:color w:val="000000"/>
          <w:sz w:val="24"/>
          <w:lang w:val="sl-SI"/>
        </w:rPr>
        <w:t>Pravne osebe</w:t>
      </w:r>
      <w:r w:rsidRPr="000F66E6">
        <w:rPr>
          <w:color w:val="000000"/>
          <w:sz w:val="24"/>
          <w:lang w:val="sl-SI"/>
        </w:rPr>
        <w:t xml:space="preserve"> so z ustanovitvenim aktom nastali pravni subjekti, ki nastopajo v pravnem prometu in imajo določeno osebo za zastopanje. </w:t>
      </w:r>
    </w:p>
    <w:p w:rsidR="002975CE" w:rsidRPr="000F66E6" w:rsidRDefault="002975CE">
      <w:pPr>
        <w:spacing w:line="360" w:lineRule="auto"/>
        <w:jc w:val="both"/>
        <w:rPr>
          <w:b/>
          <w:color w:val="000000"/>
          <w:sz w:val="24"/>
          <w:lang w:val="sl-SI"/>
        </w:rPr>
      </w:pPr>
      <w:r w:rsidRPr="000F66E6">
        <w:rPr>
          <w:b/>
          <w:color w:val="000000"/>
          <w:sz w:val="24"/>
          <w:lang w:val="sl-SI"/>
        </w:rPr>
        <w:t>Pravne osebe po slovenski zakonodaji so :</w:t>
      </w:r>
    </w:p>
    <w:p w:rsidR="002975CE" w:rsidRPr="000F66E6" w:rsidRDefault="002975CE" w:rsidP="002975CE">
      <w:pPr>
        <w:pStyle w:val="BlockText"/>
        <w:ind w:left="284" w:hanging="284"/>
        <w:rPr>
          <w:color w:val="000000"/>
          <w:sz w:val="24"/>
        </w:rPr>
      </w:pPr>
      <w:r w:rsidRPr="000F66E6">
        <w:rPr>
          <w:b/>
          <w:color w:val="000000"/>
          <w:sz w:val="24"/>
        </w:rPr>
        <w:t>-  d.o.o</w:t>
      </w:r>
      <w:r w:rsidRPr="000F66E6">
        <w:rPr>
          <w:color w:val="000000"/>
          <w:sz w:val="24"/>
        </w:rPr>
        <w:t xml:space="preserve"> - družbe z omejeno odgovornostjo, kjer so družbeniki lastniki družbe, jamčijo osebno,   </w:t>
      </w:r>
    </w:p>
    <w:p w:rsidR="002975CE" w:rsidRPr="000F66E6" w:rsidRDefault="002975CE" w:rsidP="002975CE">
      <w:pPr>
        <w:pStyle w:val="BlockText"/>
        <w:ind w:left="284" w:hanging="284"/>
        <w:rPr>
          <w:color w:val="000000"/>
          <w:sz w:val="24"/>
        </w:rPr>
      </w:pPr>
      <w:r w:rsidRPr="000F66E6">
        <w:rPr>
          <w:color w:val="000000"/>
          <w:sz w:val="24"/>
        </w:rPr>
        <w:t xml:space="preserve">               ampak le z zneskom, ki so ga vložili v družbo,</w:t>
      </w:r>
    </w:p>
    <w:p w:rsidR="002975CE" w:rsidRPr="000F66E6" w:rsidRDefault="002975CE" w:rsidP="002975CE">
      <w:pPr>
        <w:pStyle w:val="BlockText"/>
        <w:ind w:left="284" w:hanging="284"/>
        <w:rPr>
          <w:color w:val="000000"/>
          <w:sz w:val="24"/>
        </w:rPr>
      </w:pPr>
      <w:r w:rsidRPr="000F66E6">
        <w:rPr>
          <w:b/>
          <w:color w:val="000000"/>
          <w:sz w:val="24"/>
        </w:rPr>
        <w:t>-   d.n.o</w:t>
      </w:r>
      <w:r w:rsidRPr="000F66E6">
        <w:rPr>
          <w:color w:val="000000"/>
          <w:sz w:val="24"/>
        </w:rPr>
        <w:t xml:space="preserve"> - družbe z neomejeno odgovornostjo, kjer družbeniki jamčijo za   obveznosti družbe  </w:t>
      </w:r>
    </w:p>
    <w:p w:rsidR="002975CE" w:rsidRPr="000F66E6" w:rsidRDefault="002975CE" w:rsidP="002975CE">
      <w:pPr>
        <w:pStyle w:val="BlockText"/>
        <w:ind w:left="284" w:hanging="284"/>
        <w:rPr>
          <w:color w:val="000000"/>
          <w:sz w:val="24"/>
        </w:rPr>
      </w:pPr>
      <w:r w:rsidRPr="000F66E6">
        <w:rPr>
          <w:color w:val="000000"/>
          <w:sz w:val="24"/>
        </w:rPr>
        <w:t xml:space="preserve">               tudi s svojim osebnim premoženjem,</w:t>
      </w:r>
    </w:p>
    <w:p w:rsidR="002975CE" w:rsidRPr="000F66E6" w:rsidRDefault="002975CE" w:rsidP="002975CE">
      <w:pPr>
        <w:pStyle w:val="BlockText"/>
        <w:ind w:left="0"/>
        <w:rPr>
          <w:color w:val="000000"/>
          <w:sz w:val="24"/>
        </w:rPr>
      </w:pPr>
      <w:r w:rsidRPr="000F66E6">
        <w:rPr>
          <w:b/>
          <w:color w:val="000000"/>
          <w:sz w:val="24"/>
        </w:rPr>
        <w:t>-  d.d</w:t>
      </w:r>
      <w:r w:rsidRPr="000F66E6">
        <w:rPr>
          <w:color w:val="000000"/>
          <w:sz w:val="24"/>
        </w:rPr>
        <w:t xml:space="preserve">. - delniške družbe, ki zberejo sredstva z vplačili sorazmerno majhnih  zneskov velikega </w:t>
      </w:r>
    </w:p>
    <w:p w:rsidR="002975CE" w:rsidRPr="000F66E6" w:rsidRDefault="002975CE" w:rsidP="002975CE">
      <w:pPr>
        <w:pStyle w:val="BlockText"/>
        <w:ind w:left="0"/>
        <w:rPr>
          <w:color w:val="000000"/>
          <w:sz w:val="24"/>
        </w:rPr>
      </w:pPr>
      <w:r w:rsidRPr="000F66E6">
        <w:rPr>
          <w:color w:val="000000"/>
          <w:sz w:val="24"/>
        </w:rPr>
        <w:t xml:space="preserve">             števila delničarjev.</w:t>
      </w:r>
    </w:p>
    <w:p w:rsidR="005840A3" w:rsidRDefault="002975CE" w:rsidP="005840A3">
      <w:pPr>
        <w:pStyle w:val="BlockText"/>
        <w:ind w:left="0"/>
      </w:pPr>
      <w:r w:rsidRPr="000F66E6">
        <w:t xml:space="preserve">-  k.d. – komanditna družba </w:t>
      </w:r>
    </w:p>
    <w:p w:rsidR="00880C63" w:rsidRPr="005840A3" w:rsidRDefault="002975CE" w:rsidP="005840A3">
      <w:pPr>
        <w:pStyle w:val="BlockText"/>
        <w:ind w:left="0"/>
        <w:rPr>
          <w:color w:val="000000"/>
          <w:sz w:val="24"/>
        </w:rPr>
      </w:pPr>
      <w:r w:rsidRPr="000F66E6">
        <w:t>- banke, zavarovalnice, skladi, verske skupnosti….</w:t>
      </w:r>
    </w:p>
    <w:p w:rsidR="00880C63" w:rsidRPr="000F66E6" w:rsidRDefault="00880C63" w:rsidP="000C0F68">
      <w:pPr>
        <w:spacing w:line="360" w:lineRule="auto"/>
        <w:jc w:val="both"/>
        <w:rPr>
          <w:b/>
          <w:color w:val="000000"/>
          <w:sz w:val="24"/>
          <w:lang w:val="sl-SI"/>
        </w:rPr>
      </w:pPr>
      <w:r w:rsidRPr="000F66E6">
        <w:rPr>
          <w:b/>
          <w:color w:val="000000"/>
          <w:sz w:val="24"/>
          <w:lang w:val="sl-SI"/>
        </w:rPr>
        <w:t>17. KAJ JE KUPO-PRODAJNA</w:t>
      </w:r>
      <w:r w:rsidR="00064C1C" w:rsidRPr="000F66E6">
        <w:rPr>
          <w:b/>
          <w:color w:val="000000"/>
          <w:sz w:val="24"/>
          <w:lang w:val="sl-SI"/>
        </w:rPr>
        <w:t xml:space="preserve"> POGODBA</w:t>
      </w:r>
      <w:r w:rsidRPr="000F66E6">
        <w:rPr>
          <w:b/>
          <w:color w:val="000000"/>
          <w:sz w:val="24"/>
          <w:lang w:val="sl-SI"/>
        </w:rPr>
        <w:t xml:space="preserve">, KAJ VSE MORA VSEBOVATI  ČE GRE </w:t>
      </w:r>
    </w:p>
    <w:p w:rsidR="00064C1C" w:rsidRPr="000F66E6" w:rsidRDefault="00880C63" w:rsidP="000C0F68">
      <w:pPr>
        <w:spacing w:line="360" w:lineRule="auto"/>
        <w:jc w:val="both"/>
        <w:rPr>
          <w:b/>
          <w:color w:val="000000"/>
          <w:sz w:val="24"/>
          <w:lang w:val="sl-SI"/>
        </w:rPr>
      </w:pPr>
      <w:r w:rsidRPr="000F66E6">
        <w:rPr>
          <w:b/>
          <w:color w:val="000000"/>
          <w:sz w:val="24"/>
          <w:lang w:val="sl-SI"/>
        </w:rPr>
        <w:t xml:space="preserve">      ZA NAKUP NEPREMIČNIN?</w:t>
      </w:r>
    </w:p>
    <w:p w:rsidR="00314658" w:rsidRPr="000F66E6" w:rsidRDefault="00314658" w:rsidP="00880C63">
      <w:pPr>
        <w:pStyle w:val="BlockText"/>
        <w:ind w:left="0"/>
        <w:rPr>
          <w:color w:val="000000"/>
          <w:sz w:val="24"/>
        </w:rPr>
      </w:pPr>
    </w:p>
    <w:p w:rsidR="00064C1C" w:rsidRPr="000F66E6" w:rsidRDefault="002253ED" w:rsidP="00880C63">
      <w:pPr>
        <w:pStyle w:val="BlockText"/>
        <w:ind w:left="0"/>
        <w:rPr>
          <w:color w:val="000000"/>
          <w:sz w:val="24"/>
        </w:rPr>
      </w:pPr>
      <w:r w:rsidRPr="000F66E6">
        <w:rPr>
          <w:color w:val="000000"/>
          <w:sz w:val="24"/>
        </w:rPr>
        <w:t>Kupop</w:t>
      </w:r>
      <w:r w:rsidR="00064C1C" w:rsidRPr="000F66E6">
        <w:rPr>
          <w:color w:val="000000"/>
          <w:sz w:val="24"/>
        </w:rPr>
        <w:t>rodajna pogodba je dvostranski, zavezujoči pravni posel. Nastane na podlagi sporazuma (soglasne izjave volj) med ponudnikom (prodajalcem) in povpraševalcem (kupcem) o blagu in ceni.</w:t>
      </w:r>
    </w:p>
    <w:p w:rsidR="00064C1C" w:rsidRPr="000F66E6" w:rsidRDefault="009B0839">
      <w:pPr>
        <w:pStyle w:val="BlockText"/>
        <w:ind w:left="0"/>
        <w:rPr>
          <w:color w:val="000000"/>
          <w:sz w:val="24"/>
        </w:rPr>
      </w:pPr>
      <w:r w:rsidRPr="000F66E6">
        <w:rPr>
          <w:b/>
          <w:color w:val="000000"/>
          <w:sz w:val="24"/>
          <w:lang w:eastAsia="sl-SI"/>
        </w:rPr>
        <w:t>Če gre za nakup nepremičnine</w:t>
      </w:r>
      <w:r w:rsidRPr="000F66E6">
        <w:rPr>
          <w:color w:val="000000"/>
          <w:sz w:val="24"/>
        </w:rPr>
        <w:t xml:space="preserve"> ( stanovanja) mora kuprodajna pogodba vsebovati najmanj:</w:t>
      </w:r>
    </w:p>
    <w:p w:rsidR="009B0839" w:rsidRPr="000F66E6" w:rsidRDefault="009B0839" w:rsidP="009B0839">
      <w:pPr>
        <w:pStyle w:val="BlockText"/>
        <w:numPr>
          <w:ilvl w:val="0"/>
          <w:numId w:val="28"/>
        </w:numPr>
        <w:rPr>
          <w:color w:val="000000"/>
          <w:sz w:val="24"/>
        </w:rPr>
      </w:pPr>
      <w:r w:rsidRPr="000F66E6">
        <w:rPr>
          <w:b/>
          <w:color w:val="000000"/>
          <w:sz w:val="24"/>
        </w:rPr>
        <w:t>Točni podatki prodajalca</w:t>
      </w:r>
      <w:r w:rsidRPr="000F66E6">
        <w:rPr>
          <w:color w:val="000000"/>
          <w:sz w:val="24"/>
        </w:rPr>
        <w:t xml:space="preserve"> ( ime in priimek, naslov, davčno številko, EMŠO)</w:t>
      </w:r>
    </w:p>
    <w:p w:rsidR="009B0839" w:rsidRPr="000F66E6" w:rsidRDefault="009B0839">
      <w:pPr>
        <w:pStyle w:val="BlockText"/>
        <w:numPr>
          <w:ilvl w:val="0"/>
          <w:numId w:val="28"/>
        </w:numPr>
        <w:rPr>
          <w:color w:val="000000"/>
          <w:sz w:val="24"/>
        </w:rPr>
      </w:pPr>
      <w:r w:rsidRPr="000F66E6">
        <w:rPr>
          <w:b/>
          <w:color w:val="000000"/>
          <w:sz w:val="24"/>
        </w:rPr>
        <w:t>Točni podatki kupca</w:t>
      </w:r>
      <w:r w:rsidRPr="000F66E6">
        <w:rPr>
          <w:color w:val="000000"/>
          <w:sz w:val="24"/>
        </w:rPr>
        <w:t xml:space="preserve"> ( ime in priimek, naslov, davčno številko, EMŠO</w:t>
      </w:r>
    </w:p>
    <w:p w:rsidR="009B0839" w:rsidRPr="000F66E6" w:rsidRDefault="009B0839">
      <w:pPr>
        <w:pStyle w:val="BlockText"/>
        <w:numPr>
          <w:ilvl w:val="0"/>
          <w:numId w:val="28"/>
        </w:numPr>
        <w:rPr>
          <w:color w:val="000000"/>
          <w:sz w:val="24"/>
        </w:rPr>
      </w:pPr>
      <w:r w:rsidRPr="000F66E6">
        <w:rPr>
          <w:b/>
          <w:color w:val="000000"/>
          <w:sz w:val="24"/>
        </w:rPr>
        <w:t xml:space="preserve">Datum </w:t>
      </w:r>
      <w:r w:rsidRPr="000F66E6">
        <w:rPr>
          <w:color w:val="000000"/>
          <w:sz w:val="24"/>
        </w:rPr>
        <w:t>(datum sklenitve kupoprodajne pogodbe)</w:t>
      </w:r>
    </w:p>
    <w:p w:rsidR="009B0839" w:rsidRPr="000F66E6" w:rsidRDefault="009B0839" w:rsidP="009B0839">
      <w:pPr>
        <w:pStyle w:val="BlockText"/>
        <w:numPr>
          <w:ilvl w:val="0"/>
          <w:numId w:val="28"/>
        </w:numPr>
        <w:rPr>
          <w:color w:val="000000"/>
          <w:sz w:val="24"/>
        </w:rPr>
      </w:pPr>
      <w:r w:rsidRPr="000F66E6">
        <w:rPr>
          <w:b/>
          <w:color w:val="000000"/>
          <w:sz w:val="24"/>
        </w:rPr>
        <w:t>Predmet pogodbe</w:t>
      </w:r>
      <w:r w:rsidRPr="000F66E6">
        <w:rPr>
          <w:color w:val="000000"/>
          <w:sz w:val="24"/>
        </w:rPr>
        <w:t xml:space="preserve"> ( kaj se kupuje: navedba vseh delov stanovanja, skupni in pomožni prostori, pripadajoči funkcionalni prostori in površine)</w:t>
      </w:r>
    </w:p>
    <w:p w:rsidR="004F23D7" w:rsidRPr="000F66E6" w:rsidRDefault="004F23D7" w:rsidP="009B0839">
      <w:pPr>
        <w:pStyle w:val="BlockText"/>
        <w:numPr>
          <w:ilvl w:val="0"/>
          <w:numId w:val="28"/>
        </w:numPr>
        <w:rPr>
          <w:color w:val="000000"/>
          <w:sz w:val="24"/>
        </w:rPr>
      </w:pPr>
      <w:r w:rsidRPr="000F66E6">
        <w:rPr>
          <w:b/>
          <w:color w:val="000000"/>
          <w:sz w:val="24"/>
        </w:rPr>
        <w:t xml:space="preserve">Opremljenost </w:t>
      </w:r>
      <w:r w:rsidRPr="000F66E6">
        <w:rPr>
          <w:color w:val="000000"/>
          <w:sz w:val="24"/>
        </w:rPr>
        <w:t>( kakšno opremo kupimo s stanovanjem)</w:t>
      </w:r>
    </w:p>
    <w:p w:rsidR="009B0839" w:rsidRPr="000F66E6" w:rsidRDefault="009B0839" w:rsidP="009B0839">
      <w:pPr>
        <w:pStyle w:val="BlockText"/>
        <w:numPr>
          <w:ilvl w:val="0"/>
          <w:numId w:val="29"/>
        </w:numPr>
        <w:rPr>
          <w:color w:val="000000"/>
          <w:sz w:val="24"/>
        </w:rPr>
      </w:pPr>
      <w:r w:rsidRPr="000F66E6">
        <w:rPr>
          <w:b/>
          <w:color w:val="000000"/>
          <w:sz w:val="24"/>
        </w:rPr>
        <w:t xml:space="preserve">Cena </w:t>
      </w:r>
      <w:r w:rsidRPr="000F66E6">
        <w:rPr>
          <w:color w:val="000000"/>
          <w:sz w:val="24"/>
        </w:rPr>
        <w:t>(polna cena</w:t>
      </w:r>
      <w:r w:rsidR="004F23D7" w:rsidRPr="000F66E6">
        <w:rPr>
          <w:color w:val="000000"/>
          <w:sz w:val="24"/>
        </w:rPr>
        <w:t>, po kakšnem tečaju se obračunava kupnina)</w:t>
      </w:r>
    </w:p>
    <w:p w:rsidR="004F23D7" w:rsidRPr="000F66E6" w:rsidRDefault="004F23D7" w:rsidP="009B0839">
      <w:pPr>
        <w:pStyle w:val="BlockText"/>
        <w:numPr>
          <w:ilvl w:val="0"/>
          <w:numId w:val="29"/>
        </w:numPr>
        <w:rPr>
          <w:color w:val="000000"/>
          <w:sz w:val="24"/>
        </w:rPr>
      </w:pPr>
      <w:r w:rsidRPr="000F66E6">
        <w:rPr>
          <w:b/>
          <w:color w:val="000000"/>
          <w:sz w:val="24"/>
        </w:rPr>
        <w:t xml:space="preserve">Dinamika plačil </w:t>
      </w:r>
      <w:r w:rsidRPr="000F66E6">
        <w:rPr>
          <w:color w:val="000000"/>
          <w:sz w:val="24"/>
        </w:rPr>
        <w:t xml:space="preserve">(navede se koliko delov plačil bo in v katrih datumih mora kupec plačati posamezen del kupnine, plačilo </w:t>
      </w:r>
      <w:r w:rsidRPr="000F66E6">
        <w:rPr>
          <w:b/>
          <w:color w:val="000000"/>
          <w:sz w:val="24"/>
        </w:rPr>
        <w:t>are</w:t>
      </w:r>
      <w:r w:rsidRPr="000F66E6">
        <w:rPr>
          <w:color w:val="000000"/>
          <w:sz w:val="24"/>
        </w:rPr>
        <w:t>- ki je hkrati prvi del kupnine.)</w:t>
      </w:r>
    </w:p>
    <w:p w:rsidR="004F23D7" w:rsidRPr="000F66E6" w:rsidRDefault="004F23D7" w:rsidP="009B0839">
      <w:pPr>
        <w:pStyle w:val="BlockText"/>
        <w:numPr>
          <w:ilvl w:val="0"/>
          <w:numId w:val="28"/>
        </w:numPr>
        <w:rPr>
          <w:color w:val="000000"/>
          <w:sz w:val="24"/>
        </w:rPr>
      </w:pPr>
      <w:r w:rsidRPr="000F66E6">
        <w:rPr>
          <w:b/>
          <w:color w:val="000000"/>
          <w:sz w:val="24"/>
        </w:rPr>
        <w:t>Dodatni člen</w:t>
      </w:r>
      <w:r w:rsidRPr="000F66E6">
        <w:rPr>
          <w:color w:val="000000"/>
          <w:sz w:val="24"/>
        </w:rPr>
        <w:t xml:space="preserve"> (če kupec ne plača vseh obveznosti do navedenega datuma, mu tečejo zakonite zamudne obresti) </w:t>
      </w:r>
    </w:p>
    <w:p w:rsidR="004F23D7" w:rsidRPr="000F66E6" w:rsidRDefault="004F23D7" w:rsidP="004F23D7">
      <w:pPr>
        <w:pStyle w:val="BlockText"/>
        <w:ind w:left="0"/>
        <w:rPr>
          <w:b/>
          <w:color w:val="000000"/>
          <w:sz w:val="24"/>
        </w:rPr>
      </w:pPr>
    </w:p>
    <w:p w:rsidR="004F23D7" w:rsidRPr="000F66E6" w:rsidRDefault="004F23D7" w:rsidP="000C0F68">
      <w:pPr>
        <w:spacing w:line="360" w:lineRule="auto"/>
        <w:jc w:val="both"/>
        <w:rPr>
          <w:b/>
          <w:color w:val="000000"/>
          <w:sz w:val="24"/>
          <w:lang w:val="sl-SI"/>
        </w:rPr>
      </w:pPr>
      <w:r w:rsidRPr="000F66E6">
        <w:rPr>
          <w:b/>
          <w:color w:val="000000"/>
          <w:sz w:val="24"/>
          <w:lang w:val="sl-SI"/>
        </w:rPr>
        <w:t xml:space="preserve">18. KAJ JE DENAR, KATERE FUNKCIJE IMA IN KATERE OBLIKE DENARJA </w:t>
      </w:r>
    </w:p>
    <w:p w:rsidR="004F23D7" w:rsidRPr="000F66E6" w:rsidRDefault="004F23D7" w:rsidP="000C0F68">
      <w:pPr>
        <w:spacing w:line="360" w:lineRule="auto"/>
        <w:jc w:val="both"/>
        <w:rPr>
          <w:b/>
          <w:color w:val="000000"/>
          <w:sz w:val="24"/>
          <w:lang w:val="sl-SI"/>
        </w:rPr>
      </w:pPr>
      <w:r w:rsidRPr="000F66E6">
        <w:rPr>
          <w:b/>
          <w:color w:val="000000"/>
          <w:sz w:val="24"/>
          <w:lang w:val="sl-SI"/>
        </w:rPr>
        <w:t xml:space="preserve">      POZNAMO? </w:t>
      </w:r>
    </w:p>
    <w:p w:rsidR="009B0839" w:rsidRPr="000F66E6" w:rsidRDefault="004F23D7">
      <w:pPr>
        <w:pStyle w:val="BlockText"/>
        <w:ind w:left="0"/>
        <w:rPr>
          <w:color w:val="000000"/>
          <w:sz w:val="24"/>
        </w:rPr>
      </w:pPr>
      <w:r w:rsidRPr="000F66E6">
        <w:rPr>
          <w:b/>
          <w:color w:val="000000"/>
          <w:sz w:val="24"/>
          <w:lang w:eastAsia="sl-SI"/>
        </w:rPr>
        <w:t>Denar je najbolj likvidno sred</w:t>
      </w:r>
      <w:r w:rsidR="004965AF" w:rsidRPr="000F66E6">
        <w:rPr>
          <w:b/>
          <w:color w:val="000000"/>
          <w:sz w:val="24"/>
          <w:lang w:eastAsia="sl-SI"/>
        </w:rPr>
        <w:t>s</w:t>
      </w:r>
      <w:r w:rsidRPr="000F66E6">
        <w:rPr>
          <w:b/>
          <w:color w:val="000000"/>
          <w:sz w:val="24"/>
          <w:lang w:eastAsia="sl-SI"/>
        </w:rPr>
        <w:t>t</w:t>
      </w:r>
      <w:r w:rsidR="004965AF" w:rsidRPr="000F66E6">
        <w:rPr>
          <w:b/>
          <w:color w:val="000000"/>
          <w:sz w:val="24"/>
          <w:lang w:eastAsia="sl-SI"/>
        </w:rPr>
        <w:t>vo</w:t>
      </w:r>
      <w:r w:rsidR="004965AF" w:rsidRPr="000F66E6">
        <w:rPr>
          <w:color w:val="000000"/>
          <w:sz w:val="24"/>
        </w:rPr>
        <w:t>. Ima naslednje funkcije:</w:t>
      </w:r>
    </w:p>
    <w:p w:rsidR="004965AF" w:rsidRPr="000F66E6" w:rsidRDefault="004965AF" w:rsidP="004965AF">
      <w:pPr>
        <w:pStyle w:val="BlockText"/>
        <w:numPr>
          <w:ilvl w:val="0"/>
          <w:numId w:val="29"/>
        </w:numPr>
        <w:rPr>
          <w:b/>
          <w:color w:val="000000"/>
          <w:sz w:val="24"/>
        </w:rPr>
      </w:pPr>
      <w:r w:rsidRPr="000F66E6">
        <w:rPr>
          <w:b/>
          <w:color w:val="000000"/>
          <w:sz w:val="24"/>
        </w:rPr>
        <w:t>Denar kot plačilno sredstvo</w:t>
      </w:r>
    </w:p>
    <w:p w:rsidR="004965AF" w:rsidRPr="000F66E6" w:rsidRDefault="004965AF" w:rsidP="004965AF">
      <w:pPr>
        <w:pStyle w:val="BlockText"/>
        <w:numPr>
          <w:ilvl w:val="0"/>
          <w:numId w:val="29"/>
        </w:numPr>
        <w:rPr>
          <w:b/>
          <w:color w:val="000000"/>
          <w:sz w:val="24"/>
        </w:rPr>
      </w:pPr>
      <w:r w:rsidRPr="000F66E6">
        <w:rPr>
          <w:b/>
          <w:color w:val="000000"/>
          <w:sz w:val="24"/>
        </w:rPr>
        <w:t>Denar kot menjalno sredstvo</w:t>
      </w:r>
    </w:p>
    <w:p w:rsidR="004965AF" w:rsidRPr="000F66E6" w:rsidRDefault="004965AF" w:rsidP="004965AF">
      <w:pPr>
        <w:pStyle w:val="BlockText"/>
        <w:numPr>
          <w:ilvl w:val="0"/>
          <w:numId w:val="29"/>
        </w:numPr>
        <w:rPr>
          <w:b/>
          <w:color w:val="000000"/>
          <w:sz w:val="24"/>
        </w:rPr>
      </w:pPr>
      <w:r w:rsidRPr="000F66E6">
        <w:rPr>
          <w:b/>
          <w:color w:val="000000"/>
          <w:sz w:val="24"/>
        </w:rPr>
        <w:t>Denar kot hranilec vrednosti</w:t>
      </w:r>
    </w:p>
    <w:p w:rsidR="004965AF" w:rsidRPr="000F66E6" w:rsidRDefault="004965AF" w:rsidP="004965AF">
      <w:pPr>
        <w:pStyle w:val="BlockText"/>
        <w:numPr>
          <w:ilvl w:val="0"/>
          <w:numId w:val="29"/>
        </w:numPr>
        <w:rPr>
          <w:b/>
          <w:color w:val="000000"/>
          <w:sz w:val="24"/>
        </w:rPr>
      </w:pPr>
      <w:r w:rsidRPr="000F66E6">
        <w:rPr>
          <w:b/>
          <w:color w:val="000000"/>
          <w:sz w:val="24"/>
        </w:rPr>
        <w:t>Denar kot zaklad</w:t>
      </w:r>
    </w:p>
    <w:p w:rsidR="004965AF" w:rsidRPr="000F66E6" w:rsidRDefault="004965AF" w:rsidP="004965AF">
      <w:pPr>
        <w:pStyle w:val="BlockText"/>
        <w:numPr>
          <w:ilvl w:val="0"/>
          <w:numId w:val="29"/>
        </w:numPr>
        <w:rPr>
          <w:b/>
          <w:color w:val="000000"/>
          <w:sz w:val="24"/>
        </w:rPr>
      </w:pPr>
      <w:r w:rsidRPr="000F66E6">
        <w:rPr>
          <w:b/>
          <w:color w:val="000000"/>
          <w:sz w:val="24"/>
        </w:rPr>
        <w:t>Denar kot svetovni denar</w:t>
      </w:r>
    </w:p>
    <w:p w:rsidR="004965AF" w:rsidRPr="000F66E6" w:rsidRDefault="004965AF" w:rsidP="004965AF">
      <w:pPr>
        <w:pStyle w:val="BlockText"/>
        <w:ind w:left="0"/>
        <w:rPr>
          <w:b/>
          <w:color w:val="000000"/>
          <w:sz w:val="24"/>
        </w:rPr>
      </w:pPr>
      <w:r w:rsidRPr="000F66E6">
        <w:rPr>
          <w:color w:val="000000"/>
          <w:sz w:val="24"/>
        </w:rPr>
        <w:t>Poznamo naslednje oblike denarja</w:t>
      </w:r>
      <w:r w:rsidRPr="000F66E6">
        <w:rPr>
          <w:b/>
          <w:color w:val="000000"/>
          <w:sz w:val="24"/>
        </w:rPr>
        <w:t>:</w:t>
      </w:r>
    </w:p>
    <w:p w:rsidR="009B0839" w:rsidRPr="000F66E6" w:rsidRDefault="004965AF" w:rsidP="004965AF">
      <w:pPr>
        <w:pStyle w:val="BlockText"/>
        <w:numPr>
          <w:ilvl w:val="0"/>
          <w:numId w:val="29"/>
        </w:numPr>
        <w:rPr>
          <w:b/>
          <w:color w:val="000000"/>
          <w:sz w:val="24"/>
        </w:rPr>
      </w:pPr>
      <w:r w:rsidRPr="000F66E6">
        <w:rPr>
          <w:b/>
          <w:color w:val="000000"/>
          <w:sz w:val="24"/>
        </w:rPr>
        <w:t>Kovanci</w:t>
      </w:r>
    </w:p>
    <w:p w:rsidR="004965AF" w:rsidRPr="000F66E6" w:rsidRDefault="004965AF" w:rsidP="004965AF">
      <w:pPr>
        <w:pStyle w:val="BlockText"/>
        <w:numPr>
          <w:ilvl w:val="0"/>
          <w:numId w:val="29"/>
        </w:numPr>
        <w:rPr>
          <w:b/>
          <w:color w:val="000000"/>
          <w:sz w:val="24"/>
        </w:rPr>
      </w:pPr>
      <w:r w:rsidRPr="000F66E6">
        <w:rPr>
          <w:b/>
          <w:color w:val="000000"/>
          <w:sz w:val="24"/>
        </w:rPr>
        <w:t>Bankovci</w:t>
      </w:r>
    </w:p>
    <w:p w:rsidR="004965AF" w:rsidRPr="000F66E6" w:rsidRDefault="004965AF" w:rsidP="004965AF">
      <w:pPr>
        <w:pStyle w:val="BlockText"/>
        <w:numPr>
          <w:ilvl w:val="0"/>
          <w:numId w:val="29"/>
        </w:numPr>
        <w:rPr>
          <w:b/>
          <w:color w:val="000000"/>
          <w:sz w:val="24"/>
        </w:rPr>
      </w:pPr>
      <w:r w:rsidRPr="000F66E6">
        <w:rPr>
          <w:b/>
          <w:color w:val="000000"/>
          <w:sz w:val="24"/>
        </w:rPr>
        <w:t>Knjižni denar</w:t>
      </w:r>
    </w:p>
    <w:p w:rsidR="00272397" w:rsidRPr="000F66E6" w:rsidRDefault="00272397" w:rsidP="000C0F68">
      <w:pPr>
        <w:spacing w:line="360" w:lineRule="auto"/>
        <w:jc w:val="both"/>
        <w:rPr>
          <w:b/>
          <w:color w:val="000000"/>
          <w:sz w:val="24"/>
          <w:lang w:val="sl-SI"/>
        </w:rPr>
      </w:pPr>
    </w:p>
    <w:p w:rsidR="00272397" w:rsidRPr="000F66E6" w:rsidRDefault="00272397" w:rsidP="000C0F68">
      <w:pPr>
        <w:spacing w:line="360" w:lineRule="auto"/>
        <w:jc w:val="both"/>
        <w:rPr>
          <w:b/>
          <w:color w:val="000000"/>
          <w:sz w:val="24"/>
          <w:lang w:val="sl-SI"/>
        </w:rPr>
      </w:pPr>
    </w:p>
    <w:p w:rsidR="00272397" w:rsidRPr="000F66E6" w:rsidRDefault="00272397" w:rsidP="000C0F68">
      <w:pPr>
        <w:spacing w:line="360" w:lineRule="auto"/>
        <w:jc w:val="both"/>
        <w:rPr>
          <w:b/>
          <w:color w:val="000000"/>
          <w:sz w:val="24"/>
          <w:lang w:val="sl-SI"/>
        </w:rPr>
      </w:pPr>
    </w:p>
    <w:p w:rsidR="00272397" w:rsidRPr="000F66E6" w:rsidRDefault="00272397" w:rsidP="000C0F68">
      <w:pPr>
        <w:spacing w:line="360" w:lineRule="auto"/>
        <w:jc w:val="both"/>
        <w:rPr>
          <w:b/>
          <w:color w:val="000000"/>
          <w:sz w:val="24"/>
          <w:lang w:val="sl-SI"/>
        </w:rPr>
      </w:pPr>
    </w:p>
    <w:p w:rsidR="00272397" w:rsidRPr="000F66E6" w:rsidRDefault="00272397" w:rsidP="000C0F68">
      <w:pPr>
        <w:spacing w:line="360" w:lineRule="auto"/>
        <w:jc w:val="both"/>
        <w:rPr>
          <w:b/>
          <w:color w:val="000000"/>
          <w:sz w:val="24"/>
          <w:lang w:val="sl-SI"/>
        </w:rPr>
      </w:pPr>
    </w:p>
    <w:p w:rsidR="005D291D" w:rsidRDefault="005D291D" w:rsidP="000C0F68">
      <w:pPr>
        <w:spacing w:line="360" w:lineRule="auto"/>
        <w:jc w:val="both"/>
        <w:rPr>
          <w:b/>
          <w:color w:val="000000"/>
          <w:sz w:val="24"/>
          <w:lang w:val="sl-SI"/>
        </w:rPr>
      </w:pPr>
    </w:p>
    <w:p w:rsidR="004965AF" w:rsidRPr="000F66E6" w:rsidRDefault="004965AF" w:rsidP="000C0F68">
      <w:pPr>
        <w:spacing w:line="360" w:lineRule="auto"/>
        <w:jc w:val="both"/>
        <w:rPr>
          <w:b/>
          <w:color w:val="000000"/>
          <w:sz w:val="24"/>
          <w:lang w:val="sl-SI"/>
        </w:rPr>
      </w:pPr>
      <w:r w:rsidRPr="000F66E6">
        <w:rPr>
          <w:b/>
          <w:color w:val="000000"/>
          <w:sz w:val="24"/>
          <w:lang w:val="sl-SI"/>
        </w:rPr>
        <w:t>19. KATERE SO BISTVENE RAZLIKE MED TRŽENJEM IN PRODAJO ?</w:t>
      </w:r>
    </w:p>
    <w:p w:rsidR="009B0839" w:rsidRPr="000F66E6" w:rsidRDefault="009B0839">
      <w:pPr>
        <w:pStyle w:val="BlockText"/>
        <w:ind w:left="0"/>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62"/>
      </w:tblGrid>
      <w:tr w:rsidR="004965AF" w:rsidRPr="000F66E6">
        <w:tc>
          <w:tcPr>
            <w:tcW w:w="3850" w:type="dxa"/>
            <w:shd w:val="pct20" w:color="auto" w:fill="auto"/>
          </w:tcPr>
          <w:p w:rsidR="004965AF" w:rsidRPr="000F66E6" w:rsidRDefault="004965AF" w:rsidP="002253ED">
            <w:pPr>
              <w:spacing w:line="360" w:lineRule="auto"/>
              <w:jc w:val="center"/>
              <w:rPr>
                <w:b/>
                <w:color w:val="000000"/>
                <w:sz w:val="24"/>
              </w:rPr>
            </w:pPr>
            <w:r w:rsidRPr="000F66E6">
              <w:rPr>
                <w:b/>
                <w:color w:val="000000"/>
                <w:sz w:val="24"/>
              </w:rPr>
              <w:t>TRŽENJE</w:t>
            </w:r>
          </w:p>
        </w:tc>
        <w:tc>
          <w:tcPr>
            <w:tcW w:w="5362" w:type="dxa"/>
            <w:shd w:val="pct20" w:color="auto" w:fill="auto"/>
          </w:tcPr>
          <w:p w:rsidR="004965AF" w:rsidRPr="000F66E6" w:rsidRDefault="004965AF" w:rsidP="002253ED">
            <w:pPr>
              <w:pStyle w:val="Heading3"/>
              <w:rPr>
                <w:color w:val="000000"/>
              </w:rPr>
            </w:pPr>
            <w:r w:rsidRPr="000F66E6">
              <w:rPr>
                <w:color w:val="000000"/>
              </w:rPr>
              <w:t>PRODAJA</w:t>
            </w:r>
          </w:p>
        </w:tc>
      </w:tr>
      <w:tr w:rsidR="004965AF" w:rsidRPr="000F66E6">
        <w:tc>
          <w:tcPr>
            <w:tcW w:w="3850" w:type="dxa"/>
          </w:tcPr>
          <w:p w:rsidR="004965AF" w:rsidRPr="000F66E6" w:rsidRDefault="004965AF" w:rsidP="002253ED">
            <w:pPr>
              <w:spacing w:line="360" w:lineRule="auto"/>
              <w:jc w:val="center"/>
              <w:rPr>
                <w:color w:val="000000"/>
                <w:sz w:val="24"/>
              </w:rPr>
            </w:pPr>
            <w:r w:rsidRPr="000F66E6">
              <w:rPr>
                <w:color w:val="000000"/>
                <w:sz w:val="24"/>
              </w:rPr>
              <w:t>Poudarek je na kupcu</w:t>
            </w:r>
          </w:p>
        </w:tc>
        <w:tc>
          <w:tcPr>
            <w:tcW w:w="5362" w:type="dxa"/>
          </w:tcPr>
          <w:p w:rsidR="004965AF" w:rsidRPr="000F66E6" w:rsidRDefault="004965AF" w:rsidP="002253ED">
            <w:pPr>
              <w:spacing w:line="360" w:lineRule="auto"/>
              <w:jc w:val="center"/>
              <w:rPr>
                <w:color w:val="000000"/>
                <w:sz w:val="24"/>
              </w:rPr>
            </w:pPr>
            <w:r w:rsidRPr="000F66E6">
              <w:rPr>
                <w:color w:val="000000"/>
                <w:sz w:val="24"/>
              </w:rPr>
              <w:t>poudarek je na izdelku</w:t>
            </w:r>
          </w:p>
        </w:tc>
      </w:tr>
      <w:tr w:rsidR="004965AF" w:rsidRPr="000F66E6">
        <w:tc>
          <w:tcPr>
            <w:tcW w:w="3850" w:type="dxa"/>
          </w:tcPr>
          <w:p w:rsidR="004965AF" w:rsidRPr="000F66E6" w:rsidRDefault="004965AF" w:rsidP="002253ED">
            <w:pPr>
              <w:spacing w:line="360" w:lineRule="auto"/>
              <w:jc w:val="center"/>
              <w:rPr>
                <w:color w:val="000000"/>
                <w:sz w:val="24"/>
              </w:rPr>
            </w:pPr>
            <w:r w:rsidRPr="000F66E6">
              <w:rPr>
                <w:color w:val="000000"/>
                <w:sz w:val="24"/>
              </w:rPr>
              <w:t>podjetje najprej ugotovi želje kupcev</w:t>
            </w:r>
          </w:p>
          <w:p w:rsidR="004965AF" w:rsidRPr="000F66E6" w:rsidRDefault="004965AF" w:rsidP="002253ED">
            <w:pPr>
              <w:spacing w:line="360" w:lineRule="auto"/>
              <w:jc w:val="center"/>
              <w:rPr>
                <w:color w:val="000000"/>
                <w:sz w:val="24"/>
              </w:rPr>
            </w:pPr>
            <w:r w:rsidRPr="000F66E6">
              <w:rPr>
                <w:color w:val="000000"/>
                <w:sz w:val="24"/>
              </w:rPr>
              <w:t>in šele nato izdela in ponudi izdelek</w:t>
            </w:r>
          </w:p>
        </w:tc>
        <w:tc>
          <w:tcPr>
            <w:tcW w:w="5362" w:type="dxa"/>
          </w:tcPr>
          <w:p w:rsidR="004965AF" w:rsidRPr="000F66E6" w:rsidRDefault="004965AF" w:rsidP="002253ED">
            <w:pPr>
              <w:spacing w:line="360" w:lineRule="auto"/>
              <w:jc w:val="center"/>
              <w:rPr>
                <w:color w:val="000000"/>
                <w:sz w:val="24"/>
              </w:rPr>
            </w:pPr>
            <w:r w:rsidRPr="000F66E6">
              <w:rPr>
                <w:color w:val="000000"/>
                <w:sz w:val="24"/>
              </w:rPr>
              <w:t>podjetje najprej napravi izdelek in šele nato razmišlja, kako naj ga proda</w:t>
            </w:r>
          </w:p>
        </w:tc>
      </w:tr>
      <w:tr w:rsidR="004965AF" w:rsidRPr="000F66E6">
        <w:tc>
          <w:tcPr>
            <w:tcW w:w="3850" w:type="dxa"/>
          </w:tcPr>
          <w:p w:rsidR="004965AF" w:rsidRPr="000F66E6" w:rsidRDefault="004965AF" w:rsidP="002253ED">
            <w:pPr>
              <w:spacing w:line="360" w:lineRule="auto"/>
              <w:jc w:val="center"/>
              <w:rPr>
                <w:color w:val="000000"/>
                <w:sz w:val="24"/>
              </w:rPr>
            </w:pPr>
            <w:r w:rsidRPr="000F66E6">
              <w:rPr>
                <w:color w:val="000000"/>
                <w:sz w:val="24"/>
              </w:rPr>
              <w:t>Poslovodstvo je usmerjeno k dobičku zadovoljnih kupcev</w:t>
            </w:r>
          </w:p>
        </w:tc>
        <w:tc>
          <w:tcPr>
            <w:tcW w:w="5362" w:type="dxa"/>
          </w:tcPr>
          <w:p w:rsidR="004965AF" w:rsidRPr="000F66E6" w:rsidRDefault="004965AF" w:rsidP="002253ED">
            <w:pPr>
              <w:spacing w:line="360" w:lineRule="auto"/>
              <w:jc w:val="center"/>
              <w:rPr>
                <w:color w:val="000000"/>
                <w:sz w:val="24"/>
              </w:rPr>
            </w:pPr>
            <w:r w:rsidRPr="000F66E6">
              <w:rPr>
                <w:color w:val="000000"/>
                <w:sz w:val="24"/>
              </w:rPr>
              <w:t>poslovodstvo je usmerjeno k dobičku od obsega prodaje</w:t>
            </w:r>
          </w:p>
        </w:tc>
      </w:tr>
      <w:tr w:rsidR="004965AF" w:rsidRPr="000F66E6">
        <w:tc>
          <w:tcPr>
            <w:tcW w:w="3850" w:type="dxa"/>
          </w:tcPr>
          <w:p w:rsidR="004965AF" w:rsidRPr="000F66E6" w:rsidRDefault="004965AF" w:rsidP="002253ED">
            <w:pPr>
              <w:spacing w:line="360" w:lineRule="auto"/>
              <w:jc w:val="center"/>
              <w:rPr>
                <w:color w:val="000000"/>
                <w:sz w:val="24"/>
              </w:rPr>
            </w:pPr>
            <w:r w:rsidRPr="000F66E6">
              <w:rPr>
                <w:color w:val="000000"/>
                <w:sz w:val="24"/>
              </w:rPr>
              <w:t>planiranje je dolgoročno, v ospredju so novi izdelki, jutrišnji trgi, rast prodaje v prihodnosti</w:t>
            </w:r>
          </w:p>
        </w:tc>
        <w:tc>
          <w:tcPr>
            <w:tcW w:w="5362" w:type="dxa"/>
          </w:tcPr>
          <w:p w:rsidR="004965AF" w:rsidRPr="000F66E6" w:rsidRDefault="004965AF" w:rsidP="002253ED">
            <w:pPr>
              <w:spacing w:line="360" w:lineRule="auto"/>
              <w:jc w:val="center"/>
              <w:rPr>
                <w:color w:val="000000"/>
                <w:sz w:val="24"/>
                <w:lang w:val="de-DE"/>
              </w:rPr>
            </w:pPr>
            <w:r w:rsidRPr="000F66E6">
              <w:rPr>
                <w:color w:val="000000"/>
                <w:sz w:val="24"/>
                <w:lang w:val="de-DE"/>
              </w:rPr>
              <w:t>planiranje je kratkoročno, v ospredju so obstoječi izdelki in trgi</w:t>
            </w:r>
          </w:p>
        </w:tc>
      </w:tr>
    </w:tbl>
    <w:p w:rsidR="004965AF" w:rsidRPr="000F66E6" w:rsidRDefault="004965AF" w:rsidP="000C0F68">
      <w:pPr>
        <w:spacing w:line="360" w:lineRule="auto"/>
        <w:jc w:val="both"/>
        <w:rPr>
          <w:b/>
          <w:color w:val="000000"/>
          <w:sz w:val="24"/>
          <w:lang w:val="sl-SI"/>
        </w:rPr>
      </w:pPr>
      <w:r w:rsidRPr="000F66E6">
        <w:rPr>
          <w:b/>
          <w:color w:val="000000"/>
          <w:sz w:val="24"/>
          <w:lang w:val="sl-SI"/>
        </w:rPr>
        <w:t>20.NAŠTEJTE DEJAVNIKE TRŽENJA IN NARIŠITE ŽIVLJENSKI CIKLUS IZDELKA</w:t>
      </w:r>
    </w:p>
    <w:p w:rsidR="004965AF" w:rsidRPr="000F66E6" w:rsidRDefault="004965AF" w:rsidP="00966110">
      <w:pPr>
        <w:spacing w:line="360" w:lineRule="auto"/>
        <w:jc w:val="both"/>
        <w:rPr>
          <w:b/>
          <w:color w:val="000000"/>
          <w:sz w:val="24"/>
          <w:lang w:val="sl-SI"/>
        </w:rPr>
      </w:pPr>
      <w:r w:rsidRPr="000F66E6">
        <w:rPr>
          <w:b/>
          <w:color w:val="000000"/>
          <w:sz w:val="24"/>
          <w:lang w:val="sl-SI"/>
        </w:rPr>
        <w:t>Pri raziskavi trga je pomemben trženjski splet oziroma dejavniki trženja:</w:t>
      </w:r>
    </w:p>
    <w:p w:rsidR="004965AF" w:rsidRPr="000F66E6" w:rsidRDefault="004965AF" w:rsidP="004965AF">
      <w:pPr>
        <w:numPr>
          <w:ilvl w:val="0"/>
          <w:numId w:val="5"/>
        </w:numPr>
        <w:spacing w:line="360" w:lineRule="auto"/>
        <w:jc w:val="both"/>
        <w:rPr>
          <w:color w:val="000000"/>
          <w:sz w:val="24"/>
          <w:lang w:val="sl-SI"/>
        </w:rPr>
      </w:pPr>
      <w:r w:rsidRPr="000F66E6">
        <w:rPr>
          <w:b/>
          <w:color w:val="000000"/>
          <w:sz w:val="24"/>
          <w:lang w:val="sl-SI"/>
        </w:rPr>
        <w:t>politika izdelkov in sortimenta</w:t>
      </w:r>
      <w:r w:rsidRPr="000F66E6">
        <w:rPr>
          <w:color w:val="000000"/>
          <w:sz w:val="24"/>
          <w:lang w:val="sl-SI"/>
        </w:rPr>
        <w:t>; nanaša se na program izdelkov oziroma sortiment, na sestavo posameznega izdelka in dodatne storitve, kot so servis, montaža, garancija</w:t>
      </w:r>
    </w:p>
    <w:p w:rsidR="004965AF" w:rsidRPr="000F66E6" w:rsidRDefault="004965AF" w:rsidP="004965AF">
      <w:pPr>
        <w:numPr>
          <w:ilvl w:val="0"/>
          <w:numId w:val="5"/>
        </w:numPr>
        <w:spacing w:line="360" w:lineRule="auto"/>
        <w:jc w:val="both"/>
        <w:rPr>
          <w:color w:val="000000"/>
          <w:sz w:val="24"/>
          <w:lang w:val="sl-SI"/>
        </w:rPr>
      </w:pPr>
      <w:r w:rsidRPr="000F66E6">
        <w:rPr>
          <w:b/>
          <w:color w:val="000000"/>
          <w:sz w:val="24"/>
          <w:lang w:val="sl-SI"/>
        </w:rPr>
        <w:t>politika prodajnih cen</w:t>
      </w:r>
      <w:r w:rsidRPr="000F66E6">
        <w:rPr>
          <w:color w:val="000000"/>
          <w:sz w:val="24"/>
          <w:lang w:val="sl-SI"/>
        </w:rPr>
        <w:t>; z njo oblikujemo prodajne cene in pogoje; višina rabatov, dobavni in plačilni pogoji</w:t>
      </w:r>
    </w:p>
    <w:p w:rsidR="004965AF" w:rsidRPr="000F66E6" w:rsidRDefault="004965AF" w:rsidP="004965AF">
      <w:pPr>
        <w:numPr>
          <w:ilvl w:val="0"/>
          <w:numId w:val="5"/>
        </w:numPr>
        <w:spacing w:line="360" w:lineRule="auto"/>
        <w:jc w:val="both"/>
        <w:rPr>
          <w:color w:val="000000"/>
          <w:sz w:val="24"/>
          <w:lang w:val="sl-SI"/>
        </w:rPr>
      </w:pPr>
      <w:r w:rsidRPr="000F66E6">
        <w:rPr>
          <w:b/>
          <w:color w:val="000000"/>
          <w:sz w:val="24"/>
          <w:lang w:val="sl-SI"/>
        </w:rPr>
        <w:t>distribucijska politika</w:t>
      </w:r>
      <w:r w:rsidRPr="000F66E6">
        <w:rPr>
          <w:color w:val="000000"/>
          <w:sz w:val="24"/>
          <w:lang w:val="sl-SI"/>
        </w:rPr>
        <w:t>; nanaša se na organizacijsko obliko prodajanja: lastna prodajna služba, prodaja po trgovskih zastopnikih, prodaja prek trgovin</w:t>
      </w:r>
    </w:p>
    <w:p w:rsidR="004965AF" w:rsidRPr="000F66E6" w:rsidRDefault="004965AF" w:rsidP="004965AF">
      <w:pPr>
        <w:numPr>
          <w:ilvl w:val="0"/>
          <w:numId w:val="5"/>
        </w:numPr>
        <w:spacing w:line="360" w:lineRule="auto"/>
        <w:jc w:val="both"/>
        <w:rPr>
          <w:color w:val="000000"/>
          <w:sz w:val="24"/>
          <w:lang w:val="sl-SI"/>
        </w:rPr>
      </w:pPr>
      <w:r w:rsidRPr="000F66E6">
        <w:rPr>
          <w:b/>
          <w:color w:val="000000"/>
          <w:sz w:val="24"/>
          <w:lang w:val="sl-SI"/>
        </w:rPr>
        <w:t>politika komuniciranja</w:t>
      </w:r>
      <w:r w:rsidRPr="000F66E6">
        <w:rPr>
          <w:color w:val="000000"/>
          <w:sz w:val="24"/>
          <w:lang w:val="sl-SI"/>
        </w:rPr>
        <w:t>; obsega reklamo, pospeševanje prodaje, stike z javnostjo</w:t>
      </w:r>
    </w:p>
    <w:p w:rsidR="004965AF" w:rsidRPr="000F66E6" w:rsidRDefault="004965AF" w:rsidP="004965AF">
      <w:pPr>
        <w:numPr>
          <w:ilvl w:val="0"/>
          <w:numId w:val="5"/>
        </w:numPr>
        <w:spacing w:line="360" w:lineRule="auto"/>
        <w:jc w:val="both"/>
        <w:rPr>
          <w:b/>
          <w:color w:val="000000"/>
          <w:sz w:val="24"/>
        </w:rPr>
      </w:pPr>
      <w:r w:rsidRPr="000F66E6">
        <w:rPr>
          <w:b/>
          <w:color w:val="000000"/>
          <w:sz w:val="24"/>
          <w:lang w:val="sl-SI"/>
        </w:rPr>
        <w:t>proces</w:t>
      </w:r>
    </w:p>
    <w:p w:rsidR="004965AF" w:rsidRPr="000F66E6" w:rsidRDefault="004965AF" w:rsidP="004965AF">
      <w:pPr>
        <w:numPr>
          <w:ilvl w:val="0"/>
          <w:numId w:val="5"/>
        </w:numPr>
        <w:spacing w:line="360" w:lineRule="auto"/>
        <w:jc w:val="both"/>
        <w:rPr>
          <w:b/>
          <w:color w:val="000000"/>
          <w:sz w:val="24"/>
        </w:rPr>
      </w:pPr>
      <w:r w:rsidRPr="000F66E6">
        <w:rPr>
          <w:b/>
          <w:color w:val="000000"/>
          <w:sz w:val="24"/>
          <w:lang w:val="sl-SI"/>
        </w:rPr>
        <w:t>ljudje</w:t>
      </w:r>
    </w:p>
    <w:p w:rsidR="004906CC" w:rsidRPr="000F66E6" w:rsidRDefault="004906CC" w:rsidP="00966110">
      <w:pPr>
        <w:spacing w:line="360" w:lineRule="auto"/>
        <w:jc w:val="both"/>
        <w:rPr>
          <w:b/>
          <w:color w:val="000000"/>
          <w:sz w:val="24"/>
          <w:lang w:val="sl-SI"/>
        </w:rPr>
      </w:pPr>
      <w:r w:rsidRPr="000F66E6">
        <w:rPr>
          <w:b/>
          <w:color w:val="000000"/>
          <w:sz w:val="24"/>
          <w:lang w:val="sl-SI"/>
        </w:rPr>
        <w:t xml:space="preserve">Življenski ciklus </w:t>
      </w:r>
      <w:r w:rsidR="007C33D6" w:rsidRPr="000F66E6">
        <w:rPr>
          <w:b/>
          <w:color w:val="000000"/>
          <w:sz w:val="24"/>
          <w:lang w:val="sl-SI"/>
        </w:rPr>
        <w:t>izdelka</w:t>
      </w:r>
    </w:p>
    <w:p w:rsidR="00B45114" w:rsidRPr="000F66E6" w:rsidRDefault="00A429F5" w:rsidP="00B45114">
      <w:pPr>
        <w:spacing w:line="360" w:lineRule="auto"/>
        <w:ind w:left="360"/>
        <w:jc w:val="both"/>
        <w:rPr>
          <w:b/>
          <w:color w:val="000000"/>
          <w:sz w:val="24"/>
        </w:rPr>
      </w:pPr>
      <w:r>
        <w:rPr>
          <w:b/>
          <w:color w:val="000000"/>
          <w:sz w:val="24"/>
        </w:rPr>
      </w:r>
      <w:r>
        <w:rPr>
          <w:b/>
          <w:color w:val="000000"/>
          <w:sz w:val="24"/>
        </w:rPr>
        <w:pict>
          <v:group id="_x0000_s1056" editas="canvas" style="width:405pt;height:269.4pt;mso-position-horizontal-relative:char;mso-position-vertical-relative:line" coordorigin="2274,6371" coordsize="6814,44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274;top:6371;width:6814;height:4479" o:preferrelative="f">
              <v:fill o:detectmouseclick="t"/>
              <v:path o:extrusionok="t" o:connecttype="none"/>
              <o:lock v:ext="edit" text="t"/>
            </v:shape>
            <v:shape id="_x0000_s1050" type="#_x0000_t75" style="position:absolute;left:2274;top:6371;width:6814;height:4479" fillcolor="black" strokecolor="white" strokeweight="3e-5mm">
              <v:imagedata r:id="rId7" o:title=""/>
              <o:lock v:ext="edit" rotation="t"/>
            </v:shape>
            <v:shapetype id="_x0000_t202" coordsize="21600,21600" o:spt="202" path="m,l,21600r21600,l21600,xe">
              <v:stroke joinstyle="miter"/>
              <v:path gradientshapeok="t" o:connecttype="rect"/>
            </v:shapetype>
            <v:shape id="_x0000_s1051" type="#_x0000_t202" style="position:absolute;left:3206;top:9325;width:407;height:1197" fillcolor="silver" stroked="f">
              <v:textbox style="layout-flow:vertical;mso-layout-flow-alt:bottom-to-top;mso-direction-alt:auto" inset="2.15358mm,1.0768mm,2.15358mm,1.0768mm">
                <w:txbxContent>
                  <w:p w:rsidR="004906CC" w:rsidRPr="00272397" w:rsidRDefault="004906CC" w:rsidP="004906CC">
                    <w:pPr>
                      <w:rPr>
                        <w:sz w:val="24"/>
                        <w:szCs w:val="28"/>
                      </w:rPr>
                    </w:pPr>
                    <w:r w:rsidRPr="00272397">
                      <w:rPr>
                        <w:sz w:val="24"/>
                        <w:szCs w:val="28"/>
                      </w:rPr>
                      <w:t>Uvajanje</w:t>
                    </w:r>
                  </w:p>
                </w:txbxContent>
              </v:textbox>
            </v:shape>
            <v:shape id="_x0000_s1052" type="#_x0000_t202" style="position:absolute;left:4213;top:9611;width:397;height:964" fillcolor="silver" stroked="f">
              <v:textbox style="layout-flow:vertical;mso-layout-flow-alt:bottom-to-top;mso-direction-alt:auto" inset="2.15358mm,1.0768mm,2.15358mm,1.0768mm">
                <w:txbxContent>
                  <w:p w:rsidR="004906CC" w:rsidRPr="00272397" w:rsidRDefault="004906CC" w:rsidP="004906CC">
                    <w:pPr>
                      <w:rPr>
                        <w:b/>
                        <w:sz w:val="17"/>
                      </w:rPr>
                    </w:pPr>
                    <w:r w:rsidRPr="00272397">
                      <w:rPr>
                        <w:b/>
                        <w:szCs w:val="24"/>
                      </w:rPr>
                      <w:t>Rast</w:t>
                    </w:r>
                  </w:p>
                </w:txbxContent>
              </v:textbox>
            </v:shape>
            <v:shape id="_x0000_s1053" type="#_x0000_t202" style="position:absolute;left:5531;top:9368;width:418;height:1164" fillcolor="silver" stroked="f">
              <v:textbox style="layout-flow:vertical;mso-layout-flow-alt:bottom-to-top;mso-direction-alt:auto" inset="2.15358mm,1.0768mm,2.15358mm,1.0768mm">
                <w:txbxContent>
                  <w:p w:rsidR="004906CC" w:rsidRPr="00272397" w:rsidRDefault="004906CC" w:rsidP="004906CC">
                    <w:pPr>
                      <w:rPr>
                        <w:b/>
                        <w:sz w:val="17"/>
                      </w:rPr>
                    </w:pPr>
                    <w:r w:rsidRPr="00272397">
                      <w:rPr>
                        <w:b/>
                        <w:szCs w:val="24"/>
                      </w:rPr>
                      <w:t>Zrelost</w:t>
                    </w:r>
                  </w:p>
                </w:txbxContent>
              </v:textbox>
            </v:shape>
            <v:shape id="_x0000_s1054" type="#_x0000_t202" style="position:absolute;left:6720;top:9241;width:407;height:1238" fillcolor="silver" stroked="f">
              <v:textbox style="layout-flow:vertical;mso-layout-flow-alt:bottom-to-top;mso-direction-alt:auto" inset="2.15358mm,1.0768mm,2.15358mm,1.0768mm">
                <w:txbxContent>
                  <w:p w:rsidR="004906CC" w:rsidRPr="00272397" w:rsidRDefault="004906CC" w:rsidP="004906CC">
                    <w:pPr>
                      <w:rPr>
                        <w:b/>
                        <w:sz w:val="17"/>
                      </w:rPr>
                    </w:pPr>
                    <w:r w:rsidRPr="00272397">
                      <w:rPr>
                        <w:b/>
                        <w:szCs w:val="24"/>
                      </w:rPr>
                      <w:t>Zasičenje</w:t>
                    </w:r>
                  </w:p>
                </w:txbxContent>
              </v:textbox>
            </v:shape>
            <w10:anchorlock/>
          </v:group>
          <o:OLEObject Type="Embed" ProgID="Excel.Sheet.8" ShapeID="_x0000_s1050" DrawAspect="Content" ObjectID="_1618642937" r:id="rId8">
            <o:FieldCodes>\s</o:FieldCodes>
          </o:OLEObject>
        </w:pict>
      </w:r>
    </w:p>
    <w:p w:rsidR="00314658" w:rsidRPr="000F66E6" w:rsidRDefault="00314658" w:rsidP="000C0F68">
      <w:pPr>
        <w:spacing w:line="360" w:lineRule="auto"/>
        <w:jc w:val="both"/>
        <w:rPr>
          <w:color w:val="000000"/>
          <w:sz w:val="24"/>
          <w:lang w:val="de-DE"/>
        </w:rPr>
      </w:pPr>
    </w:p>
    <w:p w:rsidR="00103187" w:rsidRPr="000F66E6" w:rsidRDefault="00103187" w:rsidP="000C0F68">
      <w:pPr>
        <w:spacing w:line="360" w:lineRule="auto"/>
        <w:jc w:val="both"/>
        <w:rPr>
          <w:b/>
          <w:color w:val="000000"/>
          <w:sz w:val="24"/>
          <w:lang w:val="sl-SI"/>
        </w:rPr>
      </w:pPr>
      <w:r w:rsidRPr="000F66E6">
        <w:rPr>
          <w:b/>
          <w:color w:val="000000"/>
          <w:sz w:val="24"/>
          <w:lang w:val="sl-SI"/>
        </w:rPr>
        <w:t xml:space="preserve">21. KAJ JE SEGMENTACIJA TRGA? KATERI SO KRITERIJI (NAŠTEJ)       </w:t>
      </w:r>
    </w:p>
    <w:p w:rsidR="00776F19" w:rsidRPr="000F66E6" w:rsidRDefault="00103187" w:rsidP="000C0F68">
      <w:pPr>
        <w:spacing w:line="360" w:lineRule="auto"/>
        <w:jc w:val="both"/>
        <w:rPr>
          <w:b/>
          <w:color w:val="000000"/>
          <w:sz w:val="24"/>
          <w:lang w:val="sl-SI"/>
        </w:rPr>
      </w:pPr>
      <w:r w:rsidRPr="000F66E6">
        <w:rPr>
          <w:b/>
          <w:color w:val="000000"/>
          <w:sz w:val="24"/>
          <w:lang w:val="sl-SI"/>
        </w:rPr>
        <w:t xml:space="preserve">      </w:t>
      </w:r>
      <w:r w:rsidR="00CD47A6" w:rsidRPr="000F66E6">
        <w:rPr>
          <w:b/>
          <w:color w:val="000000"/>
          <w:sz w:val="24"/>
          <w:lang w:val="sl-SI"/>
        </w:rPr>
        <w:t xml:space="preserve">SEGMENTIRANJA TRGA? </w:t>
      </w:r>
      <w:r w:rsidRPr="000F66E6">
        <w:rPr>
          <w:b/>
          <w:color w:val="000000"/>
          <w:sz w:val="24"/>
          <w:lang w:val="sl-SI"/>
        </w:rPr>
        <w:t xml:space="preserve">KAJ JE TRŽNI SEGMENT IN KAJ TRŽNA </w:t>
      </w:r>
    </w:p>
    <w:p w:rsidR="00103187" w:rsidRPr="000F66E6" w:rsidRDefault="00776F19" w:rsidP="000C0F68">
      <w:pPr>
        <w:spacing w:line="360" w:lineRule="auto"/>
        <w:jc w:val="both"/>
        <w:rPr>
          <w:b/>
          <w:color w:val="000000"/>
          <w:sz w:val="24"/>
          <w:lang w:val="sl-SI"/>
        </w:rPr>
      </w:pPr>
      <w:r w:rsidRPr="000F66E6">
        <w:rPr>
          <w:b/>
          <w:color w:val="000000"/>
          <w:sz w:val="24"/>
          <w:lang w:val="sl-SI"/>
        </w:rPr>
        <w:t xml:space="preserve">      </w:t>
      </w:r>
      <w:r w:rsidR="00103187" w:rsidRPr="000F66E6">
        <w:rPr>
          <w:b/>
          <w:color w:val="000000"/>
          <w:sz w:val="24"/>
          <w:lang w:val="sl-SI"/>
        </w:rPr>
        <w:t>VRZEL?</w:t>
      </w:r>
    </w:p>
    <w:p w:rsidR="004965AF" w:rsidRPr="000F66E6" w:rsidRDefault="00103187">
      <w:pPr>
        <w:pStyle w:val="BlockText"/>
        <w:ind w:left="0"/>
        <w:rPr>
          <w:b/>
          <w:color w:val="000000"/>
          <w:sz w:val="24"/>
        </w:rPr>
      </w:pPr>
      <w:r w:rsidRPr="000F66E6">
        <w:rPr>
          <w:b/>
          <w:color w:val="000000"/>
          <w:sz w:val="24"/>
        </w:rPr>
        <w:t xml:space="preserve">     </w:t>
      </w:r>
    </w:p>
    <w:p w:rsidR="00103187" w:rsidRPr="000F66E6" w:rsidRDefault="00103187" w:rsidP="00103187">
      <w:pPr>
        <w:spacing w:line="360" w:lineRule="auto"/>
        <w:jc w:val="both"/>
        <w:rPr>
          <w:color w:val="000000"/>
          <w:sz w:val="24"/>
        </w:rPr>
      </w:pPr>
      <w:r w:rsidRPr="000F66E6">
        <w:rPr>
          <w:b/>
          <w:color w:val="000000"/>
          <w:sz w:val="24"/>
          <w:lang w:val="sl-SI"/>
        </w:rPr>
        <w:t>Segmentacija trga</w:t>
      </w:r>
      <w:r w:rsidRPr="000F66E6">
        <w:rPr>
          <w:b/>
          <w:color w:val="000000"/>
          <w:sz w:val="24"/>
        </w:rPr>
        <w:t xml:space="preserve"> </w:t>
      </w:r>
      <w:r w:rsidRPr="000F66E6">
        <w:rPr>
          <w:color w:val="000000"/>
          <w:sz w:val="24"/>
        </w:rPr>
        <w:t>je razčlenitev trga na skupine porabnikov, ki se razlikujejo po potrebah in odzivih na ponudbo. Uspešnost segmentiranja je odvisna od tistih sestavin segmentiranja, ki so merljive, dovolj velike, dostopne, diferencirane in jih je možno oskrbovati.</w:t>
      </w:r>
    </w:p>
    <w:p w:rsidR="00103187" w:rsidRPr="000F66E6" w:rsidRDefault="00103187" w:rsidP="00966110">
      <w:pPr>
        <w:spacing w:line="360" w:lineRule="auto"/>
        <w:jc w:val="both"/>
        <w:rPr>
          <w:b/>
          <w:color w:val="000000"/>
          <w:sz w:val="24"/>
          <w:lang w:val="sl-SI"/>
        </w:rPr>
      </w:pPr>
      <w:r w:rsidRPr="000F66E6">
        <w:rPr>
          <w:b/>
          <w:color w:val="000000"/>
          <w:sz w:val="24"/>
          <w:lang w:val="sl-SI"/>
        </w:rPr>
        <w:t>Kriteriji segmentiranja trga:</w:t>
      </w:r>
    </w:p>
    <w:p w:rsidR="00103187" w:rsidRPr="000F66E6" w:rsidRDefault="00103187" w:rsidP="00103187">
      <w:pPr>
        <w:numPr>
          <w:ilvl w:val="0"/>
          <w:numId w:val="8"/>
        </w:numPr>
        <w:spacing w:line="360" w:lineRule="auto"/>
        <w:jc w:val="both"/>
        <w:rPr>
          <w:color w:val="000000"/>
          <w:sz w:val="24"/>
          <w:lang w:val="sl-SI"/>
        </w:rPr>
      </w:pPr>
      <w:r w:rsidRPr="000F66E6">
        <w:rPr>
          <w:b/>
          <w:color w:val="000000"/>
          <w:sz w:val="24"/>
          <w:lang w:val="sl-SI"/>
        </w:rPr>
        <w:t>geografski</w:t>
      </w:r>
      <w:r w:rsidRPr="000F66E6">
        <w:rPr>
          <w:color w:val="000000"/>
          <w:sz w:val="24"/>
          <w:lang w:val="sl-SI"/>
        </w:rPr>
        <w:t>; mesto, podeželje, gorski predeli, obmorski kraji, domači trg, trg EU, svetovni trg</w:t>
      </w:r>
    </w:p>
    <w:p w:rsidR="00103187" w:rsidRPr="000F66E6" w:rsidRDefault="00103187" w:rsidP="00103187">
      <w:pPr>
        <w:numPr>
          <w:ilvl w:val="0"/>
          <w:numId w:val="8"/>
        </w:numPr>
        <w:spacing w:line="360" w:lineRule="auto"/>
        <w:jc w:val="both"/>
        <w:rPr>
          <w:color w:val="000000"/>
          <w:sz w:val="24"/>
        </w:rPr>
      </w:pPr>
      <w:r w:rsidRPr="000F66E6">
        <w:rPr>
          <w:b/>
          <w:color w:val="000000"/>
          <w:sz w:val="24"/>
          <w:lang w:val="sl-SI"/>
        </w:rPr>
        <w:t>demografski</w:t>
      </w:r>
      <w:r w:rsidRPr="000F66E6">
        <w:rPr>
          <w:color w:val="000000"/>
          <w:sz w:val="24"/>
        </w:rPr>
        <w:t>; starost, spol, religija, narodnost</w:t>
      </w:r>
    </w:p>
    <w:p w:rsidR="00103187" w:rsidRPr="000F66E6" w:rsidRDefault="00103187" w:rsidP="00103187">
      <w:pPr>
        <w:numPr>
          <w:ilvl w:val="0"/>
          <w:numId w:val="8"/>
        </w:numPr>
        <w:spacing w:line="360" w:lineRule="auto"/>
        <w:jc w:val="both"/>
        <w:rPr>
          <w:color w:val="000000"/>
          <w:sz w:val="24"/>
        </w:rPr>
      </w:pPr>
      <w:r w:rsidRPr="000F66E6">
        <w:rPr>
          <w:b/>
          <w:color w:val="000000"/>
          <w:sz w:val="24"/>
          <w:lang w:val="sl-SI"/>
        </w:rPr>
        <w:t>politični</w:t>
      </w:r>
      <w:r w:rsidRPr="000F66E6">
        <w:rPr>
          <w:color w:val="000000"/>
          <w:sz w:val="24"/>
        </w:rPr>
        <w:t>; država, pokrajina, občina, soseska</w:t>
      </w:r>
    </w:p>
    <w:p w:rsidR="00103187" w:rsidRPr="000F66E6" w:rsidRDefault="00103187" w:rsidP="00103187">
      <w:pPr>
        <w:numPr>
          <w:ilvl w:val="0"/>
          <w:numId w:val="8"/>
        </w:numPr>
        <w:tabs>
          <w:tab w:val="left" w:pos="3570"/>
        </w:tabs>
        <w:spacing w:line="360" w:lineRule="auto"/>
        <w:jc w:val="both"/>
        <w:rPr>
          <w:color w:val="000000"/>
          <w:sz w:val="24"/>
          <w:lang w:val="de-DE"/>
        </w:rPr>
      </w:pPr>
      <w:r w:rsidRPr="000F66E6">
        <w:rPr>
          <w:b/>
          <w:color w:val="000000"/>
          <w:sz w:val="24"/>
          <w:lang w:val="sl-SI"/>
        </w:rPr>
        <w:t>psihografski</w:t>
      </w:r>
      <w:r w:rsidRPr="000F66E6">
        <w:rPr>
          <w:color w:val="000000"/>
          <w:sz w:val="24"/>
          <w:lang w:val="de-DE"/>
        </w:rPr>
        <w:t>; življenjski slog in motiviranost porabnikov</w:t>
      </w:r>
    </w:p>
    <w:p w:rsidR="00103187" w:rsidRPr="000F66E6" w:rsidRDefault="00103187" w:rsidP="00103187">
      <w:pPr>
        <w:numPr>
          <w:ilvl w:val="0"/>
          <w:numId w:val="8"/>
        </w:numPr>
        <w:spacing w:line="360" w:lineRule="auto"/>
        <w:jc w:val="both"/>
        <w:rPr>
          <w:color w:val="000000"/>
          <w:sz w:val="24"/>
          <w:lang w:val="de-DE"/>
        </w:rPr>
      </w:pPr>
      <w:r w:rsidRPr="000F66E6">
        <w:rPr>
          <w:b/>
          <w:color w:val="000000"/>
          <w:sz w:val="24"/>
          <w:lang w:val="sl-SI"/>
        </w:rPr>
        <w:t>družbenoekonomski</w:t>
      </w:r>
      <w:r w:rsidRPr="000F66E6">
        <w:rPr>
          <w:color w:val="000000"/>
          <w:sz w:val="24"/>
          <w:lang w:val="de-DE"/>
        </w:rPr>
        <w:t>; poklic, izobrazba, dohodek, družbeni sloj</w:t>
      </w:r>
    </w:p>
    <w:p w:rsidR="00103187" w:rsidRPr="000F66E6" w:rsidRDefault="00103187" w:rsidP="00103187">
      <w:pPr>
        <w:numPr>
          <w:ilvl w:val="0"/>
          <w:numId w:val="32"/>
        </w:numPr>
        <w:spacing w:line="360" w:lineRule="auto"/>
        <w:jc w:val="both"/>
        <w:rPr>
          <w:color w:val="000000"/>
          <w:sz w:val="24"/>
        </w:rPr>
      </w:pPr>
      <w:r w:rsidRPr="000F66E6">
        <w:rPr>
          <w:b/>
          <w:color w:val="000000"/>
          <w:sz w:val="24"/>
          <w:lang w:val="sl-SI"/>
        </w:rPr>
        <w:t>vedenjski</w:t>
      </w:r>
      <w:r w:rsidRPr="000F66E6">
        <w:rPr>
          <w:color w:val="000000"/>
          <w:sz w:val="24"/>
        </w:rPr>
        <w:t>; priložnost, koristi, status porabnika, odnos do izdelka</w:t>
      </w:r>
    </w:p>
    <w:p w:rsidR="00CD47A6" w:rsidRPr="000F66E6" w:rsidRDefault="00CD47A6">
      <w:pPr>
        <w:pStyle w:val="BlockText"/>
        <w:ind w:left="0"/>
        <w:rPr>
          <w:b/>
          <w:color w:val="000000"/>
          <w:sz w:val="24"/>
        </w:rPr>
      </w:pPr>
    </w:p>
    <w:p w:rsidR="00CD47A6" w:rsidRPr="000F66E6" w:rsidRDefault="00103187">
      <w:pPr>
        <w:pStyle w:val="BlockText"/>
        <w:ind w:left="0"/>
        <w:rPr>
          <w:color w:val="000000"/>
          <w:sz w:val="24"/>
        </w:rPr>
      </w:pPr>
      <w:r w:rsidRPr="000F66E6">
        <w:rPr>
          <w:b/>
          <w:color w:val="000000"/>
          <w:sz w:val="24"/>
          <w:lang w:eastAsia="sl-SI"/>
        </w:rPr>
        <w:t>Tržni segment</w:t>
      </w:r>
      <w:r w:rsidRPr="000F66E6">
        <w:rPr>
          <w:color w:val="000000"/>
          <w:sz w:val="24"/>
        </w:rPr>
        <w:t xml:space="preserve"> so velike skupine kupcev v okviru določenega trga s podobnimi potrebami. </w:t>
      </w:r>
    </w:p>
    <w:p w:rsidR="004965AF" w:rsidRPr="000F66E6" w:rsidRDefault="00103187">
      <w:pPr>
        <w:pStyle w:val="BlockText"/>
        <w:ind w:left="0"/>
        <w:rPr>
          <w:color w:val="000000"/>
          <w:sz w:val="24"/>
        </w:rPr>
      </w:pPr>
      <w:r w:rsidRPr="000F66E6">
        <w:rPr>
          <w:b/>
          <w:color w:val="000000"/>
          <w:sz w:val="24"/>
          <w:lang w:eastAsia="sl-SI"/>
        </w:rPr>
        <w:t>Tržna vrzel</w:t>
      </w:r>
      <w:r w:rsidRPr="000F66E6">
        <w:rPr>
          <w:b/>
          <w:color w:val="000000"/>
          <w:sz w:val="24"/>
        </w:rPr>
        <w:t xml:space="preserve"> </w:t>
      </w:r>
      <w:r w:rsidRPr="000F66E6">
        <w:rPr>
          <w:color w:val="000000"/>
          <w:sz w:val="24"/>
        </w:rPr>
        <w:t>je natančneje opredeljena manjša skupina ljudi, ki zahteva ali pričakuje posebno, ožjo korist. Porabniki v vrzeli so pripravljeni plačati več tistemu proizvodnemu podjetju, ki najbolje zadovoljuje njihove potrebe, zato se morajo tržniki v tržni vrzeli specializirati, da bi uspeli. Konkurenti le težko spodrinejo  najboljša podjetja v določeni vrzeli.</w:t>
      </w:r>
    </w:p>
    <w:p w:rsidR="004965AF" w:rsidRPr="000F66E6" w:rsidRDefault="004965AF">
      <w:pPr>
        <w:pStyle w:val="BlockText"/>
        <w:ind w:left="0"/>
        <w:rPr>
          <w:color w:val="000000"/>
          <w:sz w:val="24"/>
        </w:rPr>
      </w:pPr>
    </w:p>
    <w:p w:rsidR="004965AF" w:rsidRPr="000F66E6" w:rsidRDefault="004965AF">
      <w:pPr>
        <w:pStyle w:val="BlockText"/>
        <w:ind w:left="0"/>
        <w:rPr>
          <w:color w:val="000000"/>
          <w:sz w:val="24"/>
        </w:rPr>
      </w:pPr>
    </w:p>
    <w:p w:rsidR="004965AF" w:rsidRPr="000F66E6" w:rsidRDefault="004965AF">
      <w:pPr>
        <w:pStyle w:val="BlockText"/>
        <w:ind w:left="0"/>
        <w:rPr>
          <w:color w:val="000000"/>
          <w:sz w:val="24"/>
        </w:rPr>
      </w:pPr>
    </w:p>
    <w:p w:rsidR="004965AF" w:rsidRPr="000F66E6" w:rsidRDefault="004965AF">
      <w:pPr>
        <w:pStyle w:val="BlockText"/>
        <w:ind w:left="0"/>
        <w:rPr>
          <w:color w:val="000000"/>
          <w:sz w:val="24"/>
        </w:rPr>
      </w:pPr>
    </w:p>
    <w:p w:rsidR="004965AF" w:rsidRPr="000F66E6" w:rsidRDefault="004965AF">
      <w:pPr>
        <w:pStyle w:val="BlockText"/>
        <w:ind w:left="0"/>
        <w:rPr>
          <w:color w:val="000000"/>
          <w:sz w:val="24"/>
        </w:rPr>
      </w:pPr>
    </w:p>
    <w:sectPr w:rsidR="004965AF" w:rsidRPr="000F66E6" w:rsidSect="000D4F47">
      <w:footerReference w:type="even" r:id="rId9"/>
      <w:footerReference w:type="default" r:id="rId10"/>
      <w:pgSz w:w="11906" w:h="16838"/>
      <w:pgMar w:top="426" w:right="849" w:bottom="426" w:left="851" w:header="4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17" w:rsidRDefault="004055C4">
      <w:r>
        <w:separator/>
      </w:r>
    </w:p>
  </w:endnote>
  <w:endnote w:type="continuationSeparator" w:id="0">
    <w:p w:rsidR="00BD7A17" w:rsidRDefault="0040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C1C" w:rsidRDefault="00064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4C1C" w:rsidRDefault="00064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C1C" w:rsidRDefault="00064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08D">
      <w:rPr>
        <w:rStyle w:val="PageNumber"/>
        <w:noProof/>
      </w:rPr>
      <w:t>1</w:t>
    </w:r>
    <w:r>
      <w:rPr>
        <w:rStyle w:val="PageNumber"/>
      </w:rPr>
      <w:fldChar w:fldCharType="end"/>
    </w:r>
  </w:p>
  <w:p w:rsidR="00064C1C" w:rsidRDefault="0006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17" w:rsidRDefault="004055C4">
      <w:r>
        <w:separator/>
      </w:r>
    </w:p>
  </w:footnote>
  <w:footnote w:type="continuationSeparator" w:id="0">
    <w:p w:rsidR="00BD7A17" w:rsidRDefault="0040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C74"/>
    <w:multiLevelType w:val="multilevel"/>
    <w:tmpl w:val="4B5C66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10484"/>
    <w:multiLevelType w:val="singleLevel"/>
    <w:tmpl w:val="CB062C02"/>
    <w:lvl w:ilvl="0">
      <w:start w:val="1"/>
      <w:numFmt w:val="upperLetter"/>
      <w:lvlText w:val="%1)"/>
      <w:lvlJc w:val="left"/>
      <w:pPr>
        <w:tabs>
          <w:tab w:val="num" w:pos="360"/>
        </w:tabs>
        <w:ind w:left="360" w:hanging="360"/>
      </w:pPr>
      <w:rPr>
        <w:rFonts w:hint="default"/>
      </w:rPr>
    </w:lvl>
  </w:abstractNum>
  <w:abstractNum w:abstractNumId="2" w15:restartNumberingAfterBreak="0">
    <w:nsid w:val="05012DE9"/>
    <w:multiLevelType w:val="multilevel"/>
    <w:tmpl w:val="07163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02C2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8316940"/>
    <w:multiLevelType w:val="multilevel"/>
    <w:tmpl w:val="208AACF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A4EFD"/>
    <w:multiLevelType w:val="multilevel"/>
    <w:tmpl w:val="0DDC259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132EA"/>
    <w:multiLevelType w:val="multilevel"/>
    <w:tmpl w:val="CC8832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55DF6"/>
    <w:multiLevelType w:val="hybridMultilevel"/>
    <w:tmpl w:val="8B0A70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A6B4E"/>
    <w:multiLevelType w:val="multilevel"/>
    <w:tmpl w:val="9962DC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44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F09CF"/>
    <w:multiLevelType w:val="multilevel"/>
    <w:tmpl w:val="DFC64E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C105C"/>
    <w:multiLevelType w:val="hybridMultilevel"/>
    <w:tmpl w:val="AAB6B1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65227"/>
    <w:multiLevelType w:val="multilevel"/>
    <w:tmpl w:val="DF30CB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76B3A"/>
    <w:multiLevelType w:val="multilevel"/>
    <w:tmpl w:val="E08019F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6629"/>
    <w:multiLevelType w:val="hybridMultilevel"/>
    <w:tmpl w:val="92544D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60609"/>
    <w:multiLevelType w:val="singleLevel"/>
    <w:tmpl w:val="4FC8128C"/>
    <w:lvl w:ilvl="0">
      <w:start w:val="1"/>
      <w:numFmt w:val="bullet"/>
      <w:lvlText w:val="-"/>
      <w:lvlJc w:val="left"/>
      <w:pPr>
        <w:tabs>
          <w:tab w:val="num" w:pos="360"/>
        </w:tabs>
        <w:ind w:left="360" w:hanging="360"/>
      </w:pPr>
      <w:rPr>
        <w:rFonts w:hint="default"/>
      </w:rPr>
    </w:lvl>
  </w:abstractNum>
  <w:abstractNum w:abstractNumId="16" w15:restartNumberingAfterBreak="0">
    <w:nsid w:val="2E274888"/>
    <w:multiLevelType w:val="hybridMultilevel"/>
    <w:tmpl w:val="8DF2FE4E"/>
    <w:lvl w:ilvl="0" w:tplc="4FC8128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02508"/>
    <w:multiLevelType w:val="multilevel"/>
    <w:tmpl w:val="C69A91F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864D6"/>
    <w:multiLevelType w:val="multilevel"/>
    <w:tmpl w:val="43CA22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E16C7"/>
    <w:multiLevelType w:val="hybridMultilevel"/>
    <w:tmpl w:val="F9D4CF5A"/>
    <w:lvl w:ilvl="0" w:tplc="4FC8128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57FAB"/>
    <w:multiLevelType w:val="multilevel"/>
    <w:tmpl w:val="12583B2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55703"/>
    <w:multiLevelType w:val="hybridMultilevel"/>
    <w:tmpl w:val="9536C13A"/>
    <w:lvl w:ilvl="0" w:tplc="4FC8128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6606C"/>
    <w:multiLevelType w:val="singleLevel"/>
    <w:tmpl w:val="0C090001"/>
    <w:lvl w:ilvl="0">
      <w:start w:val="30"/>
      <w:numFmt w:val="bullet"/>
      <w:lvlText w:val=""/>
      <w:lvlJc w:val="left"/>
      <w:pPr>
        <w:tabs>
          <w:tab w:val="num" w:pos="360"/>
        </w:tabs>
        <w:ind w:left="360" w:hanging="360"/>
      </w:pPr>
      <w:rPr>
        <w:rFonts w:ascii="Symbol" w:hAnsi="Symbol" w:hint="default"/>
      </w:rPr>
    </w:lvl>
  </w:abstractNum>
  <w:abstractNum w:abstractNumId="23" w15:restartNumberingAfterBreak="0">
    <w:nsid w:val="3FCC360E"/>
    <w:multiLevelType w:val="hybridMultilevel"/>
    <w:tmpl w:val="0792AB9E"/>
    <w:lvl w:ilvl="0" w:tplc="4FC8128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D1FAA"/>
    <w:multiLevelType w:val="singleLevel"/>
    <w:tmpl w:val="4FC8128C"/>
    <w:lvl w:ilvl="0">
      <w:start w:val="1"/>
      <w:numFmt w:val="bullet"/>
      <w:lvlText w:val="-"/>
      <w:lvlJc w:val="left"/>
      <w:pPr>
        <w:tabs>
          <w:tab w:val="num" w:pos="360"/>
        </w:tabs>
        <w:ind w:left="360" w:hanging="360"/>
      </w:pPr>
      <w:rPr>
        <w:rFonts w:hint="default"/>
      </w:rPr>
    </w:lvl>
  </w:abstractNum>
  <w:abstractNum w:abstractNumId="25" w15:restartNumberingAfterBreak="0">
    <w:nsid w:val="53007B08"/>
    <w:multiLevelType w:val="multilevel"/>
    <w:tmpl w:val="628CE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F54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D41049"/>
    <w:multiLevelType w:val="hybridMultilevel"/>
    <w:tmpl w:val="DB4A2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801324D"/>
    <w:multiLevelType w:val="singleLevel"/>
    <w:tmpl w:val="4FC8128C"/>
    <w:lvl w:ilvl="0">
      <w:start w:val="1"/>
      <w:numFmt w:val="bullet"/>
      <w:lvlText w:val="-"/>
      <w:lvlJc w:val="left"/>
      <w:pPr>
        <w:tabs>
          <w:tab w:val="num" w:pos="360"/>
        </w:tabs>
        <w:ind w:left="360" w:hanging="360"/>
      </w:pPr>
      <w:rPr>
        <w:rFonts w:hint="default"/>
      </w:rPr>
    </w:lvl>
  </w:abstractNum>
  <w:abstractNum w:abstractNumId="29" w15:restartNumberingAfterBreak="0">
    <w:nsid w:val="6830576D"/>
    <w:multiLevelType w:val="singleLevel"/>
    <w:tmpl w:val="4FC8128C"/>
    <w:lvl w:ilvl="0">
      <w:start w:val="1"/>
      <w:numFmt w:val="bullet"/>
      <w:lvlText w:val="-"/>
      <w:lvlJc w:val="left"/>
      <w:pPr>
        <w:tabs>
          <w:tab w:val="num" w:pos="360"/>
        </w:tabs>
        <w:ind w:left="360" w:hanging="360"/>
      </w:pPr>
      <w:rPr>
        <w:rFonts w:hint="default"/>
      </w:rPr>
    </w:lvl>
  </w:abstractNum>
  <w:abstractNum w:abstractNumId="30" w15:restartNumberingAfterBreak="0">
    <w:nsid w:val="6DAA5719"/>
    <w:multiLevelType w:val="multilevel"/>
    <w:tmpl w:val="3E5A50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8C32FC7"/>
    <w:multiLevelType w:val="singleLevel"/>
    <w:tmpl w:val="4FC8128C"/>
    <w:lvl w:ilvl="0">
      <w:start w:val="1"/>
      <w:numFmt w:val="bullet"/>
      <w:lvlText w:val="-"/>
      <w:lvlJc w:val="left"/>
      <w:pPr>
        <w:tabs>
          <w:tab w:val="num" w:pos="360"/>
        </w:tabs>
        <w:ind w:left="360" w:hanging="360"/>
      </w:pPr>
      <w:rPr>
        <w:rFonts w:hint="default"/>
      </w:rPr>
    </w:lvl>
  </w:abstractNum>
  <w:num w:numId="1">
    <w:abstractNumId w:val="8"/>
  </w:num>
  <w:num w:numId="2">
    <w:abstractNumId w:val="6"/>
  </w:num>
  <w:num w:numId="3">
    <w:abstractNumId w:val="12"/>
  </w:num>
  <w:num w:numId="4">
    <w:abstractNumId w:val="2"/>
  </w:num>
  <w:num w:numId="5">
    <w:abstractNumId w:val="18"/>
  </w:num>
  <w:num w:numId="6">
    <w:abstractNumId w:val="10"/>
  </w:num>
  <w:num w:numId="7">
    <w:abstractNumId w:val="0"/>
  </w:num>
  <w:num w:numId="8">
    <w:abstractNumId w:val="25"/>
  </w:num>
  <w:num w:numId="9">
    <w:abstractNumId w:val="30"/>
  </w:num>
  <w:num w:numId="10">
    <w:abstractNumId w:val="5"/>
  </w:num>
  <w:num w:numId="11">
    <w:abstractNumId w:val="17"/>
  </w:num>
  <w:num w:numId="12">
    <w:abstractNumId w:val="20"/>
  </w:num>
  <w:num w:numId="13">
    <w:abstractNumId w:val="4"/>
  </w:num>
  <w:num w:numId="14">
    <w:abstractNumId w:val="13"/>
  </w:num>
  <w:num w:numId="15">
    <w:abstractNumId w:val="3"/>
  </w:num>
  <w:num w:numId="16">
    <w:abstractNumId w:val="31"/>
  </w:num>
  <w:num w:numId="17">
    <w:abstractNumId w:val="1"/>
  </w:num>
  <w:num w:numId="18">
    <w:abstractNumId w:val="22"/>
  </w:num>
  <w:num w:numId="19">
    <w:abstractNumId w:val="26"/>
  </w:num>
  <w:num w:numId="20">
    <w:abstractNumId w:val="9"/>
  </w:num>
  <w:num w:numId="21">
    <w:abstractNumId w:val="29"/>
  </w:num>
  <w:num w:numId="22">
    <w:abstractNumId w:val="15"/>
  </w:num>
  <w:num w:numId="23">
    <w:abstractNumId w:val="24"/>
  </w:num>
  <w:num w:numId="24">
    <w:abstractNumId w:val="28"/>
  </w:num>
  <w:num w:numId="25">
    <w:abstractNumId w:val="14"/>
  </w:num>
  <w:num w:numId="26">
    <w:abstractNumId w:val="27"/>
  </w:num>
  <w:num w:numId="27">
    <w:abstractNumId w:val="7"/>
  </w:num>
  <w:num w:numId="28">
    <w:abstractNumId w:val="16"/>
  </w:num>
  <w:num w:numId="29">
    <w:abstractNumId w:val="21"/>
  </w:num>
  <w:num w:numId="30">
    <w:abstractNumId w:val="19"/>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931"/>
    <w:rsid w:val="00062D52"/>
    <w:rsid w:val="00064C1C"/>
    <w:rsid w:val="00085E73"/>
    <w:rsid w:val="000C0F68"/>
    <w:rsid w:val="000D4F47"/>
    <w:rsid w:val="000F66E6"/>
    <w:rsid w:val="00103187"/>
    <w:rsid w:val="001E508D"/>
    <w:rsid w:val="002253ED"/>
    <w:rsid w:val="00272397"/>
    <w:rsid w:val="002975CE"/>
    <w:rsid w:val="00314658"/>
    <w:rsid w:val="00357F04"/>
    <w:rsid w:val="003C78D6"/>
    <w:rsid w:val="004055C4"/>
    <w:rsid w:val="00410C3C"/>
    <w:rsid w:val="004906CC"/>
    <w:rsid w:val="004962A4"/>
    <w:rsid w:val="004965AF"/>
    <w:rsid w:val="004F23D7"/>
    <w:rsid w:val="00532E83"/>
    <w:rsid w:val="005840A3"/>
    <w:rsid w:val="005D291D"/>
    <w:rsid w:val="0061489E"/>
    <w:rsid w:val="0069781B"/>
    <w:rsid w:val="00776F19"/>
    <w:rsid w:val="007C33D6"/>
    <w:rsid w:val="007E6371"/>
    <w:rsid w:val="00861FDA"/>
    <w:rsid w:val="00880C63"/>
    <w:rsid w:val="008B2A85"/>
    <w:rsid w:val="00966110"/>
    <w:rsid w:val="009B0839"/>
    <w:rsid w:val="009C0853"/>
    <w:rsid w:val="00A429F5"/>
    <w:rsid w:val="00A71931"/>
    <w:rsid w:val="00B35166"/>
    <w:rsid w:val="00B45114"/>
    <w:rsid w:val="00B9020F"/>
    <w:rsid w:val="00BC00AA"/>
    <w:rsid w:val="00BD7A17"/>
    <w:rsid w:val="00CD47A6"/>
    <w:rsid w:val="00CD5C17"/>
    <w:rsid w:val="00E60195"/>
    <w:rsid w:val="00E65EBE"/>
    <w:rsid w:val="00E83008"/>
    <w:rsid w:val="00F1165F"/>
    <w:rsid w:val="00F8144A"/>
    <w:rsid w:val="00FD62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36"/>
      <w:lang w:val="sl-SI"/>
    </w:rPr>
  </w:style>
  <w:style w:type="paragraph" w:styleId="Heading2">
    <w:name w:val="heading 2"/>
    <w:basedOn w:val="Normal"/>
    <w:next w:val="Normal"/>
    <w:qFormat/>
    <w:pPr>
      <w:keepNext/>
      <w:spacing w:line="360" w:lineRule="auto"/>
      <w:jc w:val="both"/>
      <w:outlineLvl w:val="1"/>
    </w:pPr>
    <w:rPr>
      <w:b/>
      <w:sz w:val="24"/>
      <w:lang w:val="sl-SI"/>
    </w:rPr>
  </w:style>
  <w:style w:type="paragraph" w:styleId="Heading3">
    <w:name w:val="heading 3"/>
    <w:basedOn w:val="Normal"/>
    <w:next w:val="Normal"/>
    <w:qFormat/>
    <w:pPr>
      <w:keepNext/>
      <w:spacing w:line="360" w:lineRule="auto"/>
      <w:jc w:val="center"/>
      <w:outlineLvl w:val="2"/>
    </w:pPr>
    <w:rPr>
      <w:b/>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b/>
      <w:sz w:val="24"/>
      <w:lang w:val="sl-SI"/>
    </w:rPr>
  </w:style>
  <w:style w:type="paragraph" w:styleId="BodyText2">
    <w:name w:val="Body Text 2"/>
    <w:basedOn w:val="Normal"/>
    <w:pPr>
      <w:spacing w:line="360" w:lineRule="auto"/>
      <w:jc w:val="both"/>
    </w:pPr>
    <w:rPr>
      <w:sz w:val="24"/>
      <w:lang w:val="sl-SI"/>
    </w:rPr>
  </w:style>
  <w:style w:type="paragraph" w:styleId="BodyText3">
    <w:name w:val="Body Text 3"/>
    <w:basedOn w:val="Normal"/>
    <w:pPr>
      <w:jc w:val="center"/>
    </w:pPr>
    <w:rPr>
      <w:sz w:val="24"/>
      <w:lang w:val="sl-SI"/>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sl-SI"/>
    </w:rPr>
  </w:style>
  <w:style w:type="character" w:styleId="HTMLTypewriter">
    <w:name w:val="HTML Typewriter"/>
    <w:basedOn w:val="DefaultParagraphFont"/>
    <w:rPr>
      <w:rFonts w:ascii="Courier New" w:eastAsia="Courier New" w:hAnsi="Courier New" w:cs="Courier New" w:hint="default"/>
      <w:sz w:val="20"/>
      <w:szCs w:val="20"/>
    </w:rPr>
  </w:style>
  <w:style w:type="paragraph" w:styleId="BlockText">
    <w:name w:val="Block Text"/>
    <w:basedOn w:val="Normal"/>
    <w:pPr>
      <w:spacing w:line="360" w:lineRule="auto"/>
      <w:ind w:left="1134" w:right="1134"/>
      <w:jc w:val="both"/>
    </w:pPr>
    <w:rPr>
      <w:sz w:val="28"/>
      <w:lang w:val="sl-SI" w:eastAsia="en-US"/>
    </w:rPr>
  </w:style>
  <w:style w:type="paragraph" w:styleId="Footer">
    <w:name w:val="footer"/>
    <w:basedOn w:val="Normal"/>
    <w:pPr>
      <w:tabs>
        <w:tab w:val="center" w:pos="4536"/>
        <w:tab w:val="right" w:pos="9072"/>
      </w:tabs>
    </w:pPr>
    <w:rPr>
      <w:sz w:val="24"/>
      <w:lang w:val="sl-SI" w:eastAsia="en-US"/>
    </w:rPr>
  </w:style>
  <w:style w:type="paragraph" w:styleId="Title">
    <w:name w:val="Title"/>
    <w:basedOn w:val="Normal"/>
    <w:qFormat/>
    <w:pPr>
      <w:spacing w:line="360" w:lineRule="auto"/>
      <w:jc w:val="center"/>
    </w:pPr>
    <w:rPr>
      <w:b/>
      <w:i/>
      <w:sz w:val="44"/>
      <w:lang w:val="sl-SI"/>
    </w:rPr>
  </w:style>
  <w:style w:type="character" w:styleId="PageNumber">
    <w:name w:val="page number"/>
    <w:basedOn w:val="DefaultParagraphFont"/>
  </w:style>
  <w:style w:type="paragraph" w:styleId="Header">
    <w:name w:val="header"/>
    <w:basedOn w:val="Normal"/>
    <w:rsid w:val="00E8300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