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38" w:rsidRDefault="00187845">
      <w:pPr>
        <w:pStyle w:val="Title"/>
        <w:outlineLvl w:val="0"/>
      </w:pPr>
      <w:bookmarkStart w:id="0" w:name="_GoBack"/>
      <w:bookmarkEnd w:id="0"/>
      <w:r>
        <w:t>GPO</w:t>
      </w:r>
    </w:p>
    <w:p w:rsidR="000A2F38" w:rsidRDefault="000A2F38">
      <w:pPr>
        <w:jc w:val="center"/>
        <w:rPr>
          <w:b/>
          <w:i/>
          <w:sz w:val="52"/>
        </w:rPr>
      </w:pPr>
    </w:p>
    <w:p w:rsidR="000A2F38" w:rsidRDefault="00187845">
      <w:pPr>
        <w:rPr>
          <w:sz w:val="24"/>
        </w:rPr>
      </w:pPr>
      <w:r>
        <w:rPr>
          <w:sz w:val="24"/>
        </w:rPr>
        <w:t>1.Kaj je značilno za trgovino na drobno?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Značilnosti za trgovino na drobno so: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-omogoča nemoteno oskrbo prebivalstva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-prodaja posameznim porabnikom ali gospodinjstvom v manjših količinah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-le ti pa izdelke dejansko fizično uničijo ali porabijo in s tem zadovoljijo potrebe zato jim pravimo končni porabniki ali potrošniki</w:t>
      </w:r>
    </w:p>
    <w:p w:rsidR="000A2F38" w:rsidRDefault="000A2F38">
      <w:pPr>
        <w:rPr>
          <w:i/>
          <w:sz w:val="24"/>
        </w:rPr>
      </w:pPr>
    </w:p>
    <w:p w:rsidR="000A2F38" w:rsidRDefault="00187845">
      <w:pPr>
        <w:rPr>
          <w:sz w:val="24"/>
        </w:rPr>
      </w:pPr>
      <w:r>
        <w:rPr>
          <w:sz w:val="24"/>
        </w:rPr>
        <w:t>2.Kateri so dejavniki poslovanja trgovskih družb na drobno?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Dejavniki poslovanja trgovskih družb na drobno so:</w:t>
      </w:r>
    </w:p>
    <w:p w:rsidR="000A2F38" w:rsidRDefault="00187845">
      <w:pPr>
        <w:rPr>
          <w:sz w:val="22"/>
        </w:rPr>
      </w:pPr>
      <w:r>
        <w:rPr>
          <w:i/>
          <w:sz w:val="22"/>
        </w:rPr>
        <w:t>-delovna sila(zaposleni)-</w:t>
      </w:r>
      <w:r>
        <w:rPr>
          <w:sz w:val="22"/>
          <w:u w:val="single"/>
        </w:rPr>
        <w:t>poslovodja prodajalci blagajničarji skladiščni delavci</w:t>
      </w:r>
    </w:p>
    <w:p w:rsidR="000A2F38" w:rsidRDefault="00187845">
      <w:pPr>
        <w:rPr>
          <w:sz w:val="24"/>
          <w:u w:val="single"/>
        </w:rPr>
      </w:pPr>
      <w:r>
        <w:rPr>
          <w:sz w:val="22"/>
        </w:rPr>
        <w:t>-</w:t>
      </w:r>
      <w:r>
        <w:rPr>
          <w:i/>
          <w:sz w:val="22"/>
        </w:rPr>
        <w:t>poslovna sredstva(premoženje)-</w:t>
      </w:r>
      <w:r>
        <w:rPr>
          <w:sz w:val="22"/>
          <w:u w:val="single"/>
        </w:rPr>
        <w:t>trgovsko blago trgovska oprema</w:t>
      </w:r>
    </w:p>
    <w:p w:rsidR="000A2F38" w:rsidRDefault="000A2F38">
      <w:pPr>
        <w:rPr>
          <w:sz w:val="24"/>
        </w:rPr>
      </w:pPr>
    </w:p>
    <w:p w:rsidR="000A2F38" w:rsidRDefault="00187845">
      <w:pPr>
        <w:rPr>
          <w:b/>
          <w:i/>
          <w:sz w:val="24"/>
          <w:u w:val="single"/>
        </w:rPr>
      </w:pPr>
      <w:r>
        <w:rPr>
          <w:sz w:val="24"/>
        </w:rPr>
        <w:t>3.Kaj pomeni pojem</w:t>
      </w:r>
      <w:r>
        <w:rPr>
          <w:b/>
          <w:i/>
          <w:sz w:val="24"/>
          <w:u w:val="single"/>
        </w:rPr>
        <w:t xml:space="preserve"> sortiment?</w:t>
      </w:r>
    </w:p>
    <w:p w:rsidR="000A2F38" w:rsidRDefault="00187845">
      <w:pPr>
        <w:pStyle w:val="BodyText"/>
      </w:pPr>
      <w:r>
        <w:t>Pojem sortiment pomeni za trgovca na drobno da izbira izdelke ki jih bo ponudil svojim kupcem. Zato celoti vseh izdelkov pravimo sortiment.</w:t>
      </w:r>
    </w:p>
    <w:p w:rsidR="000A2F38" w:rsidRDefault="000A2F38">
      <w:pPr>
        <w:rPr>
          <w:sz w:val="24"/>
          <w:u w:val="single"/>
        </w:rPr>
      </w:pPr>
    </w:p>
    <w:p w:rsidR="000A2F38" w:rsidRDefault="00187845">
      <w:pPr>
        <w:rPr>
          <w:sz w:val="24"/>
        </w:rPr>
      </w:pPr>
      <w:r>
        <w:rPr>
          <w:sz w:val="24"/>
        </w:rPr>
        <w:t xml:space="preserve">4.Kaj nam pove </w:t>
      </w:r>
      <w:r>
        <w:rPr>
          <w:sz w:val="24"/>
          <w:u w:val="single"/>
        </w:rPr>
        <w:t>širina</w:t>
      </w:r>
      <w:r>
        <w:rPr>
          <w:sz w:val="24"/>
        </w:rPr>
        <w:t xml:space="preserve"> sortimenta?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Pove nam koliko izdelkov je vključeno v ponujen sortiment. Ločimo: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-</w:t>
      </w:r>
      <w:r>
        <w:rPr>
          <w:i/>
          <w:sz w:val="22"/>
          <w:u w:val="single"/>
        </w:rPr>
        <w:t>širok sortiment</w:t>
      </w:r>
      <w:r>
        <w:rPr>
          <w:i/>
          <w:sz w:val="22"/>
        </w:rPr>
        <w:t>(ponudba v blagovnici)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</w:rPr>
        <w:t>-</w:t>
      </w:r>
      <w:r>
        <w:rPr>
          <w:i/>
          <w:sz w:val="22"/>
          <w:u w:val="single"/>
        </w:rPr>
        <w:t>ozek sortiment</w:t>
      </w:r>
      <w:r>
        <w:rPr>
          <w:i/>
          <w:sz w:val="22"/>
        </w:rPr>
        <w:t>(specializirane prodajalne</w:t>
      </w:r>
      <w:r>
        <w:rPr>
          <w:i/>
          <w:sz w:val="22"/>
          <w:u w:val="single"/>
        </w:rPr>
        <w:t>)</w:t>
      </w:r>
    </w:p>
    <w:p w:rsidR="000A2F38" w:rsidRDefault="000A2F38">
      <w:pPr>
        <w:rPr>
          <w:i/>
          <w:sz w:val="24"/>
          <w:u w:val="single"/>
        </w:rPr>
      </w:pPr>
    </w:p>
    <w:p w:rsidR="000A2F38" w:rsidRDefault="00187845">
      <w:pPr>
        <w:rPr>
          <w:sz w:val="24"/>
        </w:rPr>
      </w:pPr>
      <w:r>
        <w:rPr>
          <w:sz w:val="24"/>
        </w:rPr>
        <w:t xml:space="preserve">5.Kaj nam pove </w:t>
      </w:r>
      <w:r>
        <w:rPr>
          <w:sz w:val="24"/>
          <w:u w:val="single"/>
        </w:rPr>
        <w:t>globina</w:t>
      </w:r>
      <w:r>
        <w:rPr>
          <w:sz w:val="24"/>
        </w:rPr>
        <w:t xml:space="preserve"> sortimenta?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Pove nam koliko različnih izvedb posameznega izdelka ponuja prodajalna v sortimentu. Ločimo: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-</w:t>
      </w:r>
      <w:r>
        <w:rPr>
          <w:i/>
          <w:sz w:val="22"/>
          <w:u w:val="single"/>
        </w:rPr>
        <w:t>globok</w:t>
      </w:r>
      <w:r>
        <w:rPr>
          <w:i/>
          <w:sz w:val="22"/>
        </w:rPr>
        <w:t>(veliko št. Variant glede na obliko, barvo)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-</w:t>
      </w:r>
      <w:r>
        <w:rPr>
          <w:i/>
          <w:sz w:val="22"/>
          <w:u w:val="single"/>
        </w:rPr>
        <w:t>plitev(</w:t>
      </w:r>
      <w:r>
        <w:rPr>
          <w:i/>
          <w:sz w:val="22"/>
        </w:rPr>
        <w:t>manjše št. Variant glede na obliko,barvo)</w:t>
      </w:r>
    </w:p>
    <w:p w:rsidR="000A2F38" w:rsidRDefault="000A2F38">
      <w:pPr>
        <w:rPr>
          <w:i/>
          <w:sz w:val="22"/>
        </w:rPr>
      </w:pPr>
    </w:p>
    <w:p w:rsidR="000A2F38" w:rsidRDefault="00187845">
      <w:pPr>
        <w:rPr>
          <w:sz w:val="24"/>
        </w:rPr>
      </w:pPr>
      <w:r>
        <w:rPr>
          <w:sz w:val="24"/>
        </w:rPr>
        <w:t>6.S katerimi poslovnimi prostori razpolaga trgovina na drobno?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Razpolaga z: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-prodajni prostor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-skladiščni  prostor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-prostor za manipulacijo z blagom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-upravni prostor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-garderobni prostor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-parkirišče</w:t>
      </w:r>
    </w:p>
    <w:p w:rsidR="000A2F38" w:rsidRDefault="000A2F38">
      <w:pPr>
        <w:rPr>
          <w:i/>
          <w:sz w:val="24"/>
        </w:rPr>
      </w:pPr>
    </w:p>
    <w:p w:rsidR="000A2F38" w:rsidRDefault="00187845">
      <w:pPr>
        <w:rPr>
          <w:sz w:val="24"/>
        </w:rPr>
      </w:pPr>
      <w:r>
        <w:rPr>
          <w:sz w:val="24"/>
        </w:rPr>
        <w:t>7.Katere 3 glavne dejavnosti opravljajo trgovske družbe na drobno?</w:t>
      </w:r>
    </w:p>
    <w:p w:rsidR="000A2F38" w:rsidRDefault="00187845">
      <w:pPr>
        <w:rPr>
          <w:i/>
          <w:sz w:val="22"/>
        </w:rPr>
      </w:pPr>
      <w:r>
        <w:rPr>
          <w:i/>
          <w:sz w:val="22"/>
        </w:rPr>
        <w:t>Opravljajo naslednje 3 glavne dejavnosti: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 xml:space="preserve">-nabava blaga 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-skladiščenje blaga</w:t>
      </w:r>
    </w:p>
    <w:p w:rsidR="000A2F38" w:rsidRDefault="00187845">
      <w:pPr>
        <w:rPr>
          <w:i/>
          <w:sz w:val="22"/>
          <w:u w:val="single"/>
        </w:rPr>
      </w:pPr>
      <w:r>
        <w:rPr>
          <w:i/>
          <w:sz w:val="22"/>
          <w:u w:val="single"/>
        </w:rPr>
        <w:t>-prodaja blaga</w:t>
      </w:r>
    </w:p>
    <w:p w:rsidR="000A2F38" w:rsidRDefault="00187845">
      <w:pPr>
        <w:spacing w:before="240"/>
        <w:rPr>
          <w:i/>
          <w:sz w:val="24"/>
        </w:rPr>
      </w:pPr>
      <w:r>
        <w:rPr>
          <w:sz w:val="24"/>
        </w:rPr>
        <w:t xml:space="preserve">8.Kaj zajema postopek nabave blaga?                                                                                                                               </w:t>
      </w:r>
      <w:r>
        <w:rPr>
          <w:i/>
          <w:sz w:val="24"/>
        </w:rPr>
        <w:t>1.planiranje nabave:                                                                                                                                                               -</w:t>
      </w:r>
      <w:r>
        <w:rPr>
          <w:i/>
          <w:sz w:val="24"/>
          <w:u w:val="single"/>
        </w:rPr>
        <w:t>ugotovitev potreb po izdelki</w:t>
      </w:r>
      <w:r>
        <w:rPr>
          <w:i/>
          <w:sz w:val="24"/>
        </w:rPr>
        <w:t xml:space="preserve"> 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določitev možnih dobaviteljev </w:t>
      </w:r>
      <w:r>
        <w:rPr>
          <w:i/>
          <w:sz w:val="24"/>
        </w:rPr>
        <w:t xml:space="preserve">                                                                                                                </w:t>
      </w:r>
      <w:r>
        <w:rPr>
          <w:i/>
          <w:sz w:val="24"/>
          <w:u w:val="single"/>
        </w:rPr>
        <w:t>določitev dobavnih rokov</w:t>
      </w:r>
      <w:r>
        <w:rPr>
          <w:i/>
          <w:sz w:val="24"/>
        </w:rPr>
        <w:t xml:space="preserve">       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  </w:t>
      </w:r>
      <w:r>
        <w:rPr>
          <w:i/>
          <w:sz w:val="24"/>
        </w:rPr>
        <w:t>2.izvajanje nabave:</w:t>
      </w:r>
      <w:r>
        <w:rPr>
          <w:i/>
          <w:sz w:val="24"/>
          <w:u w:val="single"/>
        </w:rPr>
        <w:t xml:space="preserve">                                                                                                                                      iskanje ponudb pri dobaviteljih </w:t>
      </w:r>
      <w:r>
        <w:rPr>
          <w:i/>
          <w:sz w:val="24"/>
        </w:rPr>
        <w:t xml:space="preserve">                                           </w:t>
      </w:r>
      <w:r>
        <w:rPr>
          <w:i/>
          <w:sz w:val="24"/>
          <w:u w:val="single"/>
        </w:rPr>
        <w:t xml:space="preserve">   </w:t>
      </w:r>
      <w:r>
        <w:rPr>
          <w:i/>
          <w:sz w:val="24"/>
        </w:rPr>
        <w:t xml:space="preserve">                                                                </w:t>
      </w:r>
      <w:r>
        <w:rPr>
          <w:i/>
          <w:sz w:val="24"/>
          <w:u w:val="single"/>
        </w:rPr>
        <w:t xml:space="preserve">proučevanje prispelih ponudb </w:t>
      </w:r>
      <w:r>
        <w:rPr>
          <w:i/>
          <w:sz w:val="24"/>
        </w:rPr>
        <w:t xml:space="preserve">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zbiranje najboljše ponudbe   </w:t>
      </w:r>
      <w:r>
        <w:rPr>
          <w:i/>
          <w:sz w:val="24"/>
        </w:rPr>
        <w:t xml:space="preserve">      </w:t>
      </w:r>
      <w:r>
        <w:rPr>
          <w:i/>
          <w:sz w:val="24"/>
          <w:u w:val="single"/>
        </w:rPr>
        <w:t xml:space="preserve">      </w:t>
      </w:r>
      <w:r>
        <w:rPr>
          <w:i/>
          <w:sz w:val="24"/>
        </w:rPr>
        <w:t xml:space="preserve">                                                                                                       </w:t>
      </w:r>
      <w:r>
        <w:rPr>
          <w:i/>
          <w:sz w:val="24"/>
          <w:u w:val="single"/>
        </w:rPr>
        <w:t>dogovarjanje z dobavitelji</w:t>
      </w:r>
      <w:r>
        <w:rPr>
          <w:i/>
          <w:sz w:val="24"/>
        </w:rPr>
        <w:t xml:space="preserve">                                                                                                                       </w:t>
      </w:r>
      <w:r>
        <w:rPr>
          <w:i/>
          <w:sz w:val="24"/>
          <w:u w:val="single"/>
        </w:rPr>
        <w:t>naročanje in dostava</w:t>
      </w:r>
      <w:r>
        <w:rPr>
          <w:i/>
          <w:sz w:val="24"/>
        </w:rPr>
        <w:t xml:space="preserve">                                                                                                                                3.kontrola nabave                                                                                                                                     </w:t>
      </w:r>
      <w:r>
        <w:rPr>
          <w:i/>
          <w:sz w:val="24"/>
          <w:u w:val="single"/>
        </w:rPr>
        <w:t>nadziranje kakovosti in količine blaga ki ga dostavljajo dobavitelji</w:t>
      </w:r>
      <w:r>
        <w:rPr>
          <w:i/>
          <w:sz w:val="24"/>
        </w:rPr>
        <w:t xml:space="preserve">                                                      </w:t>
      </w:r>
      <w:r>
        <w:rPr>
          <w:i/>
          <w:sz w:val="24"/>
          <w:u w:val="single"/>
        </w:rPr>
        <w:t>nadziranje delovnih rokov</w:t>
      </w:r>
    </w:p>
    <w:p w:rsidR="000A2F38" w:rsidRDefault="000A2F38">
      <w:pPr>
        <w:spacing w:before="240"/>
        <w:rPr>
          <w:sz w:val="24"/>
        </w:rPr>
      </w:pPr>
    </w:p>
    <w:p w:rsidR="000A2F38" w:rsidRDefault="000A2F38">
      <w:pPr>
        <w:spacing w:before="240"/>
        <w:rPr>
          <w:i/>
          <w:sz w:val="24"/>
          <w:u w:val="single"/>
        </w:rPr>
      </w:pPr>
    </w:p>
    <w:p w:rsidR="000A2F38" w:rsidRDefault="00050A05">
      <w:pPr>
        <w:spacing w:before="240"/>
        <w:rPr>
          <w:sz w:val="24"/>
        </w:rPr>
      </w:pPr>
      <w:r>
        <w:rPr>
          <w:noProof/>
          <w:sz w:val="24"/>
        </w:rPr>
        <w:pict>
          <v:line id="_x0000_s1029" style="position:absolute;z-index:251658752;mso-position-horizontal:absolute;mso-position-horizontal-relative:text;mso-position-vertical:absolute;mso-position-vertical-relative:text" from="418.25pt,22.3pt" to="418.25pt,43.9pt" o:allowincell="f">
            <v:stroke endarrow="block"/>
          </v:line>
        </w:pict>
      </w:r>
      <w:r>
        <w:rPr>
          <w:noProof/>
          <w:sz w:val="24"/>
        </w:rPr>
        <w:pict>
          <v:line id="_x0000_s1027" style="position:absolute;z-index:251656704;mso-position-horizontal:absolute;mso-position-horizontal-relative:text;mso-position-vertical:absolute;mso-position-vertical-relative:text" from="267.05pt,22.3pt" to="267.05pt,51.1pt" o:allowincell="f">
            <v:stroke endarrow="block"/>
          </v:line>
        </w:pict>
      </w:r>
      <w:r>
        <w:rPr>
          <w:noProof/>
          <w:sz w:val="24"/>
        </w:rPr>
        <w:pict>
          <v:line id="_x0000_s1026" style="position:absolute;flip:x;z-index:251655680;mso-position-horizontal:absolute;mso-position-horizontal-relative:text;mso-position-vertical:absolute;mso-position-vertical-relative:text" from="123.05pt,22.3pt" to="144.65pt,43.9pt" o:allowincell="f">
            <v:stroke endarrow="block"/>
          </v:line>
        </w:pict>
      </w:r>
      <w:r w:rsidR="00187845">
        <w:rPr>
          <w:sz w:val="24"/>
        </w:rPr>
        <w:t xml:space="preserve">9.Navedi razlike med nabavo na zalogo, posamično nabavo po potrebi in nabavo usklajeno s prodajo?                             </w:t>
      </w:r>
    </w:p>
    <w:p w:rsidR="000A2F38" w:rsidRDefault="00050A05">
      <w:pPr>
        <w:spacing w:before="240"/>
        <w:rPr>
          <w:i/>
          <w:sz w:val="22"/>
        </w:rPr>
      </w:pPr>
      <w:r>
        <w:rPr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4.65pt;margin-top:18.1pt;width:201.6pt;height:187.2pt;z-index:251659776;mso-position-horizontal:absolute;mso-position-horizontal-relative:text;mso-position-vertical:absolute;mso-position-vertical-relative:text" o:allowincell="f" strokecolor="white">
            <v:textbox>
              <w:txbxContent>
                <w:p w:rsidR="000A2F38" w:rsidRDefault="00187845">
                  <w:pPr>
                    <w:pStyle w:val="BodyText2"/>
                  </w:pPr>
                  <w:r>
                    <w:t>Trgovec želi dobiti izdelek tik pred njegovo prodajo, tako se izogne skladiščenju z dobaviteljem sklene okvirno pogodbo za nakup velike količine  vendar določita delne dobavne roke tako da najbolje ustrezajo trgovcu.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166.25pt;margin-top:25.3pt;width:172.8pt;height:1in;z-index:251657728;mso-position-horizontal:absolute;mso-position-horizontal-relative:text;mso-position-vertical:absolute;mso-position-vertical-relative:text" o:allowincell="f" strokecolor="white">
            <v:textbox>
              <w:txbxContent>
                <w:p w:rsidR="000A2F38" w:rsidRDefault="0018784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Nabavo izvršimo le če dobimo naročilo za določen izdelek</w:t>
                  </w:r>
                </w:p>
              </w:txbxContent>
            </v:textbox>
          </v:shape>
        </w:pict>
      </w:r>
      <w:r w:rsidR="00187845">
        <w:rPr>
          <w:sz w:val="24"/>
        </w:rPr>
        <w:t xml:space="preserve">             </w:t>
      </w:r>
      <w:r w:rsidR="00187845">
        <w:rPr>
          <w:sz w:val="22"/>
        </w:rPr>
        <w:t>Blago je vedno na zalogi</w:t>
      </w:r>
    </w:p>
    <w:p w:rsidR="000A2F38" w:rsidRDefault="00187845">
      <w:pPr>
        <w:spacing w:before="240"/>
        <w:rPr>
          <w:i/>
          <w:sz w:val="24"/>
        </w:rPr>
      </w:pPr>
      <w:r>
        <w:rPr>
          <w:i/>
          <w:sz w:val="24"/>
        </w:rPr>
        <w:t xml:space="preserve">           </w:t>
      </w:r>
    </w:p>
    <w:p w:rsidR="000A2F38" w:rsidRDefault="00187845">
      <w:pPr>
        <w:spacing w:before="240"/>
        <w:rPr>
          <w:i/>
          <w:sz w:val="24"/>
        </w:rPr>
      </w:pPr>
      <w:r>
        <w:rPr>
          <w:i/>
          <w:sz w:val="24"/>
        </w:rPr>
        <w:t xml:space="preserve"> </w:t>
      </w:r>
    </w:p>
    <w:p w:rsidR="000A2F38" w:rsidRDefault="000A2F38">
      <w:pPr>
        <w:spacing w:before="240"/>
        <w:rPr>
          <w:sz w:val="24"/>
        </w:rPr>
      </w:pPr>
    </w:p>
    <w:p w:rsidR="000A2F38" w:rsidRDefault="00187845">
      <w:pPr>
        <w:spacing w:before="240"/>
        <w:rPr>
          <w:sz w:val="24"/>
        </w:rPr>
      </w:pPr>
      <w:r>
        <w:rPr>
          <w:sz w:val="24"/>
        </w:rPr>
        <w:t>10.</w:t>
      </w:r>
    </w:p>
    <w:sectPr w:rsidR="000A2F38">
      <w:pgSz w:w="11906" w:h="16838"/>
      <w:pgMar w:top="142" w:right="566" w:bottom="142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38" w:rsidRDefault="00187845">
      <w:r>
        <w:separator/>
      </w:r>
    </w:p>
  </w:endnote>
  <w:endnote w:type="continuationSeparator" w:id="0">
    <w:p w:rsidR="000A2F38" w:rsidRDefault="001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38" w:rsidRDefault="00187845">
      <w:r>
        <w:separator/>
      </w:r>
    </w:p>
  </w:footnote>
  <w:footnote w:type="continuationSeparator" w:id="0">
    <w:p w:rsidR="000A2F38" w:rsidRDefault="0018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845"/>
    <w:rsid w:val="00050A05"/>
    <w:rsid w:val="000A2F38"/>
    <w:rsid w:val="001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5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i/>
      <w:sz w:val="22"/>
    </w:rPr>
  </w:style>
  <w:style w:type="paragraph" w:styleId="BodyText2">
    <w:name w:val="Body Text 2"/>
    <w:basedOn w:val="Normal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