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D4" w:rsidRPr="00FB2FEA" w:rsidRDefault="00F55645" w:rsidP="00530AD4">
      <w:pPr>
        <w:spacing w:after="0"/>
        <w:rPr>
          <w:b/>
          <w:sz w:val="4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Grčije" style="position:absolute;margin-left:36.7pt;margin-top:0;width:49.9pt;height:49.55pt;z-index:-251658752;visibility:visible;mso-wrap-distance-left:0;mso-wrap-distance-right:0;mso-position-horizontal-relative:margin" wrapcoords="7415 0 4513 327 -322 3927 -322 11782 645 15709 967 16364 6125 20945 6770 21273 14507 21273 15152 20945 20310 16364 20633 15709 21600 11782 21600 3927 16764 327 13863 0 7415 0" o:allowoverlap="f">
            <v:imagedata r:id="rId8" o:title="Grb Grčije"/>
            <w10:wrap type="tight" anchorx="margin"/>
          </v:shape>
        </w:pict>
      </w:r>
      <w:r w:rsidR="00FB2FEA">
        <w:rPr>
          <w:b/>
          <w:sz w:val="48"/>
        </w:rPr>
        <w:t xml:space="preserve"> </w:t>
      </w:r>
      <w:r w:rsidR="00530AD4" w:rsidRPr="00FB2FEA">
        <w:rPr>
          <w:b/>
          <w:color w:val="0070C0"/>
          <w:sz w:val="96"/>
        </w:rPr>
        <w:t>DEPONENTNIKI</w:t>
      </w:r>
      <w:r w:rsidR="00FB2FEA" w:rsidRPr="00FB2FEA">
        <w:rPr>
          <w:b/>
          <w:color w:val="0070C0"/>
          <w:sz w:val="96"/>
        </w:rPr>
        <w:t>:</w:t>
      </w:r>
    </w:p>
    <w:p w:rsidR="00530AD4" w:rsidRPr="00FB2FEA" w:rsidRDefault="00530AD4" w:rsidP="00530AD4">
      <w:pPr>
        <w:spacing w:after="0"/>
        <w:jc w:val="both"/>
        <w:rPr>
          <w:sz w:val="24"/>
        </w:rPr>
      </w:pPr>
      <w:r w:rsidRPr="003E6E2F">
        <w:rPr>
          <w:b/>
          <w:color w:val="5B9BD5"/>
          <w:sz w:val="24"/>
          <w:u w:val="single"/>
        </w:rPr>
        <w:t>Deponentniki</w:t>
      </w:r>
      <w:r w:rsidRPr="003E6E2F">
        <w:rPr>
          <w:color w:val="5B9BD5"/>
          <w:sz w:val="24"/>
        </w:rPr>
        <w:t xml:space="preserve"> </w:t>
      </w:r>
      <w:r w:rsidRPr="00FB2FEA">
        <w:rPr>
          <w:sz w:val="24"/>
        </w:rPr>
        <w:t xml:space="preserve">so glagoli, ki imajo v oblikah prezentove osnove </w:t>
      </w:r>
      <w:r w:rsidRPr="003E6E2F">
        <w:rPr>
          <w:b/>
          <w:color w:val="5B9BD5"/>
          <w:sz w:val="24"/>
          <w:u w:val="single"/>
        </w:rPr>
        <w:t>samo medio-pasivne oblike</w:t>
      </w:r>
      <w:r w:rsidRPr="00FB2FEA">
        <w:rPr>
          <w:sz w:val="24"/>
        </w:rPr>
        <w:t xml:space="preserve">, toda </w:t>
      </w:r>
      <w:r w:rsidRPr="003E6E2F">
        <w:rPr>
          <w:b/>
          <w:color w:val="5B9BD5"/>
          <w:sz w:val="24"/>
          <w:u w:val="single"/>
        </w:rPr>
        <w:t>aktivni pomen</w:t>
      </w:r>
      <w:r w:rsidRPr="00FB2FEA">
        <w:rPr>
          <w:sz w:val="24"/>
        </w:rPr>
        <w:t>. Glede na tvorbo futurja in aorista jih delimo na tri skupine.</w:t>
      </w:r>
    </w:p>
    <w:p w:rsidR="00530AD4" w:rsidRPr="004C1C59" w:rsidRDefault="00530AD4" w:rsidP="00530AD4">
      <w:pPr>
        <w:spacing w:after="0"/>
        <w:rPr>
          <w:sz w:val="16"/>
        </w:rPr>
      </w:pPr>
    </w:p>
    <w:p w:rsidR="00530AD4" w:rsidRPr="003D030E" w:rsidRDefault="00530AD4" w:rsidP="00530AD4">
      <w:pPr>
        <w:pStyle w:val="ListParagraph"/>
        <w:numPr>
          <w:ilvl w:val="0"/>
          <w:numId w:val="2"/>
        </w:numPr>
        <w:spacing w:after="0"/>
        <w:ind w:left="360"/>
        <w:rPr>
          <w:b/>
          <w:color w:val="169A23"/>
          <w:sz w:val="28"/>
        </w:rPr>
      </w:pPr>
      <w:r w:rsidRPr="003D030E">
        <w:rPr>
          <w:b/>
          <w:color w:val="169A23"/>
          <w:sz w:val="28"/>
        </w:rPr>
        <w:t>MEDIALNI DEPONENTNIKI:</w:t>
      </w:r>
    </w:p>
    <w:p w:rsidR="00530AD4" w:rsidRPr="004C1C59" w:rsidRDefault="00530AD4" w:rsidP="00530AD4">
      <w:pPr>
        <w:spacing w:after="0"/>
        <w:rPr>
          <w:sz w:val="10"/>
          <w:szCs w:val="10"/>
        </w:rPr>
      </w:pPr>
    </w:p>
    <w:p w:rsidR="00530AD4" w:rsidRDefault="00530AD4" w:rsidP="00530AD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B2FEA">
        <w:rPr>
          <w:sz w:val="24"/>
        </w:rPr>
        <w:t>Medialni futur.</w:t>
      </w:r>
    </w:p>
    <w:p w:rsidR="00FB2FEA" w:rsidRPr="00FB2FEA" w:rsidRDefault="00FB2FEA" w:rsidP="00FB2FEA">
      <w:pPr>
        <w:spacing w:after="0"/>
        <w:rPr>
          <w:sz w:val="4"/>
          <w:szCs w:val="4"/>
        </w:rPr>
      </w:pPr>
    </w:p>
    <w:p w:rsidR="00530AD4" w:rsidRDefault="00530AD4" w:rsidP="00530AD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B2FEA">
        <w:rPr>
          <w:sz w:val="24"/>
        </w:rPr>
        <w:t>Medialni aorist.</w:t>
      </w:r>
    </w:p>
    <w:p w:rsidR="00FB2FEA" w:rsidRPr="00FB2FEA" w:rsidRDefault="00FB2FEA" w:rsidP="00FB2FEA">
      <w:pPr>
        <w:spacing w:after="0"/>
        <w:rPr>
          <w:sz w:val="4"/>
          <w:szCs w:val="4"/>
        </w:rPr>
      </w:pPr>
    </w:p>
    <w:p w:rsidR="009B4FCE" w:rsidRPr="00FB2FEA" w:rsidRDefault="009B4FCE" w:rsidP="00530AD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B2FEA">
        <w:rPr>
          <w:sz w:val="24"/>
          <w:u w:val="single"/>
        </w:rPr>
        <w:t>Aktivni pomen</w:t>
      </w:r>
      <w:r w:rsidRPr="00FB2FEA">
        <w:rPr>
          <w:sz w:val="24"/>
        </w:rPr>
        <w:t>.</w:t>
      </w:r>
    </w:p>
    <w:p w:rsidR="00530AD4" w:rsidRPr="00296B2E" w:rsidRDefault="00530AD4" w:rsidP="00530AD4">
      <w:pPr>
        <w:spacing w:after="0"/>
        <w:rPr>
          <w:sz w:val="16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AD4" w:rsidRPr="003E6E2F" w:rsidTr="003E6E2F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30AD4" w:rsidRPr="003E6E2F" w:rsidRDefault="00530AD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PREZENT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30AD4" w:rsidRPr="003E6E2F" w:rsidRDefault="00530AD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FUTUR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30AD4" w:rsidRPr="003E6E2F" w:rsidRDefault="00530AD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AORIST</w:t>
            </w:r>
          </w:p>
        </w:tc>
      </w:tr>
      <w:tr w:rsidR="00530AD4" w:rsidRPr="003E6E2F" w:rsidTr="003E6E2F">
        <w:tc>
          <w:tcPr>
            <w:tcW w:w="3020" w:type="dxa"/>
            <w:shd w:val="clear" w:color="auto" w:fill="DEEAF6"/>
          </w:tcPr>
          <w:p w:rsidR="00530AD4" w:rsidRPr="003E6E2F" w:rsidRDefault="00530AD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αἰσϑάνομαι</w:t>
            </w:r>
          </w:p>
          <w:p w:rsidR="00530AD4" w:rsidRPr="003E6E2F" w:rsidRDefault="00530AD4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(začutim, zaznam)</w:t>
            </w:r>
          </w:p>
        </w:tc>
        <w:tc>
          <w:tcPr>
            <w:tcW w:w="3021" w:type="dxa"/>
            <w:shd w:val="clear" w:color="auto" w:fill="DEEAF6"/>
          </w:tcPr>
          <w:p w:rsidR="00475DD8" w:rsidRPr="003E6E2F" w:rsidRDefault="00475DD8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αἰσϑήσομαι</w:t>
            </w:r>
          </w:p>
        </w:tc>
        <w:tc>
          <w:tcPr>
            <w:tcW w:w="3021" w:type="dxa"/>
            <w:shd w:val="clear" w:color="auto" w:fill="DEEAF6"/>
          </w:tcPr>
          <w:p w:rsidR="00475DD8" w:rsidRPr="003E6E2F" w:rsidRDefault="00475DD8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ᾐσϑόμην</w:t>
            </w:r>
          </w:p>
        </w:tc>
      </w:tr>
      <w:tr w:rsidR="005B72C6" w:rsidRPr="003E6E2F" w:rsidTr="003E6E2F">
        <w:tc>
          <w:tcPr>
            <w:tcW w:w="3020" w:type="dxa"/>
            <w:shd w:val="clear" w:color="auto" w:fill="auto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E6E2F">
              <w:rPr>
                <w:b/>
                <w:bCs/>
                <w:sz w:val="24"/>
              </w:rPr>
              <w:t>αἰτιάομαι</w:t>
            </w: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(dolžim)</w:t>
            </w:r>
          </w:p>
        </w:tc>
        <w:tc>
          <w:tcPr>
            <w:tcW w:w="3021" w:type="dxa"/>
            <w:shd w:val="clear" w:color="auto" w:fill="auto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αἰτιάσομαι</w:t>
            </w:r>
          </w:p>
        </w:tc>
        <w:tc>
          <w:tcPr>
            <w:tcW w:w="3021" w:type="dxa"/>
            <w:shd w:val="clear" w:color="auto" w:fill="auto"/>
          </w:tcPr>
          <w:p w:rsidR="005B72C6" w:rsidRPr="003E6E2F" w:rsidRDefault="005B72C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ᾐτιασάμην</w:t>
            </w:r>
          </w:p>
        </w:tc>
      </w:tr>
      <w:tr w:rsidR="005B72C6" w:rsidRPr="003E6E2F" w:rsidTr="003E6E2F">
        <w:tc>
          <w:tcPr>
            <w:tcW w:w="3020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6E2F">
              <w:rPr>
                <w:b/>
                <w:bCs/>
                <w:sz w:val="24"/>
              </w:rPr>
              <w:t>βιάζομαι</w:t>
            </w: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(silim)</w:t>
            </w:r>
          </w:p>
        </w:tc>
        <w:tc>
          <w:tcPr>
            <w:tcW w:w="3021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βιάσομαι</w:t>
            </w:r>
          </w:p>
        </w:tc>
        <w:tc>
          <w:tcPr>
            <w:tcW w:w="3021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ἐβιασάμην</w:t>
            </w:r>
          </w:p>
        </w:tc>
      </w:tr>
      <w:tr w:rsidR="00530AD4" w:rsidRPr="003E6E2F" w:rsidTr="003E6E2F">
        <w:tc>
          <w:tcPr>
            <w:tcW w:w="3020" w:type="dxa"/>
            <w:shd w:val="clear" w:color="auto" w:fill="auto"/>
          </w:tcPr>
          <w:p w:rsidR="00530AD4" w:rsidRPr="003E6E2F" w:rsidRDefault="00475DD8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δέχομαι</w:t>
            </w:r>
          </w:p>
          <w:p w:rsidR="00475DD8" w:rsidRPr="003E6E2F" w:rsidRDefault="00475DD8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(sprejmem)</w:t>
            </w:r>
          </w:p>
        </w:tc>
        <w:tc>
          <w:tcPr>
            <w:tcW w:w="3021" w:type="dxa"/>
            <w:shd w:val="clear" w:color="auto" w:fill="auto"/>
          </w:tcPr>
          <w:p w:rsidR="00475DD8" w:rsidRPr="003E6E2F" w:rsidRDefault="00475DD8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δέξομαι</w:t>
            </w:r>
          </w:p>
        </w:tc>
        <w:tc>
          <w:tcPr>
            <w:tcW w:w="3021" w:type="dxa"/>
            <w:shd w:val="clear" w:color="auto" w:fill="auto"/>
          </w:tcPr>
          <w:p w:rsidR="00475DD8" w:rsidRPr="003E6E2F" w:rsidRDefault="00475DD8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ἐδεξάμην</w:t>
            </w:r>
          </w:p>
        </w:tc>
      </w:tr>
      <w:tr w:rsidR="005B72C6" w:rsidRPr="003E6E2F" w:rsidTr="003E6E2F">
        <w:tc>
          <w:tcPr>
            <w:tcW w:w="3020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ἐργάζομαι</w:t>
            </w: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(izdelujem, obdelujem)</w:t>
            </w:r>
          </w:p>
        </w:tc>
        <w:tc>
          <w:tcPr>
            <w:tcW w:w="3021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ἐργάσομαι</w:t>
            </w:r>
          </w:p>
        </w:tc>
        <w:tc>
          <w:tcPr>
            <w:tcW w:w="3021" w:type="dxa"/>
            <w:shd w:val="clear" w:color="auto" w:fill="DEEAF6"/>
          </w:tcPr>
          <w:p w:rsidR="005B72C6" w:rsidRPr="003E6E2F" w:rsidRDefault="005B72C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B72C6" w:rsidRPr="003E6E2F" w:rsidRDefault="005B72C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εἰργασάμην</w:t>
            </w:r>
          </w:p>
        </w:tc>
      </w:tr>
      <w:tr w:rsidR="008933BC" w:rsidRPr="003E6E2F" w:rsidTr="003E6E2F">
        <w:tc>
          <w:tcPr>
            <w:tcW w:w="3020" w:type="dxa"/>
            <w:shd w:val="clear" w:color="auto" w:fill="auto"/>
          </w:tcPr>
          <w:p w:rsidR="008933BC" w:rsidRPr="003E6E2F" w:rsidRDefault="008933BC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εὐχομαι</w:t>
            </w: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(prosim, molim)</w:t>
            </w:r>
          </w:p>
        </w:tc>
        <w:tc>
          <w:tcPr>
            <w:tcW w:w="3021" w:type="dxa"/>
            <w:shd w:val="clear" w:color="auto" w:fill="auto"/>
          </w:tcPr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εὔξομαι</w:t>
            </w:r>
          </w:p>
        </w:tc>
        <w:tc>
          <w:tcPr>
            <w:tcW w:w="3021" w:type="dxa"/>
            <w:shd w:val="clear" w:color="auto" w:fill="auto"/>
          </w:tcPr>
          <w:p w:rsidR="008933BC" w:rsidRPr="003E6E2F" w:rsidRDefault="008933BC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ηὐξάμην</w:t>
            </w:r>
          </w:p>
        </w:tc>
      </w:tr>
      <w:tr w:rsidR="008933BC" w:rsidRPr="003E6E2F" w:rsidTr="003E6E2F">
        <w:tc>
          <w:tcPr>
            <w:tcW w:w="3020" w:type="dxa"/>
            <w:shd w:val="clear" w:color="auto" w:fill="DEEAF6"/>
          </w:tcPr>
          <w:p w:rsidR="008933BC" w:rsidRPr="003E6E2F" w:rsidRDefault="008933BC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ϑεάομαι</w:t>
            </w: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(gledam, opazujem)</w:t>
            </w:r>
          </w:p>
        </w:tc>
        <w:tc>
          <w:tcPr>
            <w:tcW w:w="3021" w:type="dxa"/>
            <w:shd w:val="clear" w:color="auto" w:fill="DEEAF6"/>
          </w:tcPr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ϑεάσομαι</w:t>
            </w:r>
          </w:p>
        </w:tc>
        <w:tc>
          <w:tcPr>
            <w:tcW w:w="3021" w:type="dxa"/>
            <w:shd w:val="clear" w:color="auto" w:fill="DEEAF6"/>
          </w:tcPr>
          <w:p w:rsidR="008933BC" w:rsidRPr="003E6E2F" w:rsidRDefault="008933BC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933BC" w:rsidRPr="003E6E2F" w:rsidRDefault="008933B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ἐϑεασάμην</w:t>
            </w:r>
          </w:p>
        </w:tc>
      </w:tr>
      <w:tr w:rsidR="00E01173" w:rsidRPr="003E6E2F" w:rsidTr="003E6E2F">
        <w:tc>
          <w:tcPr>
            <w:tcW w:w="3020" w:type="dxa"/>
            <w:shd w:val="clear" w:color="auto" w:fill="auto"/>
          </w:tcPr>
          <w:p w:rsidR="00E01173" w:rsidRPr="003E6E2F" w:rsidRDefault="00E01173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ἰάομαι</w:t>
            </w: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(zdravim)</w:t>
            </w:r>
          </w:p>
        </w:tc>
        <w:tc>
          <w:tcPr>
            <w:tcW w:w="3021" w:type="dxa"/>
            <w:shd w:val="clear" w:color="auto" w:fill="auto"/>
          </w:tcPr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ἰάσομαι</w:t>
            </w:r>
          </w:p>
        </w:tc>
        <w:tc>
          <w:tcPr>
            <w:tcW w:w="3021" w:type="dxa"/>
            <w:shd w:val="clear" w:color="auto" w:fill="auto"/>
          </w:tcPr>
          <w:p w:rsidR="00E01173" w:rsidRPr="003E6E2F" w:rsidRDefault="00E0117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ἰασάμην</w:t>
            </w:r>
          </w:p>
        </w:tc>
      </w:tr>
      <w:tr w:rsidR="00E01173" w:rsidRPr="003E6E2F" w:rsidTr="003E6E2F">
        <w:tc>
          <w:tcPr>
            <w:tcW w:w="3020" w:type="dxa"/>
            <w:shd w:val="clear" w:color="auto" w:fill="DEEAF6"/>
          </w:tcPr>
          <w:p w:rsidR="00E01173" w:rsidRPr="003E6E2F" w:rsidRDefault="00E01173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κτάομαι</w:t>
            </w: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(pridobivam si)</w:t>
            </w:r>
          </w:p>
        </w:tc>
        <w:tc>
          <w:tcPr>
            <w:tcW w:w="3021" w:type="dxa"/>
            <w:shd w:val="clear" w:color="auto" w:fill="DEEAF6"/>
          </w:tcPr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κτήσομαι</w:t>
            </w:r>
          </w:p>
        </w:tc>
        <w:tc>
          <w:tcPr>
            <w:tcW w:w="3021" w:type="dxa"/>
            <w:shd w:val="clear" w:color="auto" w:fill="DEEAF6"/>
          </w:tcPr>
          <w:p w:rsidR="00E01173" w:rsidRPr="003E6E2F" w:rsidRDefault="00E0117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ἐκτησάμεν</w:t>
            </w:r>
          </w:p>
        </w:tc>
      </w:tr>
      <w:tr w:rsidR="00E01173" w:rsidRPr="003E6E2F" w:rsidTr="003E6E2F">
        <w:tc>
          <w:tcPr>
            <w:tcW w:w="3020" w:type="dxa"/>
            <w:shd w:val="clear" w:color="auto" w:fill="auto"/>
          </w:tcPr>
          <w:p w:rsidR="00E01173" w:rsidRPr="003E6E2F" w:rsidRDefault="00D73BE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λόγίζομαι</w:t>
            </w:r>
          </w:p>
          <w:p w:rsidR="00D73BE4" w:rsidRPr="003E6E2F" w:rsidRDefault="00D73BE4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(računam)</w:t>
            </w:r>
          </w:p>
        </w:tc>
        <w:tc>
          <w:tcPr>
            <w:tcW w:w="3021" w:type="dxa"/>
            <w:shd w:val="clear" w:color="auto" w:fill="auto"/>
          </w:tcPr>
          <w:p w:rsidR="00E01173" w:rsidRPr="003E6E2F" w:rsidRDefault="00E01173" w:rsidP="003E6E2F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D73BE4" w:rsidRPr="003E6E2F" w:rsidRDefault="00D73BE4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λογιοῦμαι</w:t>
            </w:r>
          </w:p>
        </w:tc>
        <w:tc>
          <w:tcPr>
            <w:tcW w:w="3021" w:type="dxa"/>
            <w:shd w:val="clear" w:color="auto" w:fill="auto"/>
          </w:tcPr>
          <w:p w:rsidR="00E01173" w:rsidRPr="003E6E2F" w:rsidRDefault="00E0117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D73BE4" w:rsidRPr="003E6E2F" w:rsidRDefault="00D73BE4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ἐλογισάμην</w:t>
            </w:r>
          </w:p>
        </w:tc>
      </w:tr>
      <w:tr w:rsidR="00530AD4" w:rsidRPr="003E6E2F" w:rsidTr="003E6E2F">
        <w:tc>
          <w:tcPr>
            <w:tcW w:w="3020" w:type="dxa"/>
            <w:shd w:val="clear" w:color="auto" w:fill="DEEAF6"/>
          </w:tcPr>
          <w:p w:rsidR="00530AD4" w:rsidRPr="003E6E2F" w:rsidRDefault="00475DD8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μάχομαι</w:t>
            </w:r>
          </w:p>
          <w:p w:rsidR="00475DD8" w:rsidRPr="003E6E2F" w:rsidRDefault="00475DD8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(bojujem se)</w:t>
            </w:r>
          </w:p>
        </w:tc>
        <w:tc>
          <w:tcPr>
            <w:tcW w:w="3021" w:type="dxa"/>
            <w:shd w:val="clear" w:color="auto" w:fill="DEEAF6"/>
          </w:tcPr>
          <w:p w:rsidR="00475DD8" w:rsidRPr="003E6E2F" w:rsidRDefault="00475DD8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μαχοῦμαι</w:t>
            </w:r>
          </w:p>
        </w:tc>
        <w:tc>
          <w:tcPr>
            <w:tcW w:w="3021" w:type="dxa"/>
            <w:shd w:val="clear" w:color="auto" w:fill="DEEAF6"/>
          </w:tcPr>
          <w:p w:rsidR="00475DD8" w:rsidRPr="003E6E2F" w:rsidRDefault="00475DD8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30AD4" w:rsidRPr="003E6E2F" w:rsidRDefault="00475DD8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ἐμαχεσάμην</w:t>
            </w:r>
          </w:p>
        </w:tc>
      </w:tr>
      <w:tr w:rsidR="00D73BE4" w:rsidRPr="003E6E2F" w:rsidTr="003E6E2F">
        <w:tc>
          <w:tcPr>
            <w:tcW w:w="3020" w:type="dxa"/>
            <w:shd w:val="clear" w:color="auto" w:fill="auto"/>
          </w:tcPr>
          <w:p w:rsidR="00D73BE4" w:rsidRPr="003E6E2F" w:rsidRDefault="00D73BE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μέμ</w:t>
            </w:r>
            <w:r w:rsidR="004C1C59" w:rsidRPr="003E6E2F">
              <w:rPr>
                <w:b/>
                <w:bCs/>
                <w:sz w:val="24"/>
              </w:rPr>
              <w:t>ϕομαι</w:t>
            </w:r>
          </w:p>
          <w:p w:rsidR="00D73BE4" w:rsidRPr="003E6E2F" w:rsidRDefault="00D73BE4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(grajam)</w:t>
            </w:r>
          </w:p>
        </w:tc>
        <w:tc>
          <w:tcPr>
            <w:tcW w:w="3021" w:type="dxa"/>
            <w:shd w:val="clear" w:color="auto" w:fill="auto"/>
          </w:tcPr>
          <w:p w:rsidR="00D73BE4" w:rsidRPr="003E6E2F" w:rsidRDefault="00D73BE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μέμψομαι</w:t>
            </w:r>
          </w:p>
        </w:tc>
        <w:tc>
          <w:tcPr>
            <w:tcW w:w="3021" w:type="dxa"/>
            <w:shd w:val="clear" w:color="auto" w:fill="auto"/>
          </w:tcPr>
          <w:p w:rsidR="00D73BE4" w:rsidRPr="003E6E2F" w:rsidRDefault="00D73BE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ἐμεμψάμην</w:t>
            </w:r>
          </w:p>
        </w:tc>
      </w:tr>
      <w:tr w:rsidR="004C1C59" w:rsidRPr="003E6E2F" w:rsidTr="003E6E2F">
        <w:tc>
          <w:tcPr>
            <w:tcW w:w="3020" w:type="dxa"/>
            <w:shd w:val="clear" w:color="auto" w:fill="DEEAF6"/>
          </w:tcPr>
          <w:p w:rsidR="004C1C59" w:rsidRPr="003E6E2F" w:rsidRDefault="004C1C59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μιμέομαι</w:t>
            </w: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(posnemam)</w:t>
            </w:r>
          </w:p>
        </w:tc>
        <w:tc>
          <w:tcPr>
            <w:tcW w:w="3021" w:type="dxa"/>
            <w:shd w:val="clear" w:color="auto" w:fill="DEEAF6"/>
          </w:tcPr>
          <w:p w:rsidR="004C1C59" w:rsidRPr="003E6E2F" w:rsidRDefault="004C1C59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μιμήσομαι</w:t>
            </w:r>
          </w:p>
        </w:tc>
        <w:tc>
          <w:tcPr>
            <w:tcW w:w="3021" w:type="dxa"/>
            <w:shd w:val="clear" w:color="auto" w:fill="DEEAF6"/>
          </w:tcPr>
          <w:p w:rsidR="004C1C59" w:rsidRPr="003E6E2F" w:rsidRDefault="004C1C59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ἐμιμησάμην</w:t>
            </w:r>
          </w:p>
        </w:tc>
      </w:tr>
      <w:tr w:rsidR="004C1C59" w:rsidRPr="003E6E2F" w:rsidTr="003E6E2F">
        <w:tc>
          <w:tcPr>
            <w:tcW w:w="3020" w:type="dxa"/>
            <w:shd w:val="clear" w:color="auto" w:fill="auto"/>
          </w:tcPr>
          <w:p w:rsidR="004C1C59" w:rsidRPr="003E6E2F" w:rsidRDefault="004C1C59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ὠνέομαι</w:t>
            </w: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(kupujem)</w:t>
            </w:r>
          </w:p>
        </w:tc>
        <w:tc>
          <w:tcPr>
            <w:tcW w:w="3021" w:type="dxa"/>
            <w:shd w:val="clear" w:color="auto" w:fill="auto"/>
          </w:tcPr>
          <w:p w:rsidR="004C1C59" w:rsidRPr="003E6E2F" w:rsidRDefault="004C1C59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ὠνήσομαι</w:t>
            </w:r>
          </w:p>
        </w:tc>
        <w:tc>
          <w:tcPr>
            <w:tcW w:w="3021" w:type="dxa"/>
            <w:shd w:val="clear" w:color="auto" w:fill="auto"/>
          </w:tcPr>
          <w:p w:rsidR="004C1C59" w:rsidRPr="003E6E2F" w:rsidRDefault="004C1C59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C1C59" w:rsidRPr="003E6E2F" w:rsidRDefault="004C1C5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ἐπριάμην</w:t>
            </w:r>
          </w:p>
        </w:tc>
      </w:tr>
    </w:tbl>
    <w:p w:rsidR="00530AD4" w:rsidRPr="00296B2E" w:rsidRDefault="00530AD4" w:rsidP="00530AD4">
      <w:pPr>
        <w:spacing w:after="0"/>
        <w:rPr>
          <w:sz w:val="18"/>
        </w:rPr>
      </w:pPr>
    </w:p>
    <w:p w:rsidR="00475DD8" w:rsidRPr="003D030E" w:rsidRDefault="00E92B34" w:rsidP="00475DD8">
      <w:pPr>
        <w:pStyle w:val="ListParagraph"/>
        <w:numPr>
          <w:ilvl w:val="0"/>
          <w:numId w:val="2"/>
        </w:numPr>
        <w:spacing w:after="0"/>
        <w:ind w:left="360"/>
        <w:rPr>
          <w:b/>
          <w:color w:val="00B050"/>
          <w:sz w:val="28"/>
        </w:rPr>
      </w:pPr>
      <w:r w:rsidRPr="003D030E">
        <w:rPr>
          <w:b/>
          <w:color w:val="00B050"/>
          <w:sz w:val="28"/>
        </w:rPr>
        <w:t>PASIVNI DEPONENTNIKI:</w:t>
      </w:r>
    </w:p>
    <w:p w:rsidR="00E92B34" w:rsidRPr="004C1C59" w:rsidRDefault="00E92B34" w:rsidP="00E92B34">
      <w:pPr>
        <w:spacing w:after="0"/>
        <w:rPr>
          <w:sz w:val="10"/>
          <w:szCs w:val="16"/>
        </w:rPr>
      </w:pPr>
    </w:p>
    <w:p w:rsidR="00E92B34" w:rsidRDefault="00E92B34" w:rsidP="00E92B3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74306">
        <w:rPr>
          <w:sz w:val="24"/>
        </w:rPr>
        <w:t>Pasivni futur.</w:t>
      </w:r>
    </w:p>
    <w:p w:rsidR="00974306" w:rsidRPr="00974306" w:rsidRDefault="00974306" w:rsidP="00974306">
      <w:pPr>
        <w:spacing w:after="0"/>
        <w:rPr>
          <w:sz w:val="4"/>
          <w:szCs w:val="4"/>
        </w:rPr>
      </w:pPr>
    </w:p>
    <w:p w:rsidR="00E92B34" w:rsidRDefault="00E92B34" w:rsidP="00E92B3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74306">
        <w:rPr>
          <w:sz w:val="24"/>
        </w:rPr>
        <w:t>Pasivni aorist.</w:t>
      </w:r>
    </w:p>
    <w:p w:rsidR="00974306" w:rsidRPr="00974306" w:rsidRDefault="00974306" w:rsidP="00974306">
      <w:pPr>
        <w:spacing w:after="0"/>
        <w:rPr>
          <w:sz w:val="4"/>
          <w:szCs w:val="4"/>
        </w:rPr>
      </w:pPr>
    </w:p>
    <w:p w:rsidR="009B4FCE" w:rsidRPr="00974306" w:rsidRDefault="009B4FCE" w:rsidP="00E92B3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74306">
        <w:rPr>
          <w:sz w:val="24"/>
          <w:u w:val="single"/>
        </w:rPr>
        <w:t>Aktivni pomen</w:t>
      </w:r>
      <w:r w:rsidRPr="00974306">
        <w:rPr>
          <w:sz w:val="24"/>
        </w:rPr>
        <w:t>.</w:t>
      </w:r>
    </w:p>
    <w:p w:rsidR="00E92B34" w:rsidRDefault="00E92B34" w:rsidP="00E92B34">
      <w:pPr>
        <w:spacing w:after="0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B34" w:rsidRPr="003E6E2F" w:rsidTr="003E6E2F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PREZENT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FUTUR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AORIST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ἔραμαι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(ljubim)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ἐρασϑήσομαι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ἠράσϑην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ἥδομαι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(veselim se)</w:t>
            </w:r>
          </w:p>
        </w:tc>
        <w:tc>
          <w:tcPr>
            <w:tcW w:w="3021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ἡσϑήσομαι</w:t>
            </w:r>
          </w:p>
        </w:tc>
        <w:tc>
          <w:tcPr>
            <w:tcW w:w="3021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ἥσϑην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ἡττάομαι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(podležem)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ἡττηϑήσομαι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ἡττήϑην</w:t>
            </w:r>
          </w:p>
        </w:tc>
      </w:tr>
    </w:tbl>
    <w:p w:rsidR="00E92B34" w:rsidRDefault="00E92B34" w:rsidP="00E92B34">
      <w:pPr>
        <w:spacing w:after="0"/>
      </w:pPr>
    </w:p>
    <w:p w:rsidR="00E92B34" w:rsidRPr="003D030E" w:rsidRDefault="00E92B34" w:rsidP="00E92B34">
      <w:pPr>
        <w:pStyle w:val="ListParagraph"/>
        <w:numPr>
          <w:ilvl w:val="0"/>
          <w:numId w:val="2"/>
        </w:numPr>
        <w:spacing w:after="0"/>
        <w:ind w:left="360"/>
        <w:rPr>
          <w:b/>
          <w:color w:val="00B050"/>
          <w:sz w:val="28"/>
        </w:rPr>
      </w:pPr>
      <w:r w:rsidRPr="003D030E">
        <w:rPr>
          <w:b/>
          <w:color w:val="00B050"/>
          <w:sz w:val="28"/>
        </w:rPr>
        <w:t>MEDIOPASIVNI DEPONENTNIKI:</w:t>
      </w:r>
    </w:p>
    <w:p w:rsidR="00E92B34" w:rsidRPr="00296B2E" w:rsidRDefault="00E92B34" w:rsidP="00E92B34">
      <w:pPr>
        <w:spacing w:after="0"/>
        <w:rPr>
          <w:sz w:val="10"/>
          <w:szCs w:val="16"/>
        </w:rPr>
      </w:pPr>
    </w:p>
    <w:p w:rsidR="00E92B34" w:rsidRDefault="00E92B34" w:rsidP="00E92B34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96B2E">
        <w:rPr>
          <w:sz w:val="24"/>
        </w:rPr>
        <w:t>Medialni futur.</w:t>
      </w:r>
    </w:p>
    <w:p w:rsidR="00296B2E" w:rsidRPr="00296B2E" w:rsidRDefault="00296B2E" w:rsidP="00296B2E">
      <w:pPr>
        <w:spacing w:after="0"/>
        <w:rPr>
          <w:sz w:val="4"/>
          <w:szCs w:val="4"/>
        </w:rPr>
      </w:pPr>
    </w:p>
    <w:p w:rsidR="00E92B34" w:rsidRDefault="00E92B34" w:rsidP="00E92B34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96B2E">
        <w:rPr>
          <w:sz w:val="24"/>
        </w:rPr>
        <w:t>Pasivni aorist.</w:t>
      </w:r>
    </w:p>
    <w:p w:rsidR="00296B2E" w:rsidRPr="00296B2E" w:rsidRDefault="00296B2E" w:rsidP="00296B2E">
      <w:pPr>
        <w:spacing w:after="0"/>
        <w:rPr>
          <w:sz w:val="4"/>
          <w:szCs w:val="4"/>
        </w:rPr>
      </w:pPr>
    </w:p>
    <w:p w:rsidR="009B4FCE" w:rsidRPr="00296B2E" w:rsidRDefault="009B4FCE" w:rsidP="00E92B34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296B2E">
        <w:rPr>
          <w:sz w:val="24"/>
          <w:u w:val="single"/>
        </w:rPr>
        <w:t>Aktivni pomen</w:t>
      </w:r>
      <w:r w:rsidRPr="00296B2E">
        <w:rPr>
          <w:sz w:val="24"/>
        </w:rPr>
        <w:t>.</w:t>
      </w:r>
    </w:p>
    <w:p w:rsidR="00E92B34" w:rsidRDefault="00E92B34" w:rsidP="00E92B34">
      <w:pPr>
        <w:spacing w:after="0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B34" w:rsidRPr="003E6E2F" w:rsidTr="003E6E2F">
        <w:tc>
          <w:tcPr>
            <w:tcW w:w="3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PREZENT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FUTUR</w:t>
            </w:r>
          </w:p>
        </w:tc>
        <w:tc>
          <w:tcPr>
            <w:tcW w:w="302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color w:val="FFFFFF"/>
                <w:sz w:val="28"/>
              </w:rPr>
            </w:pPr>
            <w:r w:rsidRPr="003E6E2F">
              <w:rPr>
                <w:b/>
                <w:bCs/>
                <w:color w:val="FFFFFF"/>
                <w:sz w:val="28"/>
              </w:rPr>
              <w:t>AORIST</w:t>
            </w:r>
          </w:p>
        </w:tc>
      </w:tr>
      <w:tr w:rsidR="00B03A7A" w:rsidRPr="003E6E2F" w:rsidTr="003E6E2F">
        <w:tc>
          <w:tcPr>
            <w:tcW w:w="3020" w:type="dxa"/>
            <w:shd w:val="clear" w:color="auto" w:fill="DEEAF6"/>
          </w:tcPr>
          <w:p w:rsidR="00B03A7A" w:rsidRPr="003E6E2F" w:rsidRDefault="00B03A7A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αἰδέομαι</w:t>
            </w:r>
          </w:p>
          <w:p w:rsidR="00B03A7A" w:rsidRPr="003E6E2F" w:rsidRDefault="00B03A7A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(sram me je)</w:t>
            </w:r>
          </w:p>
        </w:tc>
        <w:tc>
          <w:tcPr>
            <w:tcW w:w="3021" w:type="dxa"/>
            <w:shd w:val="clear" w:color="auto" w:fill="DEEAF6"/>
          </w:tcPr>
          <w:p w:rsidR="00B03A7A" w:rsidRPr="003E6E2F" w:rsidRDefault="00B03A7A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B03A7A" w:rsidRPr="003E6E2F" w:rsidRDefault="00A238E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αἰδέσομαι</w:t>
            </w:r>
          </w:p>
        </w:tc>
        <w:tc>
          <w:tcPr>
            <w:tcW w:w="3021" w:type="dxa"/>
            <w:shd w:val="clear" w:color="auto" w:fill="DEEAF6"/>
          </w:tcPr>
          <w:p w:rsidR="00B03A7A" w:rsidRPr="003E6E2F" w:rsidRDefault="00B03A7A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238EC" w:rsidRPr="003E6E2F" w:rsidRDefault="00A238E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ᾐδέσϑην</w:t>
            </w:r>
          </w:p>
        </w:tc>
      </w:tr>
      <w:tr w:rsidR="00A238EC" w:rsidRPr="003E6E2F" w:rsidTr="003E6E2F">
        <w:tc>
          <w:tcPr>
            <w:tcW w:w="3020" w:type="dxa"/>
            <w:shd w:val="clear" w:color="auto" w:fill="auto"/>
          </w:tcPr>
          <w:p w:rsidR="00A238EC" w:rsidRPr="003E6E2F" w:rsidRDefault="00A238EC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ἀρνέομαι</w:t>
            </w:r>
          </w:p>
          <w:p w:rsidR="00A238EC" w:rsidRPr="003E6E2F" w:rsidRDefault="00A238EC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(zanikam, tajim)</w:t>
            </w:r>
          </w:p>
        </w:tc>
        <w:tc>
          <w:tcPr>
            <w:tcW w:w="3021" w:type="dxa"/>
            <w:shd w:val="clear" w:color="auto" w:fill="auto"/>
          </w:tcPr>
          <w:p w:rsidR="00A238EC" w:rsidRPr="003E6E2F" w:rsidRDefault="00A238EC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A238EC" w:rsidRPr="003E6E2F" w:rsidRDefault="00A238E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ἀρνήσομαι</w:t>
            </w:r>
          </w:p>
        </w:tc>
        <w:tc>
          <w:tcPr>
            <w:tcW w:w="3021" w:type="dxa"/>
            <w:shd w:val="clear" w:color="auto" w:fill="auto"/>
          </w:tcPr>
          <w:p w:rsidR="00A238EC" w:rsidRPr="003E6E2F" w:rsidRDefault="00A238EC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A238EC" w:rsidRPr="003E6E2F" w:rsidRDefault="00A238EC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ἠρνήϑην</w:t>
            </w:r>
          </w:p>
        </w:tc>
      </w:tr>
      <w:tr w:rsidR="00390009" w:rsidRPr="003E6E2F" w:rsidTr="003E6E2F">
        <w:tc>
          <w:tcPr>
            <w:tcW w:w="3020" w:type="dxa"/>
            <w:shd w:val="clear" w:color="auto" w:fill="DEEAF6"/>
          </w:tcPr>
          <w:p w:rsidR="00390009" w:rsidRPr="003E6E2F" w:rsidRDefault="00390009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ἄχϑομαι</w:t>
            </w:r>
          </w:p>
          <w:p w:rsidR="00390009" w:rsidRPr="003E6E2F" w:rsidRDefault="00390009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(jezim se)</w:t>
            </w:r>
          </w:p>
        </w:tc>
        <w:tc>
          <w:tcPr>
            <w:tcW w:w="3021" w:type="dxa"/>
            <w:shd w:val="clear" w:color="auto" w:fill="DEEAF6"/>
          </w:tcPr>
          <w:p w:rsidR="00390009" w:rsidRPr="003E6E2F" w:rsidRDefault="00390009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390009" w:rsidRPr="003E6E2F" w:rsidRDefault="0039000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ἀχϑέσομαι</w:t>
            </w:r>
          </w:p>
        </w:tc>
        <w:tc>
          <w:tcPr>
            <w:tcW w:w="3021" w:type="dxa"/>
            <w:shd w:val="clear" w:color="auto" w:fill="DEEAF6"/>
          </w:tcPr>
          <w:p w:rsidR="00390009" w:rsidRPr="003E6E2F" w:rsidRDefault="00390009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390009" w:rsidRPr="003E6E2F" w:rsidRDefault="00390009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ἠχϑέσϑην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βούλομαι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(hočem)</w:t>
            </w:r>
          </w:p>
        </w:tc>
        <w:tc>
          <w:tcPr>
            <w:tcW w:w="3021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βουλήσομαι</w:t>
            </w:r>
          </w:p>
        </w:tc>
        <w:tc>
          <w:tcPr>
            <w:tcW w:w="3021" w:type="dxa"/>
            <w:shd w:val="clear" w:color="auto" w:fill="auto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FB52AF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ἐβουλήϑην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DEEAF6"/>
          </w:tcPr>
          <w:p w:rsidR="00E92B34" w:rsidRPr="003E6E2F" w:rsidRDefault="00FB52AF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διαλέγομαι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Cs/>
              </w:rPr>
            </w:pPr>
            <w:r w:rsidRPr="003E6E2F">
              <w:rPr>
                <w:bCs/>
                <w:sz w:val="20"/>
              </w:rPr>
              <w:t>(</w:t>
            </w:r>
            <w:r w:rsidR="00FB52AF" w:rsidRPr="003E6E2F">
              <w:rPr>
                <w:bCs/>
                <w:sz w:val="20"/>
              </w:rPr>
              <w:t>pogovarjam se</w:t>
            </w:r>
            <w:r w:rsidRPr="003E6E2F">
              <w:rPr>
                <w:bCs/>
                <w:sz w:val="20"/>
              </w:rPr>
              <w:t>)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FB52AF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διαλέξομαι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FB52AF" w:rsidP="003E6E2F">
            <w:pPr>
              <w:spacing w:after="0" w:line="240" w:lineRule="auto"/>
              <w:jc w:val="center"/>
              <w:rPr>
                <w:b/>
              </w:rPr>
            </w:pPr>
            <w:r w:rsidRPr="003E6E2F">
              <w:rPr>
                <w:b/>
                <w:sz w:val="24"/>
              </w:rPr>
              <w:t>διελέχϑην</w:t>
            </w:r>
          </w:p>
        </w:tc>
      </w:tr>
      <w:tr w:rsidR="00155856" w:rsidRPr="003E6E2F" w:rsidTr="003E6E2F">
        <w:tc>
          <w:tcPr>
            <w:tcW w:w="3020" w:type="dxa"/>
            <w:shd w:val="clear" w:color="auto" w:fill="auto"/>
          </w:tcPr>
          <w:p w:rsidR="00155856" w:rsidRPr="003E6E2F" w:rsidRDefault="00155856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διανοέομαι</w:t>
            </w: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(nameravam)</w:t>
            </w:r>
          </w:p>
        </w:tc>
        <w:tc>
          <w:tcPr>
            <w:tcW w:w="3021" w:type="dxa"/>
            <w:shd w:val="clear" w:color="auto" w:fill="auto"/>
          </w:tcPr>
          <w:p w:rsidR="00155856" w:rsidRPr="003E6E2F" w:rsidRDefault="0015585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διανοήσομαι</w:t>
            </w:r>
          </w:p>
        </w:tc>
        <w:tc>
          <w:tcPr>
            <w:tcW w:w="3021" w:type="dxa"/>
            <w:shd w:val="clear" w:color="auto" w:fill="auto"/>
          </w:tcPr>
          <w:p w:rsidR="00155856" w:rsidRPr="003E6E2F" w:rsidRDefault="0015585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διενοήϑην</w:t>
            </w:r>
          </w:p>
        </w:tc>
      </w:tr>
      <w:tr w:rsidR="00155856" w:rsidRPr="003E6E2F" w:rsidTr="003E6E2F">
        <w:tc>
          <w:tcPr>
            <w:tcW w:w="3020" w:type="dxa"/>
            <w:shd w:val="clear" w:color="auto" w:fill="DEEAF6"/>
          </w:tcPr>
          <w:p w:rsidR="00155856" w:rsidRPr="003E6E2F" w:rsidRDefault="00155856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δύναμαι</w:t>
            </w: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(morem)</w:t>
            </w:r>
          </w:p>
        </w:tc>
        <w:tc>
          <w:tcPr>
            <w:tcW w:w="3021" w:type="dxa"/>
            <w:shd w:val="clear" w:color="auto" w:fill="DEEAF6"/>
          </w:tcPr>
          <w:p w:rsidR="00155856" w:rsidRPr="003E6E2F" w:rsidRDefault="0015585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δυνήσομαι</w:t>
            </w:r>
          </w:p>
        </w:tc>
        <w:tc>
          <w:tcPr>
            <w:tcW w:w="3021" w:type="dxa"/>
            <w:shd w:val="clear" w:color="auto" w:fill="DEEAF6"/>
          </w:tcPr>
          <w:p w:rsidR="00155856" w:rsidRPr="003E6E2F" w:rsidRDefault="00155856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155856" w:rsidRPr="003E6E2F" w:rsidRDefault="00155856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ἐδυνήϑην</w:t>
            </w:r>
          </w:p>
        </w:tc>
      </w:tr>
      <w:tr w:rsidR="000D1B43" w:rsidRPr="003E6E2F" w:rsidTr="003E6E2F">
        <w:tc>
          <w:tcPr>
            <w:tcW w:w="3020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ἐπίσταμαι</w:t>
            </w: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E2F">
              <w:rPr>
                <w:bCs/>
                <w:sz w:val="20"/>
                <w:szCs w:val="20"/>
              </w:rPr>
              <w:t>(znam)</w:t>
            </w:r>
          </w:p>
        </w:tc>
        <w:tc>
          <w:tcPr>
            <w:tcW w:w="3021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ἐπιστήσομαι</w:t>
            </w:r>
          </w:p>
        </w:tc>
        <w:tc>
          <w:tcPr>
            <w:tcW w:w="3021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ἠπιστήϑην</w:t>
            </w:r>
          </w:p>
        </w:tc>
      </w:tr>
      <w:tr w:rsidR="000D1B43" w:rsidRPr="003E6E2F" w:rsidTr="003E6E2F">
        <w:tc>
          <w:tcPr>
            <w:tcW w:w="3020" w:type="dxa"/>
            <w:shd w:val="clear" w:color="auto" w:fill="DEEAF6"/>
          </w:tcPr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εὐλαβέομαι</w:t>
            </w: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(varujem)</w:t>
            </w:r>
          </w:p>
        </w:tc>
        <w:tc>
          <w:tcPr>
            <w:tcW w:w="3021" w:type="dxa"/>
            <w:shd w:val="clear" w:color="auto" w:fill="DEEAF6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εὐλαβήσομαι</w:t>
            </w:r>
          </w:p>
        </w:tc>
        <w:tc>
          <w:tcPr>
            <w:tcW w:w="3021" w:type="dxa"/>
            <w:shd w:val="clear" w:color="auto" w:fill="DEEAF6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ηὐλαβήϑην</w:t>
            </w:r>
          </w:p>
        </w:tc>
      </w:tr>
      <w:tr w:rsidR="000D1B43" w:rsidRPr="003E6E2F" w:rsidTr="003E6E2F">
        <w:tc>
          <w:tcPr>
            <w:tcW w:w="3020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ἐνϑυμέομαι</w:t>
            </w: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E6E2F">
              <w:rPr>
                <w:bCs/>
                <w:sz w:val="20"/>
              </w:rPr>
              <w:t>(razmišljam)</w:t>
            </w:r>
          </w:p>
        </w:tc>
        <w:tc>
          <w:tcPr>
            <w:tcW w:w="3021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ἐνϑυμήσομαι</w:t>
            </w:r>
          </w:p>
        </w:tc>
        <w:tc>
          <w:tcPr>
            <w:tcW w:w="3021" w:type="dxa"/>
            <w:shd w:val="clear" w:color="auto" w:fill="auto"/>
          </w:tcPr>
          <w:p w:rsidR="000D1B43" w:rsidRPr="003E6E2F" w:rsidRDefault="000D1B43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D1B43" w:rsidRPr="003E6E2F" w:rsidRDefault="000D1B43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ἐνεϑυμήϑην</w:t>
            </w:r>
          </w:p>
        </w:tc>
      </w:tr>
      <w:tr w:rsidR="00E92B34" w:rsidRPr="003E6E2F" w:rsidTr="003E6E2F">
        <w:tc>
          <w:tcPr>
            <w:tcW w:w="3020" w:type="dxa"/>
            <w:shd w:val="clear" w:color="auto" w:fill="DEEAF6"/>
          </w:tcPr>
          <w:p w:rsidR="00E92B34" w:rsidRPr="003E6E2F" w:rsidRDefault="00FB52AF" w:rsidP="003E6E2F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3E6E2F">
              <w:rPr>
                <w:b/>
                <w:bCs/>
                <w:sz w:val="24"/>
              </w:rPr>
              <w:t>πορεύομαι</w:t>
            </w:r>
          </w:p>
          <w:p w:rsidR="00E92B34" w:rsidRPr="003E6E2F" w:rsidRDefault="00E92B34" w:rsidP="003E6E2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E6E2F">
              <w:rPr>
                <w:bCs/>
                <w:sz w:val="20"/>
              </w:rPr>
              <w:t>(</w:t>
            </w:r>
            <w:r w:rsidR="00FB52AF" w:rsidRPr="003E6E2F">
              <w:rPr>
                <w:bCs/>
                <w:sz w:val="20"/>
              </w:rPr>
              <w:t>potujem</w:t>
            </w:r>
            <w:r w:rsidRPr="003E6E2F">
              <w:rPr>
                <w:bCs/>
                <w:sz w:val="20"/>
              </w:rPr>
              <w:t>)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FB52AF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πορεύσομαι</w:t>
            </w:r>
          </w:p>
        </w:tc>
        <w:tc>
          <w:tcPr>
            <w:tcW w:w="3021" w:type="dxa"/>
            <w:shd w:val="clear" w:color="auto" w:fill="DEEAF6"/>
          </w:tcPr>
          <w:p w:rsidR="00E92B34" w:rsidRPr="003E6E2F" w:rsidRDefault="00E92B34" w:rsidP="003E6E2F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92B34" w:rsidRPr="003E6E2F" w:rsidRDefault="00FB52AF" w:rsidP="003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6E2F">
              <w:rPr>
                <w:b/>
                <w:sz w:val="24"/>
                <w:szCs w:val="24"/>
              </w:rPr>
              <w:t>ἐπορεύϑην</w:t>
            </w:r>
          </w:p>
        </w:tc>
      </w:tr>
    </w:tbl>
    <w:p w:rsidR="00E92B34" w:rsidRDefault="00E92B34" w:rsidP="00E92B34">
      <w:pPr>
        <w:spacing w:after="0"/>
      </w:pPr>
    </w:p>
    <w:sectPr w:rsidR="00E9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36" w:rsidRDefault="00555F36" w:rsidP="00530AD4">
      <w:pPr>
        <w:spacing w:after="0" w:line="240" w:lineRule="auto"/>
      </w:pPr>
      <w:r>
        <w:separator/>
      </w:r>
    </w:p>
  </w:endnote>
  <w:endnote w:type="continuationSeparator" w:id="0">
    <w:p w:rsidR="00555F36" w:rsidRDefault="00555F36" w:rsidP="005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D6" w:rsidRDefault="00F5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1"/>
      <w:gridCol w:w="4641"/>
    </w:tblGrid>
    <w:tr w:rsidR="00296B2E" w:rsidRPr="003E6E2F" w:rsidTr="003E6E2F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296B2E" w:rsidRPr="003E6E2F" w:rsidRDefault="00296B2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296B2E" w:rsidRPr="003E6E2F" w:rsidRDefault="00296B2E">
          <w:pPr>
            <w:pStyle w:val="Header"/>
            <w:jc w:val="right"/>
            <w:rPr>
              <w:caps/>
              <w:sz w:val="18"/>
            </w:rPr>
          </w:pPr>
        </w:p>
      </w:tc>
    </w:tr>
    <w:tr w:rsidR="00296B2E" w:rsidRPr="003E6E2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96B2E" w:rsidRPr="003E6E2F" w:rsidRDefault="00296B2E">
          <w:pPr>
            <w:pStyle w:val="Footer"/>
            <w:rPr>
              <w:caps/>
              <w:color w:val="808080"/>
              <w:sz w:val="18"/>
              <w:szCs w:val="18"/>
            </w:rPr>
          </w:pPr>
          <w:r w:rsidRPr="003E6E2F">
            <w:rPr>
              <w:caps/>
              <w:color w:val="808080"/>
              <w:sz w:val="18"/>
              <w:szCs w:val="18"/>
            </w:rPr>
            <w:t>Grška slovnica - deponentniki</w:t>
          </w:r>
        </w:p>
      </w:tc>
      <w:tc>
        <w:tcPr>
          <w:tcW w:w="4674" w:type="dxa"/>
          <w:shd w:val="clear" w:color="auto" w:fill="auto"/>
          <w:vAlign w:val="center"/>
        </w:tcPr>
        <w:p w:rsidR="00296B2E" w:rsidRPr="003E6E2F" w:rsidRDefault="00296B2E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3E6E2F">
            <w:rPr>
              <w:caps/>
              <w:color w:val="808080"/>
              <w:sz w:val="18"/>
              <w:szCs w:val="18"/>
            </w:rPr>
            <w:fldChar w:fldCharType="begin"/>
          </w:r>
          <w:r w:rsidRPr="003E6E2F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3E6E2F">
            <w:rPr>
              <w:caps/>
              <w:color w:val="808080"/>
              <w:sz w:val="18"/>
              <w:szCs w:val="18"/>
            </w:rPr>
            <w:fldChar w:fldCharType="separate"/>
          </w:r>
          <w:r w:rsidR="003E6E2F" w:rsidRPr="003E6E2F">
            <w:rPr>
              <w:caps/>
              <w:noProof/>
              <w:color w:val="808080"/>
              <w:sz w:val="18"/>
              <w:szCs w:val="18"/>
            </w:rPr>
            <w:t>1</w:t>
          </w:r>
          <w:r w:rsidRPr="003E6E2F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96B2E" w:rsidRDefault="00296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D6" w:rsidRDefault="00F5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36" w:rsidRDefault="00555F36" w:rsidP="00530AD4">
      <w:pPr>
        <w:spacing w:after="0" w:line="240" w:lineRule="auto"/>
      </w:pPr>
      <w:r>
        <w:separator/>
      </w:r>
    </w:p>
  </w:footnote>
  <w:footnote w:type="continuationSeparator" w:id="0">
    <w:p w:rsidR="00555F36" w:rsidRDefault="00555F36" w:rsidP="005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D6" w:rsidRDefault="00F51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EA" w:rsidRDefault="00F55645" w:rsidP="00FB2FEA">
    <w:pPr>
      <w:pStyle w:val="Header"/>
      <w:jc w:val="center"/>
    </w:pPr>
    <w:r>
      <w:rPr>
        <w:noProof/>
      </w:rPr>
      <w:pict>
        <v:rect id="Pravokotnik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" o:allowoverlap="f" fillcolor="#5b9bd5" stroked="f" strokeweight="1pt">
          <v:textbox style="mso-fit-shape-to-text:t">
            <w:txbxContent>
              <w:p w:rsidR="00FB2FEA" w:rsidRPr="003E6E2F" w:rsidRDefault="00FB2FEA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3E6E2F">
                  <w:rPr>
                    <w:b/>
                    <w:caps/>
                    <w:color w:val="FFFFFF"/>
                  </w:rPr>
                  <w:t>stara grščina - Grška slovnica - deponentniki</w:t>
                </w:r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CD6" w:rsidRDefault="00F51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7C1"/>
    <w:multiLevelType w:val="hybridMultilevel"/>
    <w:tmpl w:val="EA926A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626"/>
    <w:multiLevelType w:val="hybridMultilevel"/>
    <w:tmpl w:val="094C272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96F"/>
    <w:multiLevelType w:val="hybridMultilevel"/>
    <w:tmpl w:val="66265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67D0"/>
    <w:multiLevelType w:val="hybridMultilevel"/>
    <w:tmpl w:val="D0421B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7B0"/>
    <w:multiLevelType w:val="hybridMultilevel"/>
    <w:tmpl w:val="87F8A8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AD4"/>
    <w:rsid w:val="000368F9"/>
    <w:rsid w:val="000D1B43"/>
    <w:rsid w:val="0013405A"/>
    <w:rsid w:val="00155856"/>
    <w:rsid w:val="00227083"/>
    <w:rsid w:val="00296B2E"/>
    <w:rsid w:val="00390009"/>
    <w:rsid w:val="00393860"/>
    <w:rsid w:val="003D030E"/>
    <w:rsid w:val="003E6E2F"/>
    <w:rsid w:val="00475DD8"/>
    <w:rsid w:val="004C1C59"/>
    <w:rsid w:val="004D650A"/>
    <w:rsid w:val="00501DFE"/>
    <w:rsid w:val="00530AD4"/>
    <w:rsid w:val="00555F36"/>
    <w:rsid w:val="005B72C6"/>
    <w:rsid w:val="005B7F4D"/>
    <w:rsid w:val="007E2681"/>
    <w:rsid w:val="008933BC"/>
    <w:rsid w:val="008C24DD"/>
    <w:rsid w:val="00974306"/>
    <w:rsid w:val="009B4FCE"/>
    <w:rsid w:val="00A238EC"/>
    <w:rsid w:val="00A65E0E"/>
    <w:rsid w:val="00B03A7A"/>
    <w:rsid w:val="00D4437D"/>
    <w:rsid w:val="00D73BE4"/>
    <w:rsid w:val="00E01173"/>
    <w:rsid w:val="00E5583B"/>
    <w:rsid w:val="00E92B34"/>
    <w:rsid w:val="00EB172C"/>
    <w:rsid w:val="00F51CD6"/>
    <w:rsid w:val="00F55645"/>
    <w:rsid w:val="00FB2FEA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D4"/>
  </w:style>
  <w:style w:type="paragraph" w:styleId="Footer">
    <w:name w:val="footer"/>
    <w:basedOn w:val="Normal"/>
    <w:link w:val="FooterChar"/>
    <w:uiPriority w:val="99"/>
    <w:unhideWhenUsed/>
    <w:rsid w:val="005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D4"/>
  </w:style>
  <w:style w:type="paragraph" w:styleId="ListParagraph">
    <w:name w:val="List Paragraph"/>
    <w:basedOn w:val="Normal"/>
    <w:uiPriority w:val="34"/>
    <w:qFormat/>
    <w:rsid w:val="00530AD4"/>
    <w:pPr>
      <w:ind w:left="720"/>
      <w:contextualSpacing/>
    </w:pPr>
  </w:style>
  <w:style w:type="table" w:styleId="TableGrid">
    <w:name w:val="Table Grid"/>
    <w:basedOn w:val="TableNormal"/>
    <w:uiPriority w:val="39"/>
    <w:rsid w:val="0053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B43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FB2FE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FDE3-BA2A-46F4-9223-A492068D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