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2611" w:rsidRDefault="009B2611" w:rsidP="00E06E90">
      <w:pPr>
        <w:jc w:val="both"/>
        <w:rPr>
          <w:bCs/>
        </w:rPr>
      </w:pPr>
      <w:bookmarkStart w:id="0" w:name="_GoBack"/>
      <w:bookmarkEnd w:id="0"/>
    </w:p>
    <w:p w:rsidR="009B2611" w:rsidRDefault="009B2611" w:rsidP="00E06E90">
      <w:pPr>
        <w:jc w:val="both"/>
        <w:rPr>
          <w:bCs/>
        </w:rPr>
      </w:pPr>
    </w:p>
    <w:p w:rsidR="009B2611" w:rsidRDefault="009B2611" w:rsidP="00E06E90">
      <w:pPr>
        <w:jc w:val="both"/>
        <w:rPr>
          <w:bCs/>
        </w:rPr>
      </w:pPr>
    </w:p>
    <w:p w:rsidR="009B2611" w:rsidRDefault="009B2611" w:rsidP="00E06E90">
      <w:pPr>
        <w:jc w:val="both"/>
        <w:rPr>
          <w:bCs/>
        </w:rPr>
      </w:pPr>
    </w:p>
    <w:p w:rsidR="009B2611" w:rsidRDefault="00A54479" w:rsidP="00E06E90">
      <w:pPr>
        <w:jc w:val="both"/>
        <w:rPr>
          <w:bCs/>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17pt;margin-top:7.8pt;width:225pt;height:57.6pt;z-index:251642368" fillcolor="#fff200" stroked="f">
            <v:fill color2="#4d0808" focusposition=".5,.5" focussize="" colors="0 #fff200;29491f #ff7a00;45875f #ff0300;1 #4d0808" method="none" focus="50%" type="gradient"/>
            <v:shadow on="t" color="silver" opacity="52429f"/>
            <v:textpath style="font-family:&quot;Century&quot;;font-weight:bold;v-text-kern:t" trim="t" fitpath="t" string="Ravenna"/>
            <w10:wrap type="square"/>
          </v:shape>
        </w:pict>
      </w:r>
    </w:p>
    <w:p w:rsidR="009B2611" w:rsidRDefault="009B2611" w:rsidP="00E06E90">
      <w:pPr>
        <w:jc w:val="both"/>
        <w:rPr>
          <w:bCs/>
        </w:rPr>
      </w:pPr>
    </w:p>
    <w:p w:rsidR="009B2611" w:rsidRDefault="009B2611" w:rsidP="00E06E90">
      <w:pPr>
        <w:jc w:val="both"/>
        <w:rPr>
          <w:bCs/>
        </w:rPr>
      </w:pPr>
    </w:p>
    <w:p w:rsidR="009B2611" w:rsidRDefault="009B2611" w:rsidP="00E06E90">
      <w:pPr>
        <w:jc w:val="both"/>
        <w:rPr>
          <w:bCs/>
        </w:rPr>
      </w:pPr>
    </w:p>
    <w:p w:rsidR="009B2611" w:rsidRDefault="009B2611" w:rsidP="00E06E90">
      <w:pPr>
        <w:jc w:val="both"/>
        <w:rPr>
          <w:bCs/>
        </w:rPr>
      </w:pPr>
    </w:p>
    <w:p w:rsidR="009B2611" w:rsidRDefault="009B2611" w:rsidP="00E06E90">
      <w:pPr>
        <w:jc w:val="both"/>
        <w:rPr>
          <w:bCs/>
        </w:rPr>
      </w:pPr>
    </w:p>
    <w:p w:rsidR="009B2611" w:rsidRDefault="009B2611" w:rsidP="00E06E90">
      <w:pPr>
        <w:jc w:val="both"/>
        <w:rPr>
          <w:bCs/>
        </w:rPr>
      </w:pPr>
    </w:p>
    <w:p w:rsidR="009B2611" w:rsidRDefault="009B2611" w:rsidP="00E06E90">
      <w:pPr>
        <w:jc w:val="both"/>
        <w:rPr>
          <w:bCs/>
        </w:rPr>
      </w:pPr>
    </w:p>
    <w:p w:rsidR="009B2611" w:rsidRDefault="009B2611" w:rsidP="00E06E90">
      <w:pPr>
        <w:jc w:val="both"/>
        <w:rPr>
          <w:bCs/>
        </w:rPr>
      </w:pPr>
    </w:p>
    <w:p w:rsidR="009B2611" w:rsidRDefault="009B2611" w:rsidP="00E06E90">
      <w:pPr>
        <w:jc w:val="both"/>
        <w:rPr>
          <w:bCs/>
        </w:rPr>
      </w:pPr>
    </w:p>
    <w:p w:rsidR="009B2611" w:rsidRDefault="009B2611" w:rsidP="00E06E90">
      <w:pPr>
        <w:jc w:val="both"/>
        <w:rPr>
          <w:bCs/>
        </w:rPr>
      </w:pPr>
    </w:p>
    <w:p w:rsidR="009B2611" w:rsidRDefault="009B2611" w:rsidP="00E06E90">
      <w:pPr>
        <w:jc w:val="both"/>
        <w:rPr>
          <w:bCs/>
        </w:rPr>
      </w:pPr>
    </w:p>
    <w:p w:rsidR="009B2611" w:rsidRDefault="00A54479" w:rsidP="00E06E90">
      <w:pPr>
        <w:jc w:val="both"/>
        <w:rPr>
          <w:bC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in;margin-top:13.2pt;width:298.5pt;height:218.25pt;z-index:251644416">
            <v:imagedata r:id="rId7" o:title="" cropbottom="1651f"/>
            <w10:wrap type="square"/>
          </v:shape>
        </w:pict>
      </w:r>
    </w:p>
    <w:p w:rsidR="009B2611" w:rsidRDefault="009B2611" w:rsidP="00E06E90">
      <w:pPr>
        <w:jc w:val="both"/>
        <w:rPr>
          <w:bCs/>
        </w:rPr>
      </w:pPr>
    </w:p>
    <w:p w:rsidR="009B2611" w:rsidRDefault="009B2611" w:rsidP="00E06E90">
      <w:pPr>
        <w:jc w:val="both"/>
        <w:rPr>
          <w:bCs/>
        </w:rPr>
      </w:pPr>
    </w:p>
    <w:p w:rsidR="009B2611" w:rsidRDefault="009B2611" w:rsidP="00E06E90">
      <w:pPr>
        <w:jc w:val="both"/>
        <w:rPr>
          <w:bCs/>
        </w:rPr>
      </w:pPr>
    </w:p>
    <w:p w:rsidR="009B2611" w:rsidRDefault="009B2611" w:rsidP="00E06E90">
      <w:pPr>
        <w:jc w:val="both"/>
        <w:rPr>
          <w:bCs/>
        </w:rPr>
      </w:pPr>
      <w:r>
        <w:rPr>
          <w:bCs/>
        </w:rPr>
        <w:t xml:space="preserve">  </w:t>
      </w:r>
    </w:p>
    <w:p w:rsidR="009B2611" w:rsidRDefault="009B2611" w:rsidP="00E06E90">
      <w:pPr>
        <w:jc w:val="both"/>
        <w:rPr>
          <w:bCs/>
        </w:rPr>
      </w:pPr>
    </w:p>
    <w:p w:rsidR="009B2611" w:rsidRDefault="009B2611" w:rsidP="00E06E90">
      <w:pPr>
        <w:jc w:val="both"/>
        <w:rPr>
          <w:bCs/>
        </w:rPr>
      </w:pPr>
    </w:p>
    <w:p w:rsidR="009B2611" w:rsidRDefault="009B2611" w:rsidP="00E06E90">
      <w:pPr>
        <w:jc w:val="both"/>
        <w:rPr>
          <w:bCs/>
        </w:rPr>
      </w:pPr>
    </w:p>
    <w:p w:rsidR="009B2611" w:rsidRDefault="009B2611" w:rsidP="00E06E90">
      <w:pPr>
        <w:jc w:val="both"/>
        <w:rPr>
          <w:bCs/>
        </w:rPr>
      </w:pPr>
    </w:p>
    <w:p w:rsidR="009B2611" w:rsidRDefault="009B2611" w:rsidP="00E06E90">
      <w:pPr>
        <w:jc w:val="both"/>
        <w:rPr>
          <w:bCs/>
        </w:rPr>
      </w:pPr>
    </w:p>
    <w:p w:rsidR="009B2611" w:rsidRDefault="009B2611" w:rsidP="00E06E90">
      <w:pPr>
        <w:jc w:val="both"/>
        <w:rPr>
          <w:bCs/>
        </w:rPr>
      </w:pPr>
    </w:p>
    <w:p w:rsidR="009B2611" w:rsidRDefault="009B2611" w:rsidP="00E06E90">
      <w:pPr>
        <w:jc w:val="both"/>
        <w:rPr>
          <w:bCs/>
        </w:rPr>
      </w:pPr>
    </w:p>
    <w:p w:rsidR="009B2611" w:rsidRDefault="009B2611" w:rsidP="00E06E90">
      <w:pPr>
        <w:jc w:val="both"/>
        <w:rPr>
          <w:bCs/>
        </w:rPr>
      </w:pPr>
    </w:p>
    <w:p w:rsidR="009B2611" w:rsidRDefault="009B2611" w:rsidP="00E06E90">
      <w:pPr>
        <w:jc w:val="both"/>
        <w:rPr>
          <w:bCs/>
        </w:rPr>
      </w:pPr>
    </w:p>
    <w:p w:rsidR="009B2611" w:rsidRDefault="009B2611" w:rsidP="00E06E90">
      <w:pPr>
        <w:jc w:val="both"/>
        <w:rPr>
          <w:bCs/>
        </w:rPr>
      </w:pPr>
    </w:p>
    <w:p w:rsidR="009B2611" w:rsidRDefault="009B2611" w:rsidP="00E06E90">
      <w:pPr>
        <w:jc w:val="both"/>
        <w:rPr>
          <w:bCs/>
        </w:rPr>
      </w:pPr>
    </w:p>
    <w:p w:rsidR="009B2611" w:rsidRDefault="009B2611" w:rsidP="00E06E90">
      <w:pPr>
        <w:jc w:val="both"/>
        <w:rPr>
          <w:bCs/>
        </w:rPr>
      </w:pPr>
    </w:p>
    <w:p w:rsidR="009B2611" w:rsidRDefault="009B2611" w:rsidP="00E06E90">
      <w:pPr>
        <w:jc w:val="both"/>
        <w:rPr>
          <w:bCs/>
        </w:rPr>
      </w:pPr>
    </w:p>
    <w:p w:rsidR="009B2611" w:rsidRDefault="009B2611" w:rsidP="00E06E90">
      <w:pPr>
        <w:jc w:val="both"/>
        <w:rPr>
          <w:bCs/>
        </w:rPr>
      </w:pPr>
    </w:p>
    <w:p w:rsidR="009B2611" w:rsidRDefault="009B2611" w:rsidP="00E06E90">
      <w:pPr>
        <w:jc w:val="both"/>
        <w:rPr>
          <w:bCs/>
        </w:rPr>
      </w:pPr>
    </w:p>
    <w:p w:rsidR="009B2611" w:rsidRDefault="009B2611" w:rsidP="00E06E90">
      <w:pPr>
        <w:jc w:val="both"/>
        <w:rPr>
          <w:bCs/>
        </w:rPr>
      </w:pPr>
    </w:p>
    <w:p w:rsidR="009B2611" w:rsidRDefault="009B2611" w:rsidP="00E06E90">
      <w:pPr>
        <w:jc w:val="both"/>
        <w:rPr>
          <w:bCs/>
        </w:rPr>
      </w:pPr>
    </w:p>
    <w:p w:rsidR="009B2611" w:rsidRDefault="009B2611" w:rsidP="00E06E90">
      <w:pPr>
        <w:jc w:val="both"/>
        <w:rPr>
          <w:bCs/>
        </w:rPr>
      </w:pPr>
    </w:p>
    <w:p w:rsidR="009B2611" w:rsidRDefault="009B2611" w:rsidP="00E06E90">
      <w:pPr>
        <w:jc w:val="both"/>
        <w:rPr>
          <w:bCs/>
        </w:rPr>
      </w:pPr>
    </w:p>
    <w:p w:rsidR="009B2611" w:rsidRDefault="009B2611" w:rsidP="00E06E90">
      <w:pPr>
        <w:jc w:val="both"/>
        <w:rPr>
          <w:bCs/>
        </w:rPr>
      </w:pPr>
    </w:p>
    <w:p w:rsidR="009B2611" w:rsidRDefault="009B2611" w:rsidP="00E06E90">
      <w:pPr>
        <w:jc w:val="both"/>
        <w:rPr>
          <w:bCs/>
        </w:rPr>
      </w:pPr>
    </w:p>
    <w:p w:rsidR="009B2611" w:rsidRDefault="009B2611" w:rsidP="00E06E90">
      <w:pPr>
        <w:jc w:val="both"/>
        <w:rPr>
          <w:bCs/>
        </w:rPr>
      </w:pPr>
    </w:p>
    <w:p w:rsidR="009B2611" w:rsidRDefault="009B2611" w:rsidP="00E06E90">
      <w:pPr>
        <w:jc w:val="both"/>
        <w:rPr>
          <w:bCs/>
        </w:rPr>
      </w:pPr>
    </w:p>
    <w:p w:rsidR="009B2611" w:rsidRDefault="00FB59D2" w:rsidP="00E06E90">
      <w:pPr>
        <w:jc w:val="both"/>
        <w:rPr>
          <w:bCs/>
        </w:rPr>
      </w:pPr>
      <w:r>
        <w:rPr>
          <w:bCs/>
        </w:rPr>
        <w:t xml:space="preserve"> </w:t>
      </w:r>
    </w:p>
    <w:p w:rsidR="009B2611" w:rsidRDefault="009B2611" w:rsidP="00E06E90">
      <w:pPr>
        <w:jc w:val="both"/>
        <w:rPr>
          <w:bCs/>
        </w:rPr>
      </w:pPr>
    </w:p>
    <w:p w:rsidR="009B2611" w:rsidRDefault="009B2611" w:rsidP="00E06E90">
      <w:pPr>
        <w:jc w:val="both"/>
        <w:rPr>
          <w:bCs/>
        </w:rPr>
      </w:pPr>
    </w:p>
    <w:p w:rsidR="00CE547A" w:rsidRDefault="00CE547A" w:rsidP="008E54A7">
      <w:pPr>
        <w:pStyle w:val="Heading1"/>
        <w:rPr>
          <w:rStyle w:val="Hyperlink"/>
          <w:color w:val="FF0000"/>
          <w:u w:val="none"/>
        </w:rPr>
      </w:pPr>
    </w:p>
    <w:p w:rsidR="008E54A7" w:rsidRDefault="008E54A7" w:rsidP="008E54A7">
      <w:pPr>
        <w:pStyle w:val="Heading1"/>
        <w:rPr>
          <w:rStyle w:val="Hyperlink"/>
          <w:color w:val="FF0000"/>
          <w:u w:val="none"/>
        </w:rPr>
      </w:pPr>
      <w:bookmarkStart w:id="1" w:name="_Toc133659755"/>
      <w:r>
        <w:rPr>
          <w:rStyle w:val="Hyperlink"/>
          <w:color w:val="FF0000"/>
          <w:u w:val="none"/>
        </w:rPr>
        <w:t>KAZALO:</w:t>
      </w:r>
      <w:bookmarkEnd w:id="1"/>
    </w:p>
    <w:p w:rsidR="00EF5A15" w:rsidRDefault="00223478">
      <w:pPr>
        <w:pStyle w:val="TOC1"/>
        <w:tabs>
          <w:tab w:val="right" w:leader="dot" w:pos="9060"/>
        </w:tabs>
        <w:rPr>
          <w:noProof/>
        </w:rPr>
      </w:pPr>
      <w:r>
        <w:rPr>
          <w:rStyle w:val="Hyperlink"/>
          <w:b/>
          <w:bCs/>
        </w:rPr>
        <w:fldChar w:fldCharType="begin"/>
      </w:r>
      <w:r>
        <w:rPr>
          <w:rStyle w:val="Hyperlink"/>
          <w:b/>
          <w:bCs/>
        </w:rPr>
        <w:instrText xml:space="preserve"> TOC \o "1-2" \h \z \u </w:instrText>
      </w:r>
      <w:r>
        <w:rPr>
          <w:rStyle w:val="Hyperlink"/>
          <w:b/>
          <w:bCs/>
        </w:rPr>
        <w:fldChar w:fldCharType="separate"/>
      </w:r>
      <w:hyperlink w:anchor="_Toc133659755" w:history="1">
        <w:r w:rsidR="00EF5A15" w:rsidRPr="00AC76B6">
          <w:rPr>
            <w:rStyle w:val="Hyperlink"/>
            <w:noProof/>
          </w:rPr>
          <w:t>KAZALO:</w:t>
        </w:r>
        <w:r w:rsidR="00EF5A15">
          <w:rPr>
            <w:noProof/>
            <w:webHidden/>
          </w:rPr>
          <w:tab/>
        </w:r>
        <w:r w:rsidR="00EF5A15">
          <w:rPr>
            <w:noProof/>
            <w:webHidden/>
          </w:rPr>
          <w:fldChar w:fldCharType="begin"/>
        </w:r>
        <w:r w:rsidR="00EF5A15">
          <w:rPr>
            <w:noProof/>
            <w:webHidden/>
          </w:rPr>
          <w:instrText xml:space="preserve"> PAGEREF _Toc133659755 \h </w:instrText>
        </w:r>
        <w:r w:rsidR="00EF5A15">
          <w:rPr>
            <w:noProof/>
            <w:webHidden/>
          </w:rPr>
        </w:r>
        <w:r w:rsidR="00EF5A15">
          <w:rPr>
            <w:noProof/>
            <w:webHidden/>
          </w:rPr>
          <w:fldChar w:fldCharType="separate"/>
        </w:r>
        <w:r w:rsidR="00EF5A15">
          <w:rPr>
            <w:noProof/>
            <w:webHidden/>
          </w:rPr>
          <w:t>2</w:t>
        </w:r>
        <w:r w:rsidR="00EF5A15">
          <w:rPr>
            <w:noProof/>
            <w:webHidden/>
          </w:rPr>
          <w:fldChar w:fldCharType="end"/>
        </w:r>
      </w:hyperlink>
    </w:p>
    <w:p w:rsidR="00EF5A15" w:rsidRDefault="00A54479">
      <w:pPr>
        <w:pStyle w:val="TOC1"/>
        <w:tabs>
          <w:tab w:val="right" w:leader="dot" w:pos="9060"/>
        </w:tabs>
        <w:rPr>
          <w:noProof/>
        </w:rPr>
      </w:pPr>
      <w:hyperlink w:anchor="_Toc133659756" w:history="1">
        <w:r w:rsidR="00EF5A15" w:rsidRPr="00AC76B6">
          <w:rPr>
            <w:rStyle w:val="Hyperlink"/>
            <w:noProof/>
            <w:lang w:val="it-IT"/>
          </w:rPr>
          <w:t>DOVE SI TROVA RAVENNA?</w:t>
        </w:r>
        <w:r w:rsidR="00EF5A15">
          <w:rPr>
            <w:noProof/>
            <w:webHidden/>
          </w:rPr>
          <w:tab/>
        </w:r>
        <w:r w:rsidR="00EF5A15">
          <w:rPr>
            <w:noProof/>
            <w:webHidden/>
          </w:rPr>
          <w:fldChar w:fldCharType="begin"/>
        </w:r>
        <w:r w:rsidR="00EF5A15">
          <w:rPr>
            <w:noProof/>
            <w:webHidden/>
          </w:rPr>
          <w:instrText xml:space="preserve"> PAGEREF _Toc133659756 \h </w:instrText>
        </w:r>
        <w:r w:rsidR="00EF5A15">
          <w:rPr>
            <w:noProof/>
            <w:webHidden/>
          </w:rPr>
        </w:r>
        <w:r w:rsidR="00EF5A15">
          <w:rPr>
            <w:noProof/>
            <w:webHidden/>
          </w:rPr>
          <w:fldChar w:fldCharType="separate"/>
        </w:r>
        <w:r w:rsidR="00EF5A15">
          <w:rPr>
            <w:noProof/>
            <w:webHidden/>
          </w:rPr>
          <w:t>3</w:t>
        </w:r>
        <w:r w:rsidR="00EF5A15">
          <w:rPr>
            <w:noProof/>
            <w:webHidden/>
          </w:rPr>
          <w:fldChar w:fldCharType="end"/>
        </w:r>
      </w:hyperlink>
    </w:p>
    <w:p w:rsidR="00EF5A15" w:rsidRDefault="00A54479">
      <w:pPr>
        <w:pStyle w:val="TOC1"/>
        <w:tabs>
          <w:tab w:val="right" w:leader="dot" w:pos="9060"/>
        </w:tabs>
        <w:rPr>
          <w:noProof/>
        </w:rPr>
      </w:pPr>
      <w:hyperlink w:anchor="_Toc133659757" w:history="1">
        <w:r w:rsidR="00EF5A15" w:rsidRPr="00AC76B6">
          <w:rPr>
            <w:rStyle w:val="Hyperlink"/>
            <w:noProof/>
            <w:lang w:val="it-IT"/>
          </w:rPr>
          <w:t>STORIA</w:t>
        </w:r>
        <w:r w:rsidR="00EF5A15">
          <w:rPr>
            <w:noProof/>
            <w:webHidden/>
          </w:rPr>
          <w:tab/>
        </w:r>
        <w:r w:rsidR="00EF5A15">
          <w:rPr>
            <w:noProof/>
            <w:webHidden/>
          </w:rPr>
          <w:fldChar w:fldCharType="begin"/>
        </w:r>
        <w:r w:rsidR="00EF5A15">
          <w:rPr>
            <w:noProof/>
            <w:webHidden/>
          </w:rPr>
          <w:instrText xml:space="preserve"> PAGEREF _Toc133659757 \h </w:instrText>
        </w:r>
        <w:r w:rsidR="00EF5A15">
          <w:rPr>
            <w:noProof/>
            <w:webHidden/>
          </w:rPr>
        </w:r>
        <w:r w:rsidR="00EF5A15">
          <w:rPr>
            <w:noProof/>
            <w:webHidden/>
          </w:rPr>
          <w:fldChar w:fldCharType="separate"/>
        </w:r>
        <w:r w:rsidR="00EF5A15">
          <w:rPr>
            <w:noProof/>
            <w:webHidden/>
          </w:rPr>
          <w:t>4</w:t>
        </w:r>
        <w:r w:rsidR="00EF5A15">
          <w:rPr>
            <w:noProof/>
            <w:webHidden/>
          </w:rPr>
          <w:fldChar w:fldCharType="end"/>
        </w:r>
      </w:hyperlink>
    </w:p>
    <w:p w:rsidR="00EF5A15" w:rsidRDefault="00A54479">
      <w:pPr>
        <w:pStyle w:val="TOC1"/>
        <w:tabs>
          <w:tab w:val="right" w:leader="dot" w:pos="9060"/>
        </w:tabs>
        <w:rPr>
          <w:noProof/>
        </w:rPr>
      </w:pPr>
      <w:hyperlink w:anchor="_Toc133659758" w:history="1">
        <w:r w:rsidR="00EF5A15" w:rsidRPr="00AC76B6">
          <w:rPr>
            <w:rStyle w:val="Hyperlink"/>
            <w:noProof/>
          </w:rPr>
          <w:t>I MONUMENTI (znamenitosti):</w:t>
        </w:r>
        <w:r w:rsidR="00EF5A15">
          <w:rPr>
            <w:noProof/>
            <w:webHidden/>
          </w:rPr>
          <w:tab/>
        </w:r>
        <w:r w:rsidR="00EF5A15">
          <w:rPr>
            <w:noProof/>
            <w:webHidden/>
          </w:rPr>
          <w:fldChar w:fldCharType="begin"/>
        </w:r>
        <w:r w:rsidR="00EF5A15">
          <w:rPr>
            <w:noProof/>
            <w:webHidden/>
          </w:rPr>
          <w:instrText xml:space="preserve"> PAGEREF _Toc133659758 \h </w:instrText>
        </w:r>
        <w:r w:rsidR="00EF5A15">
          <w:rPr>
            <w:noProof/>
            <w:webHidden/>
          </w:rPr>
        </w:r>
        <w:r w:rsidR="00EF5A15">
          <w:rPr>
            <w:noProof/>
            <w:webHidden/>
          </w:rPr>
          <w:fldChar w:fldCharType="separate"/>
        </w:r>
        <w:r w:rsidR="00EF5A15">
          <w:rPr>
            <w:noProof/>
            <w:webHidden/>
          </w:rPr>
          <w:t>5</w:t>
        </w:r>
        <w:r w:rsidR="00EF5A15">
          <w:rPr>
            <w:noProof/>
            <w:webHidden/>
          </w:rPr>
          <w:fldChar w:fldCharType="end"/>
        </w:r>
      </w:hyperlink>
    </w:p>
    <w:p w:rsidR="00EF5A15" w:rsidRDefault="00A54479">
      <w:pPr>
        <w:pStyle w:val="TOC1"/>
        <w:tabs>
          <w:tab w:val="right" w:leader="dot" w:pos="9060"/>
        </w:tabs>
        <w:rPr>
          <w:noProof/>
        </w:rPr>
      </w:pPr>
      <w:hyperlink w:anchor="_Toc133659759" w:history="1">
        <w:r w:rsidR="00EF5A15" w:rsidRPr="00AC76B6">
          <w:rPr>
            <w:rStyle w:val="Hyperlink"/>
            <w:noProof/>
            <w:lang w:val="it-IT"/>
          </w:rPr>
          <w:t>-</w:t>
        </w:r>
        <w:r w:rsidR="00EF5A15" w:rsidRPr="00AC76B6">
          <w:rPr>
            <w:rStyle w:val="Hyperlink"/>
            <w:noProof/>
          </w:rPr>
          <w:t>La Basilica di San Vitale</w:t>
        </w:r>
        <w:r w:rsidR="00EF5A15">
          <w:rPr>
            <w:noProof/>
            <w:webHidden/>
          </w:rPr>
          <w:tab/>
        </w:r>
        <w:r w:rsidR="00EF5A15">
          <w:rPr>
            <w:noProof/>
            <w:webHidden/>
          </w:rPr>
          <w:fldChar w:fldCharType="begin"/>
        </w:r>
        <w:r w:rsidR="00EF5A15">
          <w:rPr>
            <w:noProof/>
            <w:webHidden/>
          </w:rPr>
          <w:instrText xml:space="preserve"> PAGEREF _Toc133659759 \h </w:instrText>
        </w:r>
        <w:r w:rsidR="00EF5A15">
          <w:rPr>
            <w:noProof/>
            <w:webHidden/>
          </w:rPr>
        </w:r>
        <w:r w:rsidR="00EF5A15">
          <w:rPr>
            <w:noProof/>
            <w:webHidden/>
          </w:rPr>
          <w:fldChar w:fldCharType="separate"/>
        </w:r>
        <w:r w:rsidR="00EF5A15">
          <w:rPr>
            <w:noProof/>
            <w:webHidden/>
          </w:rPr>
          <w:t>5</w:t>
        </w:r>
        <w:r w:rsidR="00EF5A15">
          <w:rPr>
            <w:noProof/>
            <w:webHidden/>
          </w:rPr>
          <w:fldChar w:fldCharType="end"/>
        </w:r>
      </w:hyperlink>
    </w:p>
    <w:p w:rsidR="00EF5A15" w:rsidRDefault="00A54479">
      <w:pPr>
        <w:pStyle w:val="TOC2"/>
        <w:tabs>
          <w:tab w:val="right" w:leader="dot" w:pos="9060"/>
        </w:tabs>
        <w:rPr>
          <w:noProof/>
        </w:rPr>
      </w:pPr>
      <w:hyperlink w:anchor="_Toc133659760" w:history="1">
        <w:r w:rsidR="00EF5A15" w:rsidRPr="00AC76B6">
          <w:rPr>
            <w:rStyle w:val="Hyperlink"/>
            <w:noProof/>
          </w:rPr>
          <w:t>-Mausoleo (grobnica) di Galla Placidia</w:t>
        </w:r>
        <w:r w:rsidR="00EF5A15">
          <w:rPr>
            <w:noProof/>
            <w:webHidden/>
          </w:rPr>
          <w:tab/>
        </w:r>
        <w:r w:rsidR="00EF5A15">
          <w:rPr>
            <w:noProof/>
            <w:webHidden/>
          </w:rPr>
          <w:fldChar w:fldCharType="begin"/>
        </w:r>
        <w:r w:rsidR="00EF5A15">
          <w:rPr>
            <w:noProof/>
            <w:webHidden/>
          </w:rPr>
          <w:instrText xml:space="preserve"> PAGEREF _Toc133659760 \h </w:instrText>
        </w:r>
        <w:r w:rsidR="00EF5A15">
          <w:rPr>
            <w:noProof/>
            <w:webHidden/>
          </w:rPr>
        </w:r>
        <w:r w:rsidR="00EF5A15">
          <w:rPr>
            <w:noProof/>
            <w:webHidden/>
          </w:rPr>
          <w:fldChar w:fldCharType="separate"/>
        </w:r>
        <w:r w:rsidR="00EF5A15">
          <w:rPr>
            <w:noProof/>
            <w:webHidden/>
          </w:rPr>
          <w:t>5</w:t>
        </w:r>
        <w:r w:rsidR="00EF5A15">
          <w:rPr>
            <w:noProof/>
            <w:webHidden/>
          </w:rPr>
          <w:fldChar w:fldCharType="end"/>
        </w:r>
      </w:hyperlink>
    </w:p>
    <w:p w:rsidR="00EF5A15" w:rsidRDefault="00A54479">
      <w:pPr>
        <w:pStyle w:val="TOC2"/>
        <w:tabs>
          <w:tab w:val="right" w:leader="dot" w:pos="9060"/>
        </w:tabs>
        <w:rPr>
          <w:noProof/>
        </w:rPr>
      </w:pPr>
      <w:hyperlink w:anchor="_Toc133659761" w:history="1">
        <w:r w:rsidR="00EF5A15" w:rsidRPr="00AC76B6">
          <w:rPr>
            <w:rStyle w:val="Hyperlink"/>
            <w:noProof/>
          </w:rPr>
          <w:t>-Basilica di Sant'Apollinare Nuovo</w:t>
        </w:r>
        <w:r w:rsidR="00EF5A15">
          <w:rPr>
            <w:noProof/>
            <w:webHidden/>
          </w:rPr>
          <w:tab/>
        </w:r>
        <w:r w:rsidR="00EF5A15">
          <w:rPr>
            <w:noProof/>
            <w:webHidden/>
          </w:rPr>
          <w:fldChar w:fldCharType="begin"/>
        </w:r>
        <w:r w:rsidR="00EF5A15">
          <w:rPr>
            <w:noProof/>
            <w:webHidden/>
          </w:rPr>
          <w:instrText xml:space="preserve"> PAGEREF _Toc133659761 \h </w:instrText>
        </w:r>
        <w:r w:rsidR="00EF5A15">
          <w:rPr>
            <w:noProof/>
            <w:webHidden/>
          </w:rPr>
        </w:r>
        <w:r w:rsidR="00EF5A15">
          <w:rPr>
            <w:noProof/>
            <w:webHidden/>
          </w:rPr>
          <w:fldChar w:fldCharType="separate"/>
        </w:r>
        <w:r w:rsidR="00EF5A15">
          <w:rPr>
            <w:noProof/>
            <w:webHidden/>
          </w:rPr>
          <w:t>6</w:t>
        </w:r>
        <w:r w:rsidR="00EF5A15">
          <w:rPr>
            <w:noProof/>
            <w:webHidden/>
          </w:rPr>
          <w:fldChar w:fldCharType="end"/>
        </w:r>
      </w:hyperlink>
    </w:p>
    <w:p w:rsidR="00EF5A15" w:rsidRDefault="00A54479">
      <w:pPr>
        <w:pStyle w:val="TOC2"/>
        <w:tabs>
          <w:tab w:val="right" w:leader="dot" w:pos="9060"/>
        </w:tabs>
        <w:rPr>
          <w:noProof/>
        </w:rPr>
      </w:pPr>
      <w:hyperlink w:anchor="_Toc133659762" w:history="1">
        <w:r w:rsidR="00EF5A15" w:rsidRPr="00AC76B6">
          <w:rPr>
            <w:rStyle w:val="Hyperlink"/>
            <w:noProof/>
          </w:rPr>
          <w:t xml:space="preserve"> -Mausoleo di Teodorico</w:t>
        </w:r>
        <w:r w:rsidR="00EF5A15">
          <w:rPr>
            <w:noProof/>
            <w:webHidden/>
          </w:rPr>
          <w:tab/>
        </w:r>
        <w:r w:rsidR="00EF5A15">
          <w:rPr>
            <w:noProof/>
            <w:webHidden/>
          </w:rPr>
          <w:fldChar w:fldCharType="begin"/>
        </w:r>
        <w:r w:rsidR="00EF5A15">
          <w:rPr>
            <w:noProof/>
            <w:webHidden/>
          </w:rPr>
          <w:instrText xml:space="preserve"> PAGEREF _Toc133659762 \h </w:instrText>
        </w:r>
        <w:r w:rsidR="00EF5A15">
          <w:rPr>
            <w:noProof/>
            <w:webHidden/>
          </w:rPr>
        </w:r>
        <w:r w:rsidR="00EF5A15">
          <w:rPr>
            <w:noProof/>
            <w:webHidden/>
          </w:rPr>
          <w:fldChar w:fldCharType="separate"/>
        </w:r>
        <w:r w:rsidR="00EF5A15">
          <w:rPr>
            <w:noProof/>
            <w:webHidden/>
          </w:rPr>
          <w:t>6</w:t>
        </w:r>
        <w:r w:rsidR="00EF5A15">
          <w:rPr>
            <w:noProof/>
            <w:webHidden/>
          </w:rPr>
          <w:fldChar w:fldCharType="end"/>
        </w:r>
      </w:hyperlink>
    </w:p>
    <w:p w:rsidR="00EF5A15" w:rsidRDefault="00A54479">
      <w:pPr>
        <w:pStyle w:val="TOC2"/>
        <w:tabs>
          <w:tab w:val="right" w:leader="dot" w:pos="9060"/>
        </w:tabs>
        <w:rPr>
          <w:noProof/>
        </w:rPr>
      </w:pPr>
      <w:hyperlink w:anchor="_Toc133659763" w:history="1">
        <w:r w:rsidR="00EF5A15" w:rsidRPr="00AC76B6">
          <w:rPr>
            <w:rStyle w:val="Hyperlink"/>
            <w:noProof/>
          </w:rPr>
          <w:t>-Basilica di Sant'Apollinare in Classe</w:t>
        </w:r>
        <w:r w:rsidR="00EF5A15">
          <w:rPr>
            <w:noProof/>
            <w:webHidden/>
          </w:rPr>
          <w:tab/>
        </w:r>
        <w:r w:rsidR="00EF5A15">
          <w:rPr>
            <w:noProof/>
            <w:webHidden/>
          </w:rPr>
          <w:fldChar w:fldCharType="begin"/>
        </w:r>
        <w:r w:rsidR="00EF5A15">
          <w:rPr>
            <w:noProof/>
            <w:webHidden/>
          </w:rPr>
          <w:instrText xml:space="preserve"> PAGEREF _Toc133659763 \h </w:instrText>
        </w:r>
        <w:r w:rsidR="00EF5A15">
          <w:rPr>
            <w:noProof/>
            <w:webHidden/>
          </w:rPr>
        </w:r>
        <w:r w:rsidR="00EF5A15">
          <w:rPr>
            <w:noProof/>
            <w:webHidden/>
          </w:rPr>
          <w:fldChar w:fldCharType="separate"/>
        </w:r>
        <w:r w:rsidR="00EF5A15">
          <w:rPr>
            <w:noProof/>
            <w:webHidden/>
          </w:rPr>
          <w:t>7</w:t>
        </w:r>
        <w:r w:rsidR="00EF5A15">
          <w:rPr>
            <w:noProof/>
            <w:webHidden/>
          </w:rPr>
          <w:fldChar w:fldCharType="end"/>
        </w:r>
      </w:hyperlink>
    </w:p>
    <w:p w:rsidR="00EF5A15" w:rsidRDefault="00A54479">
      <w:pPr>
        <w:pStyle w:val="TOC2"/>
        <w:tabs>
          <w:tab w:val="right" w:leader="dot" w:pos="9060"/>
        </w:tabs>
        <w:rPr>
          <w:noProof/>
        </w:rPr>
      </w:pPr>
      <w:hyperlink w:anchor="_Toc133659764" w:history="1">
        <w:r w:rsidR="00EF5A15" w:rsidRPr="00AC76B6">
          <w:rPr>
            <w:rStyle w:val="Hyperlink"/>
            <w:noProof/>
          </w:rPr>
          <w:t>-Rocca Brancaleone</w:t>
        </w:r>
        <w:r w:rsidR="00EF5A15">
          <w:rPr>
            <w:noProof/>
            <w:webHidden/>
          </w:rPr>
          <w:tab/>
        </w:r>
        <w:r w:rsidR="00EF5A15">
          <w:rPr>
            <w:noProof/>
            <w:webHidden/>
          </w:rPr>
          <w:fldChar w:fldCharType="begin"/>
        </w:r>
        <w:r w:rsidR="00EF5A15">
          <w:rPr>
            <w:noProof/>
            <w:webHidden/>
          </w:rPr>
          <w:instrText xml:space="preserve"> PAGEREF _Toc133659764 \h </w:instrText>
        </w:r>
        <w:r w:rsidR="00EF5A15">
          <w:rPr>
            <w:noProof/>
            <w:webHidden/>
          </w:rPr>
        </w:r>
        <w:r w:rsidR="00EF5A15">
          <w:rPr>
            <w:noProof/>
            <w:webHidden/>
          </w:rPr>
          <w:fldChar w:fldCharType="separate"/>
        </w:r>
        <w:r w:rsidR="00EF5A15">
          <w:rPr>
            <w:noProof/>
            <w:webHidden/>
          </w:rPr>
          <w:t>7</w:t>
        </w:r>
        <w:r w:rsidR="00EF5A15">
          <w:rPr>
            <w:noProof/>
            <w:webHidden/>
          </w:rPr>
          <w:fldChar w:fldCharType="end"/>
        </w:r>
      </w:hyperlink>
    </w:p>
    <w:p w:rsidR="00EF5A15" w:rsidRDefault="00A54479">
      <w:pPr>
        <w:pStyle w:val="TOC1"/>
        <w:tabs>
          <w:tab w:val="right" w:leader="dot" w:pos="9060"/>
        </w:tabs>
        <w:rPr>
          <w:noProof/>
        </w:rPr>
      </w:pPr>
      <w:hyperlink w:anchor="_Toc133659765" w:history="1">
        <w:r w:rsidR="00EF5A15" w:rsidRPr="00AC76B6">
          <w:rPr>
            <w:rStyle w:val="Hyperlink"/>
            <w:noProof/>
            <w:lang w:val="it-IT"/>
          </w:rPr>
          <w:t>MARE</w:t>
        </w:r>
        <w:r w:rsidR="00EF5A15">
          <w:rPr>
            <w:noProof/>
            <w:webHidden/>
          </w:rPr>
          <w:tab/>
        </w:r>
        <w:r w:rsidR="00EF5A15">
          <w:rPr>
            <w:noProof/>
            <w:webHidden/>
          </w:rPr>
          <w:fldChar w:fldCharType="begin"/>
        </w:r>
        <w:r w:rsidR="00EF5A15">
          <w:rPr>
            <w:noProof/>
            <w:webHidden/>
          </w:rPr>
          <w:instrText xml:space="preserve"> PAGEREF _Toc133659765 \h </w:instrText>
        </w:r>
        <w:r w:rsidR="00EF5A15">
          <w:rPr>
            <w:noProof/>
            <w:webHidden/>
          </w:rPr>
        </w:r>
        <w:r w:rsidR="00EF5A15">
          <w:rPr>
            <w:noProof/>
            <w:webHidden/>
          </w:rPr>
          <w:fldChar w:fldCharType="separate"/>
        </w:r>
        <w:r w:rsidR="00EF5A15">
          <w:rPr>
            <w:noProof/>
            <w:webHidden/>
          </w:rPr>
          <w:t>7</w:t>
        </w:r>
        <w:r w:rsidR="00EF5A15">
          <w:rPr>
            <w:noProof/>
            <w:webHidden/>
          </w:rPr>
          <w:fldChar w:fldCharType="end"/>
        </w:r>
      </w:hyperlink>
    </w:p>
    <w:p w:rsidR="00EF5A15" w:rsidRDefault="00A54479">
      <w:pPr>
        <w:pStyle w:val="TOC1"/>
        <w:tabs>
          <w:tab w:val="right" w:leader="dot" w:pos="9060"/>
        </w:tabs>
        <w:rPr>
          <w:noProof/>
        </w:rPr>
      </w:pPr>
      <w:hyperlink w:anchor="_Toc133659766" w:history="1">
        <w:r w:rsidR="00EF5A15" w:rsidRPr="00AC76B6">
          <w:rPr>
            <w:rStyle w:val="Hyperlink"/>
            <w:noProof/>
            <w:lang w:val="it-IT"/>
          </w:rPr>
          <w:t>NATURA</w:t>
        </w:r>
        <w:r w:rsidR="00EF5A15">
          <w:rPr>
            <w:noProof/>
            <w:webHidden/>
          </w:rPr>
          <w:tab/>
        </w:r>
        <w:r w:rsidR="00EF5A15">
          <w:rPr>
            <w:noProof/>
            <w:webHidden/>
          </w:rPr>
          <w:fldChar w:fldCharType="begin"/>
        </w:r>
        <w:r w:rsidR="00EF5A15">
          <w:rPr>
            <w:noProof/>
            <w:webHidden/>
          </w:rPr>
          <w:instrText xml:space="preserve"> PAGEREF _Toc133659766 \h </w:instrText>
        </w:r>
        <w:r w:rsidR="00EF5A15">
          <w:rPr>
            <w:noProof/>
            <w:webHidden/>
          </w:rPr>
        </w:r>
        <w:r w:rsidR="00EF5A15">
          <w:rPr>
            <w:noProof/>
            <w:webHidden/>
          </w:rPr>
          <w:fldChar w:fldCharType="separate"/>
        </w:r>
        <w:r w:rsidR="00EF5A15">
          <w:rPr>
            <w:noProof/>
            <w:webHidden/>
          </w:rPr>
          <w:t>8</w:t>
        </w:r>
        <w:r w:rsidR="00EF5A15">
          <w:rPr>
            <w:noProof/>
            <w:webHidden/>
          </w:rPr>
          <w:fldChar w:fldCharType="end"/>
        </w:r>
      </w:hyperlink>
    </w:p>
    <w:p w:rsidR="00EF5A15" w:rsidRDefault="00A54479">
      <w:pPr>
        <w:pStyle w:val="TOC1"/>
        <w:tabs>
          <w:tab w:val="right" w:leader="dot" w:pos="9060"/>
        </w:tabs>
        <w:rPr>
          <w:noProof/>
        </w:rPr>
      </w:pPr>
      <w:hyperlink w:anchor="_Toc133659767" w:history="1">
        <w:r w:rsidR="00EF5A15" w:rsidRPr="00AC76B6">
          <w:rPr>
            <w:rStyle w:val="Hyperlink"/>
            <w:noProof/>
            <w:lang w:val="it-IT"/>
          </w:rPr>
          <w:t>DANTE ALIGHIERI</w:t>
        </w:r>
        <w:r w:rsidR="00EF5A15">
          <w:rPr>
            <w:noProof/>
            <w:webHidden/>
          </w:rPr>
          <w:tab/>
        </w:r>
        <w:r w:rsidR="00EF5A15">
          <w:rPr>
            <w:noProof/>
            <w:webHidden/>
          </w:rPr>
          <w:fldChar w:fldCharType="begin"/>
        </w:r>
        <w:r w:rsidR="00EF5A15">
          <w:rPr>
            <w:noProof/>
            <w:webHidden/>
          </w:rPr>
          <w:instrText xml:space="preserve"> PAGEREF _Toc133659767 \h </w:instrText>
        </w:r>
        <w:r w:rsidR="00EF5A15">
          <w:rPr>
            <w:noProof/>
            <w:webHidden/>
          </w:rPr>
        </w:r>
        <w:r w:rsidR="00EF5A15">
          <w:rPr>
            <w:noProof/>
            <w:webHidden/>
          </w:rPr>
          <w:fldChar w:fldCharType="separate"/>
        </w:r>
        <w:r w:rsidR="00EF5A15">
          <w:rPr>
            <w:noProof/>
            <w:webHidden/>
          </w:rPr>
          <w:t>8</w:t>
        </w:r>
        <w:r w:rsidR="00EF5A15">
          <w:rPr>
            <w:noProof/>
            <w:webHidden/>
          </w:rPr>
          <w:fldChar w:fldCharType="end"/>
        </w:r>
      </w:hyperlink>
    </w:p>
    <w:p w:rsidR="00EF5A15" w:rsidRDefault="00A54479">
      <w:pPr>
        <w:pStyle w:val="TOC1"/>
        <w:tabs>
          <w:tab w:val="right" w:leader="dot" w:pos="9060"/>
        </w:tabs>
        <w:rPr>
          <w:noProof/>
        </w:rPr>
      </w:pPr>
      <w:hyperlink w:anchor="_Toc133659768" w:history="1">
        <w:r w:rsidR="00EF5A15" w:rsidRPr="00AC76B6">
          <w:rPr>
            <w:rStyle w:val="Hyperlink"/>
            <w:noProof/>
          </w:rPr>
          <w:t>PRESO DA:</w:t>
        </w:r>
        <w:r w:rsidR="00EF5A15">
          <w:rPr>
            <w:noProof/>
            <w:webHidden/>
          </w:rPr>
          <w:tab/>
        </w:r>
        <w:r w:rsidR="00EF5A15">
          <w:rPr>
            <w:noProof/>
            <w:webHidden/>
          </w:rPr>
          <w:fldChar w:fldCharType="begin"/>
        </w:r>
        <w:r w:rsidR="00EF5A15">
          <w:rPr>
            <w:noProof/>
            <w:webHidden/>
          </w:rPr>
          <w:instrText xml:space="preserve"> PAGEREF _Toc133659768 \h </w:instrText>
        </w:r>
        <w:r w:rsidR="00EF5A15">
          <w:rPr>
            <w:noProof/>
            <w:webHidden/>
          </w:rPr>
        </w:r>
        <w:r w:rsidR="00EF5A15">
          <w:rPr>
            <w:noProof/>
            <w:webHidden/>
          </w:rPr>
          <w:fldChar w:fldCharType="separate"/>
        </w:r>
        <w:r w:rsidR="00EF5A15">
          <w:rPr>
            <w:noProof/>
            <w:webHidden/>
          </w:rPr>
          <w:t>8</w:t>
        </w:r>
        <w:r w:rsidR="00EF5A15">
          <w:rPr>
            <w:noProof/>
            <w:webHidden/>
          </w:rPr>
          <w:fldChar w:fldCharType="end"/>
        </w:r>
      </w:hyperlink>
    </w:p>
    <w:p w:rsidR="00EF5A15" w:rsidRDefault="00A54479">
      <w:pPr>
        <w:pStyle w:val="TOC1"/>
        <w:tabs>
          <w:tab w:val="right" w:leader="dot" w:pos="9060"/>
        </w:tabs>
        <w:rPr>
          <w:noProof/>
        </w:rPr>
      </w:pPr>
      <w:hyperlink w:anchor="_Toc133659769" w:history="1">
        <w:r w:rsidR="00EF5A15" w:rsidRPr="00AC76B6">
          <w:rPr>
            <w:rStyle w:val="Hyperlink"/>
            <w:noProof/>
            <w:lang w:val="it-IT"/>
          </w:rPr>
          <w:t>RIASSUNTO</w:t>
        </w:r>
        <w:r w:rsidR="00EF5A15">
          <w:rPr>
            <w:noProof/>
            <w:webHidden/>
          </w:rPr>
          <w:tab/>
        </w:r>
        <w:r w:rsidR="00EF5A15">
          <w:rPr>
            <w:noProof/>
            <w:webHidden/>
          </w:rPr>
          <w:fldChar w:fldCharType="begin"/>
        </w:r>
        <w:r w:rsidR="00EF5A15">
          <w:rPr>
            <w:noProof/>
            <w:webHidden/>
          </w:rPr>
          <w:instrText xml:space="preserve"> PAGEREF _Toc133659769 \h </w:instrText>
        </w:r>
        <w:r w:rsidR="00EF5A15">
          <w:rPr>
            <w:noProof/>
            <w:webHidden/>
          </w:rPr>
        </w:r>
        <w:r w:rsidR="00EF5A15">
          <w:rPr>
            <w:noProof/>
            <w:webHidden/>
          </w:rPr>
          <w:fldChar w:fldCharType="separate"/>
        </w:r>
        <w:r w:rsidR="00EF5A15">
          <w:rPr>
            <w:noProof/>
            <w:webHidden/>
          </w:rPr>
          <w:t>9</w:t>
        </w:r>
        <w:r w:rsidR="00EF5A15">
          <w:rPr>
            <w:noProof/>
            <w:webHidden/>
          </w:rPr>
          <w:fldChar w:fldCharType="end"/>
        </w:r>
      </w:hyperlink>
    </w:p>
    <w:p w:rsidR="00EF5A15" w:rsidRDefault="00A54479">
      <w:pPr>
        <w:pStyle w:val="TOC2"/>
        <w:tabs>
          <w:tab w:val="right" w:leader="dot" w:pos="9060"/>
        </w:tabs>
        <w:rPr>
          <w:noProof/>
        </w:rPr>
      </w:pPr>
      <w:hyperlink w:anchor="_Toc133659770" w:history="1">
        <w:r w:rsidR="00EF5A15" w:rsidRPr="00AC76B6">
          <w:rPr>
            <w:rStyle w:val="Hyperlink"/>
            <w:noProof/>
          </w:rPr>
          <w:t>-Mausoleo di Galla Placidia</w:t>
        </w:r>
        <w:r w:rsidR="00EF5A15">
          <w:rPr>
            <w:noProof/>
            <w:webHidden/>
          </w:rPr>
          <w:tab/>
        </w:r>
        <w:r w:rsidR="00EF5A15">
          <w:rPr>
            <w:noProof/>
            <w:webHidden/>
          </w:rPr>
          <w:fldChar w:fldCharType="begin"/>
        </w:r>
        <w:r w:rsidR="00EF5A15">
          <w:rPr>
            <w:noProof/>
            <w:webHidden/>
          </w:rPr>
          <w:instrText xml:space="preserve"> PAGEREF _Toc133659770 \h </w:instrText>
        </w:r>
        <w:r w:rsidR="00EF5A15">
          <w:rPr>
            <w:noProof/>
            <w:webHidden/>
          </w:rPr>
        </w:r>
        <w:r w:rsidR="00EF5A15">
          <w:rPr>
            <w:noProof/>
            <w:webHidden/>
          </w:rPr>
          <w:fldChar w:fldCharType="separate"/>
        </w:r>
        <w:r w:rsidR="00EF5A15">
          <w:rPr>
            <w:noProof/>
            <w:webHidden/>
          </w:rPr>
          <w:t>9</w:t>
        </w:r>
        <w:r w:rsidR="00EF5A15">
          <w:rPr>
            <w:noProof/>
            <w:webHidden/>
          </w:rPr>
          <w:fldChar w:fldCharType="end"/>
        </w:r>
      </w:hyperlink>
    </w:p>
    <w:p w:rsidR="00EF5A15" w:rsidRDefault="00A54479">
      <w:pPr>
        <w:pStyle w:val="TOC2"/>
        <w:tabs>
          <w:tab w:val="right" w:leader="dot" w:pos="9060"/>
        </w:tabs>
        <w:rPr>
          <w:noProof/>
        </w:rPr>
      </w:pPr>
      <w:hyperlink w:anchor="_Toc133659771" w:history="1">
        <w:r w:rsidR="00EF5A15" w:rsidRPr="00AC76B6">
          <w:rPr>
            <w:rStyle w:val="Hyperlink"/>
            <w:noProof/>
          </w:rPr>
          <w:t>-Basilica di Sant'Apollinare Nuovo</w:t>
        </w:r>
        <w:r w:rsidR="00EF5A15">
          <w:rPr>
            <w:noProof/>
            <w:webHidden/>
          </w:rPr>
          <w:tab/>
        </w:r>
        <w:r w:rsidR="00EF5A15">
          <w:rPr>
            <w:noProof/>
            <w:webHidden/>
          </w:rPr>
          <w:fldChar w:fldCharType="begin"/>
        </w:r>
        <w:r w:rsidR="00EF5A15">
          <w:rPr>
            <w:noProof/>
            <w:webHidden/>
          </w:rPr>
          <w:instrText xml:space="preserve"> PAGEREF _Toc133659771 \h </w:instrText>
        </w:r>
        <w:r w:rsidR="00EF5A15">
          <w:rPr>
            <w:noProof/>
            <w:webHidden/>
          </w:rPr>
        </w:r>
        <w:r w:rsidR="00EF5A15">
          <w:rPr>
            <w:noProof/>
            <w:webHidden/>
          </w:rPr>
          <w:fldChar w:fldCharType="separate"/>
        </w:r>
        <w:r w:rsidR="00EF5A15">
          <w:rPr>
            <w:noProof/>
            <w:webHidden/>
          </w:rPr>
          <w:t>9</w:t>
        </w:r>
        <w:r w:rsidR="00EF5A15">
          <w:rPr>
            <w:noProof/>
            <w:webHidden/>
          </w:rPr>
          <w:fldChar w:fldCharType="end"/>
        </w:r>
      </w:hyperlink>
    </w:p>
    <w:p w:rsidR="00EF5A15" w:rsidRDefault="00A54479">
      <w:pPr>
        <w:pStyle w:val="TOC2"/>
        <w:tabs>
          <w:tab w:val="right" w:leader="dot" w:pos="9060"/>
        </w:tabs>
        <w:rPr>
          <w:noProof/>
        </w:rPr>
      </w:pPr>
      <w:hyperlink w:anchor="_Toc133659772" w:history="1">
        <w:r w:rsidR="00EF5A15" w:rsidRPr="00AC76B6">
          <w:rPr>
            <w:rStyle w:val="Hyperlink"/>
            <w:noProof/>
          </w:rPr>
          <w:t>-Mausoleo di Teodorico</w:t>
        </w:r>
        <w:r w:rsidR="00EF5A15">
          <w:rPr>
            <w:noProof/>
            <w:webHidden/>
          </w:rPr>
          <w:tab/>
        </w:r>
        <w:r w:rsidR="00EF5A15">
          <w:rPr>
            <w:noProof/>
            <w:webHidden/>
          </w:rPr>
          <w:fldChar w:fldCharType="begin"/>
        </w:r>
        <w:r w:rsidR="00EF5A15">
          <w:rPr>
            <w:noProof/>
            <w:webHidden/>
          </w:rPr>
          <w:instrText xml:space="preserve"> PAGEREF _Toc133659772 \h </w:instrText>
        </w:r>
        <w:r w:rsidR="00EF5A15">
          <w:rPr>
            <w:noProof/>
            <w:webHidden/>
          </w:rPr>
        </w:r>
        <w:r w:rsidR="00EF5A15">
          <w:rPr>
            <w:noProof/>
            <w:webHidden/>
          </w:rPr>
          <w:fldChar w:fldCharType="separate"/>
        </w:r>
        <w:r w:rsidR="00EF5A15">
          <w:rPr>
            <w:noProof/>
            <w:webHidden/>
          </w:rPr>
          <w:t>10</w:t>
        </w:r>
        <w:r w:rsidR="00EF5A15">
          <w:rPr>
            <w:noProof/>
            <w:webHidden/>
          </w:rPr>
          <w:fldChar w:fldCharType="end"/>
        </w:r>
      </w:hyperlink>
    </w:p>
    <w:p w:rsidR="00EF5A15" w:rsidRDefault="00A54479">
      <w:pPr>
        <w:pStyle w:val="TOC2"/>
        <w:tabs>
          <w:tab w:val="right" w:leader="dot" w:pos="9060"/>
        </w:tabs>
        <w:rPr>
          <w:noProof/>
        </w:rPr>
      </w:pPr>
      <w:hyperlink w:anchor="_Toc133659773" w:history="1">
        <w:r w:rsidR="00EF5A15" w:rsidRPr="00AC76B6">
          <w:rPr>
            <w:rStyle w:val="Hyperlink"/>
            <w:noProof/>
          </w:rPr>
          <w:t>-Sant'Apollinare in Classe</w:t>
        </w:r>
        <w:r w:rsidR="00EF5A15">
          <w:rPr>
            <w:noProof/>
            <w:webHidden/>
          </w:rPr>
          <w:tab/>
        </w:r>
        <w:r w:rsidR="00EF5A15">
          <w:rPr>
            <w:noProof/>
            <w:webHidden/>
          </w:rPr>
          <w:fldChar w:fldCharType="begin"/>
        </w:r>
        <w:r w:rsidR="00EF5A15">
          <w:rPr>
            <w:noProof/>
            <w:webHidden/>
          </w:rPr>
          <w:instrText xml:space="preserve"> PAGEREF _Toc133659773 \h </w:instrText>
        </w:r>
        <w:r w:rsidR="00EF5A15">
          <w:rPr>
            <w:noProof/>
            <w:webHidden/>
          </w:rPr>
        </w:r>
        <w:r w:rsidR="00EF5A15">
          <w:rPr>
            <w:noProof/>
            <w:webHidden/>
          </w:rPr>
          <w:fldChar w:fldCharType="separate"/>
        </w:r>
        <w:r w:rsidR="00EF5A15">
          <w:rPr>
            <w:noProof/>
            <w:webHidden/>
          </w:rPr>
          <w:t>10</w:t>
        </w:r>
        <w:r w:rsidR="00EF5A15">
          <w:rPr>
            <w:noProof/>
            <w:webHidden/>
          </w:rPr>
          <w:fldChar w:fldCharType="end"/>
        </w:r>
      </w:hyperlink>
    </w:p>
    <w:p w:rsidR="00EF5A15" w:rsidRDefault="00A54479">
      <w:pPr>
        <w:pStyle w:val="TOC1"/>
        <w:tabs>
          <w:tab w:val="right" w:leader="dot" w:pos="9060"/>
        </w:tabs>
        <w:rPr>
          <w:noProof/>
        </w:rPr>
      </w:pPr>
      <w:hyperlink w:anchor="_Toc133659774" w:history="1">
        <w:r w:rsidR="00EF5A15" w:rsidRPr="00AC76B6">
          <w:rPr>
            <w:rStyle w:val="Hyperlink"/>
            <w:noProof/>
            <w:lang w:val="it-IT"/>
          </w:rPr>
          <w:t>MARE E NATURA</w:t>
        </w:r>
        <w:r w:rsidR="00EF5A15">
          <w:rPr>
            <w:noProof/>
            <w:webHidden/>
          </w:rPr>
          <w:tab/>
        </w:r>
        <w:r w:rsidR="00EF5A15">
          <w:rPr>
            <w:noProof/>
            <w:webHidden/>
          </w:rPr>
          <w:fldChar w:fldCharType="begin"/>
        </w:r>
        <w:r w:rsidR="00EF5A15">
          <w:rPr>
            <w:noProof/>
            <w:webHidden/>
          </w:rPr>
          <w:instrText xml:space="preserve"> PAGEREF _Toc133659774 \h </w:instrText>
        </w:r>
        <w:r w:rsidR="00EF5A15">
          <w:rPr>
            <w:noProof/>
            <w:webHidden/>
          </w:rPr>
        </w:r>
        <w:r w:rsidR="00EF5A15">
          <w:rPr>
            <w:noProof/>
            <w:webHidden/>
          </w:rPr>
          <w:fldChar w:fldCharType="separate"/>
        </w:r>
        <w:r w:rsidR="00EF5A15">
          <w:rPr>
            <w:noProof/>
            <w:webHidden/>
          </w:rPr>
          <w:t>10</w:t>
        </w:r>
        <w:r w:rsidR="00EF5A15">
          <w:rPr>
            <w:noProof/>
            <w:webHidden/>
          </w:rPr>
          <w:fldChar w:fldCharType="end"/>
        </w:r>
      </w:hyperlink>
    </w:p>
    <w:p w:rsidR="00AE4C92" w:rsidRPr="00AE4C92" w:rsidRDefault="00223478" w:rsidP="00AE4C92">
      <w:pPr>
        <w:pStyle w:val="Heading1"/>
        <w:rPr>
          <w:rStyle w:val="Hyperlink"/>
        </w:rPr>
      </w:pPr>
      <w:r>
        <w:rPr>
          <w:rStyle w:val="Hyperlink"/>
          <w:rFonts w:ascii="Times New Roman" w:hAnsi="Times New Roman" w:cs="Times New Roman"/>
          <w:b w:val="0"/>
          <w:bCs w:val="0"/>
          <w:kern w:val="0"/>
          <w:sz w:val="24"/>
          <w:szCs w:val="24"/>
        </w:rPr>
        <w:fldChar w:fldCharType="end"/>
      </w:r>
    </w:p>
    <w:p w:rsidR="00AE4C92" w:rsidRDefault="00AE4C92" w:rsidP="000C0D1B">
      <w:pPr>
        <w:pStyle w:val="Heading1"/>
        <w:rPr>
          <w:lang w:val="it-IT"/>
        </w:rPr>
      </w:pPr>
    </w:p>
    <w:p w:rsidR="00AE4C92" w:rsidRDefault="00AE4C92" w:rsidP="000C0D1B">
      <w:pPr>
        <w:pStyle w:val="Heading1"/>
        <w:rPr>
          <w:lang w:val="it-IT"/>
        </w:rPr>
      </w:pPr>
    </w:p>
    <w:p w:rsidR="00AE4C92" w:rsidRDefault="00AE4C92" w:rsidP="000C0D1B">
      <w:pPr>
        <w:pStyle w:val="Heading1"/>
        <w:rPr>
          <w:lang w:val="it-IT"/>
        </w:rPr>
      </w:pPr>
    </w:p>
    <w:p w:rsidR="00AE4C92" w:rsidRDefault="00AE4C92" w:rsidP="000C0D1B">
      <w:pPr>
        <w:pStyle w:val="Heading1"/>
        <w:rPr>
          <w:lang w:val="it-IT"/>
        </w:rPr>
      </w:pPr>
    </w:p>
    <w:p w:rsidR="00AE4C92" w:rsidRDefault="00AE4C92" w:rsidP="000C0D1B">
      <w:pPr>
        <w:pStyle w:val="Heading1"/>
        <w:rPr>
          <w:lang w:val="it-IT"/>
        </w:rPr>
      </w:pPr>
    </w:p>
    <w:p w:rsidR="00223478" w:rsidRDefault="00223478" w:rsidP="00223478">
      <w:pPr>
        <w:rPr>
          <w:lang w:val="it-IT"/>
        </w:rPr>
      </w:pPr>
    </w:p>
    <w:p w:rsidR="00223478" w:rsidRDefault="00223478" w:rsidP="00223478">
      <w:pPr>
        <w:rPr>
          <w:lang w:val="it-IT"/>
        </w:rPr>
      </w:pPr>
    </w:p>
    <w:p w:rsidR="00223478" w:rsidRDefault="00223478" w:rsidP="00223478">
      <w:pPr>
        <w:rPr>
          <w:lang w:val="it-IT"/>
        </w:rPr>
      </w:pPr>
    </w:p>
    <w:p w:rsidR="00223478" w:rsidRDefault="00223478" w:rsidP="00223478">
      <w:pPr>
        <w:rPr>
          <w:lang w:val="it-IT"/>
        </w:rPr>
      </w:pPr>
    </w:p>
    <w:p w:rsidR="00223478" w:rsidRDefault="00223478" w:rsidP="00223478">
      <w:pPr>
        <w:rPr>
          <w:lang w:val="it-IT"/>
        </w:rPr>
      </w:pPr>
    </w:p>
    <w:p w:rsidR="00223478" w:rsidRDefault="00223478" w:rsidP="00223478">
      <w:pPr>
        <w:rPr>
          <w:lang w:val="it-IT"/>
        </w:rPr>
      </w:pPr>
    </w:p>
    <w:p w:rsidR="00223478" w:rsidRDefault="00223478" w:rsidP="00223478">
      <w:pPr>
        <w:rPr>
          <w:lang w:val="it-IT"/>
        </w:rPr>
      </w:pPr>
    </w:p>
    <w:p w:rsidR="00223478" w:rsidRDefault="00223478" w:rsidP="00223478">
      <w:pPr>
        <w:rPr>
          <w:lang w:val="it-IT"/>
        </w:rPr>
      </w:pPr>
    </w:p>
    <w:p w:rsidR="00223478" w:rsidRDefault="00223478" w:rsidP="00223478">
      <w:pPr>
        <w:rPr>
          <w:lang w:val="it-IT"/>
        </w:rPr>
      </w:pPr>
    </w:p>
    <w:p w:rsidR="00223478" w:rsidRDefault="00223478" w:rsidP="00223478">
      <w:pPr>
        <w:rPr>
          <w:lang w:val="it-IT"/>
        </w:rPr>
      </w:pPr>
    </w:p>
    <w:p w:rsidR="00223478" w:rsidRDefault="00223478" w:rsidP="00223478">
      <w:pPr>
        <w:rPr>
          <w:lang w:val="it-IT"/>
        </w:rPr>
      </w:pPr>
    </w:p>
    <w:p w:rsidR="00F73E3D" w:rsidRPr="000C0D1B" w:rsidRDefault="00A54479" w:rsidP="000C0D1B">
      <w:pPr>
        <w:pStyle w:val="Heading1"/>
        <w:rPr>
          <w:lang w:val="it-IT"/>
        </w:rPr>
      </w:pPr>
      <w:bookmarkStart w:id="2" w:name="_Toc133659756"/>
      <w:r>
        <w:rPr>
          <w:noProof/>
        </w:rPr>
        <w:lastRenderedPageBreak/>
        <w:pict>
          <v:shape id="_x0000_s1035" type="#_x0000_t75" style="position:absolute;margin-left:270pt;margin-top:0;width:200pt;height:239.35pt;z-index:251646464">
            <v:imagedata r:id="rId8" o:title=""/>
            <w10:wrap type="square"/>
          </v:shape>
        </w:pict>
      </w:r>
      <w:r w:rsidR="00F73E3D" w:rsidRPr="000C0D1B">
        <w:rPr>
          <w:lang w:val="it-IT"/>
        </w:rPr>
        <w:t>DOVE SI TROVA</w:t>
      </w:r>
      <w:r w:rsidR="000C0D1B" w:rsidRPr="000C0D1B">
        <w:rPr>
          <w:lang w:val="it-IT"/>
        </w:rPr>
        <w:t xml:space="preserve"> RAVENNA</w:t>
      </w:r>
      <w:r w:rsidR="00F73E3D" w:rsidRPr="000C0D1B">
        <w:rPr>
          <w:lang w:val="it-IT"/>
        </w:rPr>
        <w:t>?</w:t>
      </w:r>
      <w:bookmarkEnd w:id="2"/>
    </w:p>
    <w:p w:rsidR="00F1139B" w:rsidRDefault="00E06E90" w:rsidP="00804134">
      <w:pPr>
        <w:jc w:val="both"/>
        <w:rPr>
          <w:lang w:val="it-IT"/>
        </w:rPr>
      </w:pPr>
      <w:r w:rsidRPr="00AC5884">
        <w:rPr>
          <w:bCs/>
          <w:lang w:val="it-IT"/>
        </w:rPr>
        <w:t>Ravenna</w:t>
      </w:r>
      <w:r w:rsidRPr="00AC5884">
        <w:rPr>
          <w:lang w:val="it-IT"/>
        </w:rPr>
        <w:t xml:space="preserve"> è un</w:t>
      </w:r>
      <w:r w:rsidR="00EE6EFC">
        <w:rPr>
          <w:lang w:val="it-IT"/>
        </w:rPr>
        <w:t>a</w:t>
      </w:r>
      <w:r w:rsidRPr="00AC5884">
        <w:rPr>
          <w:lang w:val="it-IT"/>
        </w:rPr>
        <w:t xml:space="preserve"> </w:t>
      </w:r>
      <w:r w:rsidR="00E8721D">
        <w:rPr>
          <w:lang w:val="it-IT"/>
        </w:rPr>
        <w:t>città che si trova al e</w:t>
      </w:r>
      <w:r w:rsidR="00562D4A">
        <w:rPr>
          <w:lang w:val="it-IT"/>
        </w:rPr>
        <w:t>s</w:t>
      </w:r>
      <w:r w:rsidR="001B750B">
        <w:rPr>
          <w:lang w:val="it-IT"/>
        </w:rPr>
        <w:t>t di Italia è il</w:t>
      </w:r>
      <w:r w:rsidR="00EE6EFC">
        <w:rPr>
          <w:lang w:val="it-IT"/>
        </w:rPr>
        <w:t xml:space="preserve"> capoluogo </w:t>
      </w:r>
      <w:r w:rsidR="0068286A">
        <w:rPr>
          <w:lang w:val="it-IT"/>
        </w:rPr>
        <w:t>d</w:t>
      </w:r>
      <w:r w:rsidR="001B750B">
        <w:rPr>
          <w:lang w:val="it-IT"/>
        </w:rPr>
        <w:t xml:space="preserve">ella </w:t>
      </w:r>
      <w:r w:rsidR="00562D4A" w:rsidRPr="00995294">
        <w:rPr>
          <w:b/>
          <w:lang w:val="it-IT"/>
        </w:rPr>
        <w:t>Romagna</w:t>
      </w:r>
      <w:r w:rsidR="00562D4A">
        <w:rPr>
          <w:lang w:val="it-IT"/>
        </w:rPr>
        <w:t xml:space="preserve">. </w:t>
      </w:r>
      <w:r w:rsidR="001B750B">
        <w:rPr>
          <w:lang w:val="it-IT"/>
        </w:rPr>
        <w:t xml:space="preserve">Gli </w:t>
      </w:r>
      <w:r w:rsidRPr="00AC5884">
        <w:rPr>
          <w:lang w:val="it-IT"/>
        </w:rPr>
        <w:t>abitanti</w:t>
      </w:r>
      <w:r w:rsidR="00A77EF6">
        <w:rPr>
          <w:lang w:val="it-IT"/>
        </w:rPr>
        <w:t xml:space="preserve"> si chiamano </w:t>
      </w:r>
      <w:r w:rsidR="00E8721D">
        <w:rPr>
          <w:b/>
          <w:lang w:val="it-IT"/>
        </w:rPr>
        <w:t>r</w:t>
      </w:r>
      <w:r w:rsidR="00A77EF6" w:rsidRPr="00995294">
        <w:rPr>
          <w:b/>
          <w:lang w:val="it-IT"/>
        </w:rPr>
        <w:t>avennati.</w:t>
      </w:r>
      <w:r w:rsidR="00562D4A">
        <w:rPr>
          <w:color w:val="FF00FF"/>
          <w:lang w:val="it-IT"/>
        </w:rPr>
        <w:t xml:space="preserve"> </w:t>
      </w:r>
      <w:r w:rsidRPr="00AC5884">
        <w:rPr>
          <w:lang w:val="it-IT"/>
        </w:rPr>
        <w:t xml:space="preserve">La città è situata nell'entroterra </w:t>
      </w:r>
      <w:r w:rsidR="001B750B">
        <w:rPr>
          <w:lang w:val="it-IT"/>
        </w:rPr>
        <w:t xml:space="preserve">(zaledje) </w:t>
      </w:r>
      <w:r w:rsidRPr="00AC5884">
        <w:rPr>
          <w:lang w:val="it-IT"/>
        </w:rPr>
        <w:t xml:space="preserve">ma è collegata al </w:t>
      </w:r>
      <w:hyperlink r:id="rId9" w:tooltip="Mare Adriatico" w:history="1">
        <w:r w:rsidRPr="00AC5884">
          <w:rPr>
            <w:rStyle w:val="Hyperlink"/>
            <w:color w:val="auto"/>
            <w:u w:val="none"/>
            <w:lang w:val="it-IT"/>
          </w:rPr>
          <w:t>Mare Adriatico</w:t>
        </w:r>
      </w:hyperlink>
      <w:r w:rsidRPr="00AC5884">
        <w:rPr>
          <w:lang w:val="it-IT"/>
        </w:rPr>
        <w:t xml:space="preserve"> dal canale navigabile </w:t>
      </w:r>
      <w:hyperlink r:id="rId10" w:tooltip="Candiano o Corsini" w:history="1">
        <w:r w:rsidRPr="00AC5884">
          <w:rPr>
            <w:rStyle w:val="Hyperlink"/>
            <w:color w:val="auto"/>
            <w:u w:val="none"/>
            <w:lang w:val="it-IT"/>
          </w:rPr>
          <w:t>Candiano o Corsini</w:t>
        </w:r>
      </w:hyperlink>
      <w:r w:rsidRPr="00AC5884">
        <w:rPr>
          <w:lang w:val="it-IT"/>
        </w:rPr>
        <w:t xml:space="preserve">. </w:t>
      </w:r>
    </w:p>
    <w:p w:rsidR="00804134" w:rsidRDefault="00804134" w:rsidP="00804134">
      <w:pPr>
        <w:jc w:val="both"/>
        <w:rPr>
          <w:lang w:val="it-IT"/>
        </w:rPr>
      </w:pPr>
    </w:p>
    <w:tbl>
      <w:tblPr>
        <w:tblpPr w:leftFromText="156" w:rightFromText="36" w:bottomFromText="120" w:vertAnchor="text" w:horzAnchor="margin" w:tblpXSpec="right" w:tblpY="34"/>
        <w:tblW w:w="3600" w:type="dxa"/>
        <w:tblCellSpacing w:w="0" w:type="dxa"/>
        <w:tblCellMar>
          <w:top w:w="24" w:type="dxa"/>
          <w:left w:w="24" w:type="dxa"/>
          <w:bottom w:w="24" w:type="dxa"/>
          <w:right w:w="24" w:type="dxa"/>
        </w:tblCellMar>
        <w:tblLook w:val="0000" w:firstRow="0" w:lastRow="0" w:firstColumn="0" w:lastColumn="0" w:noHBand="0" w:noVBand="0"/>
      </w:tblPr>
      <w:tblGrid>
        <w:gridCol w:w="1745"/>
        <w:gridCol w:w="1855"/>
      </w:tblGrid>
      <w:tr w:rsidR="00CE5DC0">
        <w:trPr>
          <w:trHeight w:val="503"/>
          <w:tblCellSpacing w:w="0" w:type="dxa"/>
        </w:trPr>
        <w:tc>
          <w:tcPr>
            <w:tcW w:w="0" w:type="auto"/>
            <w:gridSpan w:val="2"/>
            <w:tcBorders>
              <w:top w:val="single" w:sz="4" w:space="0" w:color="808080"/>
              <w:left w:val="single" w:sz="4" w:space="0" w:color="808080"/>
              <w:bottom w:val="single" w:sz="4" w:space="0" w:color="808080"/>
              <w:right w:val="single" w:sz="4" w:space="0" w:color="808080"/>
            </w:tcBorders>
            <w:shd w:val="clear" w:color="auto" w:fill="CCCCFF"/>
            <w:vAlign w:val="center"/>
          </w:tcPr>
          <w:p w:rsidR="00CE5DC0" w:rsidRDefault="00CE5DC0" w:rsidP="00CE5DC0">
            <w:pPr>
              <w:jc w:val="center"/>
              <w:rPr>
                <w:b/>
                <w:bCs/>
              </w:rPr>
            </w:pPr>
            <w:r>
              <w:rPr>
                <w:b/>
                <w:bCs/>
              </w:rPr>
              <w:t>Ravenna</w:t>
            </w:r>
          </w:p>
        </w:tc>
      </w:tr>
      <w:tr w:rsidR="00CE5DC0">
        <w:trPr>
          <w:tblCellSpacing w:w="0" w:type="dxa"/>
        </w:trPr>
        <w:tc>
          <w:tcPr>
            <w:tcW w:w="0" w:type="auto"/>
            <w:gridSpan w:val="2"/>
            <w:tcBorders>
              <w:left w:val="single" w:sz="4" w:space="0" w:color="808080"/>
              <w:bottom w:val="single" w:sz="4" w:space="0" w:color="808080"/>
              <w:right w:val="single" w:sz="4" w:space="0" w:color="808080"/>
            </w:tcBorders>
            <w:shd w:val="clear" w:color="auto" w:fill="FFFFFF"/>
            <w:vAlign w:val="center"/>
          </w:tcPr>
          <w:p w:rsidR="00804134" w:rsidRDefault="00804134" w:rsidP="00CE5DC0">
            <w:pPr>
              <w:jc w:val="center"/>
            </w:pPr>
          </w:p>
          <w:p w:rsidR="00804134" w:rsidRDefault="00804134" w:rsidP="00CE5DC0">
            <w:pPr>
              <w:jc w:val="center"/>
            </w:pPr>
          </w:p>
          <w:p w:rsidR="00804134" w:rsidRDefault="00804134" w:rsidP="00CE5DC0">
            <w:pPr>
              <w:jc w:val="center"/>
            </w:pPr>
          </w:p>
          <w:p w:rsidR="00804134" w:rsidRDefault="00804134" w:rsidP="00CE5DC0">
            <w:pPr>
              <w:jc w:val="center"/>
            </w:pPr>
          </w:p>
          <w:p w:rsidR="00CE5DC0" w:rsidRDefault="00CE5DC0" w:rsidP="00CE5DC0">
            <w:pPr>
              <w:jc w:val="center"/>
            </w:pPr>
          </w:p>
          <w:p w:rsidR="001B750B" w:rsidRDefault="001B750B" w:rsidP="00CE5DC0">
            <w:pPr>
              <w:jc w:val="center"/>
            </w:pPr>
          </w:p>
          <w:p w:rsidR="001B750B" w:rsidRDefault="001B750B" w:rsidP="00CE5DC0">
            <w:pPr>
              <w:jc w:val="center"/>
            </w:pPr>
          </w:p>
          <w:p w:rsidR="001B750B" w:rsidRDefault="00A54479" w:rsidP="00CE5DC0">
            <w:pPr>
              <w:jc w:val="center"/>
            </w:pPr>
            <w:r>
              <w:rPr>
                <w:noProof/>
              </w:rPr>
              <w:pict>
                <v:line id="_x0000_s1066" style="position:absolute;left:0;text-align:left;z-index:251655680" from="-6.6pt,7pt" to="182.4pt,7pt"/>
              </w:pict>
            </w:r>
          </w:p>
          <w:p w:rsidR="001B750B" w:rsidRDefault="00A54479" w:rsidP="00CE5DC0">
            <w:pPr>
              <w:jc w:val="center"/>
            </w:pPr>
            <w:hyperlink r:id="rId11" w:history="1">
              <w:r w:rsidR="001B750B">
                <w:rPr>
                  <w:color w:val="0000FF"/>
                </w:rPr>
                <w:fldChar w:fldCharType="begin"/>
              </w:r>
              <w:r w:rsidR="001B750B">
                <w:rPr>
                  <w:color w:val="0000FF"/>
                </w:rPr>
                <w:instrText xml:space="preserve"> INCLUDEPICTURE "http://upload.wikimedia.org/wikipedia/commons/thumb/0/01/Ravenna-Stemma.png/100px-Ravenna-Stemma.png" \* MERGEFORMATINET </w:instrText>
              </w:r>
              <w:r w:rsidR="001B750B">
                <w:rPr>
                  <w:color w:val="0000FF"/>
                </w:rPr>
                <w:fldChar w:fldCharType="separate"/>
              </w:r>
              <w:r w:rsidR="00C6441A">
                <w:rPr>
                  <w:color w:val="0000FF"/>
                </w:rPr>
                <w:fldChar w:fldCharType="begin"/>
              </w:r>
              <w:r w:rsidR="00C6441A">
                <w:rPr>
                  <w:color w:val="0000FF"/>
                </w:rPr>
                <w:instrText xml:space="preserve"> INCLUDEPICTURE  "http://upload.wikimedia.org/wikipedia/commons/thumb/0/01/Ravenna-Stemma.png/100px-Ravenna-Stemma.png" \* MERGEFORMATINET </w:instrText>
              </w:r>
              <w:r w:rsidR="00C6441A">
                <w:rPr>
                  <w:color w:val="0000FF"/>
                </w:rPr>
                <w:fldChar w:fldCharType="separate"/>
              </w:r>
              <w:r>
                <w:rPr>
                  <w:color w:val="0000FF"/>
                </w:rPr>
                <w:fldChar w:fldCharType="begin"/>
              </w:r>
              <w:r>
                <w:rPr>
                  <w:color w:val="0000FF"/>
                </w:rPr>
                <w:instrText xml:space="preserve"> </w:instrText>
              </w:r>
              <w:r>
                <w:rPr>
                  <w:color w:val="0000FF"/>
                </w:rPr>
                <w:instrText>INCLUDEPICTURE  "http://upload.wikimedia.org/wikipedia/commons/thumb/0/01/Ravenna-Stemma.png/100px-Ravenna-Stemma.png" \* MERGEFORMATINET</w:instrText>
              </w:r>
              <w:r>
                <w:rPr>
                  <w:color w:val="0000FF"/>
                </w:rPr>
                <w:instrText xml:space="preserve"> </w:instrText>
              </w:r>
              <w:r>
                <w:rPr>
                  <w:color w:val="0000FF"/>
                </w:rPr>
                <w:fldChar w:fldCharType="separate"/>
              </w:r>
              <w:r>
                <w:rPr>
                  <w:color w:val="0000FF"/>
                </w:rPr>
                <w:pict>
                  <v:shape id="_x0000_i1025" type="#_x0000_t75" alt="" title="&quot;&quot;" style="width:99.75pt;height:139.5pt" o:button="t">
                    <v:imagedata r:id="rId12" r:href="rId13"/>
                  </v:shape>
                </w:pict>
              </w:r>
              <w:r>
                <w:rPr>
                  <w:color w:val="0000FF"/>
                </w:rPr>
                <w:fldChar w:fldCharType="end"/>
              </w:r>
              <w:r w:rsidR="00C6441A">
                <w:rPr>
                  <w:color w:val="0000FF"/>
                </w:rPr>
                <w:fldChar w:fldCharType="end"/>
              </w:r>
              <w:r w:rsidR="001B750B">
                <w:rPr>
                  <w:color w:val="0000FF"/>
                </w:rPr>
                <w:fldChar w:fldCharType="end"/>
              </w:r>
            </w:hyperlink>
          </w:p>
          <w:p w:rsidR="001B750B" w:rsidRDefault="001B750B" w:rsidP="00CE5DC0">
            <w:pPr>
              <w:jc w:val="center"/>
            </w:pPr>
          </w:p>
        </w:tc>
      </w:tr>
      <w:tr w:rsidR="00CE5DC0">
        <w:trPr>
          <w:tblCellSpacing w:w="0" w:type="dxa"/>
        </w:trPr>
        <w:tc>
          <w:tcPr>
            <w:tcW w:w="1745" w:type="dxa"/>
            <w:tcBorders>
              <w:left w:val="single" w:sz="4" w:space="0" w:color="808080"/>
              <w:bottom w:val="single" w:sz="4" w:space="0" w:color="808080"/>
            </w:tcBorders>
            <w:shd w:val="clear" w:color="auto" w:fill="EFEFEF"/>
            <w:vAlign w:val="center"/>
          </w:tcPr>
          <w:p w:rsidR="00CE5DC0" w:rsidRPr="00995294" w:rsidRDefault="00A54479" w:rsidP="00CE5DC0">
            <w:hyperlink r:id="rId14" w:tooltip="Stato" w:history="1">
              <w:r w:rsidR="00CE5DC0" w:rsidRPr="00995294">
                <w:rPr>
                  <w:rStyle w:val="Hyperlink"/>
                  <w:color w:val="auto"/>
                  <w:u w:val="none"/>
                </w:rPr>
                <w:t>Stato</w:t>
              </w:r>
            </w:hyperlink>
            <w:r w:rsidR="00CE5DC0" w:rsidRPr="00995294">
              <w:t>:</w:t>
            </w:r>
          </w:p>
        </w:tc>
        <w:tc>
          <w:tcPr>
            <w:tcW w:w="0" w:type="auto"/>
            <w:tcBorders>
              <w:left w:val="single" w:sz="4" w:space="0" w:color="808080"/>
              <w:bottom w:val="single" w:sz="4" w:space="0" w:color="808080"/>
              <w:right w:val="single" w:sz="4" w:space="0" w:color="808080"/>
            </w:tcBorders>
            <w:shd w:val="clear" w:color="auto" w:fill="FFFFFF"/>
            <w:vAlign w:val="center"/>
          </w:tcPr>
          <w:p w:rsidR="00CE5DC0" w:rsidRPr="00995294" w:rsidRDefault="00A54479" w:rsidP="00CE5DC0">
            <w:hyperlink r:id="rId15" w:history="1">
              <w:r w:rsidR="00CE5DC0" w:rsidRPr="00995294">
                <w:fldChar w:fldCharType="begin"/>
              </w:r>
              <w:r w:rsidR="00CE5DC0" w:rsidRPr="00995294">
                <w:instrText xml:space="preserve"> INCLUDEPICTURE "http://upload.wikimedia.org/wikipedia/commons/thumb/0/03/Flag_of_Italy.svg/20px-Flag_of_Italy.svg.png" \* MERGEFORMATINET </w:instrText>
              </w:r>
              <w:r w:rsidR="00CE5DC0" w:rsidRPr="00995294">
                <w:fldChar w:fldCharType="separate"/>
              </w:r>
              <w:r w:rsidR="00C6441A">
                <w:fldChar w:fldCharType="begin"/>
              </w:r>
              <w:r w:rsidR="00C6441A">
                <w:instrText xml:space="preserve"> INCLUDEPICTURE  "http://upload.wikimedia.org/wikipedia/commons/thumb/0/03/Flag_of_Italy.svg/20px-Flag_of_Italy.svg.png" \* MERGEFORMATINET </w:instrText>
              </w:r>
              <w:r w:rsidR="00C6441A">
                <w:fldChar w:fldCharType="separate"/>
              </w:r>
              <w:r>
                <w:fldChar w:fldCharType="begin"/>
              </w:r>
              <w:r>
                <w:instrText xml:space="preserve"> </w:instrText>
              </w:r>
              <w:r>
                <w:instrText>INCLUDEPICTURE  "http://upload.wikimedia.org/wikipedia/commons/thumb/0/03/Flag_of_Italy.svg/20px-Flag_of_Italy.svg.png" \* MERGEFORMATINET</w:instrText>
              </w:r>
              <w:r>
                <w:instrText xml:space="preserve"> </w:instrText>
              </w:r>
              <w:r>
                <w:fldChar w:fldCharType="separate"/>
              </w:r>
              <w:r>
                <w:pict>
                  <v:shape id="_x0000_i1026" type="#_x0000_t75" alt="" title="&quot;&quot;" style="width:15pt;height:9.75pt" o:button="t">
                    <v:imagedata r:id="rId16" r:href="rId17"/>
                  </v:shape>
                </w:pict>
              </w:r>
              <w:r>
                <w:fldChar w:fldCharType="end"/>
              </w:r>
              <w:r w:rsidR="00C6441A">
                <w:fldChar w:fldCharType="end"/>
              </w:r>
              <w:r w:rsidR="00CE5DC0" w:rsidRPr="00995294">
                <w:fldChar w:fldCharType="end"/>
              </w:r>
            </w:hyperlink>
            <w:hyperlink r:id="rId18" w:tooltip="Italia" w:history="1">
              <w:r w:rsidR="00CE5DC0" w:rsidRPr="00995294">
                <w:rPr>
                  <w:rStyle w:val="Hyperlink"/>
                  <w:color w:val="auto"/>
                  <w:u w:val="none"/>
                </w:rPr>
                <w:t>Italia</w:t>
              </w:r>
            </w:hyperlink>
          </w:p>
        </w:tc>
      </w:tr>
      <w:tr w:rsidR="00CE5DC0">
        <w:trPr>
          <w:tblCellSpacing w:w="0" w:type="dxa"/>
        </w:trPr>
        <w:tc>
          <w:tcPr>
            <w:tcW w:w="0" w:type="auto"/>
            <w:tcBorders>
              <w:left w:val="single" w:sz="4" w:space="0" w:color="808080"/>
              <w:bottom w:val="single" w:sz="4" w:space="0" w:color="808080"/>
            </w:tcBorders>
            <w:shd w:val="clear" w:color="auto" w:fill="EFEFEF"/>
            <w:vAlign w:val="center"/>
          </w:tcPr>
          <w:p w:rsidR="00CE5DC0" w:rsidRPr="00995294" w:rsidRDefault="00A54479" w:rsidP="00CE5DC0">
            <w:hyperlink r:id="rId19" w:tooltip="Regione" w:history="1">
              <w:r w:rsidR="00CE5DC0" w:rsidRPr="00995294">
                <w:rPr>
                  <w:rStyle w:val="Hyperlink"/>
                  <w:color w:val="auto"/>
                  <w:u w:val="none"/>
                </w:rPr>
                <w:t>Regione</w:t>
              </w:r>
            </w:hyperlink>
            <w:r w:rsidR="00CE5DC0" w:rsidRPr="00995294">
              <w:t>:</w:t>
            </w:r>
          </w:p>
        </w:tc>
        <w:tc>
          <w:tcPr>
            <w:tcW w:w="0" w:type="auto"/>
            <w:tcBorders>
              <w:left w:val="single" w:sz="4" w:space="0" w:color="808080"/>
              <w:bottom w:val="single" w:sz="4" w:space="0" w:color="808080"/>
              <w:right w:val="single" w:sz="4" w:space="0" w:color="808080"/>
            </w:tcBorders>
            <w:shd w:val="clear" w:color="auto" w:fill="auto"/>
            <w:vAlign w:val="center"/>
          </w:tcPr>
          <w:p w:rsidR="00CE5DC0" w:rsidRPr="00995294" w:rsidRDefault="00A54479" w:rsidP="00CE5DC0">
            <w:hyperlink r:id="rId20" w:history="1">
              <w:r w:rsidR="00CE5DC0" w:rsidRPr="00995294">
                <w:fldChar w:fldCharType="begin"/>
              </w:r>
              <w:r w:rsidR="00CE5DC0" w:rsidRPr="00995294">
                <w:instrText xml:space="preserve"> INCLUDEPICTURE "http://upload.wikimedia.org/wikipedia/it/thumb/2/20/Emilia-Romagna-Bandiera.png/20px-Emilia-Romagna-Bandiera.png" \* MERGEFORMATINET </w:instrText>
              </w:r>
              <w:r w:rsidR="00CE5DC0" w:rsidRPr="00995294">
                <w:fldChar w:fldCharType="separate"/>
              </w:r>
              <w:r w:rsidR="00C6441A">
                <w:fldChar w:fldCharType="begin"/>
              </w:r>
              <w:r w:rsidR="00C6441A">
                <w:instrText xml:space="preserve"> INCLUDEPICTURE  "http://upload.wikimedia.org/wikipedia/it/thumb/2/20/Emilia-Romagna-Bandiera.png/20px-Emilia-Romagna-Bandiera.png" \* MERGEFORMATINET </w:instrText>
              </w:r>
              <w:r w:rsidR="00C6441A">
                <w:fldChar w:fldCharType="separate"/>
              </w:r>
              <w:r>
                <w:fldChar w:fldCharType="begin"/>
              </w:r>
              <w:r>
                <w:instrText xml:space="preserve"> </w:instrText>
              </w:r>
              <w:r>
                <w:instrText>INCLUDEPICTURE  "http://upload.wikimedia.org/wikipedia/it/thumb/2/20/Emilia-Romagna-Bandiera.png/20px-Emilia-Romagna-Bandiera.png"</w:instrText>
              </w:r>
              <w:r>
                <w:instrText xml:space="preserve"> \* MERGEFORMATINET</w:instrText>
              </w:r>
              <w:r>
                <w:instrText xml:space="preserve"> </w:instrText>
              </w:r>
              <w:r>
                <w:fldChar w:fldCharType="separate"/>
              </w:r>
              <w:r>
                <w:pict>
                  <v:shape id="_x0000_i1027" type="#_x0000_t75" alt="" title="&quot;&quot;" style="width:20.25pt;height:13.5pt" o:button="t">
                    <v:imagedata r:id="rId21" r:href="rId22"/>
                  </v:shape>
                </w:pict>
              </w:r>
              <w:r>
                <w:fldChar w:fldCharType="end"/>
              </w:r>
              <w:r w:rsidR="00C6441A">
                <w:fldChar w:fldCharType="end"/>
              </w:r>
              <w:r w:rsidR="00CE5DC0" w:rsidRPr="00995294">
                <w:fldChar w:fldCharType="end"/>
              </w:r>
            </w:hyperlink>
            <w:hyperlink r:id="rId23" w:tooltip="Emilia-Romagna" w:history="1">
              <w:r w:rsidR="00CE5DC0" w:rsidRPr="00995294">
                <w:rPr>
                  <w:rStyle w:val="Hyperlink"/>
                  <w:color w:val="auto"/>
                  <w:u w:val="none"/>
                </w:rPr>
                <w:t>Emilia-Romagna</w:t>
              </w:r>
            </w:hyperlink>
          </w:p>
        </w:tc>
      </w:tr>
      <w:tr w:rsidR="00CE5DC0">
        <w:trPr>
          <w:tblCellSpacing w:w="0" w:type="dxa"/>
        </w:trPr>
        <w:tc>
          <w:tcPr>
            <w:tcW w:w="0" w:type="auto"/>
            <w:tcBorders>
              <w:left w:val="single" w:sz="4" w:space="0" w:color="808080"/>
              <w:bottom w:val="single" w:sz="4" w:space="0" w:color="808080"/>
            </w:tcBorders>
            <w:shd w:val="clear" w:color="auto" w:fill="EFEFEF"/>
            <w:vAlign w:val="center"/>
          </w:tcPr>
          <w:p w:rsidR="00CE5DC0" w:rsidRPr="00995294" w:rsidRDefault="00A54479" w:rsidP="00CE5DC0">
            <w:hyperlink r:id="rId24" w:tooltip="Provincia" w:history="1">
              <w:r w:rsidR="00CE5DC0" w:rsidRPr="00995294">
                <w:rPr>
                  <w:rStyle w:val="Hyperlink"/>
                  <w:color w:val="auto"/>
                  <w:u w:val="none"/>
                </w:rPr>
                <w:t>Provincia</w:t>
              </w:r>
            </w:hyperlink>
            <w:r w:rsidR="00CE5DC0" w:rsidRPr="00995294">
              <w:t>:</w:t>
            </w:r>
          </w:p>
        </w:tc>
        <w:tc>
          <w:tcPr>
            <w:tcW w:w="0" w:type="auto"/>
            <w:tcBorders>
              <w:left w:val="single" w:sz="4" w:space="0" w:color="808080"/>
              <w:bottom w:val="single" w:sz="4" w:space="0" w:color="808080"/>
              <w:right w:val="single" w:sz="4" w:space="0" w:color="808080"/>
            </w:tcBorders>
            <w:shd w:val="clear" w:color="auto" w:fill="auto"/>
            <w:vAlign w:val="center"/>
          </w:tcPr>
          <w:p w:rsidR="00CE5DC0" w:rsidRPr="00995294" w:rsidRDefault="00A54479" w:rsidP="00CE5DC0">
            <w:hyperlink r:id="rId25" w:history="1">
              <w:r w:rsidR="00CE5DC0" w:rsidRPr="00995294">
                <w:fldChar w:fldCharType="begin"/>
              </w:r>
              <w:r w:rsidR="00CE5DC0" w:rsidRPr="00995294">
                <w:instrText xml:space="preserve"> INCLUDEPICTURE "http://upload.wikimedia.org/wikipedia/commons/thumb/e/e5/Provincia_di_Ravenna-Stemma.png/20px-Provincia_di_Ravenna-Stemma.png" \* MERGEFORMATINET </w:instrText>
              </w:r>
              <w:r w:rsidR="00CE5DC0" w:rsidRPr="00995294">
                <w:fldChar w:fldCharType="separate"/>
              </w:r>
              <w:r w:rsidR="00C6441A">
                <w:fldChar w:fldCharType="begin"/>
              </w:r>
              <w:r w:rsidR="00C6441A">
                <w:instrText xml:space="preserve"> INCLUDEPICTURE  "http://upload.wikimedia.org/wikipedia/commons/thumb/e/e5/Provincia_di_Ravenna-Stemma.png/20px-Provincia_di_Ravenna-Stemma.png" \* MERGEFORMATINET </w:instrText>
              </w:r>
              <w:r w:rsidR="00C6441A">
                <w:fldChar w:fldCharType="separate"/>
              </w:r>
              <w:r>
                <w:fldChar w:fldCharType="begin"/>
              </w:r>
              <w:r>
                <w:instrText xml:space="preserve"> </w:instrText>
              </w:r>
              <w:r>
                <w:instrText xml:space="preserve">INCLUDEPICTURE  "http://upload.wikimedia.org/wikipedia/commons/thumb/e/e5/Provincia_di_Ravenna-Stemma.png/20px-Provincia_di_Ravenna-Stemma.png" \* </w:instrText>
              </w:r>
              <w:r>
                <w:instrText>MERGEFORMATINET</w:instrText>
              </w:r>
              <w:r>
                <w:instrText xml:space="preserve"> </w:instrText>
              </w:r>
              <w:r>
                <w:fldChar w:fldCharType="separate"/>
              </w:r>
              <w:r>
                <w:pict>
                  <v:shape id="_x0000_i1028" type="#_x0000_t75" alt="" title="&quot;&quot;" style="width:15pt;height:21pt" o:button="t">
                    <v:imagedata r:id="rId26" r:href="rId27"/>
                  </v:shape>
                </w:pict>
              </w:r>
              <w:r>
                <w:fldChar w:fldCharType="end"/>
              </w:r>
              <w:r w:rsidR="00C6441A">
                <w:fldChar w:fldCharType="end"/>
              </w:r>
              <w:r w:rsidR="00CE5DC0" w:rsidRPr="00995294">
                <w:fldChar w:fldCharType="end"/>
              </w:r>
            </w:hyperlink>
            <w:hyperlink r:id="rId28" w:tooltip="Provincia di Ravenna" w:history="1">
              <w:r w:rsidR="00CE5DC0" w:rsidRPr="00995294">
                <w:rPr>
                  <w:rStyle w:val="Hyperlink"/>
                  <w:color w:val="auto"/>
                  <w:u w:val="none"/>
                </w:rPr>
                <w:t>Ravenna</w:t>
              </w:r>
            </w:hyperlink>
          </w:p>
        </w:tc>
      </w:tr>
      <w:tr w:rsidR="00CE5DC0">
        <w:trPr>
          <w:tblCellSpacing w:w="0" w:type="dxa"/>
        </w:trPr>
        <w:tc>
          <w:tcPr>
            <w:tcW w:w="0" w:type="auto"/>
            <w:tcBorders>
              <w:left w:val="single" w:sz="4" w:space="0" w:color="808080"/>
              <w:bottom w:val="single" w:sz="4" w:space="0" w:color="808080"/>
            </w:tcBorders>
            <w:shd w:val="clear" w:color="auto" w:fill="EFEFEF"/>
          </w:tcPr>
          <w:p w:rsidR="00CE5DC0" w:rsidRPr="00995294" w:rsidRDefault="00A54479" w:rsidP="00CE5DC0">
            <w:hyperlink r:id="rId29" w:tooltip="Superficie" w:history="1">
              <w:r w:rsidR="00CE5DC0" w:rsidRPr="00995294">
                <w:rPr>
                  <w:rStyle w:val="Hyperlink"/>
                  <w:color w:val="auto"/>
                  <w:u w:val="none"/>
                </w:rPr>
                <w:t>Superficie</w:t>
              </w:r>
            </w:hyperlink>
            <w:r w:rsidR="00CE5DC0" w:rsidRPr="00995294">
              <w:t>:</w:t>
            </w:r>
          </w:p>
        </w:tc>
        <w:tc>
          <w:tcPr>
            <w:tcW w:w="0" w:type="auto"/>
            <w:tcBorders>
              <w:left w:val="single" w:sz="4" w:space="0" w:color="808080"/>
              <w:bottom w:val="single" w:sz="4" w:space="0" w:color="808080"/>
              <w:right w:val="single" w:sz="4" w:space="0" w:color="808080"/>
            </w:tcBorders>
            <w:shd w:val="clear" w:color="auto" w:fill="FFFFFF"/>
            <w:vAlign w:val="center"/>
          </w:tcPr>
          <w:p w:rsidR="00CE5DC0" w:rsidRPr="00995294" w:rsidRDefault="00CE5DC0" w:rsidP="00CE5DC0">
            <w:r w:rsidRPr="00995294">
              <w:t xml:space="preserve">652 </w:t>
            </w:r>
            <w:hyperlink r:id="rId30" w:tooltip="Chilometro quadro" w:history="1">
              <w:r w:rsidRPr="00995294">
                <w:rPr>
                  <w:rStyle w:val="Hyperlink"/>
                  <w:color w:val="auto"/>
                  <w:u w:val="none"/>
                </w:rPr>
                <w:t>km²</w:t>
              </w:r>
            </w:hyperlink>
          </w:p>
        </w:tc>
      </w:tr>
      <w:tr w:rsidR="00CE5DC0">
        <w:trPr>
          <w:tblCellSpacing w:w="0" w:type="dxa"/>
        </w:trPr>
        <w:tc>
          <w:tcPr>
            <w:tcW w:w="0" w:type="auto"/>
            <w:tcBorders>
              <w:left w:val="single" w:sz="4" w:space="0" w:color="808080"/>
              <w:bottom w:val="single" w:sz="4" w:space="0" w:color="808080"/>
            </w:tcBorders>
            <w:shd w:val="clear" w:color="auto" w:fill="EFEFEF"/>
          </w:tcPr>
          <w:p w:rsidR="00CE5DC0" w:rsidRPr="00995294" w:rsidRDefault="00A54479" w:rsidP="00CE5DC0">
            <w:hyperlink r:id="rId31" w:tooltip="Popolazione" w:history="1">
              <w:r w:rsidR="00CE5DC0" w:rsidRPr="00995294">
                <w:rPr>
                  <w:rStyle w:val="Hyperlink"/>
                  <w:color w:val="auto"/>
                  <w:u w:val="none"/>
                </w:rPr>
                <w:t>Abitanti</w:t>
              </w:r>
            </w:hyperlink>
            <w:r w:rsidR="00CE5DC0" w:rsidRPr="00995294">
              <w:t>:</w:t>
            </w:r>
          </w:p>
        </w:tc>
        <w:tc>
          <w:tcPr>
            <w:tcW w:w="0" w:type="auto"/>
            <w:tcBorders>
              <w:left w:val="single" w:sz="4" w:space="0" w:color="808080"/>
              <w:bottom w:val="single" w:sz="4" w:space="0" w:color="808080"/>
              <w:right w:val="single" w:sz="4" w:space="0" w:color="808080"/>
            </w:tcBorders>
            <w:shd w:val="clear" w:color="auto" w:fill="auto"/>
            <w:vAlign w:val="center"/>
          </w:tcPr>
          <w:p w:rsidR="00CE5DC0" w:rsidRPr="00995294" w:rsidRDefault="00CE5DC0" w:rsidP="00CE5DC0">
            <w:r w:rsidRPr="00995294">
              <w:t>146.989</w:t>
            </w:r>
          </w:p>
        </w:tc>
      </w:tr>
      <w:tr w:rsidR="00CE5DC0">
        <w:trPr>
          <w:tblCellSpacing w:w="0" w:type="dxa"/>
        </w:trPr>
        <w:tc>
          <w:tcPr>
            <w:tcW w:w="0" w:type="auto"/>
            <w:tcBorders>
              <w:left w:val="single" w:sz="4" w:space="0" w:color="808080"/>
              <w:bottom w:val="single" w:sz="4" w:space="0" w:color="808080"/>
            </w:tcBorders>
            <w:shd w:val="clear" w:color="auto" w:fill="EFEFEF"/>
          </w:tcPr>
          <w:p w:rsidR="00CE5DC0" w:rsidRPr="00995294" w:rsidRDefault="00A54479" w:rsidP="00CE5DC0">
            <w:hyperlink r:id="rId32" w:tooltip="Densità di popolazione" w:history="1">
              <w:r w:rsidR="00CE5DC0" w:rsidRPr="00995294">
                <w:rPr>
                  <w:rStyle w:val="Hyperlink"/>
                  <w:color w:val="auto"/>
                  <w:u w:val="none"/>
                </w:rPr>
                <w:t>Densità</w:t>
              </w:r>
            </w:hyperlink>
            <w:r w:rsidR="00CE5DC0" w:rsidRPr="00995294">
              <w:t>:</w:t>
            </w:r>
          </w:p>
        </w:tc>
        <w:tc>
          <w:tcPr>
            <w:tcW w:w="0" w:type="auto"/>
            <w:tcBorders>
              <w:left w:val="single" w:sz="4" w:space="0" w:color="808080"/>
              <w:bottom w:val="single" w:sz="4" w:space="0" w:color="808080"/>
              <w:right w:val="single" w:sz="4" w:space="0" w:color="808080"/>
            </w:tcBorders>
            <w:shd w:val="clear" w:color="auto" w:fill="auto"/>
            <w:vAlign w:val="center"/>
          </w:tcPr>
          <w:p w:rsidR="00CE5DC0" w:rsidRPr="00995294" w:rsidRDefault="00CE5DC0" w:rsidP="00CE5DC0">
            <w:r w:rsidRPr="00995294">
              <w:t>221,56 ab./</w:t>
            </w:r>
            <w:hyperlink r:id="rId33" w:tooltip="Chilometro quadrato" w:history="1">
              <w:r w:rsidRPr="00995294">
                <w:rPr>
                  <w:rStyle w:val="Hyperlink"/>
                  <w:color w:val="auto"/>
                  <w:u w:val="none"/>
                </w:rPr>
                <w:t>km²</w:t>
              </w:r>
            </w:hyperlink>
          </w:p>
        </w:tc>
      </w:tr>
      <w:tr w:rsidR="00CE5DC0">
        <w:trPr>
          <w:tblCellSpacing w:w="0" w:type="dxa"/>
        </w:trPr>
        <w:tc>
          <w:tcPr>
            <w:tcW w:w="0" w:type="auto"/>
            <w:tcBorders>
              <w:left w:val="single" w:sz="4" w:space="0" w:color="808080"/>
              <w:bottom w:val="single" w:sz="4" w:space="0" w:color="808080"/>
            </w:tcBorders>
            <w:shd w:val="clear" w:color="auto" w:fill="EFEFEF"/>
            <w:vAlign w:val="center"/>
          </w:tcPr>
          <w:p w:rsidR="00CE5DC0" w:rsidRPr="00995294" w:rsidRDefault="00A54479" w:rsidP="00CE5DC0">
            <w:hyperlink r:id="rId34" w:tooltip="Frazione comunale" w:history="1">
              <w:r w:rsidR="00CE5DC0" w:rsidRPr="00995294">
                <w:rPr>
                  <w:rStyle w:val="Hyperlink"/>
                  <w:color w:val="auto"/>
                  <w:u w:val="none"/>
                </w:rPr>
                <w:t>Frazioni</w:t>
              </w:r>
            </w:hyperlink>
            <w:r w:rsidR="00CE5DC0" w:rsidRPr="00995294">
              <w:t>:</w:t>
            </w:r>
          </w:p>
        </w:tc>
        <w:tc>
          <w:tcPr>
            <w:tcW w:w="0" w:type="auto"/>
            <w:tcBorders>
              <w:left w:val="single" w:sz="4" w:space="0" w:color="808080"/>
              <w:bottom w:val="single" w:sz="4" w:space="0" w:color="808080"/>
              <w:right w:val="single" w:sz="4" w:space="0" w:color="808080"/>
            </w:tcBorders>
            <w:shd w:val="clear" w:color="auto" w:fill="auto"/>
            <w:vAlign w:val="center"/>
          </w:tcPr>
          <w:p w:rsidR="00CE5DC0" w:rsidRPr="00995294" w:rsidRDefault="00CE5DC0" w:rsidP="00CE5DC0">
            <w:r w:rsidRPr="00995294">
              <w:rPr>
                <w:sz w:val="22"/>
                <w:szCs w:val="22"/>
              </w:rPr>
              <w:t>Classe, Marina di Ravenna </w:t>
            </w:r>
          </w:p>
        </w:tc>
      </w:tr>
      <w:tr w:rsidR="00CE5DC0">
        <w:trPr>
          <w:tblCellSpacing w:w="0" w:type="dxa"/>
        </w:trPr>
        <w:tc>
          <w:tcPr>
            <w:tcW w:w="0" w:type="auto"/>
            <w:tcBorders>
              <w:left w:val="single" w:sz="4" w:space="0" w:color="808080"/>
              <w:bottom w:val="single" w:sz="4" w:space="0" w:color="808080"/>
            </w:tcBorders>
            <w:shd w:val="clear" w:color="auto" w:fill="EFEFEF"/>
          </w:tcPr>
          <w:p w:rsidR="00CE5DC0" w:rsidRPr="00995294" w:rsidRDefault="00CE5DC0" w:rsidP="00CE5DC0">
            <w:r w:rsidRPr="00995294">
              <w:t>Giorno festivo:</w:t>
            </w:r>
          </w:p>
        </w:tc>
        <w:tc>
          <w:tcPr>
            <w:tcW w:w="0" w:type="auto"/>
            <w:tcBorders>
              <w:left w:val="single" w:sz="4" w:space="0" w:color="808080"/>
              <w:bottom w:val="single" w:sz="4" w:space="0" w:color="808080"/>
              <w:right w:val="single" w:sz="4" w:space="0" w:color="808080"/>
            </w:tcBorders>
            <w:shd w:val="clear" w:color="auto" w:fill="auto"/>
            <w:vAlign w:val="center"/>
          </w:tcPr>
          <w:p w:rsidR="00CE5DC0" w:rsidRPr="00995294" w:rsidRDefault="00A54479" w:rsidP="00CE5DC0">
            <w:hyperlink r:id="rId35" w:tooltip="23 luglio" w:history="1">
              <w:r w:rsidR="00CE5DC0" w:rsidRPr="00995294">
                <w:rPr>
                  <w:rStyle w:val="Hyperlink"/>
                  <w:color w:val="auto"/>
                  <w:u w:val="none"/>
                </w:rPr>
                <w:t>23 luglio</w:t>
              </w:r>
            </w:hyperlink>
            <w:r w:rsidR="00CE5DC0" w:rsidRPr="00995294">
              <w:t> </w:t>
            </w:r>
          </w:p>
        </w:tc>
      </w:tr>
      <w:tr w:rsidR="00CE5DC0">
        <w:trPr>
          <w:tblCellSpacing w:w="0" w:type="dxa"/>
        </w:trPr>
        <w:tc>
          <w:tcPr>
            <w:tcW w:w="0" w:type="auto"/>
            <w:tcBorders>
              <w:left w:val="single" w:sz="4" w:space="0" w:color="808080"/>
              <w:bottom w:val="single" w:sz="4" w:space="0" w:color="808080"/>
            </w:tcBorders>
            <w:shd w:val="clear" w:color="auto" w:fill="EFEFEF"/>
          </w:tcPr>
          <w:p w:rsidR="00CE5DC0" w:rsidRPr="00995294" w:rsidRDefault="00CE5DC0" w:rsidP="00CE5DC0">
            <w:r w:rsidRPr="00995294">
              <w:t>Santo patrono:</w:t>
            </w:r>
          </w:p>
        </w:tc>
        <w:tc>
          <w:tcPr>
            <w:tcW w:w="0" w:type="auto"/>
            <w:tcBorders>
              <w:left w:val="single" w:sz="4" w:space="0" w:color="808080"/>
              <w:bottom w:val="single" w:sz="4" w:space="0" w:color="808080"/>
              <w:right w:val="single" w:sz="4" w:space="0" w:color="808080"/>
            </w:tcBorders>
            <w:shd w:val="clear" w:color="auto" w:fill="auto"/>
            <w:vAlign w:val="center"/>
          </w:tcPr>
          <w:p w:rsidR="00CE5DC0" w:rsidRPr="00995294" w:rsidRDefault="00A54479" w:rsidP="00CE5DC0">
            <w:hyperlink r:id="rId36" w:tooltip="Sant'Apollinare" w:history="1">
              <w:r w:rsidR="00CE5DC0" w:rsidRPr="00995294">
                <w:rPr>
                  <w:rStyle w:val="Hyperlink"/>
                  <w:color w:val="auto"/>
                  <w:u w:val="none"/>
                </w:rPr>
                <w:t>Sant'Apollinare</w:t>
              </w:r>
            </w:hyperlink>
            <w:r w:rsidR="00CE5DC0" w:rsidRPr="00995294">
              <w:t> </w:t>
            </w:r>
          </w:p>
        </w:tc>
      </w:tr>
      <w:tr w:rsidR="00CE5DC0">
        <w:trPr>
          <w:tblCellSpacing w:w="0" w:type="dxa"/>
        </w:trPr>
        <w:tc>
          <w:tcPr>
            <w:tcW w:w="0" w:type="auto"/>
            <w:tcBorders>
              <w:left w:val="single" w:sz="4" w:space="0" w:color="808080"/>
              <w:bottom w:val="single" w:sz="4" w:space="0" w:color="808080"/>
            </w:tcBorders>
            <w:shd w:val="clear" w:color="auto" w:fill="EFEFEF"/>
          </w:tcPr>
          <w:p w:rsidR="00CE5DC0" w:rsidRPr="00995294" w:rsidRDefault="00A54479" w:rsidP="00CE5DC0">
            <w:hyperlink r:id="rId37" w:tooltip="Nome degli abitanti" w:history="1">
              <w:r w:rsidR="00CE5DC0" w:rsidRPr="00995294">
                <w:rPr>
                  <w:rStyle w:val="Hyperlink"/>
                  <w:color w:val="auto"/>
                  <w:u w:val="none"/>
                </w:rPr>
                <w:t>Nome abitanti</w:t>
              </w:r>
            </w:hyperlink>
            <w:r w:rsidR="00CE5DC0" w:rsidRPr="00995294">
              <w:t>:</w:t>
            </w:r>
          </w:p>
        </w:tc>
        <w:tc>
          <w:tcPr>
            <w:tcW w:w="0" w:type="auto"/>
            <w:tcBorders>
              <w:left w:val="single" w:sz="4" w:space="0" w:color="808080"/>
              <w:bottom w:val="single" w:sz="4" w:space="0" w:color="808080"/>
              <w:right w:val="single" w:sz="4" w:space="0" w:color="808080"/>
            </w:tcBorders>
            <w:shd w:val="clear" w:color="auto" w:fill="auto"/>
            <w:vAlign w:val="center"/>
          </w:tcPr>
          <w:p w:rsidR="00CE5DC0" w:rsidRPr="00995294" w:rsidRDefault="00CE5DC0" w:rsidP="00CE5DC0">
            <w:r w:rsidRPr="00995294">
              <w:t>ravennati </w:t>
            </w:r>
          </w:p>
        </w:tc>
      </w:tr>
    </w:tbl>
    <w:p w:rsidR="006344E4" w:rsidRDefault="006344E4" w:rsidP="006344E4">
      <w:r w:rsidRPr="000C0D1B">
        <w:rPr>
          <w:b/>
        </w:rPr>
        <w:t>Ravenna, la città del mosaico</w:t>
      </w:r>
      <w:r>
        <w:t xml:space="preserve">, è stata riconosciuta patrimonio mondiale da parte dell'UNESCO. </w:t>
      </w:r>
      <w:r w:rsidRPr="00995294">
        <w:rPr>
          <w:b/>
        </w:rPr>
        <w:t>Otto monumenti sono stati inseriti dall'UNESCO</w:t>
      </w:r>
      <w:r>
        <w:t>.</w:t>
      </w:r>
    </w:p>
    <w:p w:rsidR="000A0B62" w:rsidRPr="00AC5884" w:rsidRDefault="000A0B62" w:rsidP="000A0B62">
      <w:pPr>
        <w:pStyle w:val="NormalWeb"/>
        <w:jc w:val="both"/>
        <w:rPr>
          <w:lang w:val="it-IT"/>
        </w:rPr>
      </w:pPr>
      <w:r w:rsidRPr="00995294">
        <w:rPr>
          <w:b/>
          <w:lang w:val="it-IT"/>
        </w:rPr>
        <w:t>Ravenna città d'arte e cultura, città del mosaico</w:t>
      </w:r>
      <w:r w:rsidR="00742B9F">
        <w:rPr>
          <w:b/>
          <w:lang w:val="it-IT"/>
        </w:rPr>
        <w:t xml:space="preserve"> (mozaikov)</w:t>
      </w:r>
      <w:r w:rsidRPr="00995294">
        <w:rPr>
          <w:b/>
          <w:lang w:val="it-IT"/>
        </w:rPr>
        <w:t>,</w:t>
      </w:r>
      <w:r w:rsidRPr="00AC5884">
        <w:rPr>
          <w:lang w:val="it-IT"/>
        </w:rPr>
        <w:t xml:space="preserve"> città antica che 1500 anni fa </w:t>
      </w:r>
      <w:r w:rsidRPr="00995294">
        <w:rPr>
          <w:b/>
          <w:lang w:val="it-IT"/>
        </w:rPr>
        <w:t>è stata tre volte capitale</w:t>
      </w:r>
      <w:r w:rsidRPr="00AC5884">
        <w:rPr>
          <w:lang w:val="it-IT"/>
        </w:rPr>
        <w:t>: dell'impero romano d'occidente, di Teodorico re dei Goti, dell'impero di Bisanzio in Europa. La magnificenza di quel periodo ha lasciato a Ravenna una grande eredità</w:t>
      </w:r>
      <w:r w:rsidR="00562D4A">
        <w:rPr>
          <w:lang w:val="it-IT"/>
        </w:rPr>
        <w:t xml:space="preserve"> </w:t>
      </w:r>
      <w:r w:rsidR="001B750B">
        <w:rPr>
          <w:lang w:val="it-IT"/>
        </w:rPr>
        <w:t xml:space="preserve">(dediščina) </w:t>
      </w:r>
      <w:r w:rsidRPr="00AC5884">
        <w:rPr>
          <w:lang w:val="it-IT"/>
        </w:rPr>
        <w:t>di monumenti, di edifici religiosi decorati con mosaici che sono stati dichiarati patrimonio dell'umanità dall'UNESCO. L'arte del mosaico non è nata a Ravenna, ma a Ravenna ha trovato la sua più ampia</w:t>
      </w:r>
      <w:r w:rsidR="001B750B">
        <w:rPr>
          <w:lang w:val="it-IT"/>
        </w:rPr>
        <w:t xml:space="preserve"> (obšežen)</w:t>
      </w:r>
      <w:r w:rsidRPr="00AC5884">
        <w:rPr>
          <w:lang w:val="it-IT"/>
        </w:rPr>
        <w:t xml:space="preserve"> espressione: qui è nata l'iconologia cristiana, un misto di simbolismo e realismo, di influenze </w:t>
      </w:r>
      <w:r w:rsidR="008C2230">
        <w:rPr>
          <w:lang w:val="it-IT"/>
        </w:rPr>
        <w:t>romane e bizantine.</w:t>
      </w:r>
    </w:p>
    <w:p w:rsidR="000A0B62" w:rsidRPr="00AC5884" w:rsidRDefault="000A0B62" w:rsidP="000A0B62">
      <w:pPr>
        <w:jc w:val="both"/>
        <w:rPr>
          <w:lang w:val="it-IT"/>
        </w:rPr>
      </w:pPr>
      <w:r w:rsidRPr="00AC5884">
        <w:rPr>
          <w:lang w:val="it-IT"/>
        </w:rPr>
        <w:t> </w:t>
      </w:r>
    </w:p>
    <w:p w:rsidR="008C2230" w:rsidRDefault="008C2230" w:rsidP="008C2230">
      <w:pPr>
        <w:pStyle w:val="Heading1"/>
        <w:rPr>
          <w:lang w:val="it-IT"/>
        </w:rPr>
      </w:pPr>
      <w:bookmarkStart w:id="3" w:name="_Toc133659757"/>
      <w:r>
        <w:rPr>
          <w:lang w:val="it-IT"/>
        </w:rPr>
        <w:t>STORIA</w:t>
      </w:r>
      <w:bookmarkEnd w:id="3"/>
    </w:p>
    <w:p w:rsidR="00E06E90" w:rsidRPr="00AC5884" w:rsidRDefault="00E06E90" w:rsidP="00E06E90">
      <w:pPr>
        <w:pStyle w:val="NormalWeb"/>
        <w:jc w:val="both"/>
        <w:rPr>
          <w:lang w:val="it-IT"/>
        </w:rPr>
      </w:pPr>
      <w:r w:rsidRPr="000C0D1B">
        <w:rPr>
          <w:b/>
          <w:lang w:val="it-IT"/>
        </w:rPr>
        <w:t>Ai tempi dell'</w:t>
      </w:r>
      <w:hyperlink r:id="rId38" w:tooltip="Impero Romano" w:history="1">
        <w:r w:rsidRPr="000C0D1B">
          <w:rPr>
            <w:rStyle w:val="Hyperlink"/>
            <w:b/>
            <w:color w:val="auto"/>
            <w:u w:val="none"/>
            <w:lang w:val="it-IT"/>
          </w:rPr>
          <w:t>Impero Romano</w:t>
        </w:r>
      </w:hyperlink>
      <w:r w:rsidRPr="000C0D1B">
        <w:rPr>
          <w:b/>
          <w:lang w:val="it-IT"/>
        </w:rPr>
        <w:t xml:space="preserve"> la città di Ravenna era un importante porto marittimo </w:t>
      </w:r>
      <w:r w:rsidR="009834CF">
        <w:rPr>
          <w:b/>
          <w:lang w:val="it-IT"/>
        </w:rPr>
        <w:t xml:space="preserve">(obmorsko pristanišče) </w:t>
      </w:r>
      <w:r w:rsidRPr="000C0D1B">
        <w:rPr>
          <w:b/>
          <w:lang w:val="it-IT"/>
        </w:rPr>
        <w:t xml:space="preserve">adriatico </w:t>
      </w:r>
      <w:r w:rsidRPr="00AC5884">
        <w:rPr>
          <w:lang w:val="it-IT"/>
        </w:rPr>
        <w:t xml:space="preserve">e una delle città d'Europa più importanti dell'età romana e del </w:t>
      </w:r>
      <w:hyperlink r:id="rId39" w:tooltip="Medioevo" w:history="1">
        <w:r w:rsidRPr="00AC5884">
          <w:rPr>
            <w:rStyle w:val="Hyperlink"/>
            <w:color w:val="auto"/>
            <w:u w:val="none"/>
            <w:lang w:val="it-IT"/>
          </w:rPr>
          <w:t>Medioevo</w:t>
        </w:r>
      </w:hyperlink>
      <w:r w:rsidRPr="00AC5884">
        <w:rPr>
          <w:lang w:val="it-IT"/>
        </w:rPr>
        <w:t>. Quando la città fu fondata, era a</w:t>
      </w:r>
      <w:r w:rsidR="008C2230">
        <w:rPr>
          <w:lang w:val="it-IT"/>
        </w:rPr>
        <w:t>l centro di una laguna costiera</w:t>
      </w:r>
      <w:r w:rsidRPr="00AC5884">
        <w:rPr>
          <w:lang w:val="it-IT"/>
        </w:rPr>
        <w:t xml:space="preserve"> e un canale (oggi ridotto</w:t>
      </w:r>
      <w:r w:rsidR="00742B9F">
        <w:rPr>
          <w:lang w:val="it-IT"/>
        </w:rPr>
        <w:t xml:space="preserve"> (skrčen)</w:t>
      </w:r>
      <w:r w:rsidRPr="00AC5884">
        <w:rPr>
          <w:lang w:val="it-IT"/>
        </w:rPr>
        <w:t xml:space="preserve">, ma ancora esistente) la attraversava. Ravenna fu un'antica alleata </w:t>
      </w:r>
      <w:r w:rsidR="00742B9F">
        <w:rPr>
          <w:lang w:val="it-IT"/>
        </w:rPr>
        <w:t xml:space="preserve">(zaveznica) </w:t>
      </w:r>
      <w:r w:rsidRPr="00AC5884">
        <w:rPr>
          <w:lang w:val="it-IT"/>
        </w:rPr>
        <w:t xml:space="preserve">di </w:t>
      </w:r>
      <w:hyperlink r:id="rId40" w:tooltip="Roma" w:history="1">
        <w:r w:rsidRPr="00AC5884">
          <w:rPr>
            <w:rStyle w:val="Hyperlink"/>
            <w:color w:val="auto"/>
            <w:u w:val="none"/>
            <w:lang w:val="it-IT"/>
          </w:rPr>
          <w:t>Roma</w:t>
        </w:r>
      </w:hyperlink>
      <w:r w:rsidRPr="00AC5884">
        <w:rPr>
          <w:lang w:val="it-IT"/>
        </w:rPr>
        <w:t xml:space="preserve"> nelle guerre contro i </w:t>
      </w:r>
      <w:hyperlink r:id="rId41" w:tooltip="Galli" w:history="1">
        <w:r w:rsidRPr="00AC5884">
          <w:rPr>
            <w:rStyle w:val="Hyperlink"/>
            <w:color w:val="auto"/>
            <w:u w:val="none"/>
            <w:lang w:val="it-IT"/>
          </w:rPr>
          <w:t>Galli</w:t>
        </w:r>
      </w:hyperlink>
      <w:r w:rsidRPr="00AC5884">
        <w:rPr>
          <w:lang w:val="it-IT"/>
        </w:rPr>
        <w:t xml:space="preserve"> e continuò ad esserlo fino a quando si schierò con Mario nella guerra civile del </w:t>
      </w:r>
      <w:hyperlink r:id="rId42" w:tooltip="I secolo AC" w:history="1">
        <w:r w:rsidRPr="00AC5884">
          <w:rPr>
            <w:rStyle w:val="Hyperlink"/>
            <w:color w:val="auto"/>
            <w:u w:val="none"/>
            <w:lang w:val="it-IT"/>
          </w:rPr>
          <w:t>I secolo AC</w:t>
        </w:r>
      </w:hyperlink>
      <w:r w:rsidRPr="00AC5884">
        <w:rPr>
          <w:lang w:val="it-IT"/>
        </w:rPr>
        <w:t xml:space="preserve">. </w:t>
      </w:r>
    </w:p>
    <w:p w:rsidR="00E06E90" w:rsidRDefault="00E06E90" w:rsidP="002E6C69">
      <w:pPr>
        <w:pStyle w:val="NormalWeb"/>
        <w:jc w:val="both"/>
        <w:rPr>
          <w:lang w:val="it-IT"/>
        </w:rPr>
      </w:pPr>
      <w:r w:rsidRPr="00AC5884">
        <w:rPr>
          <w:lang w:val="it-IT"/>
        </w:rPr>
        <w:t xml:space="preserve">Nel </w:t>
      </w:r>
      <w:hyperlink r:id="rId43" w:tooltip="402" w:history="1">
        <w:r w:rsidRPr="00AC5884">
          <w:rPr>
            <w:rStyle w:val="Hyperlink"/>
            <w:color w:val="auto"/>
            <w:u w:val="none"/>
            <w:lang w:val="it-IT"/>
          </w:rPr>
          <w:t>402</w:t>
        </w:r>
      </w:hyperlink>
      <w:r w:rsidRPr="00AC5884">
        <w:rPr>
          <w:lang w:val="it-IT"/>
        </w:rPr>
        <w:t xml:space="preserve"> l'imperatore dell'impero romano d'Occidente Onorio trasferì a Ravenna la residenza imperiale da Milano, per sfuggire alle minacce </w:t>
      </w:r>
      <w:r w:rsidR="00742B9F">
        <w:rPr>
          <w:lang w:val="it-IT"/>
        </w:rPr>
        <w:t xml:space="preserve">(nevarnosti) </w:t>
      </w:r>
      <w:r w:rsidRPr="00AC5884">
        <w:rPr>
          <w:lang w:val="it-IT"/>
        </w:rPr>
        <w:t xml:space="preserve">di Alarico. Alla morte di Onorio la sorella di lui, </w:t>
      </w:r>
      <w:hyperlink r:id="rId44" w:tooltip="Galla Placidia" w:history="1">
        <w:r w:rsidRPr="00AC5884">
          <w:rPr>
            <w:rStyle w:val="Hyperlink"/>
            <w:color w:val="auto"/>
            <w:u w:val="none"/>
            <w:lang w:val="it-IT"/>
          </w:rPr>
          <w:t>Galla Placidia</w:t>
        </w:r>
      </w:hyperlink>
      <w:r w:rsidRPr="00AC5884">
        <w:rPr>
          <w:lang w:val="it-IT"/>
        </w:rPr>
        <w:t>, per mano del figlio minorenne Valentiniano III, fu al potere a Ravenna del'i</w:t>
      </w:r>
      <w:r w:rsidR="00742B9F">
        <w:rPr>
          <w:lang w:val="it-IT"/>
        </w:rPr>
        <w:t xml:space="preserve">mpero. </w:t>
      </w:r>
      <w:r w:rsidRPr="00AC5884">
        <w:rPr>
          <w:lang w:val="it-IT"/>
        </w:rPr>
        <w:t xml:space="preserve">Ravenna fu inoltre la città in cui capitolò l'ultimo imperatore dell'Impero Romano d'Occidente, Romolo Augustolo per mano degli Eruli di Odoacre il quale, a sua volta fu costretto a passare il potere nelle mani del Re Goto </w:t>
      </w:r>
      <w:hyperlink r:id="rId45" w:tooltip="Teodorico" w:history="1">
        <w:r w:rsidRPr="00AC5884">
          <w:rPr>
            <w:rStyle w:val="Hyperlink"/>
            <w:color w:val="auto"/>
            <w:u w:val="none"/>
            <w:lang w:val="it-IT"/>
          </w:rPr>
          <w:t>Teodorico</w:t>
        </w:r>
      </w:hyperlink>
      <w:r w:rsidRPr="00AC5884">
        <w:rPr>
          <w:lang w:val="it-IT"/>
        </w:rPr>
        <w:t xml:space="preserve"> (</w:t>
      </w:r>
      <w:hyperlink r:id="rId46" w:tooltip="493" w:history="1">
        <w:r w:rsidRPr="00AC5884">
          <w:rPr>
            <w:rStyle w:val="Hyperlink"/>
            <w:color w:val="auto"/>
            <w:u w:val="none"/>
            <w:lang w:val="it-IT"/>
          </w:rPr>
          <w:t>493</w:t>
        </w:r>
      </w:hyperlink>
      <w:r w:rsidRPr="00AC5884">
        <w:rPr>
          <w:lang w:val="it-IT"/>
        </w:rPr>
        <w:t xml:space="preserve">), sotto il cui dominio, durato </w:t>
      </w:r>
      <w:r w:rsidR="00617334">
        <w:rPr>
          <w:lang w:val="it-IT"/>
        </w:rPr>
        <w:t xml:space="preserve">(je vladal) </w:t>
      </w:r>
      <w:r w:rsidRPr="00AC5884">
        <w:rPr>
          <w:lang w:val="it-IT"/>
        </w:rPr>
        <w:t xml:space="preserve">circa 30 anni, la città fu arricchita di nobili monumenti nonché del culto </w:t>
      </w:r>
      <w:r w:rsidRPr="00AC5884">
        <w:rPr>
          <w:lang w:val="it-IT"/>
        </w:rPr>
        <w:lastRenderedPageBreak/>
        <w:t xml:space="preserve">Ariano. In seguito alla caduta </w:t>
      </w:r>
      <w:r w:rsidR="00564CA3">
        <w:rPr>
          <w:lang w:val="it-IT"/>
        </w:rPr>
        <w:t xml:space="preserve">(padec) </w:t>
      </w:r>
      <w:r w:rsidRPr="00AC5884">
        <w:rPr>
          <w:lang w:val="it-IT"/>
        </w:rPr>
        <w:t>dell'</w:t>
      </w:r>
      <w:hyperlink r:id="rId47" w:tooltip="Impero Romano d'Occidente" w:history="1">
        <w:r w:rsidRPr="00AC5884">
          <w:rPr>
            <w:rStyle w:val="Hyperlink"/>
            <w:color w:val="auto"/>
            <w:u w:val="none"/>
            <w:lang w:val="it-IT"/>
          </w:rPr>
          <w:t>Impero Romano d'Occidente</w:t>
        </w:r>
      </w:hyperlink>
      <w:r w:rsidRPr="00AC5884">
        <w:rPr>
          <w:lang w:val="it-IT"/>
        </w:rPr>
        <w:t xml:space="preserve"> </w:t>
      </w:r>
      <w:r w:rsidR="00564CA3">
        <w:rPr>
          <w:lang w:val="it-IT"/>
        </w:rPr>
        <w:t xml:space="preserve">(zahodno Rimskega imperija) </w:t>
      </w:r>
      <w:r w:rsidRPr="00AC5884">
        <w:rPr>
          <w:lang w:val="it-IT"/>
        </w:rPr>
        <w:t xml:space="preserve">e la sempre più crescente autorità di Bisanzio, per volontà dell'Imperatore </w:t>
      </w:r>
      <w:hyperlink r:id="rId48" w:tooltip="Giustiniano" w:history="1">
        <w:r w:rsidRPr="00AC5884">
          <w:rPr>
            <w:rStyle w:val="Hyperlink"/>
            <w:color w:val="auto"/>
            <w:u w:val="none"/>
            <w:lang w:val="it-IT"/>
          </w:rPr>
          <w:t>Giustiniano</w:t>
        </w:r>
      </w:hyperlink>
      <w:r w:rsidRPr="00AC5884">
        <w:rPr>
          <w:lang w:val="it-IT"/>
        </w:rPr>
        <w:t xml:space="preserve">, furono mandati al governo di Ravenna gli </w:t>
      </w:r>
      <w:hyperlink r:id="rId49" w:tooltip="Esarca" w:history="1">
        <w:r w:rsidRPr="00AC5884">
          <w:rPr>
            <w:rStyle w:val="Hyperlink"/>
            <w:color w:val="auto"/>
            <w:u w:val="none"/>
            <w:lang w:val="it-IT"/>
          </w:rPr>
          <w:t>esarchi</w:t>
        </w:r>
      </w:hyperlink>
      <w:r w:rsidRPr="00AC5884">
        <w:rPr>
          <w:lang w:val="it-IT"/>
        </w:rPr>
        <w:t xml:space="preserve">. Il potere assai tirannico di questi ultimi tuttavia offriva motivo di odio presso il popolo borghese Ravennate che, al fine di liberarsene, si mossero in lotta al fianco dei Longobardi, che pure ambivano il dominio di Ravenna per estendersi verso sud. Per volontà del re dei Franchi </w:t>
      </w:r>
      <w:hyperlink r:id="rId50" w:tooltip="Pipino il Breve" w:history="1">
        <w:r w:rsidRPr="00AC5884">
          <w:rPr>
            <w:rStyle w:val="Hyperlink"/>
            <w:color w:val="auto"/>
            <w:u w:val="none"/>
            <w:lang w:val="it-IT"/>
          </w:rPr>
          <w:t>Pipino il Breve</w:t>
        </w:r>
      </w:hyperlink>
      <w:r w:rsidRPr="00AC5884">
        <w:rPr>
          <w:lang w:val="it-IT"/>
        </w:rPr>
        <w:t xml:space="preserve"> però la città passò nelle mani del Papato e, nonostante ribellioni vane dei Ravennati, vi rimase per diversi secoli. Nel </w:t>
      </w:r>
      <w:hyperlink r:id="rId51" w:tooltip="1512" w:history="1">
        <w:r w:rsidRPr="00AC5884">
          <w:rPr>
            <w:rStyle w:val="Hyperlink"/>
            <w:color w:val="auto"/>
            <w:u w:val="none"/>
            <w:lang w:val="it-IT"/>
          </w:rPr>
          <w:t>1512</w:t>
        </w:r>
      </w:hyperlink>
      <w:r w:rsidRPr="00AC5884">
        <w:rPr>
          <w:lang w:val="it-IT"/>
        </w:rPr>
        <w:t xml:space="preserve">, in occasione della guerra della Lega Santa, Ravenna fu teatro di scempio e sangue per la prima grande guerra con armeria moderna mai subita prima. Dopo il momentaneo dominio napoleonico Ravenna torna nuovamente allo Stato Pontificio finchè, nel 1859, in seguito a continue ribellioni, non verrà annessa al Piemonte e nel 1861 gode dell'Unità d'Italia. Durante la Seconda Guerra Mondiale Ravenna seppe dar dura prova della sua forza nella lotta al Fascismo, da cui fu più volte bombardata. Tale valore le ha concesso il godimento della </w:t>
      </w:r>
      <w:r w:rsidR="00A54479">
        <w:rPr>
          <w:noProof/>
        </w:rPr>
        <w:pict>
          <v:shape id="_x0000_s1056" type="#_x0000_t75" alt="Strada Romana" style="position:absolute;left:0;text-align:left;margin-left:342pt;margin-top:26.2pt;width:105pt;height:151.4pt;z-index:251654656;mso-wrap-distance-left:0;mso-wrap-distance-right:0;mso-position-horizontal-relative:text;mso-position-vertical-relative:line" o:allowoverlap="f">
            <v:imagedata r:id="rId52" o:title="strada-romana" croptop="4566f"/>
            <w10:wrap type="square"/>
          </v:shape>
        </w:pict>
      </w:r>
      <w:r w:rsidRPr="00AC5884">
        <w:rPr>
          <w:lang w:val="it-IT"/>
        </w:rPr>
        <w:t>Medaglia d'Oro al valor Militare.</w:t>
      </w:r>
    </w:p>
    <w:p w:rsidR="00E5343D" w:rsidRPr="00D957A6" w:rsidRDefault="00E5343D" w:rsidP="00E5343D">
      <w:pPr>
        <w:pStyle w:val="NormalWeb"/>
        <w:rPr>
          <w:b/>
        </w:rPr>
      </w:pPr>
      <w:r w:rsidRPr="00D957A6">
        <w:rPr>
          <w:b/>
        </w:rPr>
        <w:t>Strada romana</w:t>
      </w:r>
    </w:p>
    <w:p w:rsidR="00E5343D" w:rsidRDefault="00E5343D" w:rsidP="00672D3B">
      <w:pPr>
        <w:pStyle w:val="NormalWeb"/>
      </w:pPr>
      <w:r w:rsidRPr="003C547C">
        <w:t xml:space="preserve">La zona archeologica corrisponde al bacino d'acqua </w:t>
      </w:r>
      <w:r w:rsidR="00617334">
        <w:t xml:space="preserve">(zaliv) </w:t>
      </w:r>
      <w:r w:rsidRPr="003C547C">
        <w:t>che faceva parte del Porto di Classe, la più grande base navale romana dell'Adriatico e del Mediterraneo Orientale, con le sue duecentocinquanta navi e i duoi diecimila classiari.</w:t>
      </w:r>
      <w:r w:rsidR="00564CA3">
        <w:t xml:space="preserve"> </w:t>
      </w:r>
      <w:r w:rsidRPr="003C547C">
        <w:t>Oltre ad un bacino d'acqua, è possibile vedere i resti di edifici, una strada lastricata con trachiti.</w:t>
      </w:r>
    </w:p>
    <w:p w:rsidR="0064150E" w:rsidRDefault="0064150E" w:rsidP="008C2230">
      <w:pPr>
        <w:pStyle w:val="NormalWeb"/>
      </w:pPr>
    </w:p>
    <w:p w:rsidR="0064150E" w:rsidRPr="003C547C" w:rsidRDefault="0064150E" w:rsidP="008C2230">
      <w:pPr>
        <w:pStyle w:val="NormalWeb"/>
      </w:pPr>
    </w:p>
    <w:p w:rsidR="00E5343D" w:rsidRDefault="00E5343D" w:rsidP="00E5343D">
      <w:r>
        <w:t> </w:t>
      </w:r>
    </w:p>
    <w:p w:rsidR="002E6C69" w:rsidRPr="00AE4C92" w:rsidRDefault="002E6C69" w:rsidP="00AE4C92">
      <w:pPr>
        <w:pStyle w:val="Heading1"/>
      </w:pPr>
      <w:bookmarkStart w:id="4" w:name="_Toc133659758"/>
      <w:r w:rsidRPr="00AE4C92">
        <w:t>I MONUMENTI</w:t>
      </w:r>
      <w:r w:rsidR="00564CA3">
        <w:t xml:space="preserve"> (znamenitosti)</w:t>
      </w:r>
      <w:r w:rsidR="00863CD5">
        <w:t>:</w:t>
      </w:r>
      <w:bookmarkEnd w:id="4"/>
    </w:p>
    <w:p w:rsidR="00AE4C92" w:rsidRPr="00AE4C92" w:rsidRDefault="00AE4C92" w:rsidP="00AE4C92">
      <w:pPr>
        <w:pStyle w:val="Heading1"/>
        <w:rPr>
          <w:lang w:val="it-IT"/>
        </w:rPr>
      </w:pPr>
      <w:bookmarkStart w:id="5" w:name="_Toc133659759"/>
      <w:r w:rsidRPr="00AE4C92">
        <w:rPr>
          <w:lang w:val="it-IT"/>
        </w:rPr>
        <w:t>-</w:t>
      </w:r>
      <w:r w:rsidRPr="00AE4C92">
        <w:t>La Basilica di San Vitale</w:t>
      </w:r>
      <w:bookmarkEnd w:id="5"/>
    </w:p>
    <w:p w:rsidR="00BD3608" w:rsidRPr="00BD3608" w:rsidRDefault="00A54479" w:rsidP="00BD3608">
      <w:pPr>
        <w:pStyle w:val="NormalWeb"/>
        <w:jc w:val="both"/>
      </w:pPr>
      <w:r>
        <w:rPr>
          <w:b/>
          <w:noProof/>
        </w:rPr>
        <w:pict>
          <v:shape id="_x0000_s1033" type="#_x0000_t75" alt="La Basilica di San Vitale" href="http://it.wikipedia.org/wiki/Immagine:Ravenna_1978_074.jpg" title="&quot;La Basilica di San Vitale&quot;" style="position:absolute;left:0;text-align:left;margin-left:279pt;margin-top:12.4pt;width:171pt;height:107.1pt;z-index:251645440" o:button="t">
            <v:imagedata r:id="rId53" o:title="250px-Ravenna_1978_074"/>
            <w10:wrap type="square"/>
          </v:shape>
        </w:pict>
      </w:r>
      <w:r w:rsidR="002E6C69" w:rsidRPr="00863CD5">
        <w:rPr>
          <w:b/>
          <w:lang w:val="it-IT"/>
        </w:rPr>
        <w:t xml:space="preserve">La </w:t>
      </w:r>
      <w:r w:rsidR="002E6C69" w:rsidRPr="00863CD5">
        <w:rPr>
          <w:b/>
          <w:bCs/>
          <w:lang w:val="it-IT"/>
        </w:rPr>
        <w:t>Basilica di San Vitale</w:t>
      </w:r>
      <w:r w:rsidR="002E6C69" w:rsidRPr="00863CD5">
        <w:rPr>
          <w:b/>
          <w:lang w:val="it-IT"/>
        </w:rPr>
        <w:t xml:space="preserve"> è una delle chiese più famose di </w:t>
      </w:r>
      <w:hyperlink r:id="rId54" w:tooltip="Ravenna" w:history="1">
        <w:r w:rsidR="002E6C69" w:rsidRPr="00863CD5">
          <w:rPr>
            <w:rStyle w:val="Hyperlink"/>
            <w:b/>
            <w:color w:val="auto"/>
            <w:u w:val="none"/>
            <w:lang w:val="it-IT"/>
          </w:rPr>
          <w:t>Ravenna</w:t>
        </w:r>
      </w:hyperlink>
      <w:r w:rsidR="002E6C69" w:rsidRPr="00863CD5">
        <w:rPr>
          <w:b/>
          <w:lang w:val="it-IT"/>
        </w:rPr>
        <w:t>,</w:t>
      </w:r>
      <w:r w:rsidR="002E6C69" w:rsidRPr="00AC5884">
        <w:rPr>
          <w:lang w:val="it-IT"/>
        </w:rPr>
        <w:t xml:space="preserve"> esemplare capolavoro </w:t>
      </w:r>
      <w:r w:rsidR="0049601D">
        <w:rPr>
          <w:lang w:val="it-IT"/>
        </w:rPr>
        <w:t xml:space="preserve">(mojstrovina) </w:t>
      </w:r>
      <w:r w:rsidR="002E6C69" w:rsidRPr="00AC5884">
        <w:rPr>
          <w:lang w:val="it-IT"/>
        </w:rPr>
        <w:t>dell'</w:t>
      </w:r>
      <w:hyperlink r:id="rId55" w:tooltip="Arte paleocristiana" w:history="1">
        <w:r w:rsidR="002E6C69" w:rsidRPr="00AC5884">
          <w:rPr>
            <w:rStyle w:val="Hyperlink"/>
            <w:color w:val="auto"/>
            <w:u w:val="none"/>
            <w:lang w:val="it-IT"/>
          </w:rPr>
          <w:t>arte paleocristiana</w:t>
        </w:r>
      </w:hyperlink>
      <w:r w:rsidR="002E6C69" w:rsidRPr="00AC5884">
        <w:rPr>
          <w:lang w:val="it-IT"/>
        </w:rPr>
        <w:t xml:space="preserve"> e </w:t>
      </w:r>
      <w:hyperlink r:id="rId56" w:tooltip="Arte bizantina" w:history="1">
        <w:r w:rsidR="002E6C69" w:rsidRPr="00AC5884">
          <w:rPr>
            <w:rStyle w:val="Hyperlink"/>
            <w:color w:val="auto"/>
            <w:u w:val="none"/>
            <w:lang w:val="it-IT"/>
          </w:rPr>
          <w:t>bizantina</w:t>
        </w:r>
      </w:hyperlink>
      <w:r w:rsidR="00223478">
        <w:rPr>
          <w:lang w:val="it-IT"/>
        </w:rPr>
        <w:t>.</w:t>
      </w:r>
      <w:r w:rsidR="00BD3608" w:rsidRPr="00BD3608">
        <w:t xml:space="preserve"> Basilica di S. Vitale erà</w:t>
      </w:r>
      <w:r w:rsidR="00EE1073">
        <w:t xml:space="preserve"> fondato da Giuliano Argentario. </w:t>
      </w:r>
      <w:r w:rsidR="00BD3608" w:rsidRPr="00BD3608">
        <w:t>La basilica di S.Vitale è fra i monumenti pi</w:t>
      </w:r>
      <w:r w:rsidR="00C36329">
        <w:t>ù</w:t>
      </w:r>
      <w:r w:rsidR="00BD3608" w:rsidRPr="00BD3608">
        <w:t xml:space="preserve"> importanti dell'arte paleocristiana in Italia soprattutto per la bellezza dei suoi mosaici.</w:t>
      </w:r>
      <w:r w:rsidR="00C34C40">
        <w:t xml:space="preserve"> </w:t>
      </w:r>
      <w:r w:rsidR="00C36329">
        <w:rPr>
          <w:rStyle w:val="artisti"/>
        </w:rPr>
        <w:t>Ha una pianta ottagonale</w:t>
      </w:r>
      <w:r w:rsidR="00EE1073">
        <w:rPr>
          <w:rStyle w:val="artisti"/>
        </w:rPr>
        <w:t xml:space="preserve"> (osmerokotne oblike)</w:t>
      </w:r>
      <w:r w:rsidR="00C36329">
        <w:rPr>
          <w:rStyle w:val="artisti"/>
        </w:rPr>
        <w:t>, anche in questo caso l'esterno</w:t>
      </w:r>
      <w:r w:rsidR="00EE1073">
        <w:rPr>
          <w:rStyle w:val="artisti"/>
        </w:rPr>
        <w:t xml:space="preserve"> (zunanjost)</w:t>
      </w:r>
      <w:r w:rsidR="00C36329">
        <w:rPr>
          <w:rStyle w:val="artisti"/>
        </w:rPr>
        <w:t xml:space="preserve"> è molto semplice in mattoni</w:t>
      </w:r>
      <w:r w:rsidR="009324A7">
        <w:rPr>
          <w:rStyle w:val="artisti"/>
        </w:rPr>
        <w:t xml:space="preserve"> (v opekah</w:t>
      </w:r>
      <w:r w:rsidR="0049601D">
        <w:rPr>
          <w:rStyle w:val="artisti"/>
        </w:rPr>
        <w:t>)</w:t>
      </w:r>
      <w:r w:rsidR="00C36329">
        <w:rPr>
          <w:rStyle w:val="artisti"/>
        </w:rPr>
        <w:t xml:space="preserve">, mentre </w:t>
      </w:r>
      <w:r w:rsidR="00C36329" w:rsidRPr="00A45003">
        <w:rPr>
          <w:rStyle w:val="artisti"/>
        </w:rPr>
        <w:t>l'interno</w:t>
      </w:r>
      <w:r w:rsidR="00EE1073">
        <w:rPr>
          <w:rStyle w:val="artisti"/>
        </w:rPr>
        <w:t xml:space="preserve"> (notranjost)</w:t>
      </w:r>
      <w:r w:rsidR="00C36329">
        <w:rPr>
          <w:rStyle w:val="artisti"/>
        </w:rPr>
        <w:t xml:space="preserve"> è riccamente decorato. </w:t>
      </w:r>
      <w:r w:rsidR="00BD3608" w:rsidRPr="00BD3608">
        <w:t xml:space="preserve">L'influenza orientale, sempre presente nell'architettura ravennate, assume qui un ruolo dominante. </w:t>
      </w:r>
    </w:p>
    <w:p w:rsidR="009F6E98" w:rsidRDefault="00E8721D" w:rsidP="009B2611">
      <w:pPr>
        <w:pStyle w:val="NormalWeb"/>
        <w:jc w:val="both"/>
      </w:pPr>
      <w:r w:rsidRPr="00E8721D">
        <w:t xml:space="preserve">Quando si entra nella basilica di San Vitale lo sguardo </w:t>
      </w:r>
      <w:r w:rsidR="009F6E98">
        <w:t xml:space="preserve">(pogled) </w:t>
      </w:r>
      <w:r w:rsidRPr="00E8721D">
        <w:t xml:space="preserve">viene alle stupende </w:t>
      </w:r>
      <w:r w:rsidR="00564CA3">
        <w:t>(čudovite</w:t>
      </w:r>
      <w:r w:rsidR="009F6E98">
        <w:t>) decorazioni musive dell'abside,</w:t>
      </w:r>
      <w:r w:rsidR="00262BC7">
        <w:t xml:space="preserve"> </w:t>
      </w:r>
      <w:r w:rsidRPr="00E8721D">
        <w:t xml:space="preserve">dagli ampi volumi e dagli affreschi barocchi della cupola. Nel pavimento </w:t>
      </w:r>
      <w:r w:rsidR="002B2032">
        <w:t>(na tleh)</w:t>
      </w:r>
      <w:r w:rsidRPr="00E8721D">
        <w:t>, proprio di fronte all'altare</w:t>
      </w:r>
      <w:r w:rsidR="003A59C7">
        <w:t xml:space="preserve"> (oltar)</w:t>
      </w:r>
      <w:r w:rsidRPr="00E8721D">
        <w:t xml:space="preserve">, su un lato </w:t>
      </w:r>
      <w:r w:rsidR="00AF6BE4">
        <w:t xml:space="preserve">(na eni strani) </w:t>
      </w:r>
      <w:r w:rsidRPr="00E8721D">
        <w:t xml:space="preserve">del pavimento </w:t>
      </w:r>
      <w:r w:rsidRPr="00E8721D">
        <w:lastRenderedPageBreak/>
        <w:t xml:space="preserve">ottagonale è rappresentato un labirinto. Nei primi anni della cristianità il labirinto spesso era il simbolo del peccato </w:t>
      </w:r>
      <w:r w:rsidR="00AF6BE4">
        <w:t xml:space="preserve">(greh). </w:t>
      </w:r>
      <w:r w:rsidR="009F6E98">
        <w:t xml:space="preserve">                             </w:t>
      </w:r>
    </w:p>
    <w:p w:rsidR="00E8721D" w:rsidRPr="00262BC7" w:rsidRDefault="00A54479" w:rsidP="009B2611">
      <w:pPr>
        <w:pStyle w:val="NormalWeb"/>
        <w:jc w:val="both"/>
      </w:pPr>
      <w:r>
        <w:rPr>
          <w:noProof/>
        </w:rPr>
        <w:pict>
          <v:shape id="_x0000_s1051" type="#_x0000_t75" style="position:absolute;left:0;text-align:left;margin-left:348pt;margin-top:-41.6pt;width:98.25pt;height:112.8pt;z-index:251651584">
            <v:imagedata r:id="rId57" o:title=""/>
            <w10:wrap type="square"/>
          </v:shape>
        </w:pict>
      </w:r>
      <w:r w:rsidR="009F6E98">
        <w:t xml:space="preserve">                                                      </w:t>
      </w:r>
      <w:r w:rsidR="008069A8">
        <w:t xml:space="preserve">        </w:t>
      </w:r>
      <w:r w:rsidR="009F6E98">
        <w:t xml:space="preserve">     </w:t>
      </w:r>
      <w:r w:rsidR="009F6E98" w:rsidRPr="00262BC7">
        <w:rPr>
          <w:b/>
        </w:rPr>
        <w:t>La pianta della Basilica</w:t>
      </w:r>
      <w:r w:rsidR="009F6E98">
        <w:rPr>
          <w:b/>
        </w:rPr>
        <w:t xml:space="preserve">   </w:t>
      </w:r>
      <w:r w:rsidR="009F6E98" w:rsidRPr="00E8721D">
        <w:t xml:space="preserve"> </w:t>
      </w:r>
      <w:r w:rsidR="009F6E98">
        <w:t xml:space="preserve">  </w:t>
      </w:r>
    </w:p>
    <w:p w:rsidR="00D957A6" w:rsidRDefault="00D957A6" w:rsidP="00C34C40">
      <w:pPr>
        <w:pStyle w:val="Heading2"/>
      </w:pPr>
    </w:p>
    <w:p w:rsidR="001160C7" w:rsidRPr="00D957A6" w:rsidRDefault="007805C9" w:rsidP="00C34C40">
      <w:pPr>
        <w:pStyle w:val="Heading2"/>
      </w:pPr>
      <w:bookmarkStart w:id="6" w:name="_Toc133659760"/>
      <w:r>
        <w:t>-</w:t>
      </w:r>
      <w:r w:rsidR="001160C7">
        <w:t xml:space="preserve">Mausoleo </w:t>
      </w:r>
      <w:r w:rsidR="005D41B7">
        <w:t xml:space="preserve">(grobnica) </w:t>
      </w:r>
      <w:r w:rsidR="001160C7">
        <w:t>di Galla Placidia</w:t>
      </w:r>
      <w:bookmarkEnd w:id="6"/>
    </w:p>
    <w:p w:rsidR="00423FBC" w:rsidRPr="00423FBC" w:rsidRDefault="00A54479" w:rsidP="00A245B2">
      <w:pPr>
        <w:jc w:val="both"/>
      </w:pPr>
      <w:r>
        <w:rPr>
          <w:noProof/>
        </w:rPr>
        <w:pict>
          <v:shape id="_x0000_s1046" type="#_x0000_t75" style="position:absolute;left:0;text-align:left;margin-left:312pt;margin-top:34.6pt;width:138.8pt;height:187pt;z-index:251649536">
            <v:imagedata r:id="rId58" o:title="" cropbottom="3308f"/>
            <w10:wrap type="square"/>
          </v:shape>
        </w:pict>
      </w:r>
      <w:r w:rsidR="00241E2A" w:rsidRPr="00241E2A">
        <w:t xml:space="preserve">Galla Placidia, era la figlia minore </w:t>
      </w:r>
      <w:r w:rsidR="00564CA3">
        <w:t xml:space="preserve">(slabša) </w:t>
      </w:r>
      <w:r w:rsidR="00241E2A" w:rsidRPr="00241E2A">
        <w:t>dell'imperatore d'Oriente Teodosio e sorella di Onorio, imperatore d'Occidente. Galla Placidia si occupò attivamente della politica edilizia di Ravenna dal 402 quando, trasferita da Onorio la capitale da Milano a Ravenna, si volle rendere la città degna del suo nuovo ruolo.</w:t>
      </w:r>
      <w:r w:rsidR="00241E2A">
        <w:rPr>
          <w:rFonts w:ascii="Arial" w:hAnsi="Arial" w:cs="Arial"/>
          <w:sz w:val="20"/>
          <w:szCs w:val="20"/>
        </w:rPr>
        <w:t xml:space="preserve"> </w:t>
      </w:r>
      <w:r w:rsidR="00423FBC" w:rsidRPr="00423FBC">
        <w:t xml:space="preserve">La tomba di </w:t>
      </w:r>
      <w:hyperlink r:id="rId59" w:tooltip="Galla Placidia" w:history="1">
        <w:r w:rsidR="00423FBC" w:rsidRPr="00423FBC">
          <w:rPr>
            <w:rStyle w:val="Hyperlink"/>
            <w:color w:val="auto"/>
            <w:u w:val="none"/>
          </w:rPr>
          <w:t>Galla Placidia</w:t>
        </w:r>
      </w:hyperlink>
      <w:r w:rsidR="00423FBC" w:rsidRPr="00423FBC">
        <w:t xml:space="preserve"> è nella chiesa dei Santi </w:t>
      </w:r>
      <w:hyperlink r:id="rId60" w:tooltip="San Nazario" w:history="1">
        <w:r w:rsidR="00423FBC" w:rsidRPr="00423FBC">
          <w:rPr>
            <w:rStyle w:val="Hyperlink"/>
            <w:color w:val="auto"/>
            <w:u w:val="none"/>
          </w:rPr>
          <w:t>Nazario</w:t>
        </w:r>
      </w:hyperlink>
      <w:r w:rsidR="00423FBC" w:rsidRPr="00423FBC">
        <w:t xml:space="preserve"> e Celso che presenta al suo interno il mosaico più bello di Ravenna, e che merita </w:t>
      </w:r>
      <w:r w:rsidR="00C66B24">
        <w:t xml:space="preserve">(si zasluži) </w:t>
      </w:r>
      <w:r w:rsidR="00423FBC" w:rsidRPr="00423FBC">
        <w:t>una menzione</w:t>
      </w:r>
      <w:r w:rsidR="00C66B24">
        <w:t xml:space="preserve"> (omemba)</w:t>
      </w:r>
      <w:r w:rsidR="00423FBC" w:rsidRPr="00423FBC">
        <w:t xml:space="preserve"> speciale. </w:t>
      </w:r>
      <w:r w:rsidR="00AC65BF" w:rsidRPr="00763AE6">
        <w:t xml:space="preserve">L'esterno dell'edificio </w:t>
      </w:r>
      <w:r w:rsidR="00C66B24">
        <w:t xml:space="preserve">(zgradba) </w:t>
      </w:r>
      <w:r w:rsidR="00AC65BF" w:rsidRPr="00763AE6">
        <w:t xml:space="preserve">è molto semplice, in contrasto con la ricchezza della decorazione musiva dell'interno, la più antica di Ravenna. </w:t>
      </w:r>
      <w:r w:rsidR="00423FBC" w:rsidRPr="00423FBC">
        <w:t xml:space="preserve">Ha la pianta a croce latina e una cupola interamente decorata a mosaico rappresentante otto </w:t>
      </w:r>
      <w:hyperlink r:id="rId61" w:tooltip="Apostolo" w:history="1">
        <w:r w:rsidR="00423FBC" w:rsidRPr="00423FBC">
          <w:rPr>
            <w:rStyle w:val="Hyperlink"/>
            <w:color w:val="auto"/>
            <w:u w:val="none"/>
          </w:rPr>
          <w:t>apostoli</w:t>
        </w:r>
      </w:hyperlink>
      <w:r w:rsidR="00423FBC" w:rsidRPr="00423FBC">
        <w:t xml:space="preserve"> e figure simboliche di colombe che bevono da un vaso </w:t>
      </w:r>
      <w:hyperlink r:id="rId62" w:tooltip="Impero Romano" w:history="1">
        <w:r w:rsidR="00423FBC" w:rsidRPr="00423FBC">
          <w:rPr>
            <w:rStyle w:val="Hyperlink"/>
            <w:color w:val="auto"/>
            <w:u w:val="none"/>
          </w:rPr>
          <w:t>romano</w:t>
        </w:r>
      </w:hyperlink>
      <w:r w:rsidR="00423FBC" w:rsidRPr="00423FBC">
        <w:t>.</w:t>
      </w:r>
      <w:r w:rsidR="00AC65BF" w:rsidRPr="00AC65BF">
        <w:t xml:space="preserve"> </w:t>
      </w:r>
      <w:r w:rsidR="00AC65BF" w:rsidRPr="00763AE6">
        <w:t>I temi iconografici sviluppati nelle decorazioni rappresentano il tema della vittoria della vita sulla morte, in accordo con la destinazione funeraria dell'edificio.</w:t>
      </w:r>
      <w:r w:rsidR="00A245B2">
        <w:t xml:space="preserve"> </w:t>
      </w:r>
      <w:r w:rsidR="00423FBC" w:rsidRPr="00423FBC">
        <w:t xml:space="preserve">Gli altri quattro apostoli sono rappresentati sulla volta </w:t>
      </w:r>
      <w:r w:rsidR="00A245B2">
        <w:t xml:space="preserve">(lok) </w:t>
      </w:r>
      <w:r w:rsidR="00423FBC" w:rsidRPr="00423FBC">
        <w:t xml:space="preserve">dei bracci trasversali. Sulla porta è presente una rappresentazione di </w:t>
      </w:r>
      <w:hyperlink r:id="rId63" w:tooltip="Gesù" w:history="1">
        <w:r w:rsidR="00423FBC" w:rsidRPr="00423FBC">
          <w:rPr>
            <w:rStyle w:val="Hyperlink"/>
            <w:color w:val="auto"/>
            <w:u w:val="none"/>
          </w:rPr>
          <w:t>Gesù</w:t>
        </w:r>
      </w:hyperlink>
      <w:r w:rsidR="00A245B2">
        <w:t xml:space="preserve"> come </w:t>
      </w:r>
      <w:r w:rsidR="00564CA3">
        <w:t xml:space="preserve">un </w:t>
      </w:r>
      <w:r w:rsidR="00A245B2">
        <w:t xml:space="preserve">buon pastore. </w:t>
      </w:r>
      <w:r w:rsidR="00423FBC" w:rsidRPr="00423FBC">
        <w:t xml:space="preserve">All'interno di questo mausoleo sono presenti tre sarcofagi: il più grande si dice </w:t>
      </w:r>
      <w:r w:rsidR="003B134A">
        <w:t xml:space="preserve">che </w:t>
      </w:r>
      <w:r w:rsidR="00423FBC" w:rsidRPr="00423FBC">
        <w:t xml:space="preserve">appartenga </w:t>
      </w:r>
      <w:r w:rsidR="00A245B2">
        <w:t xml:space="preserve">(pripada) </w:t>
      </w:r>
      <w:r w:rsidR="00423FBC" w:rsidRPr="00423FBC">
        <w:t>a Galla Placidia</w:t>
      </w:r>
      <w:r w:rsidR="00A245B2">
        <w:t>.</w:t>
      </w:r>
    </w:p>
    <w:p w:rsidR="00423FBC" w:rsidRDefault="00423FBC" w:rsidP="007805C9">
      <w:pPr>
        <w:pStyle w:val="Heading2"/>
      </w:pPr>
    </w:p>
    <w:p w:rsidR="00E77891" w:rsidRPr="005248AE" w:rsidRDefault="00223478" w:rsidP="005248AE">
      <w:pPr>
        <w:pStyle w:val="Heading2"/>
        <w:rPr>
          <w:lang w:val="it-IT"/>
        </w:rPr>
      </w:pPr>
      <w:bookmarkStart w:id="7" w:name="_Toc133659761"/>
      <w:r w:rsidRPr="00223478">
        <w:t>-</w:t>
      </w:r>
      <w:r w:rsidR="00E77891" w:rsidRPr="00AE4C92">
        <w:t>Basilica di Sant'Apollinare Nuovo</w:t>
      </w:r>
      <w:bookmarkEnd w:id="7"/>
    </w:p>
    <w:p w:rsidR="005040CD" w:rsidRDefault="00A54479" w:rsidP="005040CD">
      <w:pPr>
        <w:pStyle w:val="NormalWeb"/>
        <w:jc w:val="both"/>
      </w:pPr>
      <w:r>
        <w:rPr>
          <w:noProof/>
        </w:rPr>
        <w:pict>
          <v:shape id="_x0000_s1048" type="#_x0000_t75" style="position:absolute;left:0;text-align:left;margin-left:0;margin-top:9.4pt;width:153pt;height:111.2pt;z-index:251650560">
            <v:imagedata r:id="rId64" o:title=""/>
            <w10:wrap type="square"/>
          </v:shape>
        </w:pict>
      </w:r>
      <w:r>
        <w:rPr>
          <w:noProof/>
        </w:rPr>
        <w:pict>
          <v:shape id="_x0000_s1055" type="#_x0000_t75" style="position:absolute;left:0;text-align:left;margin-left:342pt;margin-top:.4pt;width:110.65pt;height:150.65pt;z-index:251653632">
            <v:imagedata r:id="rId65" o:title="" cropbottom="6271f"/>
            <w10:wrap type="square"/>
          </v:shape>
        </w:pict>
      </w:r>
      <w:r w:rsidR="00840546" w:rsidRPr="00202A9B">
        <w:t>Questa basilica, fatta costruire per il culto ariano da Teodorico agli inizi del VI secolo, fu consacrata al cattolicesimo al tempo dell’</w:t>
      </w:r>
      <w:r w:rsidR="005040CD">
        <w:t xml:space="preserve"> </w:t>
      </w:r>
      <w:r w:rsidR="00840546" w:rsidRPr="00202A9B">
        <w:t>Arcivescovo Agnello (metà</w:t>
      </w:r>
      <w:r w:rsidR="005040CD">
        <w:t xml:space="preserve"> </w:t>
      </w:r>
      <w:r w:rsidR="00840546" w:rsidRPr="00202A9B">
        <w:t xml:space="preserve">VI secolo). </w:t>
      </w:r>
      <w:r w:rsidR="00840546">
        <w:rPr>
          <w:rStyle w:val="testo2"/>
        </w:rPr>
        <w:t>È affiancata (povezana) da un campanile cilindrico (zvonik v obliki stolpa) di circa il X secolo, alto di 38,5 metri. L'interno della chiesa, è diviso (je razdeljena) in tre navate (</w:t>
      </w:r>
      <w:r w:rsidR="002B2032">
        <w:rPr>
          <w:rStyle w:val="testo2"/>
        </w:rPr>
        <w:t>hodnike</w:t>
      </w:r>
      <w:r w:rsidR="00840546">
        <w:rPr>
          <w:rStyle w:val="testo2"/>
        </w:rPr>
        <w:t xml:space="preserve">). Sulla linea di divisione tra la navata mediana ed il vano (prostor) absidale sono state collocate tre transenne (nosilci) marmoree ed un pluteo. </w:t>
      </w:r>
      <w:hyperlink r:id="rId66" w:history="1"/>
      <w:hyperlink r:id="rId67" w:history="1"/>
      <w:r w:rsidR="00241E2A" w:rsidRPr="00202A9B">
        <w:t xml:space="preserve">Gli stupendi mosaici </w:t>
      </w:r>
      <w:r w:rsidR="005040CD">
        <w:t xml:space="preserve">(čudoviti mozaiki) </w:t>
      </w:r>
      <w:r w:rsidR="00241E2A" w:rsidRPr="00202A9B">
        <w:t xml:space="preserve">che ornano le pareti </w:t>
      </w:r>
      <w:r w:rsidR="005040CD">
        <w:t xml:space="preserve">(stene) </w:t>
      </w:r>
      <w:r w:rsidR="00241E2A" w:rsidRPr="00202A9B">
        <w:t>della navata mediana risalgono a due periodi</w:t>
      </w:r>
      <w:r w:rsidR="005040CD">
        <w:t xml:space="preserve">. </w:t>
      </w:r>
      <w:r w:rsidR="00241E2A" w:rsidRPr="00202A9B">
        <w:t>Le differenze stilistiche sono evidenti: i mosaici «teodoriciani» mirano ad una caratterizzazione realistica e psicologica mentre i «giustinianei», ovvero bizantini, tendono ad una astrazione simbolica fusa nel ritmo cromatico.</w:t>
      </w:r>
    </w:p>
    <w:p w:rsidR="00863CD5" w:rsidRDefault="00A54479" w:rsidP="005040CD">
      <w:pPr>
        <w:pStyle w:val="Heading2"/>
      </w:pPr>
      <w:bookmarkStart w:id="8" w:name="_Toc133659762"/>
      <w:r>
        <w:rPr>
          <w:noProof/>
        </w:rPr>
        <w:pict>
          <v:shape id="_x0000_s1039" type="#_x0000_t75" style="position:absolute;margin-left:4in;margin-top:52.6pt;width:168.65pt;height:150.7pt;z-index:251647488">
            <v:imagedata r:id="rId68" o:title="" cropleft="3979f"/>
            <w10:wrap type="square"/>
          </v:shape>
        </w:pict>
      </w:r>
      <w:r w:rsidR="00241E2A" w:rsidRPr="00202A9B">
        <w:br/>
      </w:r>
      <w:hyperlink r:id="rId69" w:history="1"/>
      <w:r w:rsidR="00863CD5">
        <w:t>-Mausoleo di Teodorico</w:t>
      </w:r>
      <w:bookmarkEnd w:id="8"/>
    </w:p>
    <w:p w:rsidR="00653160" w:rsidRDefault="00863CD5" w:rsidP="00C34C40">
      <w:pPr>
        <w:pStyle w:val="NormalWeb"/>
        <w:jc w:val="both"/>
      </w:pPr>
      <w:r w:rsidRPr="00863CD5">
        <w:t>Fu fatto costruire dallo stesso Teodorico nel 520 d.C., come tomba. La struttura,</w:t>
      </w:r>
      <w:r w:rsidR="00C34C40">
        <w:t xml:space="preserve"> </w:t>
      </w:r>
      <w:r w:rsidRPr="00863CD5">
        <w:t xml:space="preserve">che si articola </w:t>
      </w:r>
      <w:r w:rsidR="00CD7DBE">
        <w:t xml:space="preserve">(razdeli) </w:t>
      </w:r>
      <w:r w:rsidRPr="00863CD5">
        <w:t xml:space="preserve">in 2 ordini sovrapposti entrambi </w:t>
      </w:r>
      <w:r w:rsidR="00CD7DBE">
        <w:t xml:space="preserve">(obe) </w:t>
      </w:r>
      <w:r w:rsidRPr="00863CD5">
        <w:t xml:space="preserve">decagonali, è interamente costituita di pietra </w:t>
      </w:r>
      <w:r w:rsidR="00CD7DBE">
        <w:t xml:space="preserve">(kamenje) </w:t>
      </w:r>
      <w:r w:rsidRPr="00863CD5">
        <w:t xml:space="preserve">istriana. E' ricoperto da un monolite </w:t>
      </w:r>
      <w:r w:rsidR="00CD7DBE">
        <w:t xml:space="preserve">(velik kamen) </w:t>
      </w:r>
      <w:r w:rsidRPr="00863CD5">
        <w:t xml:space="preserve">anch'esso di pietra d'Istria, del diametro </w:t>
      </w:r>
      <w:r w:rsidR="00CD7DBE">
        <w:t xml:space="preserve">(premer) </w:t>
      </w:r>
      <w:r w:rsidRPr="00863CD5">
        <w:t xml:space="preserve">di 10 m. e pesa </w:t>
      </w:r>
      <w:r w:rsidR="00CD7DBE">
        <w:t xml:space="preserve">(tehta) </w:t>
      </w:r>
      <w:r w:rsidRPr="00863CD5">
        <w:t xml:space="preserve">300 tonnellate. Da una nicchia </w:t>
      </w:r>
      <w:r w:rsidR="00CD7DBE">
        <w:t xml:space="preserve">(vdolbina) </w:t>
      </w:r>
      <w:r w:rsidRPr="00863CD5">
        <w:t>si accede all'ordine inferiore la cui destinazione, si presume, fosse quella di una cappella per lo svolgimento</w:t>
      </w:r>
      <w:r w:rsidR="00E74C05">
        <w:t xml:space="preserve"> (odvijanje)</w:t>
      </w:r>
      <w:r w:rsidRPr="00863CD5">
        <w:t xml:space="preserve"> delle liturgie funebri</w:t>
      </w:r>
      <w:r w:rsidR="00E74C05">
        <w:t xml:space="preserve"> (bogoslužni pogrebi)</w:t>
      </w:r>
      <w:r w:rsidRPr="00863CD5">
        <w:t xml:space="preserve">. Si accede al vano </w:t>
      </w:r>
      <w:r w:rsidR="00E74C05">
        <w:t xml:space="preserve">(soba) </w:t>
      </w:r>
      <w:r w:rsidRPr="00863CD5">
        <w:t>superiore attraverso una scaletta</w:t>
      </w:r>
      <w:r w:rsidR="00E74C05">
        <w:t xml:space="preserve"> (majhna lestev)</w:t>
      </w:r>
      <w:r w:rsidRPr="00863CD5">
        <w:t>, all'interno del quale è collocata una vasca di porfido dove si presume abbia trovato sepoltura lo stesso Teodorico; le sue spoglie vennero rimosse durante il dominio bizantino.</w:t>
      </w:r>
      <w:r w:rsidR="001160C7" w:rsidRPr="001160C7">
        <w:t xml:space="preserve"> </w:t>
      </w:r>
    </w:p>
    <w:p w:rsidR="00597552" w:rsidRDefault="00597552" w:rsidP="001160C7">
      <w:pPr>
        <w:pStyle w:val="Heading2"/>
      </w:pPr>
    </w:p>
    <w:p w:rsidR="001160C7" w:rsidRDefault="001160C7" w:rsidP="001160C7">
      <w:pPr>
        <w:pStyle w:val="Heading2"/>
      </w:pPr>
      <w:bookmarkStart w:id="9" w:name="_Toc133659763"/>
      <w:r>
        <w:t>-Basilica di Sant'Apollinare in Classe</w:t>
      </w:r>
      <w:bookmarkEnd w:id="9"/>
      <w:r w:rsidRPr="001160C7">
        <w:rPr>
          <w:b w:val="0"/>
          <w:bCs w:val="0"/>
        </w:rPr>
        <w:t xml:space="preserve"> </w:t>
      </w:r>
    </w:p>
    <w:p w:rsidR="00D615FA" w:rsidRDefault="00A54479" w:rsidP="0048125A">
      <w:pPr>
        <w:pStyle w:val="NormalWeb"/>
        <w:jc w:val="both"/>
      </w:pPr>
      <w:r>
        <w:rPr>
          <w:noProof/>
        </w:rPr>
        <w:pict>
          <v:line id="_x0000_s1077" style="position:absolute;left:0;text-align:left;z-index:251659776" from="120pt,167.8pt" to="165pt,185.8pt">
            <v:stroke endarrow="block"/>
          </v:line>
        </w:pict>
      </w:r>
      <w:r>
        <w:rPr>
          <w:noProof/>
        </w:rPr>
        <w:pict>
          <v:shape id="_x0000_s1042" type="#_x0000_t75" style="position:absolute;left:0;text-align:left;margin-left:306pt;margin-top:4.4pt;width:148.4pt;height:207pt;z-index:251648512">
            <v:imagedata r:id="rId70" o:title="" cropbottom="6423f" cropright="1808f"/>
            <w10:wrap type="square"/>
          </v:shape>
        </w:pict>
      </w:r>
      <w:r>
        <w:rPr>
          <w:noProof/>
        </w:rPr>
        <w:pict>
          <v:shape id="_x0000_s1074" type="#_x0000_t75" style="position:absolute;left:0;text-align:left;margin-left:171pt;margin-top:148.25pt;width:120pt;height:71.65pt;z-index:251658752">
            <v:imagedata r:id="rId71" o:title="" croptop="3440f" cropbottom="18921f"/>
            <w10:wrap type="square"/>
          </v:shape>
        </w:pict>
      </w:r>
      <w:r w:rsidR="00D615FA" w:rsidRPr="0028597B">
        <w:rPr>
          <w:b/>
          <w:bCs/>
        </w:rPr>
        <w:t>Sant'Apollinare in Classe</w:t>
      </w:r>
      <w:r w:rsidR="00D615FA" w:rsidRPr="0028597B">
        <w:t xml:space="preserve"> è una basilica situata a circa 5 chilometri dal centro di </w:t>
      </w:r>
      <w:hyperlink r:id="rId72" w:tooltip="Ravenna" w:history="1">
        <w:r w:rsidR="00D615FA" w:rsidRPr="0028597B">
          <w:rPr>
            <w:rStyle w:val="Hyperlink"/>
            <w:color w:val="auto"/>
            <w:u w:val="none"/>
          </w:rPr>
          <w:t>Ravenna</w:t>
        </w:r>
      </w:hyperlink>
      <w:r w:rsidR="00D615FA" w:rsidRPr="0028597B">
        <w:t xml:space="preserve">. È stata costruita nella prima metà del </w:t>
      </w:r>
      <w:hyperlink r:id="rId73" w:tooltip="VI secolo" w:history="1">
        <w:r w:rsidR="00D615FA" w:rsidRPr="0028597B">
          <w:rPr>
            <w:rStyle w:val="Hyperlink"/>
            <w:color w:val="auto"/>
            <w:u w:val="none"/>
          </w:rPr>
          <w:t>VI secolo</w:t>
        </w:r>
      </w:hyperlink>
      <w:r w:rsidR="00D615FA" w:rsidRPr="0028597B">
        <w:t>, finanziata da Giuliano Argentario per il vescovo Ursicino.</w:t>
      </w:r>
      <w:bookmarkStart w:id="10" w:name="Esterno"/>
      <w:bookmarkEnd w:id="10"/>
      <w:r w:rsidR="0028597B" w:rsidRPr="0028597B">
        <w:t xml:space="preserve"> </w:t>
      </w:r>
      <w:r w:rsidR="00D615FA" w:rsidRPr="0028597B">
        <w:t xml:space="preserve">La basilica è a tre </w:t>
      </w:r>
      <w:hyperlink r:id="rId74" w:tooltip="Navata" w:history="1">
        <w:r w:rsidR="00D615FA" w:rsidRPr="0028597B">
          <w:rPr>
            <w:rStyle w:val="Hyperlink"/>
            <w:color w:val="auto"/>
            <w:u w:val="none"/>
          </w:rPr>
          <w:t>navate</w:t>
        </w:r>
      </w:hyperlink>
      <w:r w:rsidR="00D615FA" w:rsidRPr="0028597B">
        <w:t>, con corpo mediano rialzato e abside poligonale affiancata da due cappelle absidate.</w:t>
      </w:r>
      <w:r w:rsidR="002B2032">
        <w:t xml:space="preserve"> </w:t>
      </w:r>
      <w:r w:rsidR="00D615FA" w:rsidRPr="002B2032">
        <w:t>La facciata</w:t>
      </w:r>
      <w:r w:rsidR="002B2032">
        <w:t xml:space="preserve"> (fasada)</w:t>
      </w:r>
      <w:r w:rsidR="00D615FA" w:rsidRPr="002B2032">
        <w:t xml:space="preserve">, in parte rifatta come altre parti della chiesa, è preceduta da una </w:t>
      </w:r>
      <w:hyperlink r:id="rId75" w:tooltip="Nartece" w:history="1">
        <w:r w:rsidR="00D615FA" w:rsidRPr="002B2032">
          <w:rPr>
            <w:rStyle w:val="Hyperlink"/>
            <w:color w:val="auto"/>
            <w:u w:val="none"/>
          </w:rPr>
          <w:t>nartece</w:t>
        </w:r>
      </w:hyperlink>
      <w:r w:rsidR="00D615FA" w:rsidRPr="002B2032">
        <w:t xml:space="preserve">, sotto cui ci sono </w:t>
      </w:r>
      <w:hyperlink r:id="rId76" w:tooltip="Marmo" w:history="1">
        <w:r w:rsidR="00D615FA" w:rsidRPr="002B2032">
          <w:rPr>
            <w:rStyle w:val="Hyperlink"/>
            <w:color w:val="auto"/>
            <w:u w:val="none"/>
          </w:rPr>
          <w:t>marmi</w:t>
        </w:r>
      </w:hyperlink>
      <w:r w:rsidR="00D615FA" w:rsidRPr="002B2032">
        <w:t xml:space="preserve"> ed iscrizioni, che originariamente era un quadriportico, ed è alleggerita dall'apertura di una trifora. Gli stipiti </w:t>
      </w:r>
      <w:r w:rsidR="0048125A">
        <w:t xml:space="preserve">(podboji) </w:t>
      </w:r>
      <w:r w:rsidR="00D615FA" w:rsidRPr="002B2032">
        <w:t>e l'</w:t>
      </w:r>
      <w:hyperlink r:id="rId77" w:tooltip="Architrave" w:history="1">
        <w:r w:rsidR="00D615FA" w:rsidRPr="002B2032">
          <w:rPr>
            <w:rStyle w:val="Hyperlink"/>
            <w:color w:val="auto"/>
            <w:u w:val="none"/>
          </w:rPr>
          <w:t>architrave</w:t>
        </w:r>
      </w:hyperlink>
      <w:r w:rsidR="00D615FA" w:rsidRPr="002B2032">
        <w:t xml:space="preserve"> del portale sono in </w:t>
      </w:r>
      <w:hyperlink r:id="rId78" w:tooltip="Marmo" w:history="1">
        <w:r w:rsidR="00D615FA" w:rsidRPr="002B2032">
          <w:rPr>
            <w:rStyle w:val="Hyperlink"/>
            <w:color w:val="auto"/>
            <w:u w:val="none"/>
          </w:rPr>
          <w:t>marmo</w:t>
        </w:r>
      </w:hyperlink>
      <w:r w:rsidR="00D615FA" w:rsidRPr="002B2032">
        <w:t xml:space="preserve"> greco. Sopra il portico c'è un'elegante finestra </w:t>
      </w:r>
      <w:r w:rsidR="00D615FA" w:rsidRPr="00656201">
        <w:rPr>
          <w:b/>
        </w:rPr>
        <w:t>trifora.</w:t>
      </w:r>
      <w:bookmarkStart w:id="11" w:name="Interno"/>
      <w:bookmarkEnd w:id="11"/>
      <w:r w:rsidR="0048125A">
        <w:t xml:space="preserve"> </w:t>
      </w:r>
    </w:p>
    <w:p w:rsidR="00656201" w:rsidRDefault="00656201" w:rsidP="001160C7">
      <w:pPr>
        <w:pStyle w:val="NormalWeb"/>
        <w:jc w:val="both"/>
      </w:pPr>
    </w:p>
    <w:p w:rsidR="00656201" w:rsidRDefault="00656201" w:rsidP="001160C7">
      <w:pPr>
        <w:pStyle w:val="NormalWeb"/>
        <w:jc w:val="both"/>
      </w:pPr>
    </w:p>
    <w:p w:rsidR="001160C7" w:rsidRPr="001160C7" w:rsidRDefault="001160C7" w:rsidP="001160C7">
      <w:pPr>
        <w:pStyle w:val="NormalWeb"/>
        <w:jc w:val="both"/>
      </w:pPr>
      <w:r w:rsidRPr="001160C7">
        <w:t>E' una delle basiliche più perfette di Ravenna; oltre alla sua struttura architettonica è famosa per i mosaici e i sarcofagi marmorei degli antichi arcivescovi disposti lungo le navate laterali.</w:t>
      </w:r>
    </w:p>
    <w:p w:rsidR="001160C7" w:rsidRPr="001160C7" w:rsidRDefault="001160C7" w:rsidP="00C34C40">
      <w:pPr>
        <w:jc w:val="both"/>
      </w:pPr>
      <w:r w:rsidRPr="001160C7">
        <w:t xml:space="preserve">Quando 1500 anni fa la Basilica di Sant'Apollinare in Classe fu costruita, si trovava in riva al mare. L'imponente architettura della pianta basilicale, che oggi si erge nella campagna alle porte di Ravenna, fu a suo tempo pensata e realizzata sulle rive dell'Adriatico, che oggi si trova a qualche chilometro di distanza. E infatti accanto alla basilica troviamo oggi la grande area archeologica dell'antica città di Classe, sede della flotta </w:t>
      </w:r>
      <w:r w:rsidR="00283761">
        <w:t xml:space="preserve">(ladjevje) </w:t>
      </w:r>
      <w:r w:rsidRPr="001160C7">
        <w:t>romana.</w:t>
      </w:r>
    </w:p>
    <w:p w:rsidR="001160C7" w:rsidRPr="001160C7" w:rsidRDefault="001160C7" w:rsidP="001160C7">
      <w:r w:rsidRPr="001160C7">
        <w:t> </w:t>
      </w:r>
    </w:p>
    <w:p w:rsidR="00E77891" w:rsidRPr="001160C7" w:rsidRDefault="00E77891" w:rsidP="00E77891"/>
    <w:p w:rsidR="009245F9" w:rsidRDefault="00E77891" w:rsidP="008C7D6F">
      <w:pPr>
        <w:pStyle w:val="Heading2"/>
      </w:pPr>
      <w:r w:rsidRPr="00AE4C92">
        <w:t> </w:t>
      </w:r>
      <w:bookmarkStart w:id="12" w:name="_Toc133659764"/>
      <w:r w:rsidR="008C7D6F">
        <w:t>-</w:t>
      </w:r>
      <w:r w:rsidR="009245F9">
        <w:t>Rocca Brancaleone</w:t>
      </w:r>
      <w:bookmarkEnd w:id="12"/>
    </w:p>
    <w:p w:rsidR="008C7D6F" w:rsidRDefault="008C7D6F" w:rsidP="008C7D6F">
      <w:pPr>
        <w:pStyle w:val="NormalWeb"/>
        <w:jc w:val="both"/>
      </w:pPr>
      <w:r w:rsidRPr="008C7D6F">
        <w:t xml:space="preserve">Rocca </w:t>
      </w:r>
      <w:r w:rsidR="00F15105">
        <w:t xml:space="preserve">(trdnjava) </w:t>
      </w:r>
      <w:r w:rsidRPr="008C7D6F">
        <w:t>Brancaleone, costruita dai veneziani nel 1457, faceva parte del</w:t>
      </w:r>
      <w:r w:rsidR="00F15105">
        <w:t xml:space="preserve">la cinta </w:t>
      </w:r>
      <w:r w:rsidR="00844E53">
        <w:t xml:space="preserve">(obzidje) </w:t>
      </w:r>
      <w:r w:rsidR="00F15105">
        <w:t>muraria della città. È</w:t>
      </w:r>
      <w:r w:rsidRPr="008C7D6F">
        <w:t xml:space="preserve"> costituita da due parti: la rocca e la cittadella. La rocca è costituita da un ampio quadrilatero di mq 2180 di superficie con quattro imponenti torrioni circolari agli angoli, uniti da cortine murarie. La cittadella occupa un'area di 14.000 mq. Circondata da mura, con porta fortificata, due torrioni circolari ai due angoli e due semicircolari lungo la cortina muraria.</w:t>
      </w:r>
      <w:r w:rsidR="00A54479">
        <w:rPr>
          <w:noProof/>
        </w:rPr>
        <w:pict>
          <v:shape id="_x0000_s1067" type="#_x0000_t75" alt="Rocca Brancaleone" style="position:absolute;left:0;text-align:left;margin-left:279pt;margin-top:9pt;width:171.35pt;height:78pt;z-index:251656704;mso-position-horizontal-relative:text;mso-position-vertical-relative:text">
            <v:imagedata r:id="rId79" o:title="roccab"/>
            <w10:wrap type="square"/>
          </v:shape>
        </w:pict>
      </w:r>
      <w:r w:rsidR="009245F9" w:rsidRPr="008C7D6F">
        <w:t xml:space="preserve">Il Giardino della Rocca, di circa 17.000 mq, è stato realizzato nei primi anni'70 all'interno delle mura </w:t>
      </w:r>
      <w:r w:rsidR="00CE547A">
        <w:t xml:space="preserve">(obzidje) </w:t>
      </w:r>
      <w:r w:rsidR="009245F9" w:rsidRPr="008C7D6F">
        <w:t xml:space="preserve">dell'antica fortezza. </w:t>
      </w:r>
    </w:p>
    <w:p w:rsidR="00B3240E" w:rsidRPr="00AE4C92" w:rsidRDefault="00B3240E" w:rsidP="00223478">
      <w:pPr>
        <w:pStyle w:val="Heading1"/>
        <w:rPr>
          <w:lang w:val="it-IT"/>
        </w:rPr>
      </w:pPr>
      <w:bookmarkStart w:id="13" w:name="_Toc133659765"/>
      <w:r w:rsidRPr="00AE4C92">
        <w:rPr>
          <w:lang w:val="it-IT"/>
        </w:rPr>
        <w:t>MARE</w:t>
      </w:r>
      <w:bookmarkEnd w:id="13"/>
    </w:p>
    <w:p w:rsidR="005B58A6" w:rsidRDefault="00A54479" w:rsidP="005B58A6">
      <w:pPr>
        <w:jc w:val="both"/>
      </w:pPr>
      <w:r>
        <w:rPr>
          <w:noProof/>
        </w:rPr>
        <w:pict>
          <v:shape id="_x0000_s1027" type="#_x0000_t75" alt="Mare" style="position:absolute;left:0;text-align:left;margin-left:0;margin-top:3.9pt;width:162.15pt;height:108.25pt;z-index:251643392">
            <v:imagedata r:id="rId80" o:title="mare"/>
            <w10:wrap type="square"/>
          </v:shape>
        </w:pict>
      </w:r>
      <w:r w:rsidR="004A67E9" w:rsidRPr="00AE4C92">
        <w:t xml:space="preserve">Ravenna è una città d'arte in riva al mare: 9 località balneari </w:t>
      </w:r>
      <w:r w:rsidR="005D41B7">
        <w:t xml:space="preserve">(obalnih predelov) </w:t>
      </w:r>
      <w:r w:rsidR="004A67E9" w:rsidRPr="00AE4C92">
        <w:t>in 35 chilometri di costa offrono una grande varietà di occasioni. I lidi di Ravenna sono situati in armonia fra la</w:t>
      </w:r>
      <w:r w:rsidR="004A67E9" w:rsidRPr="00A639E5">
        <w:t xml:space="preserve"> spiaggia, le pinete </w:t>
      </w:r>
      <w:r w:rsidR="005D41B7">
        <w:t xml:space="preserve">(borovi gozdički) </w:t>
      </w:r>
      <w:r w:rsidR="004A67E9" w:rsidRPr="00A639E5">
        <w:t>e le valli e propongono al visitatore e al turista un ambiente caratterizzato da ospitalità in alberghi,</w:t>
      </w:r>
      <w:r w:rsidR="00322870">
        <w:t xml:space="preserve"> campeggi, case e appartamenti.</w:t>
      </w:r>
    </w:p>
    <w:p w:rsidR="00B3240E" w:rsidRDefault="00B3240E" w:rsidP="005B58A6">
      <w:pPr>
        <w:jc w:val="both"/>
        <w:rPr>
          <w:lang w:val="it-IT"/>
        </w:rPr>
      </w:pPr>
      <w:r w:rsidRPr="00AC5884">
        <w:rPr>
          <w:lang w:val="it-IT"/>
        </w:rPr>
        <w:t>Nelle spiagge di Ravenna l'organizzazione dei servizi balneari è efficiente e dinamica, si può scegliere fra una vacanza di solo sole e relax, o di attività sportive e fitness in spiaggia; si può passare dal ristorante romantico in riva al mare alla cucina etnica a quella tradizionale romagnola, dagli intrattenimenti danzanti all'allegria dell'</w:t>
      </w:r>
      <w:r w:rsidRPr="00AC5884">
        <w:rPr>
          <w:rStyle w:val="Emphasis"/>
          <w:lang w:val="it-IT"/>
        </w:rPr>
        <w:t>happy hour</w:t>
      </w:r>
      <w:r w:rsidRPr="00AC5884">
        <w:rPr>
          <w:lang w:val="it-IT"/>
        </w:rPr>
        <w:t xml:space="preserve">. Nei </w:t>
      </w:r>
      <w:r w:rsidR="00356BB9">
        <w:rPr>
          <w:lang w:val="it-IT"/>
        </w:rPr>
        <w:t xml:space="preserve">spiaggi </w:t>
      </w:r>
      <w:r w:rsidRPr="00AC5884">
        <w:rPr>
          <w:lang w:val="it-IT"/>
        </w:rPr>
        <w:t>di Ravenna si può infine dispiegare la passione per il mare grazie ai nuovi porti turistici.</w:t>
      </w:r>
    </w:p>
    <w:p w:rsidR="00FD5ACE" w:rsidRPr="005B58A6" w:rsidRDefault="00FD5ACE" w:rsidP="005B58A6">
      <w:pPr>
        <w:jc w:val="both"/>
      </w:pPr>
    </w:p>
    <w:p w:rsidR="006A593C" w:rsidRDefault="006A593C" w:rsidP="006A593C">
      <w:pPr>
        <w:pStyle w:val="Heading1"/>
        <w:rPr>
          <w:lang w:val="it-IT"/>
        </w:rPr>
      </w:pPr>
      <w:bookmarkStart w:id="14" w:name="_Toc133659766"/>
      <w:r>
        <w:rPr>
          <w:lang w:val="it-IT"/>
        </w:rPr>
        <w:t>NATURA</w:t>
      </w:r>
      <w:bookmarkEnd w:id="14"/>
    </w:p>
    <w:p w:rsidR="00FD5ACE" w:rsidRDefault="00A54479" w:rsidP="008069A8">
      <w:pPr>
        <w:spacing w:before="100" w:beforeAutospacing="1" w:after="100" w:afterAutospacing="1"/>
        <w:jc w:val="both"/>
      </w:pPr>
      <w:r>
        <w:rPr>
          <w:noProof/>
        </w:rPr>
        <w:pict>
          <v:shape id="_x0000_s1069" type="#_x0000_t75" alt="Foce" style="position:absolute;left:0;text-align:left;margin-left:297pt;margin-top:12.25pt;width:162pt;height:108.9pt;z-index:251657728">
            <v:imagedata r:id="rId81" o:title="foce"/>
            <w10:wrap type="square"/>
          </v:shape>
        </w:pict>
      </w:r>
      <w:r w:rsidR="00FD5ACE">
        <w:rPr>
          <w:lang w:val="it-IT"/>
        </w:rPr>
        <w:t xml:space="preserve">Turismo a Ravenna non </w:t>
      </w:r>
      <w:r w:rsidR="00FD5ACE" w:rsidRPr="00FD5ACE">
        <w:t>è</w:t>
      </w:r>
      <w:r w:rsidR="00FD5ACE">
        <w:t xml:space="preserve"> </w:t>
      </w:r>
      <w:r w:rsidR="00FD5ACE" w:rsidRPr="00FD5ACE">
        <w:t>solo arte o mare</w:t>
      </w:r>
      <w:r w:rsidR="006A593C">
        <w:t xml:space="preserve">: </w:t>
      </w:r>
      <w:r w:rsidR="006A593C" w:rsidRPr="00FD5ACE">
        <w:t>per gli amanti della natura può essere più</w:t>
      </w:r>
      <w:r w:rsidR="006A593C">
        <w:t xml:space="preserve"> </w:t>
      </w:r>
      <w:r w:rsidR="006A593C" w:rsidRPr="00FD5ACE">
        <w:t>emozionante di una sosta</w:t>
      </w:r>
      <w:r w:rsidR="005D41B7">
        <w:t xml:space="preserve"> (oddih)</w:t>
      </w:r>
      <w:r w:rsidR="006A593C" w:rsidRPr="00FD5ACE">
        <w:t xml:space="preserve"> nell'oasi naturale di Punte Alberete e di una visita nelle valli</w:t>
      </w:r>
      <w:r w:rsidR="006A593C">
        <w:t xml:space="preserve"> </w:t>
      </w:r>
      <w:r w:rsidR="006A593C" w:rsidRPr="00FD5ACE">
        <w:t>silenziose del Delta del Po, dove crescono</w:t>
      </w:r>
      <w:r w:rsidR="00A1209B">
        <w:t xml:space="preserve"> (rastejo)</w:t>
      </w:r>
      <w:r w:rsidR="006A593C" w:rsidRPr="00FD5ACE">
        <w:t xml:space="preserve"> esemplari di vegetazione e dove risiedono</w:t>
      </w:r>
      <w:r w:rsidR="00A1209B">
        <w:t xml:space="preserve"> (uspevajo)</w:t>
      </w:r>
      <w:r w:rsidR="006A593C" w:rsidRPr="00FD5ACE">
        <w:t xml:space="preserve"> rare specie faunistiche</w:t>
      </w:r>
      <w:r w:rsidR="006A593C">
        <w:t xml:space="preserve">. A Ravenna sono molti giardini </w:t>
      </w:r>
      <w:r w:rsidR="006A593C" w:rsidRPr="006A593C">
        <w:t>(</w:t>
      </w:r>
      <w:hyperlink r:id="rId82" w:history="1">
        <w:r w:rsidR="006A593C" w:rsidRPr="006A593C">
          <w:rPr>
            <w:rStyle w:val="Hyperlink"/>
            <w:color w:val="auto"/>
            <w:u w:val="none"/>
          </w:rPr>
          <w:t>La Pineta di San Vitale</w:t>
        </w:r>
      </w:hyperlink>
      <w:r w:rsidR="006A593C" w:rsidRPr="006A593C">
        <w:t xml:space="preserve">, </w:t>
      </w:r>
      <w:hyperlink r:id="rId83" w:history="1">
        <w:r w:rsidR="006A593C" w:rsidRPr="006A593C">
          <w:rPr>
            <w:rStyle w:val="Hyperlink"/>
            <w:color w:val="auto"/>
            <w:u w:val="none"/>
          </w:rPr>
          <w:t>La Pineta di Classe</w:t>
        </w:r>
      </w:hyperlink>
      <w:r w:rsidR="006A593C" w:rsidRPr="006A593C">
        <w:t xml:space="preserve">, </w:t>
      </w:r>
      <w:hyperlink r:id="rId84" w:history="1">
        <w:r w:rsidR="006A593C" w:rsidRPr="006A593C">
          <w:rPr>
            <w:rStyle w:val="Hyperlink"/>
            <w:color w:val="auto"/>
            <w:u w:val="none"/>
          </w:rPr>
          <w:t>Planetario</w:t>
        </w:r>
      </w:hyperlink>
      <w:r w:rsidR="006A593C" w:rsidRPr="006A593C">
        <w:t xml:space="preserve">, </w:t>
      </w:r>
      <w:hyperlink r:id="rId85" w:history="1">
        <w:r w:rsidR="006A593C" w:rsidRPr="006A593C">
          <w:rPr>
            <w:rStyle w:val="Hyperlink"/>
            <w:color w:val="auto"/>
            <w:u w:val="none"/>
          </w:rPr>
          <w:t>Le Dune</w:t>
        </w:r>
      </w:hyperlink>
      <w:r w:rsidR="006A593C" w:rsidRPr="006A593C">
        <w:t xml:space="preserve">, </w:t>
      </w:r>
      <w:hyperlink r:id="rId86" w:history="1">
        <w:r w:rsidR="006A593C" w:rsidRPr="006A593C">
          <w:rPr>
            <w:rStyle w:val="Hyperlink"/>
            <w:color w:val="auto"/>
            <w:u w:val="none"/>
          </w:rPr>
          <w:t>L'oasi di Punte Alberete</w:t>
        </w:r>
      </w:hyperlink>
      <w:r w:rsidR="006A593C">
        <w:t xml:space="preserve">) dove </w:t>
      </w:r>
      <w:r w:rsidR="00CE547A">
        <w:t xml:space="preserve">si </w:t>
      </w:r>
      <w:r w:rsidR="006A593C" w:rsidRPr="00FD5ACE">
        <w:t>può</w:t>
      </w:r>
      <w:r w:rsidR="006A593C">
        <w:t xml:space="preserve"> passegare una buona e tranquilla giornata. </w:t>
      </w:r>
    </w:p>
    <w:p w:rsidR="008069A8" w:rsidRPr="006A593C" w:rsidRDefault="008069A8" w:rsidP="008069A8">
      <w:pPr>
        <w:spacing w:before="100" w:beforeAutospacing="1" w:after="100" w:afterAutospacing="1"/>
        <w:jc w:val="both"/>
      </w:pPr>
    </w:p>
    <w:p w:rsidR="0022495E" w:rsidRDefault="0022495E" w:rsidP="008C7D6F">
      <w:pPr>
        <w:pStyle w:val="Heading1"/>
        <w:rPr>
          <w:lang w:val="it-IT"/>
        </w:rPr>
      </w:pPr>
    </w:p>
    <w:p w:rsidR="0022495E" w:rsidRDefault="0022495E" w:rsidP="0022495E">
      <w:pPr>
        <w:rPr>
          <w:lang w:val="it-IT"/>
        </w:rPr>
      </w:pPr>
    </w:p>
    <w:p w:rsidR="0022495E" w:rsidRPr="0022495E" w:rsidRDefault="0022495E" w:rsidP="0022495E">
      <w:pPr>
        <w:rPr>
          <w:lang w:val="it-IT"/>
        </w:rPr>
      </w:pPr>
    </w:p>
    <w:p w:rsidR="00B3240E" w:rsidRPr="00AC5884" w:rsidRDefault="00A54479" w:rsidP="008C7D6F">
      <w:pPr>
        <w:pStyle w:val="Heading1"/>
        <w:rPr>
          <w:lang w:val="it-IT"/>
        </w:rPr>
      </w:pPr>
      <w:bookmarkStart w:id="15" w:name="_Toc133659767"/>
      <w:r>
        <w:rPr>
          <w:noProof/>
        </w:rPr>
        <w:pict>
          <v:shape id="_x0000_s1053" type="#_x0000_t75" style="position:absolute;margin-left:372pt;margin-top:12.4pt;width:87.55pt;height:131.2pt;z-index:251652608">
            <v:imagedata r:id="rId87" o:title="" cropbottom="3489f" cropright="3890f"/>
            <w10:wrap type="square"/>
          </v:shape>
        </w:pict>
      </w:r>
      <w:r w:rsidR="008C7D6F">
        <w:rPr>
          <w:lang w:val="it-IT"/>
        </w:rPr>
        <w:t>DANTE ALIGHIERI</w:t>
      </w:r>
      <w:bookmarkEnd w:id="15"/>
      <w:r w:rsidR="008C7D6F" w:rsidRPr="00772867">
        <w:rPr>
          <w:noProof/>
        </w:rPr>
        <w:t xml:space="preserve"> </w:t>
      </w:r>
    </w:p>
    <w:p w:rsidR="00772867" w:rsidRDefault="00AD5966" w:rsidP="00A527E7">
      <w:pPr>
        <w:jc w:val="both"/>
      </w:pPr>
      <w:r w:rsidRPr="00772867">
        <w:rPr>
          <w:lang w:val="it-IT"/>
        </w:rPr>
        <w:t xml:space="preserve">Dante Alighieri </w:t>
      </w:r>
      <w:r w:rsidR="00776CDA" w:rsidRPr="00772867">
        <w:rPr>
          <w:lang w:val="it-IT"/>
        </w:rPr>
        <w:t xml:space="preserve">(1265-1321) è sepolto </w:t>
      </w:r>
      <w:r w:rsidR="00A1209B">
        <w:rPr>
          <w:lang w:val="it-IT"/>
        </w:rPr>
        <w:t xml:space="preserve">(je pokopan) </w:t>
      </w:r>
      <w:r w:rsidR="00776CDA" w:rsidRPr="00772867">
        <w:rPr>
          <w:lang w:val="it-IT"/>
        </w:rPr>
        <w:t xml:space="preserve">a Ravenna. </w:t>
      </w:r>
      <w:r w:rsidR="00776CDA" w:rsidRPr="00772867">
        <w:t>La tomba è una piccola costruzione in stile neoclassico costruita da Camillo Morigia.</w:t>
      </w:r>
      <w:r w:rsidR="00772867" w:rsidRPr="00772867">
        <w:t xml:space="preserve"> Il Sommo Poeta morì a Ravenna nella notte fra il 13 ed il 14 settembre del 1321, la sua salma </w:t>
      </w:r>
      <w:r w:rsidR="00A1209B">
        <w:t xml:space="preserve">(truplo) </w:t>
      </w:r>
      <w:r w:rsidR="00772867" w:rsidRPr="00772867">
        <w:t>si trova ai Chiostri Francescani, accanto ad essi c'è la Tomba di Dante</w:t>
      </w:r>
      <w:r w:rsidR="00A527E7">
        <w:t>.</w:t>
      </w:r>
    </w:p>
    <w:p w:rsidR="00087BB8" w:rsidRDefault="00087BB8" w:rsidP="008E54A7">
      <w:pPr>
        <w:pStyle w:val="Heading1"/>
        <w:rPr>
          <w:rFonts w:ascii="Times New Roman" w:hAnsi="Times New Roman" w:cs="Times New Roman"/>
          <w:b w:val="0"/>
          <w:bCs w:val="0"/>
          <w:color w:val="auto"/>
          <w:kern w:val="0"/>
          <w:sz w:val="24"/>
          <w:szCs w:val="24"/>
        </w:rPr>
      </w:pPr>
    </w:p>
    <w:p w:rsidR="008069A8" w:rsidRDefault="008069A8" w:rsidP="00356BB9">
      <w:pPr>
        <w:spacing w:before="100" w:beforeAutospacing="1" w:after="100" w:afterAutospacing="1"/>
        <w:jc w:val="both"/>
        <w:rPr>
          <w:rStyle w:val="Heading1Char"/>
        </w:rPr>
      </w:pPr>
    </w:p>
    <w:p w:rsidR="00356BB9" w:rsidRDefault="00EF5A15" w:rsidP="00356BB9">
      <w:pPr>
        <w:spacing w:before="100" w:beforeAutospacing="1" w:after="100" w:afterAutospacing="1"/>
        <w:jc w:val="both"/>
      </w:pPr>
      <w:bookmarkStart w:id="16" w:name="_Toc133659768"/>
      <w:r>
        <w:rPr>
          <w:rStyle w:val="Heading1Char"/>
        </w:rPr>
        <w:t>PRES</w:t>
      </w:r>
      <w:r w:rsidR="00C70486">
        <w:rPr>
          <w:rStyle w:val="Heading1Char"/>
        </w:rPr>
        <w:t>O DA:</w:t>
      </w:r>
      <w:bookmarkEnd w:id="16"/>
      <w:r w:rsidR="00C70486">
        <w:t xml:space="preserve"> </w:t>
      </w:r>
    </w:p>
    <w:p w:rsidR="00356BB9" w:rsidRDefault="00A54479" w:rsidP="00EE6EFC">
      <w:pPr>
        <w:numPr>
          <w:ilvl w:val="0"/>
          <w:numId w:val="2"/>
        </w:numPr>
        <w:spacing w:before="100" w:beforeAutospacing="1" w:after="100" w:afterAutospacing="1"/>
        <w:jc w:val="both"/>
      </w:pPr>
      <w:hyperlink r:id="rId88" w:history="1">
        <w:r w:rsidR="00EE6EFC" w:rsidRPr="0007321C">
          <w:rPr>
            <w:rStyle w:val="Hyperlink"/>
          </w:rPr>
          <w:t>http://www.turismo.ra.it/</w:t>
        </w:r>
      </w:hyperlink>
    </w:p>
    <w:p w:rsidR="00EE6EFC" w:rsidRDefault="00A54479" w:rsidP="00EE6EFC">
      <w:pPr>
        <w:numPr>
          <w:ilvl w:val="0"/>
          <w:numId w:val="2"/>
        </w:numPr>
        <w:spacing w:before="100" w:beforeAutospacing="1" w:after="100" w:afterAutospacing="1"/>
        <w:jc w:val="both"/>
      </w:pPr>
      <w:hyperlink r:id="rId89" w:history="1">
        <w:r w:rsidR="00653160" w:rsidRPr="00F47BA8">
          <w:rPr>
            <w:rStyle w:val="Hyperlink"/>
          </w:rPr>
          <w:t>http://www.almapress.unibo.it/dubcek/geo_story/italia/cartina_it.php</w:t>
        </w:r>
      </w:hyperlink>
    </w:p>
    <w:p w:rsidR="00653160" w:rsidRDefault="00A54479" w:rsidP="00EE6EFC">
      <w:pPr>
        <w:numPr>
          <w:ilvl w:val="0"/>
          <w:numId w:val="2"/>
        </w:numPr>
        <w:spacing w:before="100" w:beforeAutospacing="1" w:after="100" w:afterAutospacing="1"/>
        <w:jc w:val="both"/>
      </w:pPr>
      <w:hyperlink r:id="rId90" w:history="1">
        <w:r w:rsidR="00C70486" w:rsidRPr="0058711A">
          <w:rPr>
            <w:rStyle w:val="Hyperlink"/>
          </w:rPr>
          <w:t>http://it.wikipedia.org/wiki/Ravenna</w:t>
        </w:r>
      </w:hyperlink>
    </w:p>
    <w:p w:rsidR="00C70486" w:rsidRDefault="00A54479" w:rsidP="00EE6EFC">
      <w:pPr>
        <w:numPr>
          <w:ilvl w:val="0"/>
          <w:numId w:val="2"/>
        </w:numPr>
        <w:spacing w:before="100" w:beforeAutospacing="1" w:after="100" w:afterAutospacing="1"/>
        <w:jc w:val="both"/>
      </w:pPr>
      <w:hyperlink r:id="rId91" w:history="1">
        <w:r w:rsidR="00C70486" w:rsidRPr="0058711A">
          <w:rPr>
            <w:rStyle w:val="Hyperlink"/>
          </w:rPr>
          <w:t>http://www.ravenna2000.it/Turismo/TOMBA_DANTE.asp</w:t>
        </w:r>
      </w:hyperlink>
    </w:p>
    <w:p w:rsidR="00283761" w:rsidRDefault="00A54479" w:rsidP="00EE6EFC">
      <w:pPr>
        <w:numPr>
          <w:ilvl w:val="0"/>
          <w:numId w:val="2"/>
        </w:numPr>
        <w:spacing w:before="100" w:beforeAutospacing="1" w:after="100" w:afterAutospacing="1"/>
        <w:jc w:val="both"/>
      </w:pPr>
      <w:hyperlink r:id="rId92" w:history="1">
        <w:r w:rsidR="00283761" w:rsidRPr="00CB0CC1">
          <w:rPr>
            <w:rStyle w:val="Hyperlink"/>
          </w:rPr>
          <w:t>http://proxy.racine.ra.it/racine/ravtur/classe1.htm</w:t>
        </w:r>
      </w:hyperlink>
    </w:p>
    <w:p w:rsidR="00283761" w:rsidRDefault="00283761" w:rsidP="00283761">
      <w:pPr>
        <w:spacing w:before="100" w:beforeAutospacing="1" w:after="100" w:afterAutospacing="1"/>
        <w:ind w:left="360"/>
        <w:jc w:val="both"/>
      </w:pPr>
    </w:p>
    <w:p w:rsidR="00C70486" w:rsidRDefault="00C70486" w:rsidP="00C70486">
      <w:pPr>
        <w:spacing w:before="100" w:beforeAutospacing="1" w:after="100" w:afterAutospacing="1"/>
        <w:ind w:left="360"/>
        <w:jc w:val="both"/>
      </w:pPr>
    </w:p>
    <w:p w:rsidR="00EE6EFC" w:rsidRDefault="00EE6EFC" w:rsidP="00965089">
      <w:pPr>
        <w:rPr>
          <w:color w:val="008000"/>
        </w:rPr>
      </w:pPr>
    </w:p>
    <w:p w:rsidR="00597B48" w:rsidRDefault="00597B48" w:rsidP="00597B48">
      <w:pPr>
        <w:jc w:val="center"/>
      </w:pPr>
    </w:p>
    <w:p w:rsidR="00356BB9" w:rsidRDefault="00356BB9" w:rsidP="00356BB9">
      <w:pPr>
        <w:spacing w:before="100" w:beforeAutospacing="1" w:after="100" w:afterAutospacing="1"/>
        <w:jc w:val="both"/>
      </w:pPr>
    </w:p>
    <w:p w:rsidR="00EF5A15" w:rsidRDefault="00EF5A15" w:rsidP="00356BB9">
      <w:pPr>
        <w:spacing w:before="100" w:beforeAutospacing="1" w:after="100" w:afterAutospacing="1"/>
        <w:jc w:val="both"/>
      </w:pPr>
    </w:p>
    <w:p w:rsidR="00EF5A15" w:rsidRDefault="00EF5A15" w:rsidP="00356BB9">
      <w:pPr>
        <w:spacing w:before="100" w:beforeAutospacing="1" w:after="100" w:afterAutospacing="1"/>
        <w:jc w:val="both"/>
      </w:pPr>
    </w:p>
    <w:p w:rsidR="00EF5A15" w:rsidRDefault="00EF5A15" w:rsidP="00356BB9">
      <w:pPr>
        <w:spacing w:before="100" w:beforeAutospacing="1" w:after="100" w:afterAutospacing="1"/>
        <w:jc w:val="both"/>
      </w:pPr>
    </w:p>
    <w:p w:rsidR="00EF5A15" w:rsidRDefault="00EF5A15" w:rsidP="00356BB9">
      <w:pPr>
        <w:spacing w:before="100" w:beforeAutospacing="1" w:after="100" w:afterAutospacing="1"/>
        <w:jc w:val="both"/>
      </w:pPr>
    </w:p>
    <w:p w:rsidR="00EF5A15" w:rsidRDefault="00EF5A15" w:rsidP="00356BB9">
      <w:pPr>
        <w:spacing w:before="100" w:beforeAutospacing="1" w:after="100" w:afterAutospacing="1"/>
        <w:jc w:val="both"/>
      </w:pPr>
    </w:p>
    <w:p w:rsidR="00EF5A15" w:rsidRDefault="00EF5A15" w:rsidP="00356BB9">
      <w:pPr>
        <w:spacing w:before="100" w:beforeAutospacing="1" w:after="100" w:afterAutospacing="1"/>
        <w:jc w:val="both"/>
      </w:pPr>
    </w:p>
    <w:p w:rsidR="00EF5A15" w:rsidRDefault="00EF5A15" w:rsidP="00356BB9">
      <w:pPr>
        <w:spacing w:before="100" w:beforeAutospacing="1" w:after="100" w:afterAutospacing="1"/>
        <w:jc w:val="both"/>
      </w:pPr>
    </w:p>
    <w:p w:rsidR="008C4C14" w:rsidRDefault="008C4C14" w:rsidP="00EF5A15">
      <w:pPr>
        <w:pStyle w:val="Heading1"/>
        <w:jc w:val="center"/>
        <w:rPr>
          <w:lang w:val="it-IT"/>
        </w:rPr>
      </w:pPr>
      <w:bookmarkStart w:id="17" w:name="_Toc133659769"/>
      <w:bookmarkStart w:id="18" w:name="_Toc131065696"/>
    </w:p>
    <w:p w:rsidR="008C4C14" w:rsidRDefault="008C4C14" w:rsidP="008C4C14">
      <w:pPr>
        <w:rPr>
          <w:lang w:val="it-IT"/>
        </w:rPr>
      </w:pPr>
    </w:p>
    <w:p w:rsidR="008C4C14" w:rsidRPr="008C4C14" w:rsidRDefault="008C4C14" w:rsidP="008C4C14">
      <w:pPr>
        <w:rPr>
          <w:lang w:val="it-IT"/>
        </w:rPr>
      </w:pPr>
    </w:p>
    <w:p w:rsidR="00EF5A15" w:rsidRDefault="00EF5A15" w:rsidP="00EF5A15">
      <w:pPr>
        <w:pStyle w:val="Heading1"/>
        <w:jc w:val="center"/>
        <w:rPr>
          <w:lang w:val="it-IT"/>
        </w:rPr>
      </w:pPr>
      <w:r>
        <w:rPr>
          <w:lang w:val="it-IT"/>
        </w:rPr>
        <w:t>RIASSUNTO</w:t>
      </w:r>
      <w:bookmarkEnd w:id="17"/>
      <w:r w:rsidR="008C4C14">
        <w:rPr>
          <w:lang w:val="it-IT"/>
        </w:rPr>
        <w:t xml:space="preserve"> (povzetek)</w:t>
      </w:r>
    </w:p>
    <w:p w:rsidR="00EF5A15" w:rsidRDefault="00EF5A15" w:rsidP="00EF5A15">
      <w:pPr>
        <w:tabs>
          <w:tab w:val="left" w:pos="7020"/>
        </w:tabs>
        <w:jc w:val="both"/>
        <w:rPr>
          <w:b/>
          <w:bCs/>
          <w:lang w:val="it-IT"/>
        </w:rPr>
      </w:pPr>
    </w:p>
    <w:p w:rsidR="00EF5A15" w:rsidRPr="00A5639C" w:rsidRDefault="00EF5A15" w:rsidP="00EF5A15">
      <w:pPr>
        <w:tabs>
          <w:tab w:val="left" w:pos="7020"/>
        </w:tabs>
        <w:jc w:val="both"/>
        <w:rPr>
          <w:bCs/>
          <w:lang w:val="it-IT"/>
        </w:rPr>
      </w:pPr>
      <w:r w:rsidRPr="006D46E5">
        <w:rPr>
          <w:b/>
          <w:bCs/>
          <w:lang w:val="it-IT"/>
        </w:rPr>
        <w:t>Ravenna</w:t>
      </w:r>
      <w:r w:rsidRPr="006D46E5">
        <w:rPr>
          <w:b/>
          <w:lang w:val="it-IT"/>
        </w:rPr>
        <w:t xml:space="preserve"> </w:t>
      </w:r>
      <w:r w:rsidRPr="00A5639C">
        <w:rPr>
          <w:lang w:val="it-IT"/>
        </w:rPr>
        <w:t>è una città che si trova al est di Italia è il capoluogo della Romagna. Gli abitanti si chiamano ravennati.</w:t>
      </w:r>
      <w:r w:rsidRPr="00A5639C">
        <w:rPr>
          <w:color w:val="FF00FF"/>
          <w:lang w:val="it-IT"/>
        </w:rPr>
        <w:t xml:space="preserve"> </w:t>
      </w:r>
      <w:r w:rsidRPr="00A5639C">
        <w:t xml:space="preserve">Ravenna, la città del mosaico, è stata riconosciuta patrimonio mondiale da parte dell'UNESCO. Otto monumenti sono stati inseriti dall'UNESCO. </w:t>
      </w:r>
      <w:r w:rsidRPr="00A5639C">
        <w:rPr>
          <w:bCs/>
          <w:lang w:val="it-IT"/>
        </w:rPr>
        <w:t>Ravenna città del mosaico, e anche città antica che 1500 anni fa è stata tre volte capitale.</w:t>
      </w:r>
    </w:p>
    <w:p w:rsidR="00EF5A15" w:rsidRDefault="00EF5A15" w:rsidP="00EF5A15">
      <w:pPr>
        <w:jc w:val="both"/>
        <w:rPr>
          <w:bCs/>
          <w:lang w:val="it-IT"/>
        </w:rPr>
      </w:pPr>
    </w:p>
    <w:bookmarkEnd w:id="18"/>
    <w:p w:rsidR="00EF5A15" w:rsidRDefault="00EF5A15" w:rsidP="00EF5A15">
      <w:pPr>
        <w:jc w:val="both"/>
        <w:rPr>
          <w:b/>
          <w:lang w:val="it-IT"/>
        </w:rPr>
      </w:pPr>
      <w:r>
        <w:rPr>
          <w:b/>
          <w:lang w:val="it-IT"/>
        </w:rPr>
        <w:t>STORIA</w:t>
      </w:r>
    </w:p>
    <w:p w:rsidR="00EF5A15" w:rsidRPr="001A7E8C" w:rsidRDefault="00EF5A15" w:rsidP="00EF5A15">
      <w:pPr>
        <w:jc w:val="both"/>
        <w:rPr>
          <w:lang w:val="it-IT"/>
        </w:rPr>
      </w:pPr>
      <w:r w:rsidRPr="001A7E8C">
        <w:rPr>
          <w:lang w:val="it-IT"/>
        </w:rPr>
        <w:t>Ai tempi dell'</w:t>
      </w:r>
      <w:hyperlink r:id="rId93" w:tooltip="Impero Romano" w:history="1">
        <w:r w:rsidRPr="001A7E8C">
          <w:rPr>
            <w:rStyle w:val="Hyperlink"/>
            <w:color w:val="auto"/>
            <w:u w:val="none"/>
            <w:lang w:val="it-IT"/>
          </w:rPr>
          <w:t>Impero Romano</w:t>
        </w:r>
      </w:hyperlink>
      <w:r w:rsidRPr="001A7E8C">
        <w:rPr>
          <w:lang w:val="it-IT"/>
        </w:rPr>
        <w:t xml:space="preserve"> la città di Ravenna era un importante porto marittimo (obmorsko pristanišče) adriatico</w:t>
      </w:r>
      <w:r w:rsidRPr="006D46E5">
        <w:rPr>
          <w:lang w:val="it-IT"/>
        </w:rPr>
        <w:t>. A Ravenna si trova</w:t>
      </w:r>
      <w:r>
        <w:rPr>
          <w:lang w:val="it-IT"/>
        </w:rPr>
        <w:t xml:space="preserve"> anche</w:t>
      </w:r>
      <w:r w:rsidRPr="006D46E5">
        <w:rPr>
          <w:lang w:val="it-IT"/>
        </w:rPr>
        <w:t xml:space="preserve"> una strada romana.</w:t>
      </w:r>
      <w:r>
        <w:rPr>
          <w:sz w:val="26"/>
          <w:szCs w:val="26"/>
          <w:lang w:val="it-IT"/>
        </w:rPr>
        <w:t xml:space="preserve">                   </w:t>
      </w:r>
      <w:r w:rsidRPr="00953CB1">
        <w:rPr>
          <w:sz w:val="26"/>
          <w:szCs w:val="26"/>
          <w:lang w:val="it-IT"/>
        </w:rPr>
        <w:t xml:space="preserve">  </w:t>
      </w:r>
    </w:p>
    <w:p w:rsidR="00EF5A15" w:rsidRDefault="00EF5A15" w:rsidP="00EF5A15">
      <w:pPr>
        <w:jc w:val="both"/>
        <w:rPr>
          <w:b/>
          <w:lang w:val="it-IT"/>
        </w:rPr>
      </w:pPr>
    </w:p>
    <w:p w:rsidR="00EF5A15" w:rsidRDefault="00EF5A15" w:rsidP="00EF5A15">
      <w:pPr>
        <w:jc w:val="both"/>
        <w:rPr>
          <w:b/>
          <w:lang w:val="it-IT"/>
        </w:rPr>
      </w:pPr>
      <w:r>
        <w:rPr>
          <w:b/>
          <w:lang w:val="it-IT"/>
        </w:rPr>
        <w:t>MONUMENTI:</w:t>
      </w:r>
    </w:p>
    <w:p w:rsidR="00EF5A15" w:rsidRDefault="00EF5A15" w:rsidP="00EF5A15">
      <w:pPr>
        <w:jc w:val="both"/>
      </w:pPr>
      <w:r>
        <w:rPr>
          <w:b/>
          <w:lang w:val="it-IT"/>
        </w:rPr>
        <w:t>-</w:t>
      </w:r>
      <w:r w:rsidRPr="00A5639C">
        <w:rPr>
          <w:b/>
          <w:lang w:val="it-IT"/>
        </w:rPr>
        <w:t xml:space="preserve">La </w:t>
      </w:r>
      <w:r w:rsidRPr="00A5639C">
        <w:rPr>
          <w:b/>
          <w:bCs/>
          <w:lang w:val="it-IT"/>
        </w:rPr>
        <w:t>Basilica di San Vitale</w:t>
      </w:r>
      <w:r>
        <w:rPr>
          <w:lang w:val="it-IT"/>
        </w:rPr>
        <w:t xml:space="preserve"> è una delle chiese più famose di </w:t>
      </w:r>
      <w:hyperlink r:id="rId94" w:tooltip="Ravenna" w:history="1">
        <w:r w:rsidRPr="00A5639C">
          <w:rPr>
            <w:rStyle w:val="Hyperlink"/>
            <w:color w:val="auto"/>
            <w:u w:val="none"/>
            <w:lang w:val="it-IT"/>
          </w:rPr>
          <w:t>Ravenna</w:t>
        </w:r>
      </w:hyperlink>
      <w:r w:rsidRPr="00A5639C">
        <w:rPr>
          <w:lang w:val="it-IT"/>
        </w:rPr>
        <w:t>.</w:t>
      </w:r>
      <w:r>
        <w:rPr>
          <w:lang w:val="it-IT"/>
        </w:rPr>
        <w:t xml:space="preserve"> </w:t>
      </w:r>
      <w:r>
        <w:t xml:space="preserve">La basilica è fra i monumenti più importanti dell'arte paleocristiana in Italia soprattutto per la bellezza dei suoi mosaici. </w:t>
      </w:r>
      <w:r>
        <w:rPr>
          <w:rStyle w:val="artisti"/>
        </w:rPr>
        <w:t xml:space="preserve">Ha una pianta ottagonale (osmerokotna), anche in questo caso l'esterno è molto semplice in mattoni (opeke), mentre nel interno ci sono </w:t>
      </w:r>
      <w:r>
        <w:t>stupende (čudovite) decorazioni musive. Nel pavimento (na tleh), proprio di fronte all'altare, è rappresentato un labirinto. Nei primi anni della cristianità il labirinto spesso era il simbolo del peccato.</w:t>
      </w:r>
    </w:p>
    <w:p w:rsidR="00EF5A15" w:rsidRPr="00EF5A15" w:rsidRDefault="00EF5A15" w:rsidP="00EF5A15">
      <w:pPr>
        <w:pStyle w:val="Heading2"/>
        <w:rPr>
          <w:rFonts w:ascii="Times New Roman" w:hAnsi="Times New Roman"/>
          <w:color w:val="auto"/>
          <w:sz w:val="24"/>
          <w:szCs w:val="24"/>
        </w:rPr>
      </w:pPr>
      <w:bookmarkStart w:id="19" w:name="_Toc131065697"/>
      <w:bookmarkStart w:id="20" w:name="_Toc133659770"/>
      <w:r w:rsidRPr="00EF5A15">
        <w:rPr>
          <w:rFonts w:ascii="Times New Roman" w:hAnsi="Times New Roman"/>
          <w:color w:val="auto"/>
          <w:sz w:val="24"/>
          <w:szCs w:val="24"/>
        </w:rPr>
        <w:t xml:space="preserve">-Mausoleo di </w:t>
      </w:r>
      <w:bookmarkEnd w:id="19"/>
      <w:r w:rsidRPr="00EF5A15">
        <w:rPr>
          <w:rFonts w:ascii="Times New Roman" w:hAnsi="Times New Roman"/>
          <w:color w:val="auto"/>
          <w:sz w:val="24"/>
          <w:szCs w:val="24"/>
        </w:rPr>
        <w:t>Galla Placidia</w:t>
      </w:r>
      <w:bookmarkEnd w:id="20"/>
    </w:p>
    <w:p w:rsidR="00EF5A15" w:rsidRDefault="00EF5A15" w:rsidP="00EF5A15">
      <w:pPr>
        <w:jc w:val="both"/>
      </w:pPr>
      <w:r>
        <w:t xml:space="preserve">La tomba di </w:t>
      </w:r>
      <w:r w:rsidRPr="001A7E8C">
        <w:t xml:space="preserve">Galla Placidia </w:t>
      </w:r>
      <w:r>
        <w:t xml:space="preserve">ha la pianta a croce latina e una cupola interamente decorata a mosaico rappresentante otto </w:t>
      </w:r>
      <w:hyperlink r:id="rId95" w:tooltip="Apostolo" w:history="1">
        <w:r>
          <w:rPr>
            <w:rStyle w:val="Hyperlink"/>
            <w:color w:val="auto"/>
            <w:u w:val="none"/>
          </w:rPr>
          <w:t>apostoli</w:t>
        </w:r>
      </w:hyperlink>
      <w:r>
        <w:t xml:space="preserve"> e figure simboliche di colombe che bevono da un vaso </w:t>
      </w:r>
      <w:hyperlink r:id="rId96" w:tooltip="Impero Romano" w:history="1">
        <w:r>
          <w:rPr>
            <w:rStyle w:val="Hyperlink"/>
            <w:color w:val="auto"/>
            <w:u w:val="none"/>
          </w:rPr>
          <w:t>romano</w:t>
        </w:r>
      </w:hyperlink>
      <w:r>
        <w:t xml:space="preserve">. I temi iconografici sviluppati nelle decorazioni rappresentano il tema della vittoria della vita sulla morte. Sulla porta è presente una rappresentazione di </w:t>
      </w:r>
      <w:hyperlink r:id="rId97" w:tooltip="Gesù" w:history="1">
        <w:r>
          <w:rPr>
            <w:rStyle w:val="Hyperlink"/>
            <w:color w:val="auto"/>
            <w:u w:val="none"/>
          </w:rPr>
          <w:t>Gesù</w:t>
        </w:r>
      </w:hyperlink>
      <w:r>
        <w:t xml:space="preserve"> come un buon pastore. All'interno di questo mausoleo sono presenti tre sarcofagi. </w:t>
      </w:r>
    </w:p>
    <w:p w:rsidR="00EF5A15" w:rsidRPr="00EF5A15" w:rsidRDefault="00EF5A15" w:rsidP="00EF5A15">
      <w:pPr>
        <w:pStyle w:val="Heading2"/>
        <w:rPr>
          <w:rFonts w:ascii="Times New Roman" w:hAnsi="Times New Roman"/>
          <w:color w:val="auto"/>
          <w:sz w:val="24"/>
          <w:szCs w:val="24"/>
        </w:rPr>
      </w:pPr>
      <w:bookmarkStart w:id="21" w:name="_Toc131065698"/>
      <w:bookmarkStart w:id="22" w:name="_Toc133659771"/>
      <w:r w:rsidRPr="00EF5A15">
        <w:rPr>
          <w:rFonts w:ascii="Times New Roman" w:hAnsi="Times New Roman"/>
          <w:color w:val="auto"/>
          <w:sz w:val="24"/>
          <w:szCs w:val="24"/>
        </w:rPr>
        <w:t>-Basilica di Sant'Apollinare Nuovo</w:t>
      </w:r>
      <w:bookmarkEnd w:id="21"/>
      <w:bookmarkEnd w:id="22"/>
    </w:p>
    <w:p w:rsidR="00EF5A15" w:rsidRDefault="00EF5A15" w:rsidP="00EF5A15">
      <w:pPr>
        <w:pStyle w:val="NormalWeb"/>
        <w:jc w:val="both"/>
      </w:pPr>
      <w:r>
        <w:rPr>
          <w:rStyle w:val="testo2"/>
        </w:rPr>
        <w:t xml:space="preserve">È affiancata (povezana) da un campanile cilindrico (zvonik v obliki stolpa), alto di 38,5 metri. </w:t>
      </w:r>
      <w:hyperlink r:id="rId98" w:history="1"/>
      <w:hyperlink r:id="rId99" w:history="1"/>
      <w:r>
        <w:t xml:space="preserve">Nella basilica sono gli </w:t>
      </w:r>
      <w:r w:rsidRPr="00202A9B">
        <w:t xml:space="preserve">stupendi mosaici </w:t>
      </w:r>
      <w:r>
        <w:t>(čudoviti mozaiki).</w:t>
      </w:r>
    </w:p>
    <w:p w:rsidR="00EF5A15" w:rsidRPr="00EF5A15" w:rsidRDefault="00EF5A15" w:rsidP="00EF5A15">
      <w:pPr>
        <w:pStyle w:val="Heading2"/>
        <w:rPr>
          <w:rFonts w:ascii="Times New Roman" w:hAnsi="Times New Roman"/>
          <w:color w:val="auto"/>
          <w:sz w:val="24"/>
          <w:szCs w:val="24"/>
        </w:rPr>
      </w:pPr>
      <w:bookmarkStart w:id="23" w:name="_Toc132623658"/>
      <w:bookmarkStart w:id="24" w:name="_Toc133659772"/>
      <w:r w:rsidRPr="00EF5A15">
        <w:rPr>
          <w:rFonts w:ascii="Times New Roman" w:hAnsi="Times New Roman"/>
          <w:color w:val="auto"/>
          <w:sz w:val="24"/>
          <w:szCs w:val="24"/>
        </w:rPr>
        <w:t>-Mausoleo di Teodorico</w:t>
      </w:r>
      <w:bookmarkEnd w:id="23"/>
      <w:bookmarkEnd w:id="24"/>
    </w:p>
    <w:p w:rsidR="00EF5A15" w:rsidRDefault="00EF5A15" w:rsidP="00EF5A15">
      <w:pPr>
        <w:pStyle w:val="NormalWeb"/>
        <w:jc w:val="both"/>
      </w:pPr>
      <w:r>
        <w:t xml:space="preserve">La struttura </w:t>
      </w:r>
      <w:r w:rsidRPr="00863CD5">
        <w:t xml:space="preserve">è interamente costituita di pietra </w:t>
      </w:r>
      <w:r>
        <w:t xml:space="preserve">(kamenje) </w:t>
      </w:r>
      <w:r w:rsidRPr="00863CD5">
        <w:t xml:space="preserve">istriana. E' ricoperto da un monolite </w:t>
      </w:r>
      <w:r>
        <w:t>(velik kamen)</w:t>
      </w:r>
      <w:r w:rsidRPr="00863CD5">
        <w:t xml:space="preserve">, del diametro </w:t>
      </w:r>
      <w:r>
        <w:t xml:space="preserve">(premer) </w:t>
      </w:r>
      <w:r w:rsidRPr="00863CD5">
        <w:t xml:space="preserve">di 10 m. e pesa </w:t>
      </w:r>
      <w:r>
        <w:t xml:space="preserve">(tehta) </w:t>
      </w:r>
      <w:r w:rsidRPr="00863CD5">
        <w:t xml:space="preserve">300 tonnellate. </w:t>
      </w:r>
    </w:p>
    <w:p w:rsidR="00EF5A15" w:rsidRPr="00EF5A15" w:rsidRDefault="00EF5A15" w:rsidP="00EF5A15">
      <w:pPr>
        <w:pStyle w:val="Heading2"/>
        <w:rPr>
          <w:rFonts w:ascii="Times New Roman" w:hAnsi="Times New Roman"/>
          <w:color w:val="auto"/>
          <w:sz w:val="24"/>
          <w:szCs w:val="24"/>
        </w:rPr>
      </w:pPr>
      <w:bookmarkStart w:id="25" w:name="_Toc133659773"/>
      <w:r w:rsidRPr="00EF5A15">
        <w:rPr>
          <w:rFonts w:ascii="Times New Roman" w:hAnsi="Times New Roman"/>
          <w:color w:val="auto"/>
          <w:sz w:val="24"/>
          <w:szCs w:val="24"/>
        </w:rPr>
        <w:t>-Sant'Apollinare in Classe</w:t>
      </w:r>
      <w:bookmarkEnd w:id="25"/>
    </w:p>
    <w:p w:rsidR="00EF5A15" w:rsidRPr="006D46E5" w:rsidRDefault="00EF5A15" w:rsidP="00EF5A15">
      <w:pPr>
        <w:pStyle w:val="Heading1"/>
        <w:rPr>
          <w:rFonts w:ascii="Times New Roman" w:hAnsi="Times New Roman" w:cs="Times New Roman"/>
          <w:color w:val="auto"/>
          <w:sz w:val="24"/>
          <w:szCs w:val="24"/>
          <w:lang w:val="it-IT"/>
        </w:rPr>
      </w:pPr>
      <w:bookmarkStart w:id="26" w:name="_Toc131065702"/>
      <w:bookmarkStart w:id="27" w:name="_Toc133659774"/>
      <w:r w:rsidRPr="006D46E5">
        <w:rPr>
          <w:rFonts w:ascii="Times New Roman" w:hAnsi="Times New Roman" w:cs="Times New Roman"/>
          <w:color w:val="auto"/>
          <w:sz w:val="24"/>
          <w:szCs w:val="24"/>
          <w:lang w:val="it-IT"/>
        </w:rPr>
        <w:t>MARE</w:t>
      </w:r>
      <w:bookmarkEnd w:id="26"/>
      <w:r w:rsidRPr="006D46E5">
        <w:rPr>
          <w:rFonts w:ascii="Times New Roman" w:hAnsi="Times New Roman" w:cs="Times New Roman"/>
          <w:color w:val="auto"/>
          <w:sz w:val="24"/>
          <w:szCs w:val="24"/>
          <w:lang w:val="it-IT"/>
        </w:rPr>
        <w:t xml:space="preserve"> </w:t>
      </w:r>
      <w:bookmarkStart w:id="28" w:name="_Toc131065703"/>
      <w:r w:rsidRPr="006D46E5">
        <w:rPr>
          <w:rFonts w:ascii="Times New Roman" w:hAnsi="Times New Roman" w:cs="Times New Roman"/>
          <w:color w:val="auto"/>
          <w:sz w:val="24"/>
          <w:szCs w:val="24"/>
          <w:lang w:val="it-IT"/>
        </w:rPr>
        <w:t>E NATURA</w:t>
      </w:r>
      <w:bookmarkEnd w:id="27"/>
      <w:bookmarkEnd w:id="28"/>
    </w:p>
    <w:p w:rsidR="00EF5A15" w:rsidRDefault="00EF5A15" w:rsidP="00EF5A15">
      <w:pPr>
        <w:jc w:val="both"/>
      </w:pPr>
      <w:r>
        <w:t xml:space="preserve">Ravenna ha 35 chilometri di costa che offrono una grande varietà di occasioni. </w:t>
      </w:r>
      <w:r>
        <w:rPr>
          <w:lang w:val="it-IT"/>
        </w:rPr>
        <w:t>Nelle spiagge di Ravenna si può scegliere fra una vacanza di solo sole e relax, o di attività sportive e fitness in spiaggia.</w:t>
      </w:r>
      <w:r>
        <w:t xml:space="preserve"> </w:t>
      </w:r>
      <w:r>
        <w:rPr>
          <w:lang w:val="it-IT"/>
        </w:rPr>
        <w:t xml:space="preserve">A Ravenna non </w:t>
      </w:r>
      <w:r>
        <w:t>c'e solo arte o mare: per gli amanti della natura può essere più emozionante di una sosta (oddih) nelle valli silenziose del Delta del Po o nei giardini dove si può passegare una buona e tranquilla giornata. </w:t>
      </w:r>
    </w:p>
    <w:p w:rsidR="00EF5A15" w:rsidRDefault="00EF5A15" w:rsidP="00EF5A15">
      <w:pPr>
        <w:pStyle w:val="NormalWeb"/>
        <w:jc w:val="both"/>
        <w:rPr>
          <w:b/>
          <w:lang w:val="it-IT"/>
        </w:rPr>
      </w:pPr>
      <w:r w:rsidRPr="006D46E5">
        <w:rPr>
          <w:b/>
        </w:rPr>
        <w:t>Rocca (trdnjava) Brancaleone,</w:t>
      </w:r>
      <w:r w:rsidRPr="008C7D6F">
        <w:t xml:space="preserve"> costruita dai veneziani, faceva parte del</w:t>
      </w:r>
      <w:r>
        <w:t>la cinta (obzidje) muraria della città. È</w:t>
      </w:r>
      <w:r w:rsidRPr="008C7D6F">
        <w:t xml:space="preserve"> costituita da due parti: la rocca e la cittadella.</w:t>
      </w:r>
    </w:p>
    <w:p w:rsidR="00EF5A15" w:rsidRDefault="00EF5A15" w:rsidP="00EF5A15">
      <w:r w:rsidRPr="006D46E5">
        <w:rPr>
          <w:b/>
          <w:lang w:val="it-IT"/>
        </w:rPr>
        <w:t>Dante Alighieri</w:t>
      </w:r>
      <w:r w:rsidRPr="00772867">
        <w:rPr>
          <w:lang w:val="it-IT"/>
        </w:rPr>
        <w:t xml:space="preserve"> è sepolto </w:t>
      </w:r>
      <w:r>
        <w:rPr>
          <w:lang w:val="it-IT"/>
        </w:rPr>
        <w:t xml:space="preserve">(je pokopan) </w:t>
      </w:r>
      <w:r w:rsidRPr="00772867">
        <w:rPr>
          <w:lang w:val="it-IT"/>
        </w:rPr>
        <w:t>a Ravenna.</w:t>
      </w:r>
    </w:p>
    <w:p w:rsidR="00EF5A15" w:rsidRPr="00A5488E" w:rsidRDefault="00A54479" w:rsidP="00EF5A15">
      <w:pPr>
        <w:rPr>
          <w:rFonts w:ascii="Bermuda Solid" w:hAnsi="Bermuda Solid"/>
          <w:sz w:val="36"/>
          <w:szCs w:val="36"/>
        </w:rPr>
      </w:pPr>
      <w:r>
        <w:rPr>
          <w:noProof/>
        </w:rPr>
        <w:pict>
          <v:shape id="_x0000_s1078" type="#_x0000_t75" style="position:absolute;margin-left:333pt;margin-top:0;width:110.6pt;height:126pt;z-index:251660800">
            <v:imagedata r:id="rId100" o:title="" croptop="2359f" cropbottom="2359f"/>
            <w10:wrap type="square"/>
          </v:shape>
        </w:pict>
      </w:r>
      <w:r w:rsidR="00EF5A15">
        <w:rPr>
          <w:rFonts w:ascii="Bermuda Solid" w:hAnsi="Bermuda Solid"/>
          <w:sz w:val="36"/>
          <w:szCs w:val="36"/>
        </w:rPr>
        <w:t xml:space="preserve">                    </w:t>
      </w:r>
      <w:r w:rsidR="00EF5A15" w:rsidRPr="00A5488E">
        <w:rPr>
          <w:rFonts w:ascii="Bermuda Solid" w:hAnsi="Bermuda Solid"/>
          <w:sz w:val="36"/>
          <w:szCs w:val="36"/>
        </w:rPr>
        <w:t>Ravenna</w:t>
      </w:r>
    </w:p>
    <w:p w:rsidR="00EF5A15" w:rsidRDefault="00EF5A15" w:rsidP="00EF5A15"/>
    <w:p w:rsidR="00EF5A15" w:rsidRDefault="00EF5A15" w:rsidP="00EF5A15"/>
    <w:p w:rsidR="00EF5A15" w:rsidRPr="00B61313" w:rsidRDefault="00EF5A15" w:rsidP="00EF5A15">
      <w:pPr>
        <w:rPr>
          <w:b/>
          <w:sz w:val="26"/>
          <w:szCs w:val="26"/>
        </w:rPr>
      </w:pPr>
      <w:r w:rsidRPr="00B61313">
        <w:rPr>
          <w:b/>
          <w:sz w:val="26"/>
          <w:szCs w:val="26"/>
        </w:rPr>
        <w:t xml:space="preserve">1. Dove è Ravenna? </w:t>
      </w:r>
    </w:p>
    <w:p w:rsidR="00EF5A15" w:rsidRDefault="00EF5A15" w:rsidP="00EF5A15">
      <w:pPr>
        <w:rPr>
          <w:sz w:val="26"/>
          <w:szCs w:val="26"/>
        </w:rPr>
      </w:pPr>
      <w:r>
        <w:rPr>
          <w:sz w:val="26"/>
          <w:szCs w:val="26"/>
        </w:rPr>
        <w:t>Inserisci nell</w:t>
      </w:r>
      <w:r w:rsidRPr="00022C64">
        <w:rPr>
          <w:sz w:val="26"/>
          <w:szCs w:val="26"/>
        </w:rPr>
        <w:t xml:space="preserve">a mappa la città </w:t>
      </w:r>
      <w:r>
        <w:rPr>
          <w:sz w:val="26"/>
          <w:szCs w:val="26"/>
        </w:rPr>
        <w:t xml:space="preserve">di </w:t>
      </w:r>
      <w:r w:rsidRPr="00022C64">
        <w:rPr>
          <w:sz w:val="26"/>
          <w:szCs w:val="26"/>
        </w:rPr>
        <w:t xml:space="preserve">Ravenna. </w:t>
      </w:r>
    </w:p>
    <w:p w:rsidR="00EF5A15" w:rsidRDefault="00A54479" w:rsidP="00EF5A15">
      <w:pPr>
        <w:rPr>
          <w:sz w:val="26"/>
          <w:szCs w:val="26"/>
        </w:rPr>
      </w:pPr>
      <w:r>
        <w:rPr>
          <w:noProof/>
          <w:sz w:val="26"/>
          <w:szCs w:val="26"/>
        </w:rPr>
        <w:pict>
          <v:line id="_x0000_s1080" style="position:absolute;z-index:251662848" from="189pt,10.45pt" to="279pt,10.45pt"/>
        </w:pict>
      </w:r>
      <w:r w:rsidR="00EF5A15">
        <w:rPr>
          <w:sz w:val="26"/>
          <w:szCs w:val="26"/>
        </w:rPr>
        <w:t>In quale regione si trova Ravenna?</w:t>
      </w:r>
    </w:p>
    <w:p w:rsidR="00EF5A15" w:rsidRDefault="00A54479" w:rsidP="00EF5A15">
      <w:pPr>
        <w:rPr>
          <w:sz w:val="26"/>
          <w:szCs w:val="26"/>
        </w:rPr>
      </w:pPr>
      <w:r>
        <w:rPr>
          <w:noProof/>
          <w:sz w:val="26"/>
          <w:szCs w:val="26"/>
        </w:rPr>
        <w:pict>
          <v:line id="_x0000_s1079" style="position:absolute;z-index:251661824" from="243pt,14.95pt" to="306pt,15pt"/>
        </w:pict>
      </w:r>
      <w:r w:rsidR="00EF5A15" w:rsidRPr="00022C64">
        <w:rPr>
          <w:sz w:val="26"/>
          <w:szCs w:val="26"/>
        </w:rPr>
        <w:t>Gli abitanti che vivono a Ravenna si chiamano</w:t>
      </w:r>
      <w:r w:rsidR="00EF5A15">
        <w:rPr>
          <w:sz w:val="26"/>
          <w:szCs w:val="26"/>
        </w:rPr>
        <w:t xml:space="preserve">                   .</w:t>
      </w:r>
    </w:p>
    <w:p w:rsidR="00EF5A15" w:rsidRDefault="00EF5A15" w:rsidP="00EF5A15">
      <w:pPr>
        <w:rPr>
          <w:sz w:val="26"/>
          <w:szCs w:val="26"/>
        </w:rPr>
      </w:pPr>
    </w:p>
    <w:p w:rsidR="00EF5A15" w:rsidRDefault="00EF5A15" w:rsidP="00EF5A15">
      <w:pPr>
        <w:rPr>
          <w:sz w:val="26"/>
          <w:szCs w:val="26"/>
        </w:rPr>
      </w:pPr>
    </w:p>
    <w:p w:rsidR="00EF5A15" w:rsidRDefault="00A54479" w:rsidP="00EF5A15">
      <w:pPr>
        <w:rPr>
          <w:sz w:val="26"/>
          <w:szCs w:val="26"/>
        </w:rPr>
      </w:pPr>
      <w:r>
        <w:rPr>
          <w:b/>
          <w:noProof/>
          <w:sz w:val="26"/>
          <w:szCs w:val="26"/>
        </w:rPr>
        <w:pict>
          <v:line id="_x0000_s1082" style="position:absolute;z-index:251664896" from="243pt,13.85pt" to="279pt,13.85pt"/>
        </w:pict>
      </w:r>
      <w:r>
        <w:rPr>
          <w:b/>
          <w:noProof/>
          <w:sz w:val="26"/>
          <w:szCs w:val="26"/>
        </w:rPr>
        <w:pict>
          <v:line id="_x0000_s1081" style="position:absolute;z-index:251663872" from="171pt,13.85pt" to="234pt,13.9pt"/>
        </w:pict>
      </w:r>
      <w:r w:rsidR="00EF5A15" w:rsidRPr="00315A9C">
        <w:rPr>
          <w:b/>
          <w:sz w:val="26"/>
          <w:szCs w:val="26"/>
        </w:rPr>
        <w:t>2.</w:t>
      </w:r>
      <w:r w:rsidR="00EF5A15">
        <w:rPr>
          <w:sz w:val="26"/>
          <w:szCs w:val="26"/>
        </w:rPr>
        <w:t xml:space="preserve"> Ravenna </w:t>
      </w:r>
      <w:r w:rsidR="00EF5A15" w:rsidRPr="00022C64">
        <w:rPr>
          <w:sz w:val="26"/>
          <w:szCs w:val="26"/>
        </w:rPr>
        <w:t>è</w:t>
      </w:r>
      <w:r w:rsidR="00EF5A15">
        <w:rPr>
          <w:sz w:val="26"/>
          <w:szCs w:val="26"/>
        </w:rPr>
        <w:t xml:space="preserve"> molto nota per gli                       .</w:t>
      </w:r>
      <w:r w:rsidR="00EF5A15" w:rsidRPr="006C2D19">
        <w:rPr>
          <w:sz w:val="26"/>
          <w:szCs w:val="26"/>
        </w:rPr>
        <w:t xml:space="preserve"> </w:t>
      </w:r>
      <w:r w:rsidR="00EF5A15">
        <w:rPr>
          <w:sz w:val="26"/>
          <w:szCs w:val="26"/>
        </w:rPr>
        <w:t xml:space="preserve">            (quanti?) </w:t>
      </w:r>
      <w:r w:rsidR="00EF5A15" w:rsidRPr="006C2D19">
        <w:rPr>
          <w:sz w:val="26"/>
          <w:szCs w:val="26"/>
        </w:rPr>
        <w:t>monumenti sono stati inseriti dall'UNESCO</w:t>
      </w:r>
      <w:r w:rsidR="00EF5A15">
        <w:rPr>
          <w:sz w:val="26"/>
          <w:szCs w:val="26"/>
        </w:rPr>
        <w:t xml:space="preserve">. </w:t>
      </w:r>
    </w:p>
    <w:p w:rsidR="00EF5A15" w:rsidRDefault="00EF5A15" w:rsidP="00EF5A15">
      <w:pPr>
        <w:rPr>
          <w:sz w:val="26"/>
          <w:szCs w:val="26"/>
        </w:rPr>
      </w:pPr>
    </w:p>
    <w:p w:rsidR="00EF5A15" w:rsidRPr="00953CB1" w:rsidRDefault="00EF5A15" w:rsidP="00EF5A15">
      <w:pPr>
        <w:rPr>
          <w:b/>
          <w:sz w:val="26"/>
          <w:szCs w:val="26"/>
        </w:rPr>
      </w:pPr>
      <w:r>
        <w:rPr>
          <w:b/>
          <w:sz w:val="26"/>
          <w:szCs w:val="26"/>
        </w:rPr>
        <w:t>3. Scrivi 4</w:t>
      </w:r>
      <w:r w:rsidRPr="00953CB1">
        <w:rPr>
          <w:b/>
          <w:sz w:val="26"/>
          <w:szCs w:val="26"/>
        </w:rPr>
        <w:t xml:space="preserve"> monumenti (znamenitosti):</w:t>
      </w:r>
    </w:p>
    <w:p w:rsidR="00EF5A15" w:rsidRDefault="00A54479" w:rsidP="00EF5A15">
      <w:pPr>
        <w:jc w:val="both"/>
        <w:rPr>
          <w:rStyle w:val="artisti"/>
        </w:rPr>
      </w:pPr>
      <w:r>
        <w:rPr>
          <w:b/>
          <w:bCs/>
          <w:noProof/>
        </w:rPr>
        <w:pict>
          <v:line id="_x0000_s1087" style="position:absolute;left:0;text-align:left;z-index:251670016" from="0,16.9pt" to="99pt,16.9pt"/>
        </w:pict>
      </w:r>
      <w:r w:rsidR="00EF5A15">
        <w:rPr>
          <w:b/>
          <w:lang w:val="it-IT"/>
        </w:rPr>
        <w:t xml:space="preserve">                                   </w:t>
      </w:r>
      <w:r w:rsidR="00EF5A15" w:rsidRPr="00F329CD">
        <w:rPr>
          <w:lang w:val="it-IT"/>
        </w:rPr>
        <w:t xml:space="preserve">è una delle chiese più famose di </w:t>
      </w:r>
      <w:hyperlink r:id="rId101" w:tooltip="Ravenna" w:history="1">
        <w:r w:rsidR="00EF5A15" w:rsidRPr="00F329CD">
          <w:rPr>
            <w:rStyle w:val="Hyperlink"/>
            <w:color w:val="auto"/>
            <w:u w:val="none"/>
            <w:lang w:val="it-IT"/>
          </w:rPr>
          <w:t>Ravenna</w:t>
        </w:r>
      </w:hyperlink>
      <w:r w:rsidR="00EF5A15">
        <w:rPr>
          <w:lang w:val="it-IT"/>
        </w:rPr>
        <w:t>.</w:t>
      </w:r>
      <w:r w:rsidR="00EF5A15" w:rsidRPr="00AC5884">
        <w:rPr>
          <w:lang w:val="it-IT"/>
        </w:rPr>
        <w:t xml:space="preserve"> </w:t>
      </w:r>
      <w:r w:rsidR="00EF5A15">
        <w:rPr>
          <w:rStyle w:val="artisti"/>
        </w:rPr>
        <w:t xml:space="preserve">Ha una pianta ottagonale (osmerokoten tloris), anche in questo caso l'esterno (zunanjost) è molto semplice in mattoni (v opekah), mentre </w:t>
      </w:r>
      <w:r w:rsidR="00EF5A15" w:rsidRPr="00A45003">
        <w:rPr>
          <w:rStyle w:val="artisti"/>
        </w:rPr>
        <w:t>l'interno</w:t>
      </w:r>
      <w:r w:rsidR="00EF5A15">
        <w:rPr>
          <w:rStyle w:val="artisti"/>
        </w:rPr>
        <w:t xml:space="preserve"> (notranjost) è riccamente decorato.</w:t>
      </w:r>
    </w:p>
    <w:p w:rsidR="00EF5A15" w:rsidRPr="00287A02" w:rsidRDefault="00A54479" w:rsidP="00EF5A15">
      <w:pPr>
        <w:jc w:val="both"/>
      </w:pPr>
      <w:r>
        <w:rPr>
          <w:b/>
          <w:bCs/>
          <w:noProof/>
        </w:rPr>
        <w:pict>
          <v:line id="_x0000_s1088" style="position:absolute;left:0;text-align:left;z-index:251671040" from="0,15.7pt" to="99pt,15.7pt"/>
        </w:pict>
      </w:r>
      <w:r w:rsidR="00EF5A15">
        <w:rPr>
          <w:rStyle w:val="artisti"/>
        </w:rPr>
        <w:t xml:space="preserve">                                  </w:t>
      </w:r>
      <w:r w:rsidR="00EF5A15">
        <w:t xml:space="preserve">ha la pianta a croce latina e una cupola interamente decorata a mosaico rappresentante otto </w:t>
      </w:r>
      <w:hyperlink r:id="rId102" w:tooltip="Apostolo" w:history="1">
        <w:r w:rsidR="00EF5A15">
          <w:rPr>
            <w:rStyle w:val="Hyperlink"/>
            <w:color w:val="auto"/>
            <w:u w:val="none"/>
          </w:rPr>
          <w:t>apostoli</w:t>
        </w:r>
      </w:hyperlink>
      <w:r w:rsidR="00EF5A15">
        <w:t xml:space="preserve"> e figure simboliche di colombe che bevono da un vaso </w:t>
      </w:r>
      <w:hyperlink r:id="rId103" w:tooltip="Impero Romano" w:history="1">
        <w:r w:rsidR="00EF5A15">
          <w:rPr>
            <w:rStyle w:val="Hyperlink"/>
            <w:color w:val="auto"/>
            <w:u w:val="none"/>
          </w:rPr>
          <w:t>romano</w:t>
        </w:r>
      </w:hyperlink>
      <w:r w:rsidR="00EF5A15">
        <w:t xml:space="preserve">. Sulla porta è presente una rappresentazione di </w:t>
      </w:r>
      <w:hyperlink r:id="rId104" w:tooltip="Gesù" w:history="1">
        <w:r w:rsidR="00EF5A15">
          <w:rPr>
            <w:rStyle w:val="Hyperlink"/>
            <w:color w:val="auto"/>
            <w:u w:val="none"/>
          </w:rPr>
          <w:t>Gesù</w:t>
        </w:r>
      </w:hyperlink>
      <w:r w:rsidR="00EF5A15">
        <w:t xml:space="preserve"> come un buon pastore. All'interno di questo mausoleo (grobnica) sono presenti tre sarcofagi. </w:t>
      </w:r>
    </w:p>
    <w:p w:rsidR="00EF5A15" w:rsidRDefault="00A54479" w:rsidP="00EF5A15">
      <w:r>
        <w:rPr>
          <w:b/>
          <w:bCs/>
          <w:noProof/>
        </w:rPr>
        <w:pict>
          <v:line id="_x0000_s1090" style="position:absolute;z-index:251673088" from="0,42.9pt" to="117pt,42.9pt"/>
        </w:pict>
      </w:r>
      <w:r>
        <w:rPr>
          <w:b/>
          <w:bCs/>
          <w:noProof/>
        </w:rPr>
        <w:pict>
          <v:line id="_x0000_s1089" style="position:absolute;z-index:251672064" from="0,16.1pt" to="189pt,16.1pt"/>
        </w:pict>
      </w:r>
      <w:r w:rsidR="00EF5A15">
        <w:rPr>
          <w:rStyle w:val="testo2"/>
        </w:rPr>
        <w:t xml:space="preserve">                                                               È affiancata (povezana) da un campanile cilindrico (zvonik v obliki stolpa) di circa il X secolo, alto di 38,5 metri.                                                                                </w:t>
      </w:r>
      <w:r w:rsidR="00EF5A15" w:rsidRPr="00BD0223">
        <w:rPr>
          <w:color w:val="FFFFFF"/>
        </w:rPr>
        <w:t>L</w:t>
      </w:r>
      <w:r w:rsidR="00EF5A15">
        <w:t xml:space="preserve">                                            La struttura </w:t>
      </w:r>
      <w:r w:rsidR="00EF5A15" w:rsidRPr="00863CD5">
        <w:t xml:space="preserve">è interamente costituita di pietra </w:t>
      </w:r>
      <w:r w:rsidR="00EF5A15">
        <w:t xml:space="preserve">(kamenje) </w:t>
      </w:r>
      <w:r w:rsidR="00EF5A15" w:rsidRPr="00863CD5">
        <w:t xml:space="preserve">istriana. E' ricoperto da un monolite </w:t>
      </w:r>
      <w:r w:rsidR="00EF5A15">
        <w:t>(velik kamen)</w:t>
      </w:r>
      <w:r w:rsidR="00EF5A15" w:rsidRPr="00863CD5">
        <w:t xml:space="preserve">, del diametro </w:t>
      </w:r>
      <w:r w:rsidR="00EF5A15">
        <w:t xml:space="preserve">(premer) </w:t>
      </w:r>
      <w:r w:rsidR="00EF5A15" w:rsidRPr="00863CD5">
        <w:t xml:space="preserve">di 10 m. e pesa </w:t>
      </w:r>
      <w:r w:rsidR="00EF5A15">
        <w:t xml:space="preserve">(tehta) </w:t>
      </w:r>
      <w:r w:rsidR="00EF5A15" w:rsidRPr="00863CD5">
        <w:t xml:space="preserve">300 tonnellate. </w:t>
      </w:r>
    </w:p>
    <w:p w:rsidR="00EF5A15" w:rsidRDefault="00EF5A15" w:rsidP="00EF5A15">
      <w:pPr>
        <w:jc w:val="both"/>
        <w:rPr>
          <w:sz w:val="26"/>
          <w:szCs w:val="26"/>
        </w:rPr>
      </w:pPr>
    </w:p>
    <w:p w:rsidR="00EF5A15" w:rsidRDefault="00EF5A15" w:rsidP="00EF5A15">
      <w:pPr>
        <w:rPr>
          <w:sz w:val="26"/>
          <w:szCs w:val="26"/>
        </w:rPr>
      </w:pPr>
    </w:p>
    <w:p w:rsidR="00EF5A15" w:rsidRPr="00953CB1" w:rsidRDefault="00EF5A15" w:rsidP="00EF5A15">
      <w:pPr>
        <w:rPr>
          <w:b/>
          <w:sz w:val="26"/>
          <w:szCs w:val="26"/>
        </w:rPr>
      </w:pPr>
      <w:r w:rsidRPr="00953CB1">
        <w:rPr>
          <w:b/>
          <w:sz w:val="26"/>
          <w:szCs w:val="26"/>
        </w:rPr>
        <w:t xml:space="preserve">4. Vero o falso </w:t>
      </w:r>
    </w:p>
    <w:p w:rsidR="00EF5A15" w:rsidRPr="00953CB1" w:rsidRDefault="00EF5A15" w:rsidP="00EF5A15">
      <w:pPr>
        <w:rPr>
          <w:sz w:val="26"/>
          <w:szCs w:val="26"/>
        </w:rPr>
      </w:pPr>
      <w:r w:rsidRPr="00953CB1">
        <w:rPr>
          <w:sz w:val="26"/>
          <w:szCs w:val="26"/>
          <w:lang w:val="it-IT"/>
        </w:rPr>
        <w:t>-Dante Alighieri è sepolto (je pokopan) a Ravenna.         V / F</w:t>
      </w:r>
    </w:p>
    <w:p w:rsidR="00EF5A15" w:rsidRPr="00953CB1" w:rsidRDefault="00EF5A15" w:rsidP="00EF5A15">
      <w:pPr>
        <w:rPr>
          <w:sz w:val="26"/>
          <w:szCs w:val="26"/>
          <w:lang w:val="it-IT"/>
        </w:rPr>
      </w:pPr>
      <w:r w:rsidRPr="00953CB1">
        <w:rPr>
          <w:sz w:val="26"/>
          <w:szCs w:val="26"/>
          <w:lang w:val="it-IT"/>
        </w:rPr>
        <w:t>-Ravenna era capitale due volte                                        V / F</w:t>
      </w:r>
    </w:p>
    <w:p w:rsidR="00EF5A15" w:rsidRPr="00953CB1" w:rsidRDefault="00EF5A15" w:rsidP="00EF5A15">
      <w:pPr>
        <w:rPr>
          <w:sz w:val="26"/>
          <w:szCs w:val="26"/>
        </w:rPr>
      </w:pPr>
      <w:r w:rsidRPr="00953CB1">
        <w:rPr>
          <w:sz w:val="26"/>
          <w:szCs w:val="26"/>
          <w:lang w:val="it-IT"/>
        </w:rPr>
        <w:t xml:space="preserve">-A Ravenna </w:t>
      </w:r>
      <w:r>
        <w:rPr>
          <w:sz w:val="26"/>
          <w:szCs w:val="26"/>
          <w:lang w:val="it-IT"/>
        </w:rPr>
        <w:t xml:space="preserve">non </w:t>
      </w:r>
      <w:r w:rsidRPr="00953CB1">
        <w:rPr>
          <w:sz w:val="26"/>
          <w:szCs w:val="26"/>
          <w:lang w:val="it-IT"/>
        </w:rPr>
        <w:t xml:space="preserve">si trova una strada </w:t>
      </w:r>
      <w:r>
        <w:rPr>
          <w:sz w:val="26"/>
          <w:szCs w:val="26"/>
          <w:lang w:val="it-IT"/>
        </w:rPr>
        <w:t xml:space="preserve">romana                   </w:t>
      </w:r>
      <w:r w:rsidRPr="00953CB1">
        <w:rPr>
          <w:sz w:val="26"/>
          <w:szCs w:val="26"/>
          <w:lang w:val="it-IT"/>
        </w:rPr>
        <w:t xml:space="preserve">  V / F</w:t>
      </w:r>
    </w:p>
    <w:p w:rsidR="00EF5A15" w:rsidRPr="0054455C" w:rsidRDefault="00EF5A15" w:rsidP="00EF5A15">
      <w:pPr>
        <w:rPr>
          <w:sz w:val="26"/>
          <w:szCs w:val="26"/>
        </w:rPr>
      </w:pPr>
      <w:r>
        <w:rPr>
          <w:sz w:val="26"/>
          <w:szCs w:val="26"/>
          <w:lang w:val="it-IT"/>
        </w:rPr>
        <w:t>-</w:t>
      </w:r>
      <w:r w:rsidRPr="0054455C">
        <w:rPr>
          <w:sz w:val="26"/>
          <w:szCs w:val="26"/>
          <w:lang w:val="it-IT"/>
        </w:rPr>
        <w:t>Ai tempi dell'</w:t>
      </w:r>
      <w:hyperlink r:id="rId105" w:tooltip="Impero Romano" w:history="1">
        <w:r w:rsidRPr="0054455C">
          <w:rPr>
            <w:rStyle w:val="Hyperlink"/>
            <w:color w:val="auto"/>
            <w:sz w:val="26"/>
            <w:szCs w:val="26"/>
            <w:u w:val="none"/>
            <w:lang w:val="it-IT"/>
          </w:rPr>
          <w:t>Impero Romano</w:t>
        </w:r>
      </w:hyperlink>
      <w:r w:rsidRPr="0054455C">
        <w:rPr>
          <w:sz w:val="26"/>
          <w:szCs w:val="26"/>
          <w:lang w:val="it-IT"/>
        </w:rPr>
        <w:t xml:space="preserve"> la città di Ravenna era un importante porto marittimo (obmorsko pristanišče) adriatico</w:t>
      </w:r>
      <w:r>
        <w:rPr>
          <w:sz w:val="26"/>
          <w:szCs w:val="26"/>
          <w:lang w:val="it-IT"/>
        </w:rPr>
        <w:t xml:space="preserve">                                       V / F</w:t>
      </w:r>
    </w:p>
    <w:p w:rsidR="00EF5A15" w:rsidRDefault="00EF5A15" w:rsidP="00EF5A15">
      <w:pPr>
        <w:rPr>
          <w:sz w:val="26"/>
          <w:szCs w:val="26"/>
        </w:rPr>
      </w:pPr>
    </w:p>
    <w:p w:rsidR="00EF5A15" w:rsidRDefault="00A54479" w:rsidP="00EF5A15">
      <w:pPr>
        <w:rPr>
          <w:sz w:val="26"/>
          <w:szCs w:val="26"/>
        </w:rPr>
      </w:pPr>
      <w:r>
        <w:rPr>
          <w:noProof/>
          <w:sz w:val="26"/>
          <w:szCs w:val="26"/>
        </w:rPr>
        <w:pict>
          <v:shape id="_x0000_s1085" type="#_x0000_t75" alt="Strada Romana" style="position:absolute;margin-left:18pt;margin-top:10.3pt;width:74.95pt;height:108pt;z-index:251667968;mso-wrap-distance-left:0;mso-wrap-distance-right:0;mso-position-vertical-relative:line" o:allowoverlap="f">
            <v:imagedata r:id="rId52" o:title="strada-romana" croptop="4566f"/>
            <w10:wrap type="square"/>
          </v:shape>
        </w:pict>
      </w:r>
    </w:p>
    <w:p w:rsidR="00EF5A15" w:rsidRDefault="00A54479" w:rsidP="00EF5A15">
      <w:pPr>
        <w:rPr>
          <w:sz w:val="26"/>
          <w:szCs w:val="26"/>
        </w:rPr>
      </w:pPr>
      <w:r>
        <w:rPr>
          <w:noProof/>
          <w:sz w:val="26"/>
          <w:szCs w:val="26"/>
        </w:rPr>
        <w:pict>
          <v:shape id="_x0000_s1083" type="#_x0000_t75" alt="La Basilica di San Vitale" href="http://it.wikipedia.org/wiki/Immagine:Ravenna_1978_074.jpg" title="&quot;La Basilica di San Vitale&quot;" style="position:absolute;margin-left:342pt;margin-top:14.35pt;width:117pt;height:73.3pt;z-index:251665920" o:button="t">
            <v:imagedata r:id="rId53" o:title="250px-Ravenna_1978_074"/>
            <w10:wrap type="square"/>
          </v:shape>
        </w:pict>
      </w:r>
    </w:p>
    <w:p w:rsidR="00EF5A15" w:rsidRPr="00953CB1" w:rsidRDefault="00EF5A15" w:rsidP="00EF5A15">
      <w:pPr>
        <w:rPr>
          <w:b/>
          <w:sz w:val="26"/>
          <w:szCs w:val="26"/>
        </w:rPr>
      </w:pPr>
      <w:r>
        <w:rPr>
          <w:sz w:val="26"/>
          <w:szCs w:val="26"/>
        </w:rPr>
        <w:t xml:space="preserve">               </w:t>
      </w:r>
      <w:r w:rsidRPr="00C96220">
        <w:rPr>
          <w:b/>
          <w:color w:val="FFFFFF"/>
          <w:sz w:val="26"/>
          <w:szCs w:val="26"/>
        </w:rPr>
        <w:t>5.</w:t>
      </w:r>
      <w:r w:rsidRPr="00953CB1">
        <w:rPr>
          <w:b/>
          <w:sz w:val="26"/>
          <w:szCs w:val="26"/>
        </w:rPr>
        <w:t xml:space="preserve"> </w:t>
      </w:r>
      <w:r>
        <w:rPr>
          <w:b/>
          <w:sz w:val="26"/>
          <w:szCs w:val="26"/>
        </w:rPr>
        <w:t xml:space="preserve">          5. Collegi li photo con </w:t>
      </w:r>
      <w:r w:rsidRPr="00953CB1">
        <w:rPr>
          <w:b/>
          <w:sz w:val="26"/>
          <w:szCs w:val="26"/>
        </w:rPr>
        <w:t xml:space="preserve">i nomi!            </w:t>
      </w:r>
    </w:p>
    <w:p w:rsidR="00EF5A15" w:rsidRDefault="00EF5A15" w:rsidP="00EF5A15">
      <w:pPr>
        <w:rPr>
          <w:sz w:val="26"/>
          <w:szCs w:val="26"/>
        </w:rPr>
      </w:pPr>
    </w:p>
    <w:p w:rsidR="00EF5A15" w:rsidRDefault="00EF5A15" w:rsidP="00EF5A15">
      <w:pPr>
        <w:rPr>
          <w:sz w:val="26"/>
          <w:szCs w:val="26"/>
        </w:rPr>
      </w:pPr>
    </w:p>
    <w:p w:rsidR="00EF5A15" w:rsidRDefault="00EF5A15" w:rsidP="00EF5A15">
      <w:pPr>
        <w:rPr>
          <w:sz w:val="26"/>
          <w:szCs w:val="26"/>
        </w:rPr>
      </w:pPr>
    </w:p>
    <w:p w:rsidR="00EF5A15" w:rsidRDefault="00EF5A15" w:rsidP="00EF5A15">
      <w:pPr>
        <w:rPr>
          <w:sz w:val="26"/>
          <w:szCs w:val="26"/>
        </w:rPr>
      </w:pPr>
      <w:r>
        <w:rPr>
          <w:sz w:val="26"/>
          <w:szCs w:val="26"/>
        </w:rPr>
        <w:t xml:space="preserve">           </w:t>
      </w:r>
      <w:r w:rsidRPr="00C96220">
        <w:rPr>
          <w:b/>
          <w:color w:val="FFFFFF"/>
        </w:rPr>
        <w:t>B</w:t>
      </w:r>
      <w:r>
        <w:rPr>
          <w:b/>
        </w:rPr>
        <w:t xml:space="preserve">            B</w:t>
      </w:r>
      <w:r w:rsidRPr="00536BC2">
        <w:rPr>
          <w:b/>
        </w:rPr>
        <w:t>asilica di Sant'Apollinare in Classe</w:t>
      </w:r>
      <w:r w:rsidRPr="00863CD5">
        <w:rPr>
          <w:b/>
          <w:lang w:val="it-IT"/>
        </w:rPr>
        <w:t xml:space="preserve"> </w:t>
      </w:r>
    </w:p>
    <w:p w:rsidR="00EF5A15" w:rsidRDefault="00EF5A15" w:rsidP="00EF5A15">
      <w:pPr>
        <w:rPr>
          <w:sz w:val="26"/>
          <w:szCs w:val="26"/>
        </w:rPr>
      </w:pPr>
    </w:p>
    <w:p w:rsidR="00EF5A15" w:rsidRDefault="00A54479" w:rsidP="00EF5A15">
      <w:pPr>
        <w:rPr>
          <w:b/>
        </w:rPr>
      </w:pPr>
      <w:r>
        <w:rPr>
          <w:noProof/>
          <w:sz w:val="26"/>
          <w:szCs w:val="26"/>
        </w:rPr>
        <w:pict>
          <v:shape id="_x0000_s1086" type="#_x0000_t75" style="position:absolute;margin-left:18pt;margin-top:12.5pt;width:79.3pt;height:108pt;z-index:251668992">
            <v:imagedata r:id="rId65" o:title="" cropbottom="6271f"/>
            <w10:wrap type="square"/>
          </v:shape>
        </w:pict>
      </w:r>
      <w:r w:rsidR="00EF5A15">
        <w:rPr>
          <w:sz w:val="26"/>
          <w:szCs w:val="26"/>
        </w:rPr>
        <w:t xml:space="preserve">           </w:t>
      </w:r>
      <w:r w:rsidR="00EF5A15" w:rsidRPr="00C60AF5">
        <w:rPr>
          <w:b/>
        </w:rPr>
        <w:t>Basilica di Sant'Apollinare Nuovo</w:t>
      </w:r>
    </w:p>
    <w:p w:rsidR="00EF5A15" w:rsidRDefault="00A54479" w:rsidP="00EF5A15">
      <w:pPr>
        <w:pStyle w:val="NormalWeb"/>
        <w:rPr>
          <w:b/>
          <w:lang w:val="it-IT"/>
        </w:rPr>
      </w:pPr>
      <w:r>
        <w:rPr>
          <w:noProof/>
          <w:sz w:val="26"/>
          <w:szCs w:val="26"/>
        </w:rPr>
        <w:pict>
          <v:shape id="_x0000_s1084" type="#_x0000_t75" style="position:absolute;margin-left:235.7pt;margin-top:7.7pt;width:117pt;height:85.55pt;z-index:251666944">
            <v:imagedata r:id="rId7" o:title="" cropbottom="1651f"/>
            <w10:wrap type="square"/>
          </v:shape>
        </w:pict>
      </w:r>
      <w:r w:rsidR="00EF5A15">
        <w:rPr>
          <w:b/>
        </w:rPr>
        <w:t xml:space="preserve">                           </w:t>
      </w:r>
      <w:r w:rsidR="00EF5A15" w:rsidRPr="00C60AF5">
        <w:rPr>
          <w:b/>
        </w:rPr>
        <w:t>Strada romana</w:t>
      </w:r>
      <w:r w:rsidR="00EF5A15" w:rsidRPr="00AF582D">
        <w:rPr>
          <w:b/>
          <w:lang w:val="it-IT"/>
        </w:rPr>
        <w:t xml:space="preserve"> </w:t>
      </w:r>
    </w:p>
    <w:p w:rsidR="00EF5A15" w:rsidRPr="00EF5A15" w:rsidRDefault="00EF5A15" w:rsidP="00EF5A15">
      <w:pPr>
        <w:pStyle w:val="NormalWeb"/>
        <w:rPr>
          <w:b/>
          <w:bCs/>
          <w:lang w:val="it-IT"/>
        </w:rPr>
      </w:pPr>
      <w:r>
        <w:rPr>
          <w:lang w:val="it-IT"/>
        </w:rPr>
        <w:t xml:space="preserve">                   </w:t>
      </w:r>
      <w:smartTag w:uri="urn:schemas-microsoft-com:office:smarttags" w:element="PersonName">
        <w:smartTagPr>
          <w:attr w:name="ProductID" w:val="La Basilica"/>
        </w:smartTagPr>
        <w:r w:rsidRPr="00863CD5">
          <w:rPr>
            <w:lang w:val="it-IT"/>
          </w:rPr>
          <w:t xml:space="preserve">La </w:t>
        </w:r>
        <w:r w:rsidRPr="00863CD5">
          <w:rPr>
            <w:bCs/>
            <w:lang w:val="it-IT"/>
          </w:rPr>
          <w:t>Basilica</w:t>
        </w:r>
      </w:smartTag>
      <w:r w:rsidRPr="00863CD5">
        <w:rPr>
          <w:bCs/>
          <w:lang w:val="it-IT"/>
        </w:rPr>
        <w:t xml:space="preserve"> di San Vital</w:t>
      </w:r>
      <w:r>
        <w:rPr>
          <w:bCs/>
          <w:lang w:val="it-IT"/>
        </w:rPr>
        <w:t>e</w:t>
      </w:r>
    </w:p>
    <w:sectPr w:rsidR="00EF5A15" w:rsidRPr="00EF5A15" w:rsidSect="00EC172B">
      <w:headerReference w:type="default" r:id="rId106"/>
      <w:footerReference w:type="default" r:id="rId107"/>
      <w:pgSz w:w="11906" w:h="16838" w:code="9"/>
      <w:pgMar w:top="1259"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441A" w:rsidRDefault="00C6441A">
      <w:r>
        <w:separator/>
      </w:r>
    </w:p>
  </w:endnote>
  <w:endnote w:type="continuationSeparator" w:id="0">
    <w:p w:rsidR="00C6441A" w:rsidRDefault="00C64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Bermuda Solid">
    <w:altName w:val="Calibri"/>
    <w:charset w:val="00"/>
    <w:family w:val="auto"/>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20ED" w:rsidRDefault="009520ED" w:rsidP="00AE4C92">
    <w:pPr>
      <w:pStyle w:val="Footer"/>
      <w:jc w:val="center"/>
    </w:pPr>
    <w:r>
      <w:rPr>
        <w:rStyle w:val="PageNumber"/>
      </w:rPr>
      <w:fldChar w:fldCharType="begin"/>
    </w:r>
    <w:r>
      <w:rPr>
        <w:rStyle w:val="PageNumber"/>
      </w:rPr>
      <w:instrText xml:space="preserve"> PAGE </w:instrText>
    </w:r>
    <w:r>
      <w:rPr>
        <w:rStyle w:val="PageNumber"/>
      </w:rPr>
      <w:fldChar w:fldCharType="separate"/>
    </w:r>
    <w:r w:rsidR="008C4C14">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441A" w:rsidRDefault="00C6441A">
      <w:r>
        <w:separator/>
      </w:r>
    </w:p>
  </w:footnote>
  <w:footnote w:type="continuationSeparator" w:id="0">
    <w:p w:rsidR="00C6441A" w:rsidRDefault="00C644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20ED" w:rsidRDefault="009520ED" w:rsidP="00AE4C92">
    <w:pPr>
      <w:pStyle w:val="Header"/>
      <w:jc w:val="right"/>
    </w:pPr>
    <w:r>
      <w:t>Ravenna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7792A"/>
    <w:multiLevelType w:val="multilevel"/>
    <w:tmpl w:val="1A2A2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AB362A"/>
    <w:multiLevelType w:val="multilevel"/>
    <w:tmpl w:val="6414C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6B28B6"/>
    <w:multiLevelType w:val="multilevel"/>
    <w:tmpl w:val="FAFC1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0E5181"/>
    <w:multiLevelType w:val="multilevel"/>
    <w:tmpl w:val="27123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AF7372"/>
    <w:multiLevelType w:val="multilevel"/>
    <w:tmpl w:val="7AAEE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F45BE1"/>
    <w:multiLevelType w:val="multilevel"/>
    <w:tmpl w:val="2E62D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E5433C"/>
    <w:multiLevelType w:val="multilevel"/>
    <w:tmpl w:val="0CE27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7D445A"/>
    <w:multiLevelType w:val="multilevel"/>
    <w:tmpl w:val="EAD8E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0D5560"/>
    <w:multiLevelType w:val="hybridMultilevel"/>
    <w:tmpl w:val="01B025DC"/>
    <w:lvl w:ilvl="0" w:tplc="1BB6977C">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BD46AD9"/>
    <w:multiLevelType w:val="multilevel"/>
    <w:tmpl w:val="C5280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68435B"/>
    <w:multiLevelType w:val="multilevel"/>
    <w:tmpl w:val="6CB25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DC1FFE"/>
    <w:multiLevelType w:val="multilevel"/>
    <w:tmpl w:val="F44ED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884B89"/>
    <w:multiLevelType w:val="multilevel"/>
    <w:tmpl w:val="F77AB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66620E"/>
    <w:multiLevelType w:val="multilevel"/>
    <w:tmpl w:val="D8200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F7266F"/>
    <w:multiLevelType w:val="multilevel"/>
    <w:tmpl w:val="705E5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6C280B"/>
    <w:multiLevelType w:val="hybridMultilevel"/>
    <w:tmpl w:val="D4B0004A"/>
    <w:lvl w:ilvl="0" w:tplc="0424000F">
      <w:start w:val="1"/>
      <w:numFmt w:val="decimal"/>
      <w:lvlText w:val="%1."/>
      <w:lvlJc w:val="left"/>
      <w:pPr>
        <w:tabs>
          <w:tab w:val="num" w:pos="1080"/>
        </w:tabs>
        <w:ind w:left="1080" w:hanging="360"/>
      </w:pPr>
    </w:lvl>
    <w:lvl w:ilvl="1" w:tplc="04240019" w:tentative="1">
      <w:start w:val="1"/>
      <w:numFmt w:val="lowerLetter"/>
      <w:lvlText w:val="%2."/>
      <w:lvlJc w:val="left"/>
      <w:pPr>
        <w:tabs>
          <w:tab w:val="num" w:pos="1800"/>
        </w:tabs>
        <w:ind w:left="1800" w:hanging="360"/>
      </w:p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16" w15:restartNumberingAfterBreak="0">
    <w:nsid w:val="6FE02872"/>
    <w:multiLevelType w:val="multilevel"/>
    <w:tmpl w:val="91169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906E34"/>
    <w:multiLevelType w:val="multilevel"/>
    <w:tmpl w:val="164E1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966865"/>
    <w:multiLevelType w:val="multilevel"/>
    <w:tmpl w:val="74987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13"/>
  </w:num>
  <w:num w:numId="4">
    <w:abstractNumId w:val="7"/>
  </w:num>
  <w:num w:numId="5">
    <w:abstractNumId w:val="16"/>
  </w:num>
  <w:num w:numId="6">
    <w:abstractNumId w:val="18"/>
  </w:num>
  <w:num w:numId="7">
    <w:abstractNumId w:val="12"/>
  </w:num>
  <w:num w:numId="8">
    <w:abstractNumId w:val="5"/>
  </w:num>
  <w:num w:numId="9">
    <w:abstractNumId w:val="17"/>
  </w:num>
  <w:num w:numId="10">
    <w:abstractNumId w:val="6"/>
  </w:num>
  <w:num w:numId="11">
    <w:abstractNumId w:val="2"/>
  </w:num>
  <w:num w:numId="12">
    <w:abstractNumId w:val="4"/>
  </w:num>
  <w:num w:numId="13">
    <w:abstractNumId w:val="1"/>
  </w:num>
  <w:num w:numId="14">
    <w:abstractNumId w:val="10"/>
  </w:num>
  <w:num w:numId="15">
    <w:abstractNumId w:val="14"/>
  </w:num>
  <w:num w:numId="16">
    <w:abstractNumId w:val="11"/>
  </w:num>
  <w:num w:numId="17">
    <w:abstractNumId w:val="3"/>
  </w:num>
  <w:num w:numId="18">
    <w:abstractNumId w:val="15"/>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333D9"/>
    <w:rsid w:val="000475F7"/>
    <w:rsid w:val="00087BB8"/>
    <w:rsid w:val="000A0B62"/>
    <w:rsid w:val="000B0AB8"/>
    <w:rsid w:val="000C0D1B"/>
    <w:rsid w:val="000D094E"/>
    <w:rsid w:val="001112F8"/>
    <w:rsid w:val="001160C7"/>
    <w:rsid w:val="001B750B"/>
    <w:rsid w:val="001F631F"/>
    <w:rsid w:val="00202A9B"/>
    <w:rsid w:val="00223478"/>
    <w:rsid w:val="0022495E"/>
    <w:rsid w:val="0024078F"/>
    <w:rsid w:val="00241E2A"/>
    <w:rsid w:val="002545A5"/>
    <w:rsid w:val="00262BC7"/>
    <w:rsid w:val="00283761"/>
    <w:rsid w:val="0028597B"/>
    <w:rsid w:val="002A1936"/>
    <w:rsid w:val="002A25BA"/>
    <w:rsid w:val="002B2032"/>
    <w:rsid w:val="002B6277"/>
    <w:rsid w:val="002E6C69"/>
    <w:rsid w:val="0030659F"/>
    <w:rsid w:val="00322870"/>
    <w:rsid w:val="00356BB9"/>
    <w:rsid w:val="003A2B63"/>
    <w:rsid w:val="003A59C7"/>
    <w:rsid w:val="003B134A"/>
    <w:rsid w:val="003C0207"/>
    <w:rsid w:val="003C547C"/>
    <w:rsid w:val="0041124E"/>
    <w:rsid w:val="00423FBC"/>
    <w:rsid w:val="0043606F"/>
    <w:rsid w:val="0048125A"/>
    <w:rsid w:val="004871D4"/>
    <w:rsid w:val="0049601D"/>
    <w:rsid w:val="004A67E9"/>
    <w:rsid w:val="005040CD"/>
    <w:rsid w:val="00511CB7"/>
    <w:rsid w:val="00515038"/>
    <w:rsid w:val="005248AE"/>
    <w:rsid w:val="00562D4A"/>
    <w:rsid w:val="00564CA3"/>
    <w:rsid w:val="0056756B"/>
    <w:rsid w:val="005818B6"/>
    <w:rsid w:val="00597552"/>
    <w:rsid w:val="00597B48"/>
    <w:rsid w:val="005B322B"/>
    <w:rsid w:val="005B58A6"/>
    <w:rsid w:val="005D1D48"/>
    <w:rsid w:val="005D41B7"/>
    <w:rsid w:val="005F68B6"/>
    <w:rsid w:val="00617334"/>
    <w:rsid w:val="006344E4"/>
    <w:rsid w:val="0064150E"/>
    <w:rsid w:val="00653160"/>
    <w:rsid w:val="00656201"/>
    <w:rsid w:val="006667B4"/>
    <w:rsid w:val="00672D3B"/>
    <w:rsid w:val="0068286A"/>
    <w:rsid w:val="006A1B1A"/>
    <w:rsid w:val="006A296F"/>
    <w:rsid w:val="006A56F4"/>
    <w:rsid w:val="006A593C"/>
    <w:rsid w:val="006F6782"/>
    <w:rsid w:val="007318D5"/>
    <w:rsid w:val="00742B9F"/>
    <w:rsid w:val="00751276"/>
    <w:rsid w:val="00763AE6"/>
    <w:rsid w:val="00771546"/>
    <w:rsid w:val="00772867"/>
    <w:rsid w:val="00776CDA"/>
    <w:rsid w:val="007805C9"/>
    <w:rsid w:val="00782FAB"/>
    <w:rsid w:val="00792A68"/>
    <w:rsid w:val="00804134"/>
    <w:rsid w:val="008069A8"/>
    <w:rsid w:val="00832047"/>
    <w:rsid w:val="00840546"/>
    <w:rsid w:val="00844E53"/>
    <w:rsid w:val="00853177"/>
    <w:rsid w:val="00863CD5"/>
    <w:rsid w:val="00891CB5"/>
    <w:rsid w:val="008A48E0"/>
    <w:rsid w:val="008C2230"/>
    <w:rsid w:val="008C4C14"/>
    <w:rsid w:val="008C5F04"/>
    <w:rsid w:val="008C7D6F"/>
    <w:rsid w:val="008E54A7"/>
    <w:rsid w:val="00916FEB"/>
    <w:rsid w:val="009245F9"/>
    <w:rsid w:val="009324A7"/>
    <w:rsid w:val="009333D9"/>
    <w:rsid w:val="009520ED"/>
    <w:rsid w:val="00965089"/>
    <w:rsid w:val="009834CF"/>
    <w:rsid w:val="009909FB"/>
    <w:rsid w:val="00995222"/>
    <w:rsid w:val="00995294"/>
    <w:rsid w:val="009B2611"/>
    <w:rsid w:val="009C2AE6"/>
    <w:rsid w:val="009C595F"/>
    <w:rsid w:val="009F6E98"/>
    <w:rsid w:val="00A1209B"/>
    <w:rsid w:val="00A245B2"/>
    <w:rsid w:val="00A45003"/>
    <w:rsid w:val="00A527E7"/>
    <w:rsid w:val="00A54479"/>
    <w:rsid w:val="00A77EF6"/>
    <w:rsid w:val="00A81241"/>
    <w:rsid w:val="00A8546B"/>
    <w:rsid w:val="00AA6F1B"/>
    <w:rsid w:val="00AB52B8"/>
    <w:rsid w:val="00AC5884"/>
    <w:rsid w:val="00AC65BF"/>
    <w:rsid w:val="00AD5966"/>
    <w:rsid w:val="00AE4C92"/>
    <w:rsid w:val="00AF6BE4"/>
    <w:rsid w:val="00B25227"/>
    <w:rsid w:val="00B3240E"/>
    <w:rsid w:val="00BA64BA"/>
    <w:rsid w:val="00BB13BD"/>
    <w:rsid w:val="00BD3608"/>
    <w:rsid w:val="00BD5560"/>
    <w:rsid w:val="00C34C40"/>
    <w:rsid w:val="00C36329"/>
    <w:rsid w:val="00C6441A"/>
    <w:rsid w:val="00C66B24"/>
    <w:rsid w:val="00C70486"/>
    <w:rsid w:val="00C81CCB"/>
    <w:rsid w:val="00CA5140"/>
    <w:rsid w:val="00CD7DBE"/>
    <w:rsid w:val="00CE547A"/>
    <w:rsid w:val="00CE5DC0"/>
    <w:rsid w:val="00D17D5C"/>
    <w:rsid w:val="00D615FA"/>
    <w:rsid w:val="00D957A6"/>
    <w:rsid w:val="00DA67FB"/>
    <w:rsid w:val="00DB75CE"/>
    <w:rsid w:val="00E06E90"/>
    <w:rsid w:val="00E5343D"/>
    <w:rsid w:val="00E74C05"/>
    <w:rsid w:val="00E75D83"/>
    <w:rsid w:val="00E77891"/>
    <w:rsid w:val="00E8721D"/>
    <w:rsid w:val="00EA0D9B"/>
    <w:rsid w:val="00EC172B"/>
    <w:rsid w:val="00ED27CF"/>
    <w:rsid w:val="00ED41C5"/>
    <w:rsid w:val="00EE1073"/>
    <w:rsid w:val="00EE3818"/>
    <w:rsid w:val="00EE6EFC"/>
    <w:rsid w:val="00EF4E78"/>
    <w:rsid w:val="00EF5A15"/>
    <w:rsid w:val="00F1139B"/>
    <w:rsid w:val="00F15105"/>
    <w:rsid w:val="00F37DFA"/>
    <w:rsid w:val="00F670BE"/>
    <w:rsid w:val="00F73E3D"/>
    <w:rsid w:val="00F8019C"/>
    <w:rsid w:val="00F80427"/>
    <w:rsid w:val="00F93487"/>
    <w:rsid w:val="00FB59D2"/>
    <w:rsid w:val="00FB600E"/>
    <w:rsid w:val="00FD5AC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9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AE4C92"/>
    <w:pPr>
      <w:keepNext/>
      <w:spacing w:before="240" w:after="60"/>
      <w:outlineLvl w:val="0"/>
    </w:pPr>
    <w:rPr>
      <w:rFonts w:ascii="Comic Sans MS" w:hAnsi="Comic Sans MS" w:cs="Arial"/>
      <w:b/>
      <w:bCs/>
      <w:color w:val="FF0000"/>
      <w:kern w:val="32"/>
      <w:sz w:val="32"/>
      <w:szCs w:val="32"/>
    </w:rPr>
  </w:style>
  <w:style w:type="paragraph" w:styleId="Heading2">
    <w:name w:val="heading 2"/>
    <w:basedOn w:val="Normal"/>
    <w:link w:val="Heading2Char"/>
    <w:qFormat/>
    <w:rsid w:val="00AE4C92"/>
    <w:pPr>
      <w:spacing w:before="100" w:beforeAutospacing="1" w:after="100" w:afterAutospacing="1"/>
      <w:outlineLvl w:val="1"/>
    </w:pPr>
    <w:rPr>
      <w:rFonts w:ascii="Comic Sans MS" w:hAnsi="Comic Sans MS"/>
      <w:b/>
      <w:bCs/>
      <w:color w:val="FF0000"/>
      <w:sz w:val="28"/>
      <w:szCs w:val="36"/>
    </w:rPr>
  </w:style>
  <w:style w:type="paragraph" w:styleId="Heading3">
    <w:name w:val="heading 3"/>
    <w:basedOn w:val="Normal"/>
    <w:next w:val="Normal"/>
    <w:qFormat/>
    <w:rsid w:val="008E54A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06E90"/>
    <w:rPr>
      <w:color w:val="0000FF"/>
      <w:u w:val="single"/>
    </w:rPr>
  </w:style>
  <w:style w:type="paragraph" w:styleId="NormalWeb">
    <w:name w:val="Normal (Web)"/>
    <w:basedOn w:val="Normal"/>
    <w:rsid w:val="00E06E90"/>
    <w:pPr>
      <w:spacing w:before="100" w:beforeAutospacing="1" w:after="100" w:afterAutospacing="1"/>
    </w:pPr>
  </w:style>
  <w:style w:type="character" w:styleId="Emphasis">
    <w:name w:val="Emphasis"/>
    <w:qFormat/>
    <w:rsid w:val="000A0B62"/>
    <w:rPr>
      <w:i/>
      <w:iCs/>
    </w:rPr>
  </w:style>
  <w:style w:type="character" w:customStyle="1" w:styleId="Heading2Char">
    <w:name w:val="Heading 2 Char"/>
    <w:link w:val="Heading2"/>
    <w:rsid w:val="00AE4C92"/>
    <w:rPr>
      <w:rFonts w:ascii="Comic Sans MS" w:hAnsi="Comic Sans MS"/>
      <w:b/>
      <w:bCs/>
      <w:color w:val="FF0000"/>
      <w:sz w:val="28"/>
      <w:szCs w:val="36"/>
      <w:lang w:val="sl-SI" w:eastAsia="sl-SI" w:bidi="ar-SA"/>
    </w:rPr>
  </w:style>
  <w:style w:type="paragraph" w:styleId="Header">
    <w:name w:val="header"/>
    <w:basedOn w:val="Normal"/>
    <w:rsid w:val="00AE4C92"/>
    <w:pPr>
      <w:tabs>
        <w:tab w:val="center" w:pos="4536"/>
        <w:tab w:val="right" w:pos="9072"/>
      </w:tabs>
    </w:pPr>
  </w:style>
  <w:style w:type="paragraph" w:styleId="Footer">
    <w:name w:val="footer"/>
    <w:basedOn w:val="Normal"/>
    <w:rsid w:val="00AE4C92"/>
    <w:pPr>
      <w:tabs>
        <w:tab w:val="center" w:pos="4536"/>
        <w:tab w:val="right" w:pos="9072"/>
      </w:tabs>
    </w:pPr>
  </w:style>
  <w:style w:type="character" w:styleId="PageNumber">
    <w:name w:val="page number"/>
    <w:basedOn w:val="DefaultParagraphFont"/>
    <w:rsid w:val="00AE4C92"/>
  </w:style>
  <w:style w:type="paragraph" w:styleId="TOC1">
    <w:name w:val="toc 1"/>
    <w:basedOn w:val="Normal"/>
    <w:next w:val="Normal"/>
    <w:autoRedefine/>
    <w:semiHidden/>
    <w:rsid w:val="00AE4C92"/>
  </w:style>
  <w:style w:type="character" w:customStyle="1" w:styleId="Heading1Char">
    <w:name w:val="Heading 1 Char"/>
    <w:link w:val="Heading1"/>
    <w:rsid w:val="00223478"/>
    <w:rPr>
      <w:rFonts w:ascii="Comic Sans MS" w:hAnsi="Comic Sans MS" w:cs="Arial"/>
      <w:b/>
      <w:bCs/>
      <w:color w:val="FF0000"/>
      <w:kern w:val="32"/>
      <w:sz w:val="32"/>
      <w:szCs w:val="32"/>
      <w:lang w:val="sl-SI" w:eastAsia="sl-SI" w:bidi="ar-SA"/>
    </w:rPr>
  </w:style>
  <w:style w:type="paragraph" w:styleId="TOC2">
    <w:name w:val="toc 2"/>
    <w:basedOn w:val="Normal"/>
    <w:next w:val="Normal"/>
    <w:autoRedefine/>
    <w:semiHidden/>
    <w:rsid w:val="00223478"/>
    <w:pPr>
      <w:ind w:left="240"/>
    </w:pPr>
  </w:style>
  <w:style w:type="character" w:styleId="Strong">
    <w:name w:val="Strong"/>
    <w:qFormat/>
    <w:rsid w:val="001160C7"/>
    <w:rPr>
      <w:b/>
      <w:bCs/>
    </w:rPr>
  </w:style>
  <w:style w:type="character" w:customStyle="1" w:styleId="artisti">
    <w:name w:val="artisti"/>
    <w:basedOn w:val="DefaultParagraphFont"/>
    <w:rsid w:val="00A8546B"/>
  </w:style>
  <w:style w:type="character" w:customStyle="1" w:styleId="bold">
    <w:name w:val="bold"/>
    <w:basedOn w:val="DefaultParagraphFont"/>
    <w:rsid w:val="008E54A7"/>
  </w:style>
  <w:style w:type="character" w:styleId="HTMLCite">
    <w:name w:val="HTML Cite"/>
    <w:rsid w:val="00597B48"/>
    <w:rPr>
      <w:i/>
      <w:iCs/>
    </w:rPr>
  </w:style>
  <w:style w:type="character" w:customStyle="1" w:styleId="testo2">
    <w:name w:val="testo2"/>
    <w:basedOn w:val="DefaultParagraphFont"/>
    <w:rsid w:val="00BA64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062557">
      <w:bodyDiv w:val="1"/>
      <w:marLeft w:val="0"/>
      <w:marRight w:val="0"/>
      <w:marTop w:val="0"/>
      <w:marBottom w:val="0"/>
      <w:divBdr>
        <w:top w:val="none" w:sz="0" w:space="0" w:color="auto"/>
        <w:left w:val="none" w:sz="0" w:space="0" w:color="auto"/>
        <w:bottom w:val="none" w:sz="0" w:space="0" w:color="auto"/>
        <w:right w:val="none" w:sz="0" w:space="0" w:color="auto"/>
      </w:divBdr>
      <w:divsChild>
        <w:div w:id="1934432207">
          <w:marLeft w:val="0"/>
          <w:marRight w:val="0"/>
          <w:marTop w:val="0"/>
          <w:marBottom w:val="0"/>
          <w:divBdr>
            <w:top w:val="none" w:sz="0" w:space="0" w:color="auto"/>
            <w:left w:val="none" w:sz="0" w:space="0" w:color="auto"/>
            <w:bottom w:val="none" w:sz="0" w:space="0" w:color="auto"/>
            <w:right w:val="none" w:sz="0" w:space="0" w:color="auto"/>
          </w:divBdr>
        </w:div>
        <w:div w:id="2066635559">
          <w:marLeft w:val="67"/>
          <w:marRight w:val="0"/>
          <w:marTop w:val="0"/>
          <w:marBottom w:val="0"/>
          <w:divBdr>
            <w:top w:val="none" w:sz="0" w:space="0" w:color="auto"/>
            <w:left w:val="none" w:sz="0" w:space="0" w:color="auto"/>
            <w:bottom w:val="none" w:sz="0" w:space="0" w:color="auto"/>
            <w:right w:val="none" w:sz="0" w:space="0" w:color="auto"/>
          </w:divBdr>
        </w:div>
        <w:div w:id="2105953545">
          <w:marLeft w:val="67"/>
          <w:marRight w:val="0"/>
          <w:marTop w:val="0"/>
          <w:marBottom w:val="0"/>
          <w:divBdr>
            <w:top w:val="none" w:sz="0" w:space="0" w:color="auto"/>
            <w:left w:val="none" w:sz="0" w:space="0" w:color="auto"/>
            <w:bottom w:val="none" w:sz="0" w:space="0" w:color="auto"/>
            <w:right w:val="none" w:sz="0" w:space="0" w:color="auto"/>
          </w:divBdr>
        </w:div>
      </w:divsChild>
    </w:div>
    <w:div w:id="485439867">
      <w:bodyDiv w:val="1"/>
      <w:marLeft w:val="0"/>
      <w:marRight w:val="0"/>
      <w:marTop w:val="0"/>
      <w:marBottom w:val="0"/>
      <w:divBdr>
        <w:top w:val="none" w:sz="0" w:space="0" w:color="auto"/>
        <w:left w:val="none" w:sz="0" w:space="0" w:color="auto"/>
        <w:bottom w:val="none" w:sz="0" w:space="0" w:color="auto"/>
        <w:right w:val="none" w:sz="0" w:space="0" w:color="auto"/>
      </w:divBdr>
    </w:div>
    <w:div w:id="571162660">
      <w:bodyDiv w:val="1"/>
      <w:marLeft w:val="0"/>
      <w:marRight w:val="0"/>
      <w:marTop w:val="0"/>
      <w:marBottom w:val="0"/>
      <w:divBdr>
        <w:top w:val="none" w:sz="0" w:space="0" w:color="auto"/>
        <w:left w:val="none" w:sz="0" w:space="0" w:color="auto"/>
        <w:bottom w:val="none" w:sz="0" w:space="0" w:color="auto"/>
        <w:right w:val="none" w:sz="0" w:space="0" w:color="auto"/>
      </w:divBdr>
    </w:div>
    <w:div w:id="604844594">
      <w:bodyDiv w:val="1"/>
      <w:marLeft w:val="0"/>
      <w:marRight w:val="0"/>
      <w:marTop w:val="0"/>
      <w:marBottom w:val="0"/>
      <w:divBdr>
        <w:top w:val="none" w:sz="0" w:space="0" w:color="auto"/>
        <w:left w:val="none" w:sz="0" w:space="0" w:color="auto"/>
        <w:bottom w:val="none" w:sz="0" w:space="0" w:color="auto"/>
        <w:right w:val="none" w:sz="0" w:space="0" w:color="auto"/>
      </w:divBdr>
      <w:divsChild>
        <w:div w:id="969018471">
          <w:marLeft w:val="0"/>
          <w:marRight w:val="0"/>
          <w:marTop w:val="0"/>
          <w:marBottom w:val="0"/>
          <w:divBdr>
            <w:top w:val="none" w:sz="0" w:space="0" w:color="auto"/>
            <w:left w:val="none" w:sz="0" w:space="0" w:color="auto"/>
            <w:bottom w:val="none" w:sz="0" w:space="0" w:color="auto"/>
            <w:right w:val="none" w:sz="0" w:space="0" w:color="auto"/>
          </w:divBdr>
        </w:div>
        <w:div w:id="1709599539">
          <w:marLeft w:val="0"/>
          <w:marRight w:val="0"/>
          <w:marTop w:val="0"/>
          <w:marBottom w:val="0"/>
          <w:divBdr>
            <w:top w:val="none" w:sz="0" w:space="0" w:color="auto"/>
            <w:left w:val="none" w:sz="0" w:space="0" w:color="auto"/>
            <w:bottom w:val="none" w:sz="0" w:space="0" w:color="auto"/>
            <w:right w:val="none" w:sz="0" w:space="0" w:color="auto"/>
          </w:divBdr>
          <w:divsChild>
            <w:div w:id="1025058394">
              <w:marLeft w:val="0"/>
              <w:marRight w:val="0"/>
              <w:marTop w:val="0"/>
              <w:marBottom w:val="0"/>
              <w:divBdr>
                <w:top w:val="none" w:sz="0" w:space="0" w:color="auto"/>
                <w:left w:val="none" w:sz="0" w:space="0" w:color="auto"/>
                <w:bottom w:val="none" w:sz="0" w:space="0" w:color="auto"/>
                <w:right w:val="none" w:sz="0" w:space="0" w:color="auto"/>
              </w:divBdr>
              <w:divsChild>
                <w:div w:id="928200500">
                  <w:marLeft w:val="0"/>
                  <w:marRight w:val="0"/>
                  <w:marTop w:val="0"/>
                  <w:marBottom w:val="0"/>
                  <w:divBdr>
                    <w:top w:val="single" w:sz="2" w:space="0" w:color="CC3333"/>
                    <w:left w:val="single" w:sz="2" w:space="0" w:color="CC3333"/>
                    <w:bottom w:val="single" w:sz="2" w:space="0" w:color="CC3333"/>
                    <w:right w:val="single" w:sz="2" w:space="0" w:color="CC3333"/>
                  </w:divBdr>
                </w:div>
                <w:div w:id="141573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0236">
      <w:bodyDiv w:val="1"/>
      <w:marLeft w:val="0"/>
      <w:marRight w:val="0"/>
      <w:marTop w:val="0"/>
      <w:marBottom w:val="0"/>
      <w:divBdr>
        <w:top w:val="none" w:sz="0" w:space="0" w:color="auto"/>
        <w:left w:val="none" w:sz="0" w:space="0" w:color="auto"/>
        <w:bottom w:val="none" w:sz="0" w:space="0" w:color="auto"/>
        <w:right w:val="none" w:sz="0" w:space="0" w:color="auto"/>
      </w:divBdr>
      <w:divsChild>
        <w:div w:id="1047492357">
          <w:marLeft w:val="0"/>
          <w:marRight w:val="0"/>
          <w:marTop w:val="0"/>
          <w:marBottom w:val="0"/>
          <w:divBdr>
            <w:top w:val="none" w:sz="0" w:space="0" w:color="auto"/>
            <w:left w:val="none" w:sz="0" w:space="0" w:color="auto"/>
            <w:bottom w:val="none" w:sz="0" w:space="0" w:color="auto"/>
            <w:right w:val="none" w:sz="0" w:space="0" w:color="auto"/>
          </w:divBdr>
          <w:divsChild>
            <w:div w:id="96222358">
              <w:marLeft w:val="0"/>
              <w:marRight w:val="0"/>
              <w:marTop w:val="0"/>
              <w:marBottom w:val="0"/>
              <w:divBdr>
                <w:top w:val="none" w:sz="0" w:space="0" w:color="auto"/>
                <w:left w:val="none" w:sz="0" w:space="0" w:color="auto"/>
                <w:bottom w:val="none" w:sz="0" w:space="0" w:color="auto"/>
                <w:right w:val="none" w:sz="0" w:space="0" w:color="auto"/>
              </w:divBdr>
            </w:div>
            <w:div w:id="732310197">
              <w:marLeft w:val="0"/>
              <w:marRight w:val="0"/>
              <w:marTop w:val="0"/>
              <w:marBottom w:val="0"/>
              <w:divBdr>
                <w:top w:val="none" w:sz="0" w:space="0" w:color="auto"/>
                <w:left w:val="none" w:sz="0" w:space="0" w:color="auto"/>
                <w:bottom w:val="none" w:sz="0" w:space="0" w:color="auto"/>
                <w:right w:val="none" w:sz="0" w:space="0" w:color="auto"/>
              </w:divBdr>
              <w:divsChild>
                <w:div w:id="195197488">
                  <w:marLeft w:val="0"/>
                  <w:marRight w:val="0"/>
                  <w:marTop w:val="0"/>
                  <w:marBottom w:val="0"/>
                  <w:divBdr>
                    <w:top w:val="single" w:sz="2" w:space="0" w:color="08954E"/>
                    <w:left w:val="single" w:sz="2" w:space="0" w:color="08954E"/>
                    <w:bottom w:val="single" w:sz="2" w:space="0" w:color="08954E"/>
                    <w:right w:val="single" w:sz="2" w:space="0" w:color="08954E"/>
                  </w:divBdr>
                  <w:divsChild>
                    <w:div w:id="1091005818">
                      <w:marLeft w:val="0"/>
                      <w:marRight w:val="0"/>
                      <w:marTop w:val="0"/>
                      <w:marBottom w:val="0"/>
                      <w:divBdr>
                        <w:top w:val="none" w:sz="0" w:space="0" w:color="auto"/>
                        <w:left w:val="none" w:sz="0" w:space="0" w:color="auto"/>
                        <w:bottom w:val="none" w:sz="0" w:space="0" w:color="auto"/>
                        <w:right w:val="none" w:sz="0" w:space="0" w:color="auto"/>
                      </w:divBdr>
                    </w:div>
                  </w:divsChild>
                </w:div>
                <w:div w:id="921523691">
                  <w:marLeft w:val="0"/>
                  <w:marRight w:val="0"/>
                  <w:marTop w:val="0"/>
                  <w:marBottom w:val="0"/>
                  <w:divBdr>
                    <w:top w:val="none" w:sz="0" w:space="0" w:color="auto"/>
                    <w:left w:val="none" w:sz="0" w:space="0" w:color="auto"/>
                    <w:bottom w:val="none" w:sz="0" w:space="0" w:color="auto"/>
                    <w:right w:val="none" w:sz="0" w:space="0" w:color="auto"/>
                  </w:divBdr>
                </w:div>
              </w:divsChild>
            </w:div>
            <w:div w:id="1219904672">
              <w:marLeft w:val="0"/>
              <w:marRight w:val="0"/>
              <w:marTop w:val="0"/>
              <w:marBottom w:val="0"/>
              <w:divBdr>
                <w:top w:val="none" w:sz="0" w:space="0" w:color="auto"/>
                <w:left w:val="none" w:sz="0" w:space="0" w:color="auto"/>
                <w:bottom w:val="none" w:sz="0" w:space="0" w:color="auto"/>
                <w:right w:val="none" w:sz="0" w:space="0" w:color="auto"/>
              </w:divBdr>
              <w:divsChild>
                <w:div w:id="1840848134">
                  <w:marLeft w:val="0"/>
                  <w:marRight w:val="0"/>
                  <w:marTop w:val="0"/>
                  <w:marBottom w:val="0"/>
                  <w:divBdr>
                    <w:top w:val="single" w:sz="2" w:space="0" w:color="08954E"/>
                    <w:left w:val="single" w:sz="2" w:space="0" w:color="08954E"/>
                    <w:bottom w:val="single" w:sz="2" w:space="0" w:color="08954E"/>
                    <w:right w:val="single" w:sz="2" w:space="0" w:color="08954E"/>
                  </w:divBdr>
                  <w:divsChild>
                    <w:div w:id="1464082670">
                      <w:marLeft w:val="0"/>
                      <w:marRight w:val="0"/>
                      <w:marTop w:val="0"/>
                      <w:marBottom w:val="0"/>
                      <w:divBdr>
                        <w:top w:val="none" w:sz="0" w:space="0" w:color="auto"/>
                        <w:left w:val="none" w:sz="0" w:space="0" w:color="auto"/>
                        <w:bottom w:val="none" w:sz="0" w:space="0" w:color="auto"/>
                        <w:right w:val="none" w:sz="0" w:space="0" w:color="auto"/>
                      </w:divBdr>
                    </w:div>
                  </w:divsChild>
                </w:div>
                <w:div w:id="186647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0041">
          <w:marLeft w:val="0"/>
          <w:marRight w:val="0"/>
          <w:marTop w:val="0"/>
          <w:marBottom w:val="0"/>
          <w:divBdr>
            <w:top w:val="none" w:sz="0" w:space="0" w:color="auto"/>
            <w:left w:val="none" w:sz="0" w:space="0" w:color="auto"/>
            <w:bottom w:val="none" w:sz="0" w:space="0" w:color="auto"/>
            <w:right w:val="none" w:sz="0" w:space="0" w:color="auto"/>
          </w:divBdr>
        </w:div>
      </w:divsChild>
    </w:div>
    <w:div w:id="735661387">
      <w:bodyDiv w:val="1"/>
      <w:marLeft w:val="0"/>
      <w:marRight w:val="0"/>
      <w:marTop w:val="0"/>
      <w:marBottom w:val="0"/>
      <w:divBdr>
        <w:top w:val="none" w:sz="0" w:space="0" w:color="auto"/>
        <w:left w:val="none" w:sz="0" w:space="0" w:color="auto"/>
        <w:bottom w:val="none" w:sz="0" w:space="0" w:color="auto"/>
        <w:right w:val="none" w:sz="0" w:space="0" w:color="auto"/>
      </w:divBdr>
      <w:divsChild>
        <w:div w:id="24798710">
          <w:marLeft w:val="0"/>
          <w:marRight w:val="0"/>
          <w:marTop w:val="0"/>
          <w:marBottom w:val="0"/>
          <w:divBdr>
            <w:top w:val="none" w:sz="0" w:space="0" w:color="auto"/>
            <w:left w:val="none" w:sz="0" w:space="0" w:color="auto"/>
            <w:bottom w:val="none" w:sz="0" w:space="0" w:color="auto"/>
            <w:right w:val="none" w:sz="0" w:space="0" w:color="auto"/>
          </w:divBdr>
          <w:divsChild>
            <w:div w:id="1295597969">
              <w:marLeft w:val="0"/>
              <w:marRight w:val="0"/>
              <w:marTop w:val="0"/>
              <w:marBottom w:val="0"/>
              <w:divBdr>
                <w:top w:val="none" w:sz="0" w:space="0" w:color="auto"/>
                <w:left w:val="none" w:sz="0" w:space="0" w:color="auto"/>
                <w:bottom w:val="none" w:sz="0" w:space="0" w:color="auto"/>
                <w:right w:val="none" w:sz="0" w:space="0" w:color="auto"/>
              </w:divBdr>
              <w:divsChild>
                <w:div w:id="165795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16683">
          <w:marLeft w:val="0"/>
          <w:marRight w:val="0"/>
          <w:marTop w:val="0"/>
          <w:marBottom w:val="0"/>
          <w:divBdr>
            <w:top w:val="none" w:sz="0" w:space="0" w:color="auto"/>
            <w:left w:val="none" w:sz="0" w:space="0" w:color="auto"/>
            <w:bottom w:val="none" w:sz="0" w:space="0" w:color="auto"/>
            <w:right w:val="none" w:sz="0" w:space="0" w:color="auto"/>
          </w:divBdr>
        </w:div>
      </w:divsChild>
    </w:div>
    <w:div w:id="806553987">
      <w:bodyDiv w:val="1"/>
      <w:marLeft w:val="0"/>
      <w:marRight w:val="0"/>
      <w:marTop w:val="0"/>
      <w:marBottom w:val="0"/>
      <w:divBdr>
        <w:top w:val="none" w:sz="0" w:space="0" w:color="auto"/>
        <w:left w:val="none" w:sz="0" w:space="0" w:color="auto"/>
        <w:bottom w:val="none" w:sz="0" w:space="0" w:color="auto"/>
        <w:right w:val="none" w:sz="0" w:space="0" w:color="auto"/>
      </w:divBdr>
      <w:divsChild>
        <w:div w:id="749087421">
          <w:marLeft w:val="0"/>
          <w:marRight w:val="0"/>
          <w:marTop w:val="0"/>
          <w:marBottom w:val="0"/>
          <w:divBdr>
            <w:top w:val="none" w:sz="0" w:space="0" w:color="auto"/>
            <w:left w:val="none" w:sz="0" w:space="0" w:color="auto"/>
            <w:bottom w:val="none" w:sz="0" w:space="0" w:color="auto"/>
            <w:right w:val="none" w:sz="0" w:space="0" w:color="auto"/>
          </w:divBdr>
        </w:div>
      </w:divsChild>
    </w:div>
    <w:div w:id="853424782">
      <w:bodyDiv w:val="1"/>
      <w:marLeft w:val="0"/>
      <w:marRight w:val="0"/>
      <w:marTop w:val="0"/>
      <w:marBottom w:val="0"/>
      <w:divBdr>
        <w:top w:val="none" w:sz="0" w:space="0" w:color="auto"/>
        <w:left w:val="none" w:sz="0" w:space="0" w:color="auto"/>
        <w:bottom w:val="none" w:sz="0" w:space="0" w:color="auto"/>
        <w:right w:val="none" w:sz="0" w:space="0" w:color="auto"/>
      </w:divBdr>
    </w:div>
    <w:div w:id="872692030">
      <w:bodyDiv w:val="1"/>
      <w:marLeft w:val="0"/>
      <w:marRight w:val="0"/>
      <w:marTop w:val="0"/>
      <w:marBottom w:val="0"/>
      <w:divBdr>
        <w:top w:val="none" w:sz="0" w:space="0" w:color="auto"/>
        <w:left w:val="none" w:sz="0" w:space="0" w:color="auto"/>
        <w:bottom w:val="none" w:sz="0" w:space="0" w:color="auto"/>
        <w:right w:val="none" w:sz="0" w:space="0" w:color="auto"/>
      </w:divBdr>
    </w:div>
    <w:div w:id="941454684">
      <w:bodyDiv w:val="1"/>
      <w:marLeft w:val="0"/>
      <w:marRight w:val="0"/>
      <w:marTop w:val="0"/>
      <w:marBottom w:val="0"/>
      <w:divBdr>
        <w:top w:val="none" w:sz="0" w:space="0" w:color="auto"/>
        <w:left w:val="none" w:sz="0" w:space="0" w:color="auto"/>
        <w:bottom w:val="none" w:sz="0" w:space="0" w:color="auto"/>
        <w:right w:val="none" w:sz="0" w:space="0" w:color="auto"/>
      </w:divBdr>
      <w:divsChild>
        <w:div w:id="59905190">
          <w:marLeft w:val="0"/>
          <w:marRight w:val="0"/>
          <w:marTop w:val="0"/>
          <w:marBottom w:val="360"/>
          <w:divBdr>
            <w:top w:val="none" w:sz="0" w:space="0" w:color="auto"/>
            <w:left w:val="none" w:sz="0" w:space="0" w:color="auto"/>
            <w:bottom w:val="none" w:sz="0" w:space="0" w:color="auto"/>
            <w:right w:val="none" w:sz="0" w:space="0" w:color="auto"/>
          </w:divBdr>
          <w:divsChild>
            <w:div w:id="750734538">
              <w:marLeft w:val="0"/>
              <w:marRight w:val="0"/>
              <w:marTop w:val="0"/>
              <w:marBottom w:val="0"/>
              <w:divBdr>
                <w:top w:val="none" w:sz="0" w:space="0" w:color="auto"/>
                <w:left w:val="none" w:sz="0" w:space="0" w:color="auto"/>
                <w:bottom w:val="none" w:sz="0" w:space="0" w:color="auto"/>
                <w:right w:val="none" w:sz="0" w:space="0" w:color="auto"/>
              </w:divBdr>
            </w:div>
            <w:div w:id="1988969664">
              <w:marLeft w:val="3180"/>
              <w:marRight w:val="0"/>
              <w:marTop w:val="0"/>
              <w:marBottom w:val="0"/>
              <w:divBdr>
                <w:top w:val="none" w:sz="0" w:space="0" w:color="auto"/>
                <w:left w:val="none" w:sz="0" w:space="0" w:color="auto"/>
                <w:bottom w:val="none" w:sz="0" w:space="0" w:color="auto"/>
                <w:right w:val="none" w:sz="0" w:space="0" w:color="auto"/>
              </w:divBdr>
            </w:div>
          </w:divsChild>
        </w:div>
        <w:div w:id="97678525">
          <w:marLeft w:val="0"/>
          <w:marRight w:val="0"/>
          <w:marTop w:val="0"/>
          <w:marBottom w:val="0"/>
          <w:divBdr>
            <w:top w:val="none" w:sz="0" w:space="0" w:color="auto"/>
            <w:left w:val="none" w:sz="0" w:space="0" w:color="auto"/>
            <w:bottom w:val="none" w:sz="0" w:space="0" w:color="auto"/>
            <w:right w:val="none" w:sz="0" w:space="0" w:color="auto"/>
          </w:divBdr>
        </w:div>
        <w:div w:id="472724418">
          <w:marLeft w:val="0"/>
          <w:marRight w:val="0"/>
          <w:marTop w:val="0"/>
          <w:marBottom w:val="0"/>
          <w:divBdr>
            <w:top w:val="none" w:sz="0" w:space="0" w:color="auto"/>
            <w:left w:val="none" w:sz="0" w:space="0" w:color="auto"/>
            <w:bottom w:val="none" w:sz="0" w:space="0" w:color="auto"/>
            <w:right w:val="none" w:sz="0" w:space="0" w:color="auto"/>
          </w:divBdr>
        </w:div>
      </w:divsChild>
    </w:div>
    <w:div w:id="985473976">
      <w:bodyDiv w:val="1"/>
      <w:marLeft w:val="0"/>
      <w:marRight w:val="0"/>
      <w:marTop w:val="0"/>
      <w:marBottom w:val="0"/>
      <w:divBdr>
        <w:top w:val="none" w:sz="0" w:space="0" w:color="auto"/>
        <w:left w:val="none" w:sz="0" w:space="0" w:color="auto"/>
        <w:bottom w:val="none" w:sz="0" w:space="0" w:color="auto"/>
        <w:right w:val="none" w:sz="0" w:space="0" w:color="auto"/>
      </w:divBdr>
      <w:divsChild>
        <w:div w:id="722755274">
          <w:marLeft w:val="0"/>
          <w:marRight w:val="0"/>
          <w:marTop w:val="0"/>
          <w:marBottom w:val="0"/>
          <w:divBdr>
            <w:top w:val="none" w:sz="0" w:space="0" w:color="auto"/>
            <w:left w:val="none" w:sz="0" w:space="0" w:color="auto"/>
            <w:bottom w:val="none" w:sz="0" w:space="0" w:color="auto"/>
            <w:right w:val="none" w:sz="0" w:space="0" w:color="auto"/>
          </w:divBdr>
        </w:div>
        <w:div w:id="1673871563">
          <w:marLeft w:val="0"/>
          <w:marRight w:val="0"/>
          <w:marTop w:val="0"/>
          <w:marBottom w:val="0"/>
          <w:divBdr>
            <w:top w:val="none" w:sz="0" w:space="0" w:color="auto"/>
            <w:left w:val="none" w:sz="0" w:space="0" w:color="auto"/>
            <w:bottom w:val="none" w:sz="0" w:space="0" w:color="auto"/>
            <w:right w:val="none" w:sz="0" w:space="0" w:color="auto"/>
          </w:divBdr>
          <w:divsChild>
            <w:div w:id="1806776547">
              <w:marLeft w:val="0"/>
              <w:marRight w:val="0"/>
              <w:marTop w:val="0"/>
              <w:marBottom w:val="0"/>
              <w:divBdr>
                <w:top w:val="none" w:sz="0" w:space="0" w:color="auto"/>
                <w:left w:val="none" w:sz="0" w:space="0" w:color="auto"/>
                <w:bottom w:val="none" w:sz="0" w:space="0" w:color="auto"/>
                <w:right w:val="none" w:sz="0" w:space="0" w:color="auto"/>
              </w:divBdr>
              <w:divsChild>
                <w:div w:id="147602095">
                  <w:marLeft w:val="0"/>
                  <w:marRight w:val="0"/>
                  <w:marTop w:val="0"/>
                  <w:marBottom w:val="0"/>
                  <w:divBdr>
                    <w:top w:val="none" w:sz="0" w:space="0" w:color="auto"/>
                    <w:left w:val="none" w:sz="0" w:space="0" w:color="auto"/>
                    <w:bottom w:val="none" w:sz="0" w:space="0" w:color="auto"/>
                    <w:right w:val="none" w:sz="0" w:space="0" w:color="auto"/>
                  </w:divBdr>
                </w:div>
                <w:div w:id="584219774">
                  <w:marLeft w:val="0"/>
                  <w:marRight w:val="0"/>
                  <w:marTop w:val="0"/>
                  <w:marBottom w:val="0"/>
                  <w:divBdr>
                    <w:top w:val="single" w:sz="2" w:space="0" w:color="CC3333"/>
                    <w:left w:val="single" w:sz="2" w:space="0" w:color="CC3333"/>
                    <w:bottom w:val="single" w:sz="2" w:space="0" w:color="CC3333"/>
                    <w:right w:val="single" w:sz="2" w:space="0" w:color="CC3333"/>
                  </w:divBdr>
                </w:div>
              </w:divsChild>
            </w:div>
            <w:div w:id="205550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97530">
      <w:bodyDiv w:val="1"/>
      <w:marLeft w:val="0"/>
      <w:marRight w:val="0"/>
      <w:marTop w:val="0"/>
      <w:marBottom w:val="0"/>
      <w:divBdr>
        <w:top w:val="none" w:sz="0" w:space="0" w:color="auto"/>
        <w:left w:val="none" w:sz="0" w:space="0" w:color="auto"/>
        <w:bottom w:val="none" w:sz="0" w:space="0" w:color="auto"/>
        <w:right w:val="none" w:sz="0" w:space="0" w:color="auto"/>
      </w:divBdr>
    </w:div>
    <w:div w:id="1003319845">
      <w:bodyDiv w:val="1"/>
      <w:marLeft w:val="0"/>
      <w:marRight w:val="0"/>
      <w:marTop w:val="0"/>
      <w:marBottom w:val="0"/>
      <w:divBdr>
        <w:top w:val="none" w:sz="0" w:space="0" w:color="auto"/>
        <w:left w:val="none" w:sz="0" w:space="0" w:color="auto"/>
        <w:bottom w:val="none" w:sz="0" w:space="0" w:color="auto"/>
        <w:right w:val="none" w:sz="0" w:space="0" w:color="auto"/>
      </w:divBdr>
    </w:div>
    <w:div w:id="1054695351">
      <w:bodyDiv w:val="1"/>
      <w:marLeft w:val="0"/>
      <w:marRight w:val="0"/>
      <w:marTop w:val="0"/>
      <w:marBottom w:val="0"/>
      <w:divBdr>
        <w:top w:val="none" w:sz="0" w:space="0" w:color="auto"/>
        <w:left w:val="none" w:sz="0" w:space="0" w:color="auto"/>
        <w:bottom w:val="none" w:sz="0" w:space="0" w:color="auto"/>
        <w:right w:val="none" w:sz="0" w:space="0" w:color="auto"/>
      </w:divBdr>
      <w:divsChild>
        <w:div w:id="1378628673">
          <w:marLeft w:val="0"/>
          <w:marRight w:val="0"/>
          <w:marTop w:val="0"/>
          <w:marBottom w:val="0"/>
          <w:divBdr>
            <w:top w:val="none" w:sz="0" w:space="0" w:color="auto"/>
            <w:left w:val="none" w:sz="0" w:space="0" w:color="auto"/>
            <w:bottom w:val="none" w:sz="0" w:space="0" w:color="auto"/>
            <w:right w:val="none" w:sz="0" w:space="0" w:color="auto"/>
          </w:divBdr>
          <w:divsChild>
            <w:div w:id="814106791">
              <w:marLeft w:val="0"/>
              <w:marRight w:val="0"/>
              <w:marTop w:val="0"/>
              <w:marBottom w:val="0"/>
              <w:divBdr>
                <w:top w:val="none" w:sz="0" w:space="0" w:color="auto"/>
                <w:left w:val="none" w:sz="0" w:space="0" w:color="auto"/>
                <w:bottom w:val="none" w:sz="0" w:space="0" w:color="auto"/>
                <w:right w:val="none" w:sz="0" w:space="0" w:color="auto"/>
              </w:divBdr>
            </w:div>
            <w:div w:id="831681680">
              <w:marLeft w:val="0"/>
              <w:marRight w:val="0"/>
              <w:marTop w:val="0"/>
              <w:marBottom w:val="0"/>
              <w:divBdr>
                <w:top w:val="none" w:sz="0" w:space="0" w:color="auto"/>
                <w:left w:val="none" w:sz="0" w:space="0" w:color="auto"/>
                <w:bottom w:val="none" w:sz="0" w:space="0" w:color="auto"/>
                <w:right w:val="none" w:sz="0" w:space="0" w:color="auto"/>
              </w:divBdr>
              <w:divsChild>
                <w:div w:id="1552569871">
                  <w:marLeft w:val="0"/>
                  <w:marRight w:val="0"/>
                  <w:marTop w:val="0"/>
                  <w:marBottom w:val="0"/>
                  <w:divBdr>
                    <w:top w:val="none" w:sz="0" w:space="0" w:color="auto"/>
                    <w:left w:val="none" w:sz="0" w:space="0" w:color="auto"/>
                    <w:bottom w:val="none" w:sz="0" w:space="0" w:color="auto"/>
                    <w:right w:val="none" w:sz="0" w:space="0" w:color="auto"/>
                  </w:divBdr>
                </w:div>
                <w:div w:id="1866943329">
                  <w:marLeft w:val="0"/>
                  <w:marRight w:val="0"/>
                  <w:marTop w:val="0"/>
                  <w:marBottom w:val="0"/>
                  <w:divBdr>
                    <w:top w:val="single" w:sz="2" w:space="0" w:color="CC3333"/>
                    <w:left w:val="single" w:sz="2" w:space="0" w:color="CC3333"/>
                    <w:bottom w:val="single" w:sz="2" w:space="0" w:color="CC3333"/>
                    <w:right w:val="single" w:sz="2" w:space="0" w:color="CC3333"/>
                  </w:divBdr>
                </w:div>
              </w:divsChild>
            </w:div>
            <w:div w:id="1808665909">
              <w:marLeft w:val="0"/>
              <w:marRight w:val="0"/>
              <w:marTop w:val="0"/>
              <w:marBottom w:val="0"/>
              <w:divBdr>
                <w:top w:val="none" w:sz="0" w:space="0" w:color="auto"/>
                <w:left w:val="none" w:sz="0" w:space="0" w:color="auto"/>
                <w:bottom w:val="none" w:sz="0" w:space="0" w:color="auto"/>
                <w:right w:val="none" w:sz="0" w:space="0" w:color="auto"/>
              </w:divBdr>
              <w:divsChild>
                <w:div w:id="169107349">
                  <w:marLeft w:val="0"/>
                  <w:marRight w:val="0"/>
                  <w:marTop w:val="0"/>
                  <w:marBottom w:val="0"/>
                  <w:divBdr>
                    <w:top w:val="none" w:sz="0" w:space="0" w:color="auto"/>
                    <w:left w:val="none" w:sz="0" w:space="0" w:color="auto"/>
                    <w:bottom w:val="none" w:sz="0" w:space="0" w:color="auto"/>
                    <w:right w:val="none" w:sz="0" w:space="0" w:color="auto"/>
                  </w:divBdr>
                </w:div>
                <w:div w:id="1634753529">
                  <w:marLeft w:val="0"/>
                  <w:marRight w:val="0"/>
                  <w:marTop w:val="0"/>
                  <w:marBottom w:val="0"/>
                  <w:divBdr>
                    <w:top w:val="single" w:sz="2" w:space="0" w:color="CC3333"/>
                    <w:left w:val="single" w:sz="2" w:space="0" w:color="CC3333"/>
                    <w:bottom w:val="single" w:sz="2" w:space="0" w:color="CC3333"/>
                    <w:right w:val="single" w:sz="2" w:space="0" w:color="CC3333"/>
                  </w:divBdr>
                </w:div>
              </w:divsChild>
            </w:div>
          </w:divsChild>
        </w:div>
        <w:div w:id="1479614602">
          <w:marLeft w:val="0"/>
          <w:marRight w:val="0"/>
          <w:marTop w:val="0"/>
          <w:marBottom w:val="0"/>
          <w:divBdr>
            <w:top w:val="none" w:sz="0" w:space="0" w:color="auto"/>
            <w:left w:val="none" w:sz="0" w:space="0" w:color="auto"/>
            <w:bottom w:val="none" w:sz="0" w:space="0" w:color="auto"/>
            <w:right w:val="none" w:sz="0" w:space="0" w:color="auto"/>
          </w:divBdr>
        </w:div>
      </w:divsChild>
    </w:div>
    <w:div w:id="1140614073">
      <w:bodyDiv w:val="1"/>
      <w:marLeft w:val="0"/>
      <w:marRight w:val="0"/>
      <w:marTop w:val="0"/>
      <w:marBottom w:val="0"/>
      <w:divBdr>
        <w:top w:val="none" w:sz="0" w:space="0" w:color="auto"/>
        <w:left w:val="none" w:sz="0" w:space="0" w:color="auto"/>
        <w:bottom w:val="none" w:sz="0" w:space="0" w:color="auto"/>
        <w:right w:val="none" w:sz="0" w:space="0" w:color="auto"/>
      </w:divBdr>
      <w:divsChild>
        <w:div w:id="67117213">
          <w:marLeft w:val="0"/>
          <w:marRight w:val="0"/>
          <w:marTop w:val="0"/>
          <w:marBottom w:val="0"/>
          <w:divBdr>
            <w:top w:val="none" w:sz="0" w:space="0" w:color="auto"/>
            <w:left w:val="none" w:sz="0" w:space="0" w:color="auto"/>
            <w:bottom w:val="none" w:sz="0" w:space="0" w:color="auto"/>
            <w:right w:val="none" w:sz="0" w:space="0" w:color="auto"/>
          </w:divBdr>
          <w:divsChild>
            <w:div w:id="601492004">
              <w:marLeft w:val="0"/>
              <w:marRight w:val="0"/>
              <w:marTop w:val="0"/>
              <w:marBottom w:val="0"/>
              <w:divBdr>
                <w:top w:val="none" w:sz="0" w:space="0" w:color="auto"/>
                <w:left w:val="none" w:sz="0" w:space="0" w:color="auto"/>
                <w:bottom w:val="none" w:sz="0" w:space="0" w:color="auto"/>
                <w:right w:val="none" w:sz="0" w:space="0" w:color="auto"/>
              </w:divBdr>
              <w:divsChild>
                <w:div w:id="10982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96381">
      <w:bodyDiv w:val="1"/>
      <w:marLeft w:val="0"/>
      <w:marRight w:val="0"/>
      <w:marTop w:val="0"/>
      <w:marBottom w:val="0"/>
      <w:divBdr>
        <w:top w:val="none" w:sz="0" w:space="0" w:color="auto"/>
        <w:left w:val="none" w:sz="0" w:space="0" w:color="auto"/>
        <w:bottom w:val="none" w:sz="0" w:space="0" w:color="auto"/>
        <w:right w:val="none" w:sz="0" w:space="0" w:color="auto"/>
      </w:divBdr>
      <w:divsChild>
        <w:div w:id="99103503">
          <w:marLeft w:val="0"/>
          <w:marRight w:val="0"/>
          <w:marTop w:val="0"/>
          <w:marBottom w:val="0"/>
          <w:divBdr>
            <w:top w:val="none" w:sz="0" w:space="0" w:color="auto"/>
            <w:left w:val="none" w:sz="0" w:space="0" w:color="auto"/>
            <w:bottom w:val="none" w:sz="0" w:space="0" w:color="auto"/>
            <w:right w:val="none" w:sz="0" w:space="0" w:color="auto"/>
          </w:divBdr>
        </w:div>
        <w:div w:id="316037380">
          <w:marLeft w:val="0"/>
          <w:marRight w:val="0"/>
          <w:marTop w:val="0"/>
          <w:marBottom w:val="0"/>
          <w:divBdr>
            <w:top w:val="none" w:sz="0" w:space="0" w:color="auto"/>
            <w:left w:val="none" w:sz="0" w:space="0" w:color="auto"/>
            <w:bottom w:val="none" w:sz="0" w:space="0" w:color="auto"/>
            <w:right w:val="none" w:sz="0" w:space="0" w:color="auto"/>
          </w:divBdr>
        </w:div>
        <w:div w:id="330454784">
          <w:marLeft w:val="0"/>
          <w:marRight w:val="0"/>
          <w:marTop w:val="0"/>
          <w:marBottom w:val="0"/>
          <w:divBdr>
            <w:top w:val="none" w:sz="0" w:space="0" w:color="auto"/>
            <w:left w:val="none" w:sz="0" w:space="0" w:color="auto"/>
            <w:bottom w:val="none" w:sz="0" w:space="0" w:color="auto"/>
            <w:right w:val="none" w:sz="0" w:space="0" w:color="auto"/>
          </w:divBdr>
        </w:div>
        <w:div w:id="346832987">
          <w:marLeft w:val="0"/>
          <w:marRight w:val="0"/>
          <w:marTop w:val="0"/>
          <w:marBottom w:val="0"/>
          <w:divBdr>
            <w:top w:val="none" w:sz="0" w:space="0" w:color="auto"/>
            <w:left w:val="none" w:sz="0" w:space="0" w:color="auto"/>
            <w:bottom w:val="none" w:sz="0" w:space="0" w:color="auto"/>
            <w:right w:val="none" w:sz="0" w:space="0" w:color="auto"/>
          </w:divBdr>
        </w:div>
        <w:div w:id="614022842">
          <w:marLeft w:val="0"/>
          <w:marRight w:val="0"/>
          <w:marTop w:val="0"/>
          <w:marBottom w:val="0"/>
          <w:divBdr>
            <w:top w:val="none" w:sz="0" w:space="0" w:color="auto"/>
            <w:left w:val="none" w:sz="0" w:space="0" w:color="auto"/>
            <w:bottom w:val="none" w:sz="0" w:space="0" w:color="auto"/>
            <w:right w:val="none" w:sz="0" w:space="0" w:color="auto"/>
          </w:divBdr>
        </w:div>
        <w:div w:id="619804511">
          <w:marLeft w:val="0"/>
          <w:marRight w:val="0"/>
          <w:marTop w:val="0"/>
          <w:marBottom w:val="0"/>
          <w:divBdr>
            <w:top w:val="none" w:sz="0" w:space="0" w:color="auto"/>
            <w:left w:val="none" w:sz="0" w:space="0" w:color="auto"/>
            <w:bottom w:val="none" w:sz="0" w:space="0" w:color="auto"/>
            <w:right w:val="none" w:sz="0" w:space="0" w:color="auto"/>
          </w:divBdr>
        </w:div>
        <w:div w:id="833375006">
          <w:marLeft w:val="0"/>
          <w:marRight w:val="0"/>
          <w:marTop w:val="0"/>
          <w:marBottom w:val="0"/>
          <w:divBdr>
            <w:top w:val="none" w:sz="0" w:space="0" w:color="auto"/>
            <w:left w:val="none" w:sz="0" w:space="0" w:color="auto"/>
            <w:bottom w:val="none" w:sz="0" w:space="0" w:color="auto"/>
            <w:right w:val="none" w:sz="0" w:space="0" w:color="auto"/>
          </w:divBdr>
        </w:div>
        <w:div w:id="850294721">
          <w:marLeft w:val="0"/>
          <w:marRight w:val="0"/>
          <w:marTop w:val="0"/>
          <w:marBottom w:val="0"/>
          <w:divBdr>
            <w:top w:val="none" w:sz="0" w:space="0" w:color="auto"/>
            <w:left w:val="none" w:sz="0" w:space="0" w:color="auto"/>
            <w:bottom w:val="none" w:sz="0" w:space="0" w:color="auto"/>
            <w:right w:val="none" w:sz="0" w:space="0" w:color="auto"/>
          </w:divBdr>
        </w:div>
        <w:div w:id="905140752">
          <w:marLeft w:val="0"/>
          <w:marRight w:val="0"/>
          <w:marTop w:val="0"/>
          <w:marBottom w:val="0"/>
          <w:divBdr>
            <w:top w:val="none" w:sz="0" w:space="0" w:color="auto"/>
            <w:left w:val="none" w:sz="0" w:space="0" w:color="auto"/>
            <w:bottom w:val="none" w:sz="0" w:space="0" w:color="auto"/>
            <w:right w:val="none" w:sz="0" w:space="0" w:color="auto"/>
          </w:divBdr>
        </w:div>
        <w:div w:id="973948038">
          <w:marLeft w:val="0"/>
          <w:marRight w:val="0"/>
          <w:marTop w:val="0"/>
          <w:marBottom w:val="0"/>
          <w:divBdr>
            <w:top w:val="none" w:sz="0" w:space="0" w:color="auto"/>
            <w:left w:val="none" w:sz="0" w:space="0" w:color="auto"/>
            <w:bottom w:val="none" w:sz="0" w:space="0" w:color="auto"/>
            <w:right w:val="none" w:sz="0" w:space="0" w:color="auto"/>
          </w:divBdr>
        </w:div>
        <w:div w:id="1000348954">
          <w:marLeft w:val="0"/>
          <w:marRight w:val="0"/>
          <w:marTop w:val="0"/>
          <w:marBottom w:val="0"/>
          <w:divBdr>
            <w:top w:val="none" w:sz="0" w:space="0" w:color="auto"/>
            <w:left w:val="none" w:sz="0" w:space="0" w:color="auto"/>
            <w:bottom w:val="none" w:sz="0" w:space="0" w:color="auto"/>
            <w:right w:val="none" w:sz="0" w:space="0" w:color="auto"/>
          </w:divBdr>
        </w:div>
        <w:div w:id="1031565445">
          <w:marLeft w:val="0"/>
          <w:marRight w:val="0"/>
          <w:marTop w:val="0"/>
          <w:marBottom w:val="0"/>
          <w:divBdr>
            <w:top w:val="none" w:sz="0" w:space="0" w:color="auto"/>
            <w:left w:val="none" w:sz="0" w:space="0" w:color="auto"/>
            <w:bottom w:val="none" w:sz="0" w:space="0" w:color="auto"/>
            <w:right w:val="none" w:sz="0" w:space="0" w:color="auto"/>
          </w:divBdr>
        </w:div>
        <w:div w:id="1079474362">
          <w:marLeft w:val="0"/>
          <w:marRight w:val="0"/>
          <w:marTop w:val="0"/>
          <w:marBottom w:val="0"/>
          <w:divBdr>
            <w:top w:val="none" w:sz="0" w:space="0" w:color="auto"/>
            <w:left w:val="none" w:sz="0" w:space="0" w:color="auto"/>
            <w:bottom w:val="none" w:sz="0" w:space="0" w:color="auto"/>
            <w:right w:val="none" w:sz="0" w:space="0" w:color="auto"/>
          </w:divBdr>
        </w:div>
        <w:div w:id="1083182955">
          <w:marLeft w:val="0"/>
          <w:marRight w:val="0"/>
          <w:marTop w:val="0"/>
          <w:marBottom w:val="0"/>
          <w:divBdr>
            <w:top w:val="none" w:sz="0" w:space="0" w:color="auto"/>
            <w:left w:val="none" w:sz="0" w:space="0" w:color="auto"/>
            <w:bottom w:val="none" w:sz="0" w:space="0" w:color="auto"/>
            <w:right w:val="none" w:sz="0" w:space="0" w:color="auto"/>
          </w:divBdr>
        </w:div>
        <w:div w:id="1137406553">
          <w:marLeft w:val="0"/>
          <w:marRight w:val="0"/>
          <w:marTop w:val="0"/>
          <w:marBottom w:val="0"/>
          <w:divBdr>
            <w:top w:val="none" w:sz="0" w:space="0" w:color="auto"/>
            <w:left w:val="none" w:sz="0" w:space="0" w:color="auto"/>
            <w:bottom w:val="none" w:sz="0" w:space="0" w:color="auto"/>
            <w:right w:val="none" w:sz="0" w:space="0" w:color="auto"/>
          </w:divBdr>
        </w:div>
        <w:div w:id="1406613799">
          <w:marLeft w:val="0"/>
          <w:marRight w:val="0"/>
          <w:marTop w:val="0"/>
          <w:marBottom w:val="0"/>
          <w:divBdr>
            <w:top w:val="none" w:sz="0" w:space="0" w:color="auto"/>
            <w:left w:val="none" w:sz="0" w:space="0" w:color="auto"/>
            <w:bottom w:val="none" w:sz="0" w:space="0" w:color="auto"/>
            <w:right w:val="none" w:sz="0" w:space="0" w:color="auto"/>
          </w:divBdr>
        </w:div>
        <w:div w:id="1479880884">
          <w:marLeft w:val="0"/>
          <w:marRight w:val="0"/>
          <w:marTop w:val="0"/>
          <w:marBottom w:val="0"/>
          <w:divBdr>
            <w:top w:val="none" w:sz="0" w:space="0" w:color="auto"/>
            <w:left w:val="none" w:sz="0" w:space="0" w:color="auto"/>
            <w:bottom w:val="none" w:sz="0" w:space="0" w:color="auto"/>
            <w:right w:val="none" w:sz="0" w:space="0" w:color="auto"/>
          </w:divBdr>
        </w:div>
        <w:div w:id="1508594200">
          <w:marLeft w:val="0"/>
          <w:marRight w:val="0"/>
          <w:marTop w:val="0"/>
          <w:marBottom w:val="0"/>
          <w:divBdr>
            <w:top w:val="none" w:sz="0" w:space="0" w:color="auto"/>
            <w:left w:val="none" w:sz="0" w:space="0" w:color="auto"/>
            <w:bottom w:val="none" w:sz="0" w:space="0" w:color="auto"/>
            <w:right w:val="none" w:sz="0" w:space="0" w:color="auto"/>
          </w:divBdr>
        </w:div>
        <w:div w:id="1563447127">
          <w:marLeft w:val="0"/>
          <w:marRight w:val="0"/>
          <w:marTop w:val="0"/>
          <w:marBottom w:val="0"/>
          <w:divBdr>
            <w:top w:val="none" w:sz="0" w:space="0" w:color="auto"/>
            <w:left w:val="none" w:sz="0" w:space="0" w:color="auto"/>
            <w:bottom w:val="none" w:sz="0" w:space="0" w:color="auto"/>
            <w:right w:val="none" w:sz="0" w:space="0" w:color="auto"/>
          </w:divBdr>
        </w:div>
        <w:div w:id="1578786404">
          <w:marLeft w:val="0"/>
          <w:marRight w:val="0"/>
          <w:marTop w:val="0"/>
          <w:marBottom w:val="0"/>
          <w:divBdr>
            <w:top w:val="none" w:sz="0" w:space="0" w:color="auto"/>
            <w:left w:val="none" w:sz="0" w:space="0" w:color="auto"/>
            <w:bottom w:val="none" w:sz="0" w:space="0" w:color="auto"/>
            <w:right w:val="none" w:sz="0" w:space="0" w:color="auto"/>
          </w:divBdr>
        </w:div>
        <w:div w:id="1592474009">
          <w:marLeft w:val="0"/>
          <w:marRight w:val="0"/>
          <w:marTop w:val="0"/>
          <w:marBottom w:val="0"/>
          <w:divBdr>
            <w:top w:val="none" w:sz="0" w:space="0" w:color="auto"/>
            <w:left w:val="none" w:sz="0" w:space="0" w:color="auto"/>
            <w:bottom w:val="none" w:sz="0" w:space="0" w:color="auto"/>
            <w:right w:val="none" w:sz="0" w:space="0" w:color="auto"/>
          </w:divBdr>
        </w:div>
        <w:div w:id="1595557403">
          <w:marLeft w:val="0"/>
          <w:marRight w:val="0"/>
          <w:marTop w:val="0"/>
          <w:marBottom w:val="0"/>
          <w:divBdr>
            <w:top w:val="none" w:sz="0" w:space="0" w:color="auto"/>
            <w:left w:val="none" w:sz="0" w:space="0" w:color="auto"/>
            <w:bottom w:val="none" w:sz="0" w:space="0" w:color="auto"/>
            <w:right w:val="none" w:sz="0" w:space="0" w:color="auto"/>
          </w:divBdr>
        </w:div>
        <w:div w:id="1725448569">
          <w:marLeft w:val="0"/>
          <w:marRight w:val="0"/>
          <w:marTop w:val="0"/>
          <w:marBottom w:val="0"/>
          <w:divBdr>
            <w:top w:val="none" w:sz="0" w:space="0" w:color="auto"/>
            <w:left w:val="none" w:sz="0" w:space="0" w:color="auto"/>
            <w:bottom w:val="none" w:sz="0" w:space="0" w:color="auto"/>
            <w:right w:val="none" w:sz="0" w:space="0" w:color="auto"/>
          </w:divBdr>
        </w:div>
        <w:div w:id="1817646178">
          <w:marLeft w:val="0"/>
          <w:marRight w:val="0"/>
          <w:marTop w:val="0"/>
          <w:marBottom w:val="0"/>
          <w:divBdr>
            <w:top w:val="none" w:sz="0" w:space="0" w:color="auto"/>
            <w:left w:val="none" w:sz="0" w:space="0" w:color="auto"/>
            <w:bottom w:val="none" w:sz="0" w:space="0" w:color="auto"/>
            <w:right w:val="none" w:sz="0" w:space="0" w:color="auto"/>
          </w:divBdr>
        </w:div>
        <w:div w:id="1863935586">
          <w:marLeft w:val="0"/>
          <w:marRight w:val="0"/>
          <w:marTop w:val="0"/>
          <w:marBottom w:val="0"/>
          <w:divBdr>
            <w:top w:val="none" w:sz="0" w:space="0" w:color="auto"/>
            <w:left w:val="none" w:sz="0" w:space="0" w:color="auto"/>
            <w:bottom w:val="none" w:sz="0" w:space="0" w:color="auto"/>
            <w:right w:val="none" w:sz="0" w:space="0" w:color="auto"/>
          </w:divBdr>
        </w:div>
        <w:div w:id="1882011900">
          <w:marLeft w:val="0"/>
          <w:marRight w:val="0"/>
          <w:marTop w:val="0"/>
          <w:marBottom w:val="0"/>
          <w:divBdr>
            <w:top w:val="none" w:sz="0" w:space="0" w:color="auto"/>
            <w:left w:val="none" w:sz="0" w:space="0" w:color="auto"/>
            <w:bottom w:val="none" w:sz="0" w:space="0" w:color="auto"/>
            <w:right w:val="none" w:sz="0" w:space="0" w:color="auto"/>
          </w:divBdr>
        </w:div>
        <w:div w:id="1940143335">
          <w:marLeft w:val="0"/>
          <w:marRight w:val="0"/>
          <w:marTop w:val="0"/>
          <w:marBottom w:val="0"/>
          <w:divBdr>
            <w:top w:val="none" w:sz="0" w:space="0" w:color="auto"/>
            <w:left w:val="none" w:sz="0" w:space="0" w:color="auto"/>
            <w:bottom w:val="none" w:sz="0" w:space="0" w:color="auto"/>
            <w:right w:val="none" w:sz="0" w:space="0" w:color="auto"/>
          </w:divBdr>
        </w:div>
        <w:div w:id="2065761929">
          <w:marLeft w:val="0"/>
          <w:marRight w:val="0"/>
          <w:marTop w:val="0"/>
          <w:marBottom w:val="0"/>
          <w:divBdr>
            <w:top w:val="none" w:sz="0" w:space="0" w:color="auto"/>
            <w:left w:val="none" w:sz="0" w:space="0" w:color="auto"/>
            <w:bottom w:val="none" w:sz="0" w:space="0" w:color="auto"/>
            <w:right w:val="none" w:sz="0" w:space="0" w:color="auto"/>
          </w:divBdr>
        </w:div>
        <w:div w:id="2086292406">
          <w:marLeft w:val="0"/>
          <w:marRight w:val="0"/>
          <w:marTop w:val="0"/>
          <w:marBottom w:val="0"/>
          <w:divBdr>
            <w:top w:val="none" w:sz="0" w:space="0" w:color="auto"/>
            <w:left w:val="none" w:sz="0" w:space="0" w:color="auto"/>
            <w:bottom w:val="none" w:sz="0" w:space="0" w:color="auto"/>
            <w:right w:val="none" w:sz="0" w:space="0" w:color="auto"/>
          </w:divBdr>
        </w:div>
      </w:divsChild>
    </w:div>
    <w:div w:id="1268270579">
      <w:bodyDiv w:val="1"/>
      <w:marLeft w:val="0"/>
      <w:marRight w:val="0"/>
      <w:marTop w:val="0"/>
      <w:marBottom w:val="0"/>
      <w:divBdr>
        <w:top w:val="none" w:sz="0" w:space="0" w:color="auto"/>
        <w:left w:val="none" w:sz="0" w:space="0" w:color="auto"/>
        <w:bottom w:val="none" w:sz="0" w:space="0" w:color="auto"/>
        <w:right w:val="none" w:sz="0" w:space="0" w:color="auto"/>
      </w:divBdr>
      <w:divsChild>
        <w:div w:id="1863543275">
          <w:marLeft w:val="0"/>
          <w:marRight w:val="0"/>
          <w:marTop w:val="0"/>
          <w:marBottom w:val="0"/>
          <w:divBdr>
            <w:top w:val="single" w:sz="2" w:space="0" w:color="CC3333"/>
            <w:left w:val="single" w:sz="2" w:space="0" w:color="CC3333"/>
            <w:bottom w:val="single" w:sz="2" w:space="0" w:color="CC3333"/>
            <w:right w:val="single" w:sz="2" w:space="0" w:color="CC3333"/>
          </w:divBdr>
          <w:divsChild>
            <w:div w:id="316157451">
              <w:marLeft w:val="0"/>
              <w:marRight w:val="0"/>
              <w:marTop w:val="0"/>
              <w:marBottom w:val="0"/>
              <w:divBdr>
                <w:top w:val="none" w:sz="0" w:space="0" w:color="auto"/>
                <w:left w:val="none" w:sz="0" w:space="0" w:color="auto"/>
                <w:bottom w:val="none" w:sz="0" w:space="0" w:color="auto"/>
                <w:right w:val="none" w:sz="0" w:space="0" w:color="auto"/>
              </w:divBdr>
            </w:div>
          </w:divsChild>
        </w:div>
        <w:div w:id="2033258275">
          <w:marLeft w:val="0"/>
          <w:marRight w:val="0"/>
          <w:marTop w:val="0"/>
          <w:marBottom w:val="0"/>
          <w:divBdr>
            <w:top w:val="none" w:sz="0" w:space="0" w:color="auto"/>
            <w:left w:val="none" w:sz="0" w:space="0" w:color="auto"/>
            <w:bottom w:val="none" w:sz="0" w:space="0" w:color="auto"/>
            <w:right w:val="none" w:sz="0" w:space="0" w:color="auto"/>
          </w:divBdr>
        </w:div>
      </w:divsChild>
    </w:div>
    <w:div w:id="1344744207">
      <w:bodyDiv w:val="1"/>
      <w:marLeft w:val="0"/>
      <w:marRight w:val="0"/>
      <w:marTop w:val="0"/>
      <w:marBottom w:val="0"/>
      <w:divBdr>
        <w:top w:val="none" w:sz="0" w:space="0" w:color="auto"/>
        <w:left w:val="none" w:sz="0" w:space="0" w:color="auto"/>
        <w:bottom w:val="none" w:sz="0" w:space="0" w:color="auto"/>
        <w:right w:val="none" w:sz="0" w:space="0" w:color="auto"/>
      </w:divBdr>
      <w:divsChild>
        <w:div w:id="1095176261">
          <w:marLeft w:val="0"/>
          <w:marRight w:val="0"/>
          <w:marTop w:val="0"/>
          <w:marBottom w:val="0"/>
          <w:divBdr>
            <w:top w:val="none" w:sz="0" w:space="0" w:color="auto"/>
            <w:left w:val="none" w:sz="0" w:space="0" w:color="auto"/>
            <w:bottom w:val="none" w:sz="0" w:space="0" w:color="auto"/>
            <w:right w:val="none" w:sz="0" w:space="0" w:color="auto"/>
          </w:divBdr>
        </w:div>
        <w:div w:id="1229657748">
          <w:marLeft w:val="0"/>
          <w:marRight w:val="0"/>
          <w:marTop w:val="0"/>
          <w:marBottom w:val="0"/>
          <w:divBdr>
            <w:top w:val="none" w:sz="0" w:space="0" w:color="auto"/>
            <w:left w:val="none" w:sz="0" w:space="0" w:color="auto"/>
            <w:bottom w:val="none" w:sz="0" w:space="0" w:color="auto"/>
            <w:right w:val="none" w:sz="0" w:space="0" w:color="auto"/>
          </w:divBdr>
          <w:divsChild>
            <w:div w:id="280038092">
              <w:marLeft w:val="0"/>
              <w:marRight w:val="0"/>
              <w:marTop w:val="0"/>
              <w:marBottom w:val="0"/>
              <w:divBdr>
                <w:top w:val="none" w:sz="0" w:space="0" w:color="auto"/>
                <w:left w:val="none" w:sz="0" w:space="0" w:color="auto"/>
                <w:bottom w:val="none" w:sz="0" w:space="0" w:color="auto"/>
                <w:right w:val="none" w:sz="0" w:space="0" w:color="auto"/>
              </w:divBdr>
            </w:div>
          </w:divsChild>
        </w:div>
        <w:div w:id="2100254261">
          <w:marLeft w:val="0"/>
          <w:marRight w:val="0"/>
          <w:marTop w:val="0"/>
          <w:marBottom w:val="0"/>
          <w:divBdr>
            <w:top w:val="none" w:sz="0" w:space="0" w:color="auto"/>
            <w:left w:val="none" w:sz="0" w:space="0" w:color="auto"/>
            <w:bottom w:val="none" w:sz="0" w:space="0" w:color="auto"/>
            <w:right w:val="none" w:sz="0" w:space="0" w:color="auto"/>
          </w:divBdr>
          <w:divsChild>
            <w:div w:id="952709567">
              <w:marLeft w:val="0"/>
              <w:marRight w:val="0"/>
              <w:marTop w:val="0"/>
              <w:marBottom w:val="0"/>
              <w:divBdr>
                <w:top w:val="none" w:sz="0" w:space="0" w:color="auto"/>
                <w:left w:val="none" w:sz="0" w:space="0" w:color="auto"/>
                <w:bottom w:val="none" w:sz="0" w:space="0" w:color="auto"/>
                <w:right w:val="none" w:sz="0" w:space="0" w:color="auto"/>
              </w:divBdr>
              <w:divsChild>
                <w:div w:id="1478840804">
                  <w:marLeft w:val="0"/>
                  <w:marRight w:val="0"/>
                  <w:marTop w:val="0"/>
                  <w:marBottom w:val="0"/>
                  <w:divBdr>
                    <w:top w:val="none" w:sz="0" w:space="0" w:color="auto"/>
                    <w:left w:val="none" w:sz="0" w:space="0" w:color="auto"/>
                    <w:bottom w:val="none" w:sz="0" w:space="0" w:color="auto"/>
                    <w:right w:val="none" w:sz="0" w:space="0" w:color="auto"/>
                  </w:divBdr>
                  <w:divsChild>
                    <w:div w:id="447284192">
                      <w:marLeft w:val="0"/>
                      <w:marRight w:val="0"/>
                      <w:marTop w:val="0"/>
                      <w:marBottom w:val="0"/>
                      <w:divBdr>
                        <w:top w:val="none" w:sz="0" w:space="0" w:color="auto"/>
                        <w:left w:val="none" w:sz="0" w:space="0" w:color="auto"/>
                        <w:bottom w:val="none" w:sz="0" w:space="0" w:color="auto"/>
                        <w:right w:val="none" w:sz="0" w:space="0" w:color="auto"/>
                      </w:divBdr>
                    </w:div>
                    <w:div w:id="956640945">
                      <w:marLeft w:val="0"/>
                      <w:marRight w:val="0"/>
                      <w:marTop w:val="0"/>
                      <w:marBottom w:val="0"/>
                      <w:divBdr>
                        <w:top w:val="none" w:sz="0" w:space="0" w:color="auto"/>
                        <w:left w:val="none" w:sz="0" w:space="0" w:color="auto"/>
                        <w:bottom w:val="none" w:sz="0" w:space="0" w:color="auto"/>
                        <w:right w:val="none" w:sz="0" w:space="0" w:color="auto"/>
                      </w:divBdr>
                    </w:div>
                    <w:div w:id="1081026105">
                      <w:marLeft w:val="0"/>
                      <w:marRight w:val="0"/>
                      <w:marTop w:val="0"/>
                      <w:marBottom w:val="0"/>
                      <w:divBdr>
                        <w:top w:val="none" w:sz="0" w:space="0" w:color="auto"/>
                        <w:left w:val="none" w:sz="0" w:space="0" w:color="auto"/>
                        <w:bottom w:val="none" w:sz="0" w:space="0" w:color="auto"/>
                        <w:right w:val="none" w:sz="0" w:space="0" w:color="auto"/>
                      </w:divBdr>
                    </w:div>
                    <w:div w:id="1087265560">
                      <w:marLeft w:val="0"/>
                      <w:marRight w:val="0"/>
                      <w:marTop w:val="0"/>
                      <w:marBottom w:val="0"/>
                      <w:divBdr>
                        <w:top w:val="none" w:sz="0" w:space="0" w:color="auto"/>
                        <w:left w:val="none" w:sz="0" w:space="0" w:color="auto"/>
                        <w:bottom w:val="none" w:sz="0" w:space="0" w:color="auto"/>
                        <w:right w:val="none" w:sz="0" w:space="0" w:color="auto"/>
                      </w:divBdr>
                      <w:divsChild>
                        <w:div w:id="40401699">
                          <w:marLeft w:val="0"/>
                          <w:marRight w:val="0"/>
                          <w:marTop w:val="0"/>
                          <w:marBottom w:val="0"/>
                          <w:divBdr>
                            <w:top w:val="none" w:sz="0" w:space="0" w:color="auto"/>
                            <w:left w:val="none" w:sz="0" w:space="0" w:color="auto"/>
                            <w:bottom w:val="none" w:sz="0" w:space="0" w:color="auto"/>
                            <w:right w:val="none" w:sz="0" w:space="0" w:color="auto"/>
                          </w:divBdr>
                        </w:div>
                        <w:div w:id="80495561">
                          <w:marLeft w:val="0"/>
                          <w:marRight w:val="0"/>
                          <w:marTop w:val="0"/>
                          <w:marBottom w:val="0"/>
                          <w:divBdr>
                            <w:top w:val="none" w:sz="0" w:space="0" w:color="auto"/>
                            <w:left w:val="none" w:sz="0" w:space="0" w:color="auto"/>
                            <w:bottom w:val="none" w:sz="0" w:space="0" w:color="auto"/>
                            <w:right w:val="none" w:sz="0" w:space="0" w:color="auto"/>
                          </w:divBdr>
                          <w:divsChild>
                            <w:div w:id="1091119582">
                              <w:marLeft w:val="0"/>
                              <w:marRight w:val="0"/>
                              <w:marTop w:val="0"/>
                              <w:marBottom w:val="0"/>
                              <w:divBdr>
                                <w:top w:val="single" w:sz="2" w:space="0" w:color="FFB400"/>
                                <w:left w:val="single" w:sz="2" w:space="0" w:color="FFB400"/>
                                <w:bottom w:val="single" w:sz="2" w:space="0" w:color="FFB400"/>
                                <w:right w:val="single" w:sz="2" w:space="0" w:color="FFB400"/>
                              </w:divBdr>
                            </w:div>
                            <w:div w:id="1116145404">
                              <w:marLeft w:val="0"/>
                              <w:marRight w:val="0"/>
                              <w:marTop w:val="0"/>
                              <w:marBottom w:val="0"/>
                              <w:divBdr>
                                <w:top w:val="none" w:sz="0" w:space="0" w:color="auto"/>
                                <w:left w:val="none" w:sz="0" w:space="0" w:color="auto"/>
                                <w:bottom w:val="none" w:sz="0" w:space="0" w:color="auto"/>
                                <w:right w:val="none" w:sz="0" w:space="0" w:color="auto"/>
                              </w:divBdr>
                            </w:div>
                          </w:divsChild>
                        </w:div>
                        <w:div w:id="2095202136">
                          <w:marLeft w:val="0"/>
                          <w:marRight w:val="0"/>
                          <w:marTop w:val="0"/>
                          <w:marBottom w:val="0"/>
                          <w:divBdr>
                            <w:top w:val="none" w:sz="0" w:space="0" w:color="auto"/>
                            <w:left w:val="none" w:sz="0" w:space="0" w:color="auto"/>
                            <w:bottom w:val="none" w:sz="0" w:space="0" w:color="auto"/>
                            <w:right w:val="none" w:sz="0" w:space="0" w:color="auto"/>
                          </w:divBdr>
                          <w:divsChild>
                            <w:div w:id="63977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728660">
              <w:marLeft w:val="0"/>
              <w:marRight w:val="0"/>
              <w:marTop w:val="0"/>
              <w:marBottom w:val="0"/>
              <w:divBdr>
                <w:top w:val="none" w:sz="0" w:space="0" w:color="auto"/>
                <w:left w:val="none" w:sz="0" w:space="0" w:color="auto"/>
                <w:bottom w:val="none" w:sz="0" w:space="0" w:color="auto"/>
                <w:right w:val="none" w:sz="0" w:space="0" w:color="auto"/>
              </w:divBdr>
              <w:divsChild>
                <w:div w:id="128940371">
                  <w:marLeft w:val="0"/>
                  <w:marRight w:val="0"/>
                  <w:marTop w:val="0"/>
                  <w:marBottom w:val="0"/>
                  <w:divBdr>
                    <w:top w:val="none" w:sz="0" w:space="0" w:color="auto"/>
                    <w:left w:val="none" w:sz="0" w:space="0" w:color="auto"/>
                    <w:bottom w:val="none" w:sz="0" w:space="0" w:color="auto"/>
                    <w:right w:val="none" w:sz="0" w:space="0" w:color="auto"/>
                  </w:divBdr>
                </w:div>
                <w:div w:id="181824653">
                  <w:marLeft w:val="0"/>
                  <w:marRight w:val="0"/>
                  <w:marTop w:val="0"/>
                  <w:marBottom w:val="0"/>
                  <w:divBdr>
                    <w:top w:val="none" w:sz="0" w:space="0" w:color="auto"/>
                    <w:left w:val="none" w:sz="0" w:space="0" w:color="auto"/>
                    <w:bottom w:val="none" w:sz="0" w:space="0" w:color="auto"/>
                    <w:right w:val="none" w:sz="0" w:space="0" w:color="auto"/>
                  </w:divBdr>
                  <w:divsChild>
                    <w:div w:id="141050275">
                      <w:marLeft w:val="0"/>
                      <w:marRight w:val="0"/>
                      <w:marTop w:val="0"/>
                      <w:marBottom w:val="0"/>
                      <w:divBdr>
                        <w:top w:val="none" w:sz="0" w:space="0" w:color="auto"/>
                        <w:left w:val="none" w:sz="0" w:space="0" w:color="auto"/>
                        <w:bottom w:val="none" w:sz="0" w:space="0" w:color="auto"/>
                        <w:right w:val="none" w:sz="0" w:space="0" w:color="auto"/>
                      </w:divBdr>
                    </w:div>
                    <w:div w:id="818569869">
                      <w:marLeft w:val="0"/>
                      <w:marRight w:val="0"/>
                      <w:marTop w:val="0"/>
                      <w:marBottom w:val="0"/>
                      <w:divBdr>
                        <w:top w:val="none" w:sz="0" w:space="0" w:color="auto"/>
                        <w:left w:val="none" w:sz="0" w:space="0" w:color="auto"/>
                        <w:bottom w:val="none" w:sz="0" w:space="0" w:color="auto"/>
                        <w:right w:val="none" w:sz="0" w:space="0" w:color="auto"/>
                      </w:divBdr>
                    </w:div>
                    <w:div w:id="1085303315">
                      <w:marLeft w:val="0"/>
                      <w:marRight w:val="0"/>
                      <w:marTop w:val="0"/>
                      <w:marBottom w:val="0"/>
                      <w:divBdr>
                        <w:top w:val="none" w:sz="0" w:space="0" w:color="auto"/>
                        <w:left w:val="none" w:sz="0" w:space="0" w:color="auto"/>
                        <w:bottom w:val="none" w:sz="0" w:space="0" w:color="auto"/>
                        <w:right w:val="none" w:sz="0" w:space="0" w:color="auto"/>
                      </w:divBdr>
                    </w:div>
                    <w:div w:id="1680043748">
                      <w:marLeft w:val="0"/>
                      <w:marRight w:val="0"/>
                      <w:marTop w:val="0"/>
                      <w:marBottom w:val="0"/>
                      <w:divBdr>
                        <w:top w:val="none" w:sz="0" w:space="0" w:color="auto"/>
                        <w:left w:val="none" w:sz="0" w:space="0" w:color="auto"/>
                        <w:bottom w:val="none" w:sz="0" w:space="0" w:color="auto"/>
                        <w:right w:val="none" w:sz="0" w:space="0" w:color="auto"/>
                      </w:divBdr>
                    </w:div>
                  </w:divsChild>
                </w:div>
                <w:div w:id="293679239">
                  <w:marLeft w:val="0"/>
                  <w:marRight w:val="0"/>
                  <w:marTop w:val="0"/>
                  <w:marBottom w:val="0"/>
                  <w:divBdr>
                    <w:top w:val="none" w:sz="0" w:space="0" w:color="auto"/>
                    <w:left w:val="none" w:sz="0" w:space="0" w:color="auto"/>
                    <w:bottom w:val="none" w:sz="0" w:space="0" w:color="auto"/>
                    <w:right w:val="none" w:sz="0" w:space="0" w:color="auto"/>
                  </w:divBdr>
                </w:div>
                <w:div w:id="455104632">
                  <w:marLeft w:val="0"/>
                  <w:marRight w:val="0"/>
                  <w:marTop w:val="0"/>
                  <w:marBottom w:val="0"/>
                  <w:divBdr>
                    <w:top w:val="none" w:sz="0" w:space="0" w:color="auto"/>
                    <w:left w:val="none" w:sz="0" w:space="0" w:color="auto"/>
                    <w:bottom w:val="none" w:sz="0" w:space="0" w:color="auto"/>
                    <w:right w:val="none" w:sz="0" w:space="0" w:color="auto"/>
                  </w:divBdr>
                </w:div>
                <w:div w:id="476847787">
                  <w:marLeft w:val="0"/>
                  <w:marRight w:val="0"/>
                  <w:marTop w:val="0"/>
                  <w:marBottom w:val="0"/>
                  <w:divBdr>
                    <w:top w:val="none" w:sz="0" w:space="0" w:color="auto"/>
                    <w:left w:val="none" w:sz="0" w:space="0" w:color="auto"/>
                    <w:bottom w:val="none" w:sz="0" w:space="0" w:color="auto"/>
                    <w:right w:val="none" w:sz="0" w:space="0" w:color="auto"/>
                  </w:divBdr>
                </w:div>
                <w:div w:id="1006664790">
                  <w:marLeft w:val="0"/>
                  <w:marRight w:val="0"/>
                  <w:marTop w:val="0"/>
                  <w:marBottom w:val="0"/>
                  <w:divBdr>
                    <w:top w:val="none" w:sz="0" w:space="0" w:color="auto"/>
                    <w:left w:val="none" w:sz="0" w:space="0" w:color="auto"/>
                    <w:bottom w:val="none" w:sz="0" w:space="0" w:color="auto"/>
                    <w:right w:val="none" w:sz="0" w:space="0" w:color="auto"/>
                  </w:divBdr>
                </w:div>
                <w:div w:id="1126239055">
                  <w:marLeft w:val="0"/>
                  <w:marRight w:val="0"/>
                  <w:marTop w:val="0"/>
                  <w:marBottom w:val="0"/>
                  <w:divBdr>
                    <w:top w:val="none" w:sz="0" w:space="0" w:color="auto"/>
                    <w:left w:val="none" w:sz="0" w:space="0" w:color="auto"/>
                    <w:bottom w:val="none" w:sz="0" w:space="0" w:color="auto"/>
                    <w:right w:val="none" w:sz="0" w:space="0" w:color="auto"/>
                  </w:divBdr>
                </w:div>
                <w:div w:id="189257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871940">
      <w:bodyDiv w:val="1"/>
      <w:marLeft w:val="0"/>
      <w:marRight w:val="0"/>
      <w:marTop w:val="0"/>
      <w:marBottom w:val="0"/>
      <w:divBdr>
        <w:top w:val="none" w:sz="0" w:space="0" w:color="auto"/>
        <w:left w:val="none" w:sz="0" w:space="0" w:color="auto"/>
        <w:bottom w:val="none" w:sz="0" w:space="0" w:color="auto"/>
        <w:right w:val="none" w:sz="0" w:space="0" w:color="auto"/>
      </w:divBdr>
      <w:divsChild>
        <w:div w:id="1185905309">
          <w:marLeft w:val="0"/>
          <w:marRight w:val="0"/>
          <w:marTop w:val="0"/>
          <w:marBottom w:val="0"/>
          <w:divBdr>
            <w:top w:val="none" w:sz="0" w:space="0" w:color="auto"/>
            <w:left w:val="none" w:sz="0" w:space="0" w:color="auto"/>
            <w:bottom w:val="none" w:sz="0" w:space="0" w:color="auto"/>
            <w:right w:val="none" w:sz="0" w:space="0" w:color="auto"/>
          </w:divBdr>
          <w:divsChild>
            <w:div w:id="921984966">
              <w:marLeft w:val="0"/>
              <w:marRight w:val="0"/>
              <w:marTop w:val="0"/>
              <w:marBottom w:val="0"/>
              <w:divBdr>
                <w:top w:val="none" w:sz="0" w:space="0" w:color="auto"/>
                <w:left w:val="none" w:sz="0" w:space="0" w:color="auto"/>
                <w:bottom w:val="none" w:sz="0" w:space="0" w:color="auto"/>
                <w:right w:val="none" w:sz="0" w:space="0" w:color="auto"/>
              </w:divBdr>
            </w:div>
          </w:divsChild>
        </w:div>
        <w:div w:id="2082016986">
          <w:marLeft w:val="0"/>
          <w:marRight w:val="0"/>
          <w:marTop w:val="0"/>
          <w:marBottom w:val="0"/>
          <w:divBdr>
            <w:top w:val="none" w:sz="0" w:space="0" w:color="auto"/>
            <w:left w:val="none" w:sz="0" w:space="0" w:color="auto"/>
            <w:bottom w:val="none" w:sz="0" w:space="0" w:color="auto"/>
            <w:right w:val="none" w:sz="0" w:space="0" w:color="auto"/>
          </w:divBdr>
        </w:div>
      </w:divsChild>
    </w:div>
    <w:div w:id="1524710265">
      <w:bodyDiv w:val="1"/>
      <w:marLeft w:val="0"/>
      <w:marRight w:val="0"/>
      <w:marTop w:val="0"/>
      <w:marBottom w:val="0"/>
      <w:divBdr>
        <w:top w:val="none" w:sz="0" w:space="0" w:color="auto"/>
        <w:left w:val="none" w:sz="0" w:space="0" w:color="auto"/>
        <w:bottom w:val="none" w:sz="0" w:space="0" w:color="auto"/>
        <w:right w:val="none" w:sz="0" w:space="0" w:color="auto"/>
      </w:divBdr>
      <w:divsChild>
        <w:div w:id="648091856">
          <w:marLeft w:val="0"/>
          <w:marRight w:val="0"/>
          <w:marTop w:val="0"/>
          <w:marBottom w:val="0"/>
          <w:divBdr>
            <w:top w:val="none" w:sz="0" w:space="0" w:color="auto"/>
            <w:left w:val="none" w:sz="0" w:space="0" w:color="auto"/>
            <w:bottom w:val="none" w:sz="0" w:space="0" w:color="auto"/>
            <w:right w:val="none" w:sz="0" w:space="0" w:color="auto"/>
          </w:divBdr>
        </w:div>
        <w:div w:id="1359888708">
          <w:marLeft w:val="0"/>
          <w:marRight w:val="0"/>
          <w:marTop w:val="0"/>
          <w:marBottom w:val="0"/>
          <w:divBdr>
            <w:top w:val="none" w:sz="0" w:space="0" w:color="auto"/>
            <w:left w:val="none" w:sz="0" w:space="0" w:color="auto"/>
            <w:bottom w:val="none" w:sz="0" w:space="0" w:color="auto"/>
            <w:right w:val="none" w:sz="0" w:space="0" w:color="auto"/>
          </w:divBdr>
          <w:divsChild>
            <w:div w:id="326786346">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0"/>
                  <w:divBdr>
                    <w:top w:val="none" w:sz="0" w:space="0" w:color="auto"/>
                    <w:left w:val="none" w:sz="0" w:space="0" w:color="auto"/>
                    <w:bottom w:val="none" w:sz="0" w:space="0" w:color="auto"/>
                    <w:right w:val="none" w:sz="0" w:space="0" w:color="auto"/>
                  </w:divBdr>
                </w:div>
                <w:div w:id="1753041482">
                  <w:marLeft w:val="0"/>
                  <w:marRight w:val="0"/>
                  <w:marTop w:val="0"/>
                  <w:marBottom w:val="0"/>
                  <w:divBdr>
                    <w:top w:val="single" w:sz="2" w:space="0" w:color="CC3333"/>
                    <w:left w:val="single" w:sz="2" w:space="0" w:color="CC3333"/>
                    <w:bottom w:val="single" w:sz="2" w:space="0" w:color="CC3333"/>
                    <w:right w:val="single" w:sz="2" w:space="0" w:color="CC3333"/>
                  </w:divBdr>
                </w:div>
              </w:divsChild>
            </w:div>
            <w:div w:id="686911735">
              <w:marLeft w:val="0"/>
              <w:marRight w:val="0"/>
              <w:marTop w:val="0"/>
              <w:marBottom w:val="0"/>
              <w:divBdr>
                <w:top w:val="none" w:sz="0" w:space="0" w:color="auto"/>
                <w:left w:val="none" w:sz="0" w:space="0" w:color="auto"/>
                <w:bottom w:val="none" w:sz="0" w:space="0" w:color="auto"/>
                <w:right w:val="none" w:sz="0" w:space="0" w:color="auto"/>
              </w:divBdr>
            </w:div>
            <w:div w:id="1282374277">
              <w:marLeft w:val="0"/>
              <w:marRight w:val="0"/>
              <w:marTop w:val="0"/>
              <w:marBottom w:val="0"/>
              <w:divBdr>
                <w:top w:val="none" w:sz="0" w:space="0" w:color="auto"/>
                <w:left w:val="none" w:sz="0" w:space="0" w:color="auto"/>
                <w:bottom w:val="none" w:sz="0" w:space="0" w:color="auto"/>
                <w:right w:val="none" w:sz="0" w:space="0" w:color="auto"/>
              </w:divBdr>
              <w:divsChild>
                <w:div w:id="930502354">
                  <w:marLeft w:val="0"/>
                  <w:marRight w:val="0"/>
                  <w:marTop w:val="0"/>
                  <w:marBottom w:val="0"/>
                  <w:divBdr>
                    <w:top w:val="single" w:sz="2" w:space="0" w:color="CC3333"/>
                    <w:left w:val="single" w:sz="2" w:space="0" w:color="CC3333"/>
                    <w:bottom w:val="single" w:sz="2" w:space="0" w:color="CC3333"/>
                    <w:right w:val="single" w:sz="2" w:space="0" w:color="CC3333"/>
                  </w:divBdr>
                </w:div>
                <w:div w:id="1353340409">
                  <w:marLeft w:val="0"/>
                  <w:marRight w:val="0"/>
                  <w:marTop w:val="0"/>
                  <w:marBottom w:val="0"/>
                  <w:divBdr>
                    <w:top w:val="none" w:sz="0" w:space="0" w:color="auto"/>
                    <w:left w:val="none" w:sz="0" w:space="0" w:color="auto"/>
                    <w:bottom w:val="none" w:sz="0" w:space="0" w:color="auto"/>
                    <w:right w:val="none" w:sz="0" w:space="0" w:color="auto"/>
                  </w:divBdr>
                </w:div>
              </w:divsChild>
            </w:div>
            <w:div w:id="196111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666275">
      <w:bodyDiv w:val="1"/>
      <w:marLeft w:val="0"/>
      <w:marRight w:val="0"/>
      <w:marTop w:val="0"/>
      <w:marBottom w:val="0"/>
      <w:divBdr>
        <w:top w:val="none" w:sz="0" w:space="0" w:color="auto"/>
        <w:left w:val="none" w:sz="0" w:space="0" w:color="auto"/>
        <w:bottom w:val="none" w:sz="0" w:space="0" w:color="auto"/>
        <w:right w:val="none" w:sz="0" w:space="0" w:color="auto"/>
      </w:divBdr>
      <w:divsChild>
        <w:div w:id="1013996520">
          <w:marLeft w:val="0"/>
          <w:marRight w:val="0"/>
          <w:marTop w:val="0"/>
          <w:marBottom w:val="0"/>
          <w:divBdr>
            <w:top w:val="none" w:sz="0" w:space="0" w:color="auto"/>
            <w:left w:val="none" w:sz="0" w:space="0" w:color="auto"/>
            <w:bottom w:val="none" w:sz="0" w:space="0" w:color="auto"/>
            <w:right w:val="none" w:sz="0" w:space="0" w:color="auto"/>
          </w:divBdr>
        </w:div>
        <w:div w:id="2122915754">
          <w:marLeft w:val="0"/>
          <w:marRight w:val="0"/>
          <w:marTop w:val="0"/>
          <w:marBottom w:val="0"/>
          <w:divBdr>
            <w:top w:val="none" w:sz="0" w:space="0" w:color="auto"/>
            <w:left w:val="none" w:sz="0" w:space="0" w:color="auto"/>
            <w:bottom w:val="none" w:sz="0" w:space="0" w:color="auto"/>
            <w:right w:val="none" w:sz="0" w:space="0" w:color="auto"/>
          </w:divBdr>
        </w:div>
      </w:divsChild>
    </w:div>
    <w:div w:id="1729068457">
      <w:bodyDiv w:val="1"/>
      <w:marLeft w:val="0"/>
      <w:marRight w:val="0"/>
      <w:marTop w:val="0"/>
      <w:marBottom w:val="0"/>
      <w:divBdr>
        <w:top w:val="none" w:sz="0" w:space="0" w:color="auto"/>
        <w:left w:val="none" w:sz="0" w:space="0" w:color="auto"/>
        <w:bottom w:val="none" w:sz="0" w:space="0" w:color="auto"/>
        <w:right w:val="none" w:sz="0" w:space="0" w:color="auto"/>
      </w:divBdr>
      <w:divsChild>
        <w:div w:id="1776167725">
          <w:marLeft w:val="0"/>
          <w:marRight w:val="0"/>
          <w:marTop w:val="0"/>
          <w:marBottom w:val="400"/>
          <w:divBdr>
            <w:top w:val="none" w:sz="0" w:space="0" w:color="auto"/>
            <w:left w:val="none" w:sz="0" w:space="0" w:color="auto"/>
            <w:bottom w:val="none" w:sz="0" w:space="0" w:color="auto"/>
            <w:right w:val="none" w:sz="0" w:space="0" w:color="auto"/>
          </w:divBdr>
          <w:divsChild>
            <w:div w:id="350496195">
              <w:marLeft w:val="0"/>
              <w:marRight w:val="0"/>
              <w:marTop w:val="0"/>
              <w:marBottom w:val="0"/>
              <w:divBdr>
                <w:top w:val="none" w:sz="0" w:space="0" w:color="auto"/>
                <w:left w:val="none" w:sz="0" w:space="0" w:color="auto"/>
                <w:bottom w:val="none" w:sz="0" w:space="0" w:color="auto"/>
                <w:right w:val="none" w:sz="0" w:space="0" w:color="auto"/>
              </w:divBdr>
            </w:div>
            <w:div w:id="1222132800">
              <w:marLeft w:val="3507"/>
              <w:marRight w:val="0"/>
              <w:marTop w:val="0"/>
              <w:marBottom w:val="0"/>
              <w:divBdr>
                <w:top w:val="none" w:sz="0" w:space="0" w:color="auto"/>
                <w:left w:val="none" w:sz="0" w:space="0" w:color="auto"/>
                <w:bottom w:val="none" w:sz="0" w:space="0" w:color="auto"/>
                <w:right w:val="none" w:sz="0" w:space="0" w:color="auto"/>
              </w:divBdr>
            </w:div>
          </w:divsChild>
        </w:div>
      </w:divsChild>
    </w:div>
    <w:div w:id="1758166672">
      <w:bodyDiv w:val="1"/>
      <w:marLeft w:val="0"/>
      <w:marRight w:val="0"/>
      <w:marTop w:val="0"/>
      <w:marBottom w:val="0"/>
      <w:divBdr>
        <w:top w:val="none" w:sz="0" w:space="0" w:color="auto"/>
        <w:left w:val="none" w:sz="0" w:space="0" w:color="auto"/>
        <w:bottom w:val="none" w:sz="0" w:space="0" w:color="auto"/>
        <w:right w:val="none" w:sz="0" w:space="0" w:color="auto"/>
      </w:divBdr>
      <w:divsChild>
        <w:div w:id="573977579">
          <w:marLeft w:val="0"/>
          <w:marRight w:val="0"/>
          <w:marTop w:val="0"/>
          <w:marBottom w:val="0"/>
          <w:divBdr>
            <w:top w:val="none" w:sz="0" w:space="0" w:color="auto"/>
            <w:left w:val="none" w:sz="0" w:space="0" w:color="auto"/>
            <w:bottom w:val="none" w:sz="0" w:space="0" w:color="auto"/>
            <w:right w:val="none" w:sz="0" w:space="0" w:color="auto"/>
          </w:divBdr>
        </w:div>
        <w:div w:id="1383872668">
          <w:marLeft w:val="0"/>
          <w:marRight w:val="0"/>
          <w:marTop w:val="0"/>
          <w:marBottom w:val="0"/>
          <w:divBdr>
            <w:top w:val="none" w:sz="0" w:space="0" w:color="auto"/>
            <w:left w:val="none" w:sz="0" w:space="0" w:color="auto"/>
            <w:bottom w:val="none" w:sz="0" w:space="0" w:color="auto"/>
            <w:right w:val="none" w:sz="0" w:space="0" w:color="auto"/>
          </w:divBdr>
        </w:div>
        <w:div w:id="1437215831">
          <w:marLeft w:val="0"/>
          <w:marRight w:val="0"/>
          <w:marTop w:val="0"/>
          <w:marBottom w:val="0"/>
          <w:divBdr>
            <w:top w:val="none" w:sz="0" w:space="0" w:color="auto"/>
            <w:left w:val="none" w:sz="0" w:space="0" w:color="auto"/>
            <w:bottom w:val="none" w:sz="0" w:space="0" w:color="auto"/>
            <w:right w:val="none" w:sz="0" w:space="0" w:color="auto"/>
          </w:divBdr>
          <w:divsChild>
            <w:div w:id="1662150">
              <w:marLeft w:val="0"/>
              <w:marRight w:val="0"/>
              <w:marTop w:val="0"/>
              <w:marBottom w:val="0"/>
              <w:divBdr>
                <w:top w:val="single" w:sz="2" w:space="0" w:color="CC3333"/>
                <w:left w:val="single" w:sz="2" w:space="0" w:color="CC3333"/>
                <w:bottom w:val="single" w:sz="2" w:space="0" w:color="CC3333"/>
                <w:right w:val="single" w:sz="2" w:space="0" w:color="CC3333"/>
              </w:divBdr>
            </w:div>
            <w:div w:id="1239486164">
              <w:marLeft w:val="0"/>
              <w:marRight w:val="0"/>
              <w:marTop w:val="0"/>
              <w:marBottom w:val="0"/>
              <w:divBdr>
                <w:top w:val="none" w:sz="0" w:space="0" w:color="auto"/>
                <w:left w:val="none" w:sz="0" w:space="0" w:color="auto"/>
                <w:bottom w:val="none" w:sz="0" w:space="0" w:color="auto"/>
                <w:right w:val="none" w:sz="0" w:space="0" w:color="auto"/>
              </w:divBdr>
            </w:div>
          </w:divsChild>
        </w:div>
        <w:div w:id="1939753784">
          <w:marLeft w:val="0"/>
          <w:marRight w:val="0"/>
          <w:marTop w:val="0"/>
          <w:marBottom w:val="0"/>
          <w:divBdr>
            <w:top w:val="none" w:sz="0" w:space="0" w:color="auto"/>
            <w:left w:val="none" w:sz="0" w:space="0" w:color="auto"/>
            <w:bottom w:val="none" w:sz="0" w:space="0" w:color="auto"/>
            <w:right w:val="none" w:sz="0" w:space="0" w:color="auto"/>
          </w:divBdr>
          <w:divsChild>
            <w:div w:id="740638023">
              <w:marLeft w:val="0"/>
              <w:marRight w:val="0"/>
              <w:marTop w:val="0"/>
              <w:marBottom w:val="0"/>
              <w:divBdr>
                <w:top w:val="none" w:sz="0" w:space="0" w:color="auto"/>
                <w:left w:val="none" w:sz="0" w:space="0" w:color="auto"/>
                <w:bottom w:val="none" w:sz="0" w:space="0" w:color="auto"/>
                <w:right w:val="none" w:sz="0" w:space="0" w:color="auto"/>
              </w:divBdr>
            </w:div>
            <w:div w:id="1946496168">
              <w:marLeft w:val="0"/>
              <w:marRight w:val="0"/>
              <w:marTop w:val="0"/>
              <w:marBottom w:val="0"/>
              <w:divBdr>
                <w:top w:val="single" w:sz="2" w:space="0" w:color="CC3333"/>
                <w:left w:val="single" w:sz="2" w:space="0" w:color="CC3333"/>
                <w:bottom w:val="single" w:sz="2" w:space="0" w:color="CC3333"/>
                <w:right w:val="single" w:sz="2" w:space="0" w:color="CC3333"/>
              </w:divBdr>
            </w:div>
          </w:divsChild>
        </w:div>
      </w:divsChild>
    </w:div>
    <w:div w:id="1773742642">
      <w:bodyDiv w:val="1"/>
      <w:marLeft w:val="0"/>
      <w:marRight w:val="0"/>
      <w:marTop w:val="0"/>
      <w:marBottom w:val="0"/>
      <w:divBdr>
        <w:top w:val="none" w:sz="0" w:space="0" w:color="auto"/>
        <w:left w:val="none" w:sz="0" w:space="0" w:color="auto"/>
        <w:bottom w:val="none" w:sz="0" w:space="0" w:color="auto"/>
        <w:right w:val="none" w:sz="0" w:space="0" w:color="auto"/>
      </w:divBdr>
      <w:divsChild>
        <w:div w:id="16086753">
          <w:marLeft w:val="0"/>
          <w:marRight w:val="0"/>
          <w:marTop w:val="0"/>
          <w:marBottom w:val="0"/>
          <w:divBdr>
            <w:top w:val="none" w:sz="0" w:space="0" w:color="auto"/>
            <w:left w:val="none" w:sz="0" w:space="0" w:color="auto"/>
            <w:bottom w:val="none" w:sz="0" w:space="0" w:color="auto"/>
            <w:right w:val="none" w:sz="0" w:space="0" w:color="auto"/>
          </w:divBdr>
        </w:div>
        <w:div w:id="286397491">
          <w:marLeft w:val="0"/>
          <w:marRight w:val="0"/>
          <w:marTop w:val="0"/>
          <w:marBottom w:val="0"/>
          <w:divBdr>
            <w:top w:val="none" w:sz="0" w:space="0" w:color="auto"/>
            <w:left w:val="none" w:sz="0" w:space="0" w:color="auto"/>
            <w:bottom w:val="none" w:sz="0" w:space="0" w:color="auto"/>
            <w:right w:val="none" w:sz="0" w:space="0" w:color="auto"/>
          </w:divBdr>
          <w:divsChild>
            <w:div w:id="773594473">
              <w:marLeft w:val="0"/>
              <w:marRight w:val="0"/>
              <w:marTop w:val="0"/>
              <w:marBottom w:val="0"/>
              <w:divBdr>
                <w:top w:val="none" w:sz="0" w:space="0" w:color="auto"/>
                <w:left w:val="none" w:sz="0" w:space="0" w:color="auto"/>
                <w:bottom w:val="none" w:sz="0" w:space="0" w:color="auto"/>
                <w:right w:val="none" w:sz="0" w:space="0" w:color="auto"/>
              </w:divBdr>
              <w:divsChild>
                <w:div w:id="437679944">
                  <w:marLeft w:val="0"/>
                  <w:marRight w:val="0"/>
                  <w:marTop w:val="0"/>
                  <w:marBottom w:val="0"/>
                  <w:divBdr>
                    <w:top w:val="none" w:sz="0" w:space="0" w:color="auto"/>
                    <w:left w:val="none" w:sz="0" w:space="0" w:color="auto"/>
                    <w:bottom w:val="none" w:sz="0" w:space="0" w:color="auto"/>
                    <w:right w:val="none" w:sz="0" w:space="0" w:color="auto"/>
                  </w:divBdr>
                </w:div>
                <w:div w:id="2012218312">
                  <w:marLeft w:val="0"/>
                  <w:marRight w:val="0"/>
                  <w:marTop w:val="0"/>
                  <w:marBottom w:val="0"/>
                  <w:divBdr>
                    <w:top w:val="single" w:sz="2" w:space="0" w:color="CC3333"/>
                    <w:left w:val="single" w:sz="2" w:space="0" w:color="CC3333"/>
                    <w:bottom w:val="single" w:sz="2" w:space="0" w:color="CC3333"/>
                    <w:right w:val="single" w:sz="2" w:space="0" w:color="CC3333"/>
                  </w:divBdr>
                </w:div>
              </w:divsChild>
            </w:div>
            <w:div w:id="120694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32094">
      <w:bodyDiv w:val="1"/>
      <w:marLeft w:val="0"/>
      <w:marRight w:val="0"/>
      <w:marTop w:val="0"/>
      <w:marBottom w:val="0"/>
      <w:divBdr>
        <w:top w:val="none" w:sz="0" w:space="0" w:color="auto"/>
        <w:left w:val="none" w:sz="0" w:space="0" w:color="auto"/>
        <w:bottom w:val="none" w:sz="0" w:space="0" w:color="auto"/>
        <w:right w:val="none" w:sz="0" w:space="0" w:color="auto"/>
      </w:divBdr>
      <w:divsChild>
        <w:div w:id="1007946649">
          <w:marLeft w:val="0"/>
          <w:marRight w:val="0"/>
          <w:marTop w:val="0"/>
          <w:marBottom w:val="0"/>
          <w:divBdr>
            <w:top w:val="none" w:sz="0" w:space="0" w:color="auto"/>
            <w:left w:val="none" w:sz="0" w:space="0" w:color="auto"/>
            <w:bottom w:val="none" w:sz="0" w:space="0" w:color="auto"/>
            <w:right w:val="none" w:sz="0" w:space="0" w:color="auto"/>
          </w:divBdr>
          <w:divsChild>
            <w:div w:id="1149245283">
              <w:marLeft w:val="0"/>
              <w:marRight w:val="0"/>
              <w:marTop w:val="0"/>
              <w:marBottom w:val="0"/>
              <w:divBdr>
                <w:top w:val="none" w:sz="0" w:space="0" w:color="auto"/>
                <w:left w:val="none" w:sz="0" w:space="0" w:color="auto"/>
                <w:bottom w:val="none" w:sz="0" w:space="0" w:color="auto"/>
                <w:right w:val="none" w:sz="0" w:space="0" w:color="auto"/>
              </w:divBdr>
              <w:divsChild>
                <w:div w:id="1719085314">
                  <w:marLeft w:val="0"/>
                  <w:marRight w:val="0"/>
                  <w:marTop w:val="0"/>
                  <w:marBottom w:val="0"/>
                  <w:divBdr>
                    <w:top w:val="none" w:sz="0" w:space="0" w:color="auto"/>
                    <w:left w:val="none" w:sz="0" w:space="0" w:color="auto"/>
                    <w:bottom w:val="none" w:sz="0" w:space="0" w:color="auto"/>
                    <w:right w:val="none" w:sz="0" w:space="0" w:color="auto"/>
                  </w:divBdr>
                  <w:divsChild>
                    <w:div w:id="15696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28899">
          <w:marLeft w:val="0"/>
          <w:marRight w:val="0"/>
          <w:marTop w:val="0"/>
          <w:marBottom w:val="0"/>
          <w:divBdr>
            <w:top w:val="none" w:sz="0" w:space="0" w:color="auto"/>
            <w:left w:val="none" w:sz="0" w:space="0" w:color="auto"/>
            <w:bottom w:val="none" w:sz="0" w:space="0" w:color="auto"/>
            <w:right w:val="none" w:sz="0" w:space="0" w:color="auto"/>
          </w:divBdr>
          <w:divsChild>
            <w:div w:id="1917930844">
              <w:marLeft w:val="0"/>
              <w:marRight w:val="0"/>
              <w:marTop w:val="0"/>
              <w:marBottom w:val="0"/>
              <w:divBdr>
                <w:top w:val="none" w:sz="0" w:space="0" w:color="auto"/>
                <w:left w:val="none" w:sz="0" w:space="0" w:color="auto"/>
                <w:bottom w:val="none" w:sz="0" w:space="0" w:color="auto"/>
                <w:right w:val="none" w:sz="0" w:space="0" w:color="auto"/>
              </w:divBdr>
              <w:divsChild>
                <w:div w:id="1931549430">
                  <w:marLeft w:val="0"/>
                  <w:marRight w:val="0"/>
                  <w:marTop w:val="0"/>
                  <w:marBottom w:val="0"/>
                  <w:divBdr>
                    <w:top w:val="none" w:sz="0" w:space="0" w:color="auto"/>
                    <w:left w:val="none" w:sz="0" w:space="0" w:color="auto"/>
                    <w:bottom w:val="none" w:sz="0" w:space="0" w:color="auto"/>
                    <w:right w:val="none" w:sz="0" w:space="0" w:color="auto"/>
                  </w:divBdr>
                  <w:divsChild>
                    <w:div w:id="204428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775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5.png"/><Relationship Id="rId42" Type="http://schemas.openxmlformats.org/officeDocument/2006/relationships/hyperlink" Target="http://it.wikipedia.org/wiki/I_secolo_AC" TargetMode="External"/><Relationship Id="rId47" Type="http://schemas.openxmlformats.org/officeDocument/2006/relationships/hyperlink" Target="http://it.wikipedia.org/wiki/Impero_Romano_d%27Occidente" TargetMode="External"/><Relationship Id="rId63" Type="http://schemas.openxmlformats.org/officeDocument/2006/relationships/hyperlink" Target="http://it.wikipedia.org/wiki/Ges%C3%B9" TargetMode="External"/><Relationship Id="rId68" Type="http://schemas.openxmlformats.org/officeDocument/2006/relationships/image" Target="media/image13.png"/><Relationship Id="rId84" Type="http://schemas.openxmlformats.org/officeDocument/2006/relationships/hyperlink" Target="http://www.turismo.ra.it/contenuti/index.php?t=natura&amp;id=3&amp;cat=" TargetMode="External"/><Relationship Id="rId89" Type="http://schemas.openxmlformats.org/officeDocument/2006/relationships/hyperlink" Target="http://www.almapress.unibo.it/dubcek/geo_story/italia/cartina_it.php"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it.wikipedia.org/wiki/Superficie" TargetMode="External"/><Relationship Id="rId107" Type="http://schemas.openxmlformats.org/officeDocument/2006/relationships/footer" Target="footer1.xml"/><Relationship Id="rId11" Type="http://schemas.openxmlformats.org/officeDocument/2006/relationships/hyperlink" Target="http://it.wikipedia.org/wiki/Immagine:Ravenna-Stemma.png" TargetMode="External"/><Relationship Id="rId24" Type="http://schemas.openxmlformats.org/officeDocument/2006/relationships/hyperlink" Target="http://it.wikipedia.org/wiki/Provincia" TargetMode="External"/><Relationship Id="rId32" Type="http://schemas.openxmlformats.org/officeDocument/2006/relationships/hyperlink" Target="http://it.wikipedia.org/wiki/Densit%C3%A0_di_popolazione" TargetMode="External"/><Relationship Id="rId37" Type="http://schemas.openxmlformats.org/officeDocument/2006/relationships/hyperlink" Target="http://it.wikipedia.org/wiki/Nome_degli_abitanti" TargetMode="External"/><Relationship Id="rId40" Type="http://schemas.openxmlformats.org/officeDocument/2006/relationships/hyperlink" Target="http://it.wikipedia.org/wiki/Roma" TargetMode="External"/><Relationship Id="rId45" Type="http://schemas.openxmlformats.org/officeDocument/2006/relationships/hyperlink" Target="http://it.wikipedia.org/wiki/Teodorico" TargetMode="External"/><Relationship Id="rId53" Type="http://schemas.openxmlformats.org/officeDocument/2006/relationships/image" Target="media/image8.jpeg"/><Relationship Id="rId58" Type="http://schemas.openxmlformats.org/officeDocument/2006/relationships/image" Target="media/image10.png"/><Relationship Id="rId66" Type="http://schemas.openxmlformats.org/officeDocument/2006/relationships/hyperlink" Target="http://wr.racine.ra.it/racine/ravtur/nuovo3.htm" TargetMode="External"/><Relationship Id="rId74" Type="http://schemas.openxmlformats.org/officeDocument/2006/relationships/hyperlink" Target="http://it.wikipedia.org/wiki/Navata" TargetMode="External"/><Relationship Id="rId79" Type="http://schemas.openxmlformats.org/officeDocument/2006/relationships/image" Target="media/image16.jpeg"/><Relationship Id="rId87" Type="http://schemas.openxmlformats.org/officeDocument/2006/relationships/image" Target="media/image19.png"/><Relationship Id="rId102" Type="http://schemas.openxmlformats.org/officeDocument/2006/relationships/hyperlink" Target="http://it.wikipedia.org/wiki/Apostolo" TargetMode="External"/><Relationship Id="rId5" Type="http://schemas.openxmlformats.org/officeDocument/2006/relationships/footnotes" Target="footnotes.xml"/><Relationship Id="rId61" Type="http://schemas.openxmlformats.org/officeDocument/2006/relationships/hyperlink" Target="http://it.wikipedia.org/wiki/Apostolo" TargetMode="External"/><Relationship Id="rId82" Type="http://schemas.openxmlformats.org/officeDocument/2006/relationships/hyperlink" Target="http://www.turismo.ra.it/contenuti/index.php?t=natura&amp;id=1&amp;cat=" TargetMode="External"/><Relationship Id="rId90" Type="http://schemas.openxmlformats.org/officeDocument/2006/relationships/hyperlink" Target="http://it.wikipedia.org/wiki/Ravenna" TargetMode="External"/><Relationship Id="rId95" Type="http://schemas.openxmlformats.org/officeDocument/2006/relationships/hyperlink" Target="http://it.wikipedia.org/wiki/Apostolo" TargetMode="External"/><Relationship Id="rId19" Type="http://schemas.openxmlformats.org/officeDocument/2006/relationships/hyperlink" Target="http://it.wikipedia.org/wiki/Regione" TargetMode="External"/><Relationship Id="rId14" Type="http://schemas.openxmlformats.org/officeDocument/2006/relationships/hyperlink" Target="http://it.wikipedia.org/wiki/Stato" TargetMode="External"/><Relationship Id="rId22" Type="http://schemas.openxmlformats.org/officeDocument/2006/relationships/image" Target="http://upload.wikimedia.org/wikipedia/it/thumb/2/20/Emilia-Romagna-Bandiera.png/20px-Emilia-Romagna-Bandiera.png" TargetMode="External"/><Relationship Id="rId27" Type="http://schemas.openxmlformats.org/officeDocument/2006/relationships/image" Target="http://upload.wikimedia.org/wikipedia/commons/thumb/e/e5/Provincia_di_Ravenna-Stemma.png/20px-Provincia_di_Ravenna-Stemma.png" TargetMode="External"/><Relationship Id="rId30" Type="http://schemas.openxmlformats.org/officeDocument/2006/relationships/hyperlink" Target="http://it.wikipedia.org/wiki/Chilometro_quadro" TargetMode="External"/><Relationship Id="rId35" Type="http://schemas.openxmlformats.org/officeDocument/2006/relationships/hyperlink" Target="http://it.wikipedia.org/wiki/23_luglio" TargetMode="External"/><Relationship Id="rId43" Type="http://schemas.openxmlformats.org/officeDocument/2006/relationships/hyperlink" Target="http://it.wikipedia.org/wiki/402" TargetMode="External"/><Relationship Id="rId48" Type="http://schemas.openxmlformats.org/officeDocument/2006/relationships/hyperlink" Target="http://it.wikipedia.org/wiki/Giustiniano" TargetMode="External"/><Relationship Id="rId56" Type="http://schemas.openxmlformats.org/officeDocument/2006/relationships/hyperlink" Target="http://it.wikipedia.org/wiki/Arte_bizantina" TargetMode="External"/><Relationship Id="rId64" Type="http://schemas.openxmlformats.org/officeDocument/2006/relationships/image" Target="media/image11.png"/><Relationship Id="rId69" Type="http://schemas.openxmlformats.org/officeDocument/2006/relationships/hyperlink" Target="http://wr.racine.ra.it/racine/ravtur/nuovo4.htm" TargetMode="External"/><Relationship Id="rId77" Type="http://schemas.openxmlformats.org/officeDocument/2006/relationships/hyperlink" Target="http://it.wikipedia.org/wiki/Architrave" TargetMode="External"/><Relationship Id="rId100" Type="http://schemas.openxmlformats.org/officeDocument/2006/relationships/image" Target="media/image20.png"/><Relationship Id="rId105" Type="http://schemas.openxmlformats.org/officeDocument/2006/relationships/hyperlink" Target="http://it.wikipedia.org/wiki/Impero_Romano" TargetMode="External"/><Relationship Id="rId8" Type="http://schemas.openxmlformats.org/officeDocument/2006/relationships/image" Target="media/image2.png"/><Relationship Id="rId51" Type="http://schemas.openxmlformats.org/officeDocument/2006/relationships/hyperlink" Target="http://it.wikipedia.org/wiki/1512" TargetMode="External"/><Relationship Id="rId72" Type="http://schemas.openxmlformats.org/officeDocument/2006/relationships/hyperlink" Target="http://it.wikipedia.org/wiki/Ravenna" TargetMode="External"/><Relationship Id="rId80" Type="http://schemas.openxmlformats.org/officeDocument/2006/relationships/image" Target="media/image17.jpeg"/><Relationship Id="rId85" Type="http://schemas.openxmlformats.org/officeDocument/2006/relationships/hyperlink" Target="http://www.turismo.ra.it/contenuti/index.php?t=natura&amp;id=8&amp;cat=" TargetMode="External"/><Relationship Id="rId93" Type="http://schemas.openxmlformats.org/officeDocument/2006/relationships/hyperlink" Target="http://it.wikipedia.org/wiki/Impero_Romano" TargetMode="External"/><Relationship Id="rId98" Type="http://schemas.openxmlformats.org/officeDocument/2006/relationships/hyperlink" Target="http://wr.racine.ra.it/racine/ravtur/nuovo3.htm"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http://upload.wikimedia.org/wikipedia/commons/thumb/0/03/Flag_of_Italy.svg/20px-Flag_of_Italy.svg.png" TargetMode="External"/><Relationship Id="rId25" Type="http://schemas.openxmlformats.org/officeDocument/2006/relationships/hyperlink" Target="http://it.wikipedia.org/wiki/Immagine:Provincia_di_Ravenna-Stemma.png" TargetMode="External"/><Relationship Id="rId33" Type="http://schemas.openxmlformats.org/officeDocument/2006/relationships/hyperlink" Target="http://it.wikipedia.org/wiki/Chilometro_quadrato" TargetMode="External"/><Relationship Id="rId38" Type="http://schemas.openxmlformats.org/officeDocument/2006/relationships/hyperlink" Target="http://it.wikipedia.org/wiki/Impero_Romano" TargetMode="External"/><Relationship Id="rId46" Type="http://schemas.openxmlformats.org/officeDocument/2006/relationships/hyperlink" Target="http://it.wikipedia.org/wiki/493" TargetMode="External"/><Relationship Id="rId59" Type="http://schemas.openxmlformats.org/officeDocument/2006/relationships/hyperlink" Target="http://it.wikipedia.org/wiki/Galla_Placidia" TargetMode="External"/><Relationship Id="rId67" Type="http://schemas.openxmlformats.org/officeDocument/2006/relationships/hyperlink" Target="http://wr.racine.ra.it/racine/ravtur/nuovo3.htm" TargetMode="External"/><Relationship Id="rId103" Type="http://schemas.openxmlformats.org/officeDocument/2006/relationships/hyperlink" Target="http://it.wikipedia.org/wiki/Impero_Romano" TargetMode="External"/><Relationship Id="rId108" Type="http://schemas.openxmlformats.org/officeDocument/2006/relationships/fontTable" Target="fontTable.xml"/><Relationship Id="rId20" Type="http://schemas.openxmlformats.org/officeDocument/2006/relationships/hyperlink" Target="http://it.wikipedia.org/wiki/Immagine:Emilia-Romagna-Bandiera.png" TargetMode="External"/><Relationship Id="rId41" Type="http://schemas.openxmlformats.org/officeDocument/2006/relationships/hyperlink" Target="http://it.wikipedia.org/wiki/Galli" TargetMode="External"/><Relationship Id="rId54" Type="http://schemas.openxmlformats.org/officeDocument/2006/relationships/hyperlink" Target="http://it.wikipedia.org/wiki/Ravenna" TargetMode="External"/><Relationship Id="rId62" Type="http://schemas.openxmlformats.org/officeDocument/2006/relationships/hyperlink" Target="http://it.wikipedia.org/wiki/Impero_Romano" TargetMode="External"/><Relationship Id="rId70" Type="http://schemas.openxmlformats.org/officeDocument/2006/relationships/image" Target="media/image14.png"/><Relationship Id="rId75" Type="http://schemas.openxmlformats.org/officeDocument/2006/relationships/hyperlink" Target="http://it.wikipedia.org/wiki/Nartece" TargetMode="External"/><Relationship Id="rId83" Type="http://schemas.openxmlformats.org/officeDocument/2006/relationships/hyperlink" Target="http://www.turismo.ra.it/contenuti/index.php?t=natura&amp;id=7&amp;cat=" TargetMode="External"/><Relationship Id="rId88" Type="http://schemas.openxmlformats.org/officeDocument/2006/relationships/hyperlink" Target="http://www.turismo.ra.it/" TargetMode="External"/><Relationship Id="rId91" Type="http://schemas.openxmlformats.org/officeDocument/2006/relationships/hyperlink" Target="http://www.ravenna2000.it/Turismo/TOMBA_DANTE.asp" TargetMode="External"/><Relationship Id="rId96" Type="http://schemas.openxmlformats.org/officeDocument/2006/relationships/hyperlink" Target="http://it.wikipedia.org/wiki/Impero_Romano"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it.wikipedia.org/wiki/Immagine:Flag_of_Italy.svg" TargetMode="External"/><Relationship Id="rId23" Type="http://schemas.openxmlformats.org/officeDocument/2006/relationships/hyperlink" Target="http://it.wikipedia.org/wiki/Emilia-Romagna" TargetMode="External"/><Relationship Id="rId28" Type="http://schemas.openxmlformats.org/officeDocument/2006/relationships/hyperlink" Target="http://it.wikipedia.org/wiki/Provincia_di_Ravenna" TargetMode="External"/><Relationship Id="rId36" Type="http://schemas.openxmlformats.org/officeDocument/2006/relationships/hyperlink" Target="http://it.wikipedia.org/wiki/Sant%27Apollinare" TargetMode="External"/><Relationship Id="rId49" Type="http://schemas.openxmlformats.org/officeDocument/2006/relationships/hyperlink" Target="http://it.wikipedia.org/wiki/Esarca" TargetMode="External"/><Relationship Id="rId57" Type="http://schemas.openxmlformats.org/officeDocument/2006/relationships/image" Target="media/image9.png"/><Relationship Id="rId106" Type="http://schemas.openxmlformats.org/officeDocument/2006/relationships/header" Target="header1.xml"/><Relationship Id="rId10" Type="http://schemas.openxmlformats.org/officeDocument/2006/relationships/hyperlink" Target="http://it.wikipedia.org/w/index.php?title=Candiano_o_Corsini&amp;action=edit" TargetMode="External"/><Relationship Id="rId31" Type="http://schemas.openxmlformats.org/officeDocument/2006/relationships/hyperlink" Target="http://it.wikipedia.org/wiki/Popolazione" TargetMode="External"/><Relationship Id="rId44" Type="http://schemas.openxmlformats.org/officeDocument/2006/relationships/hyperlink" Target="http://it.wikipedia.org/wiki/Galla_Placidia" TargetMode="External"/><Relationship Id="rId52" Type="http://schemas.openxmlformats.org/officeDocument/2006/relationships/image" Target="media/image7.jpeg"/><Relationship Id="rId60" Type="http://schemas.openxmlformats.org/officeDocument/2006/relationships/hyperlink" Target="http://it.wikipedia.org/wiki/San_Nazario" TargetMode="External"/><Relationship Id="rId65" Type="http://schemas.openxmlformats.org/officeDocument/2006/relationships/image" Target="media/image12.png"/><Relationship Id="rId73" Type="http://schemas.openxmlformats.org/officeDocument/2006/relationships/hyperlink" Target="http://it.wikipedia.org/wiki/VI_secolo" TargetMode="External"/><Relationship Id="rId78" Type="http://schemas.openxmlformats.org/officeDocument/2006/relationships/hyperlink" Target="http://it.wikipedia.org/wiki/Marmo" TargetMode="External"/><Relationship Id="rId81" Type="http://schemas.openxmlformats.org/officeDocument/2006/relationships/image" Target="media/image18.jpeg"/><Relationship Id="rId86" Type="http://schemas.openxmlformats.org/officeDocument/2006/relationships/hyperlink" Target="http://www.turismo.ra.it/contenuti/index.php?t=natura&amp;id=9&amp;cat=" TargetMode="External"/><Relationship Id="rId94" Type="http://schemas.openxmlformats.org/officeDocument/2006/relationships/hyperlink" Target="http://it.wikipedia.org/wiki/Ravenna" TargetMode="External"/><Relationship Id="rId99" Type="http://schemas.openxmlformats.org/officeDocument/2006/relationships/hyperlink" Target="http://wr.racine.ra.it/racine/ravtur/nuovo3.htm" TargetMode="External"/><Relationship Id="rId101" Type="http://schemas.openxmlformats.org/officeDocument/2006/relationships/hyperlink" Target="http://it.wikipedia.org/wiki/Ravenna" TargetMode="External"/><Relationship Id="rId4" Type="http://schemas.openxmlformats.org/officeDocument/2006/relationships/webSettings" Target="webSettings.xml"/><Relationship Id="rId9" Type="http://schemas.openxmlformats.org/officeDocument/2006/relationships/hyperlink" Target="http://it.wikipedia.org/wiki/Mare_Adriatico" TargetMode="External"/><Relationship Id="rId13" Type="http://schemas.openxmlformats.org/officeDocument/2006/relationships/image" Target="http://upload.wikimedia.org/wikipedia/commons/thumb/0/01/Ravenna-Stemma.png/100px-Ravenna-Stemma.png" TargetMode="External"/><Relationship Id="rId18" Type="http://schemas.openxmlformats.org/officeDocument/2006/relationships/hyperlink" Target="http://it.wikipedia.org/wiki/Italia" TargetMode="External"/><Relationship Id="rId39" Type="http://schemas.openxmlformats.org/officeDocument/2006/relationships/hyperlink" Target="http://it.wikipedia.org/wiki/Medioevo" TargetMode="External"/><Relationship Id="rId109" Type="http://schemas.openxmlformats.org/officeDocument/2006/relationships/theme" Target="theme/theme1.xml"/><Relationship Id="rId34" Type="http://schemas.openxmlformats.org/officeDocument/2006/relationships/hyperlink" Target="http://it.wikipedia.org/wiki/Frazione_comunale" TargetMode="External"/><Relationship Id="rId50" Type="http://schemas.openxmlformats.org/officeDocument/2006/relationships/hyperlink" Target="http://it.wikipedia.org/wiki/Pipino_il_Breve" TargetMode="External"/><Relationship Id="rId55" Type="http://schemas.openxmlformats.org/officeDocument/2006/relationships/hyperlink" Target="http://it.wikipedia.org/wiki/Arte_paleocristiana" TargetMode="External"/><Relationship Id="rId76" Type="http://schemas.openxmlformats.org/officeDocument/2006/relationships/hyperlink" Target="http://it.wikipedia.org/wiki/Marmo" TargetMode="External"/><Relationship Id="rId97" Type="http://schemas.openxmlformats.org/officeDocument/2006/relationships/hyperlink" Target="http://it.wikipedia.org/wiki/Ges%C3%B9" TargetMode="External"/><Relationship Id="rId104" Type="http://schemas.openxmlformats.org/officeDocument/2006/relationships/hyperlink" Target="http://it.wikipedia.org/wiki/Ges%C3%B9" TargetMode="External"/><Relationship Id="rId7" Type="http://schemas.openxmlformats.org/officeDocument/2006/relationships/image" Target="media/image1.png"/><Relationship Id="rId71" Type="http://schemas.openxmlformats.org/officeDocument/2006/relationships/image" Target="media/image15.png"/><Relationship Id="rId92" Type="http://schemas.openxmlformats.org/officeDocument/2006/relationships/hyperlink" Target="http://proxy.racine.ra.it/racine/ravtur/classe1.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3908</Words>
  <Characters>22280</Characters>
  <Application>Microsoft Office Word</Application>
  <DocSecurity>0</DocSecurity>
  <Lines>185</Lines>
  <Paragraphs>52</Paragraphs>
  <ScaleCrop>false</ScaleCrop>
  <Company/>
  <LinksUpToDate>false</LinksUpToDate>
  <CharactersWithSpaces>26136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2019-05-06T08:10:00Z</dcterms:created>
  <dcterms:modified xsi:type="dcterms:W3CDTF">2019-05-06T08:10:00Z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