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37" w:rsidRDefault="00C05437">
      <w:bookmarkStart w:id="0" w:name="_GoBack"/>
      <w:bookmarkEnd w:id="0"/>
      <w:r>
        <w:t>L'ORT</w:t>
      </w:r>
      <w:r w:rsidR="00D108C0">
        <w:t>O</w:t>
      </w:r>
      <w:r>
        <w:t>GRAFIA</w:t>
      </w:r>
    </w:p>
    <w:p w:rsidR="00C05437" w:rsidRDefault="00C05437"/>
    <w:p w:rsidR="00C05437" w:rsidRDefault="00C05437">
      <w:r>
        <w:t>Pazite, kako pišemo naslednje glagole v FUTURO SEMPLICE ALI CONDIZIONALE SEMPLICE:</w:t>
      </w:r>
    </w:p>
    <w:p w:rsidR="00C05437" w:rsidRDefault="00C05437"/>
    <w:p w:rsidR="00C05437" w:rsidRPr="00354303" w:rsidRDefault="00C05437" w:rsidP="00C0543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</w:rPr>
      </w:pPr>
      <w:r w:rsidRPr="00354303">
        <w:rPr>
          <w:b/>
        </w:rPr>
        <w:t>Izgubimo –</w:t>
      </w:r>
      <w:r w:rsidR="00354303">
        <w:rPr>
          <w:b/>
        </w:rPr>
        <w:t xml:space="preserve"> </w:t>
      </w:r>
      <w:r w:rsidRPr="00354303">
        <w:rPr>
          <w:b/>
        </w:rPr>
        <w:t>i</w:t>
      </w:r>
      <w:r w:rsidR="00354303">
        <w:rPr>
          <w:b/>
        </w:rPr>
        <w:t xml:space="preserve"> </w:t>
      </w:r>
      <w:r w:rsidRPr="00354303">
        <w:rPr>
          <w:b/>
        </w:rPr>
        <w:t>- pred vezavo na –</w:t>
      </w:r>
      <w:r w:rsidR="00354303">
        <w:rPr>
          <w:b/>
        </w:rPr>
        <w:t xml:space="preserve"> e - </w:t>
      </w:r>
      <w:r w:rsidRPr="00354303">
        <w:rPr>
          <w:b/>
        </w:rPr>
        <w:t xml:space="preserve"> + ostali del končnice</w:t>
      </w:r>
    </w:p>
    <w:p w:rsidR="00C05437" w:rsidRDefault="00C05437"/>
    <w:p w:rsidR="00C05437" w:rsidRDefault="00C05437">
      <w:r>
        <w:t>FUTURO SEMPLICE</w:t>
      </w:r>
    </w:p>
    <w:p w:rsidR="00C05437" w:rsidRDefault="00C05437" w:rsidP="00C05437">
      <w:pPr>
        <w:numPr>
          <w:ilvl w:val="0"/>
          <w:numId w:val="1"/>
        </w:numPr>
      </w:pPr>
      <w:r>
        <w:t xml:space="preserve">giare   </w:t>
      </w:r>
      <w:r>
        <w:softHyphen/>
      </w:r>
      <w:r>
        <w:sym w:font="Wingdings" w:char="F0E0"/>
      </w:r>
      <w:r>
        <w:t xml:space="preserve"> - gerò / -gerai /-gerà / - geremo /-gerete /-geranno</w:t>
      </w:r>
    </w:p>
    <w:p w:rsidR="00C05437" w:rsidRDefault="00C05437" w:rsidP="00C05437">
      <w:pPr>
        <w:numPr>
          <w:ilvl w:val="0"/>
          <w:numId w:val="1"/>
        </w:numPr>
      </w:pPr>
      <w:r>
        <w:t xml:space="preserve">ciare   </w:t>
      </w:r>
      <w:r>
        <w:sym w:font="Wingdings" w:char="F0E0"/>
      </w:r>
      <w:r>
        <w:t xml:space="preserve">  -cerò/ -cerai /-cerà / -ceranno / -cerete / -ceranno</w:t>
      </w:r>
    </w:p>
    <w:p w:rsidR="00C05437" w:rsidRDefault="00C05437" w:rsidP="00C05437">
      <w:pPr>
        <w:ind w:left="360"/>
      </w:pPr>
    </w:p>
    <w:p w:rsidR="00C05437" w:rsidRDefault="00C05437" w:rsidP="00C05437">
      <w:r>
        <w:t>CONDIZIONALE SEMPLICE</w:t>
      </w:r>
    </w:p>
    <w:p w:rsidR="00C05437" w:rsidRDefault="00C05437" w:rsidP="00C05437">
      <w:pPr>
        <w:numPr>
          <w:ilvl w:val="0"/>
          <w:numId w:val="1"/>
        </w:numPr>
      </w:pPr>
      <w:r>
        <w:t xml:space="preserve">giare </w:t>
      </w:r>
      <w:r>
        <w:sym w:font="Wingdings" w:char="F0E0"/>
      </w:r>
      <w:r>
        <w:t xml:space="preserve"> -gerei/ -geresti/ -gerebbe /-geremmo / -gereste / -gerebbero</w:t>
      </w:r>
    </w:p>
    <w:p w:rsidR="00C05437" w:rsidRDefault="00C05437" w:rsidP="00C05437">
      <w:pPr>
        <w:numPr>
          <w:ilvl w:val="0"/>
          <w:numId w:val="1"/>
        </w:numPr>
      </w:pPr>
      <w:r>
        <w:t xml:space="preserve">ciare </w:t>
      </w:r>
      <w:r>
        <w:sym w:font="Wingdings" w:char="F0E0"/>
      </w:r>
      <w:r>
        <w:t xml:space="preserve"> - cerei/ -ceresti/ -cerebbe / - ceremmo/ -cereste / -cerebbero</w:t>
      </w:r>
    </w:p>
    <w:p w:rsidR="00354303" w:rsidRDefault="00354303" w:rsidP="00354303">
      <w:pPr>
        <w:ind w:left="360"/>
      </w:pPr>
    </w:p>
    <w:p w:rsidR="00C05437" w:rsidRDefault="00C05437" w:rsidP="00C05437">
      <w:pPr>
        <w:ind w:left="360"/>
      </w:pPr>
    </w:p>
    <w:p w:rsidR="00C05437" w:rsidRDefault="00C05437" w:rsidP="00354303">
      <w:pPr>
        <w:ind w:left="360" w:right="6012"/>
      </w:pPr>
    </w:p>
    <w:p w:rsidR="00C05437" w:rsidRDefault="00C05437" w:rsidP="00354303">
      <w:pPr>
        <w:ind w:left="360" w:right="6012"/>
      </w:pPr>
      <w:r>
        <w:t xml:space="preserve">        BOCCIARE</w:t>
      </w:r>
    </w:p>
    <w:p w:rsidR="00C05437" w:rsidRDefault="00C05437" w:rsidP="00354303">
      <w:pPr>
        <w:ind w:left="360" w:right="6012"/>
      </w:pPr>
      <w:r>
        <w:t xml:space="preserve">    GRATTUGGIARE</w:t>
      </w:r>
    </w:p>
    <w:p w:rsidR="00C05437" w:rsidRDefault="00C05437" w:rsidP="00354303">
      <w:pPr>
        <w:ind w:left="360" w:right="6012"/>
      </w:pPr>
      <w:r>
        <w:t xml:space="preserve">         LASCIARE</w:t>
      </w:r>
    </w:p>
    <w:p w:rsidR="00C05437" w:rsidRDefault="00C05437" w:rsidP="00354303">
      <w:pPr>
        <w:ind w:left="360" w:right="6012"/>
      </w:pPr>
      <w:r>
        <w:t xml:space="preserve">      COMINCIARE</w:t>
      </w:r>
    </w:p>
    <w:p w:rsidR="00C05437" w:rsidRDefault="00C05437" w:rsidP="00354303">
      <w:pPr>
        <w:ind w:left="360" w:right="6012"/>
      </w:pPr>
      <w:r>
        <w:t xml:space="preserve">       MANGIARE</w:t>
      </w:r>
    </w:p>
    <w:p w:rsidR="00C05437" w:rsidRDefault="00C05437" w:rsidP="00354303">
      <w:pPr>
        <w:ind w:left="360" w:right="6012"/>
      </w:pPr>
      <w:r>
        <w:t xml:space="preserve">       SFASCIARE</w:t>
      </w:r>
    </w:p>
    <w:p w:rsidR="00C05437" w:rsidRDefault="00C05437" w:rsidP="00354303">
      <w:pPr>
        <w:ind w:left="360" w:right="6012"/>
      </w:pPr>
      <w:r>
        <w:t xml:space="preserve">      VIAGGIARE</w:t>
      </w:r>
    </w:p>
    <w:p w:rsidR="00354303" w:rsidRDefault="00354303" w:rsidP="00354303">
      <w:pPr>
        <w:ind w:left="360" w:right="6012"/>
      </w:pPr>
    </w:p>
    <w:p w:rsidR="00354303" w:rsidRDefault="00354303" w:rsidP="00354303">
      <w:pPr>
        <w:ind w:left="360" w:right="6012"/>
      </w:pPr>
      <w:r>
        <w:t>PASSATO PROSSIMO:</w:t>
      </w:r>
    </w:p>
    <w:p w:rsidR="00354303" w:rsidRDefault="00354303" w:rsidP="00354303">
      <w:pPr>
        <w:ind w:left="360" w:right="252"/>
      </w:pPr>
      <w:r>
        <w:t>Ti glagoli pa še nekateri drugi ohranijo – i- pred končnico –ato/ -uto (pri –ito tega sploh ni potrebna navajati.)</w:t>
      </w:r>
    </w:p>
    <w:p w:rsidR="00354303" w:rsidRDefault="00354303" w:rsidP="00354303">
      <w:pPr>
        <w:ind w:left="360" w:right="252"/>
      </w:pPr>
    </w:p>
    <w:p w:rsidR="00354303" w:rsidRDefault="00354303" w:rsidP="00354303">
      <w:pPr>
        <w:numPr>
          <w:ilvl w:val="0"/>
          <w:numId w:val="1"/>
        </w:numPr>
        <w:ind w:right="252"/>
      </w:pPr>
      <w:r>
        <w:t xml:space="preserve">ciare </w:t>
      </w:r>
      <w:r>
        <w:sym w:font="Wingdings" w:char="F0E0"/>
      </w:r>
      <w:r>
        <w:t xml:space="preserve"> -iato</w:t>
      </w:r>
    </w:p>
    <w:p w:rsidR="00354303" w:rsidRDefault="00354303" w:rsidP="00354303">
      <w:pPr>
        <w:numPr>
          <w:ilvl w:val="0"/>
          <w:numId w:val="1"/>
        </w:numPr>
        <w:ind w:right="252"/>
      </w:pPr>
      <w:r>
        <w:t xml:space="preserve">giare </w:t>
      </w:r>
      <w:r>
        <w:sym w:font="Wingdings" w:char="F0E0"/>
      </w:r>
      <w:r>
        <w:t xml:space="preserve"> -giato</w:t>
      </w:r>
    </w:p>
    <w:p w:rsidR="00354303" w:rsidRDefault="00354303" w:rsidP="00354303">
      <w:pPr>
        <w:ind w:left="360" w:right="252"/>
      </w:pPr>
    </w:p>
    <w:p w:rsidR="00354303" w:rsidRDefault="00354303" w:rsidP="00354303">
      <w:pPr>
        <w:ind w:left="360" w:right="252"/>
      </w:pPr>
      <w:r>
        <w:t>MANGIARE</w:t>
      </w:r>
    </w:p>
    <w:p w:rsidR="00354303" w:rsidRDefault="00354303" w:rsidP="00354303">
      <w:pPr>
        <w:ind w:left="360" w:right="252"/>
      </w:pPr>
      <w:r>
        <w:t>COMINCIARE</w:t>
      </w:r>
    </w:p>
    <w:p w:rsidR="00354303" w:rsidRDefault="00354303" w:rsidP="00354303">
      <w:pPr>
        <w:ind w:left="360" w:right="252"/>
      </w:pPr>
      <w:r>
        <w:t>CONOSCERE</w:t>
      </w:r>
    </w:p>
    <w:p w:rsidR="00354303" w:rsidRDefault="00354303" w:rsidP="00354303">
      <w:pPr>
        <w:ind w:left="360" w:right="252"/>
      </w:pPr>
      <w:r>
        <w:t>PIACERE</w:t>
      </w:r>
    </w:p>
    <w:p w:rsidR="00354303" w:rsidRDefault="00354303" w:rsidP="00354303">
      <w:pPr>
        <w:ind w:left="360" w:right="252"/>
      </w:pPr>
      <w:r>
        <w:t>VIAGGIARE</w:t>
      </w:r>
    </w:p>
    <w:p w:rsidR="00354303" w:rsidRDefault="00354303" w:rsidP="00354303">
      <w:pPr>
        <w:ind w:left="360" w:right="252"/>
      </w:pPr>
      <w:r>
        <w:t>LASCIARE</w:t>
      </w:r>
    </w:p>
    <w:p w:rsidR="00354303" w:rsidRDefault="00354303" w:rsidP="00354303">
      <w:pPr>
        <w:ind w:left="360" w:right="252"/>
      </w:pPr>
      <w:r>
        <w:t>GRATTUGGIARE</w:t>
      </w:r>
    </w:p>
    <w:p w:rsidR="00354303" w:rsidRDefault="00354303" w:rsidP="00354303">
      <w:pPr>
        <w:ind w:left="360" w:right="252"/>
      </w:pPr>
    </w:p>
    <w:p w:rsidR="002F1DE3" w:rsidRDefault="002F1DE3" w:rsidP="00354303">
      <w:pPr>
        <w:ind w:left="360" w:right="6012"/>
      </w:pPr>
    </w:p>
    <w:p w:rsidR="00354303" w:rsidRDefault="00354303" w:rsidP="00354303">
      <w:pPr>
        <w:ind w:left="360" w:right="6012"/>
      </w:pPr>
    </w:p>
    <w:sectPr w:rsidR="0035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D6A3F"/>
    <w:multiLevelType w:val="hybridMultilevel"/>
    <w:tmpl w:val="AF84DDDA"/>
    <w:lvl w:ilvl="0" w:tplc="96E6A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5437"/>
    <w:rsid w:val="002F1DE3"/>
    <w:rsid w:val="00354303"/>
    <w:rsid w:val="007D0F6B"/>
    <w:rsid w:val="00C05437"/>
    <w:rsid w:val="00D108C0"/>
    <w:rsid w:val="00DB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