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40" w:rsidRDefault="0015505C" w:rsidP="0015505C">
      <w:pPr>
        <w:pStyle w:val="Title"/>
        <w:jc w:val="center"/>
      </w:pPr>
      <w:bookmarkStart w:id="0" w:name="_GoBack"/>
      <w:bookmarkEnd w:id="0"/>
      <w:r>
        <w:t>Kdaj se uporabljajo enostavni predlogi in kdaj sestavljeni</w:t>
      </w:r>
    </w:p>
    <w:p w:rsidR="0015505C" w:rsidRPr="0015505C" w:rsidRDefault="0015505C" w:rsidP="0015505C"/>
    <w:p w:rsidR="0015505C" w:rsidRDefault="0015505C" w:rsidP="0015505C">
      <w:r>
        <w:t xml:space="preserve">Opazuj primere v spodnji tabeli: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69"/>
        <w:gridCol w:w="4851"/>
      </w:tblGrid>
      <w:tr w:rsidR="0015505C" w:rsidRPr="00422095" w:rsidTr="00422095">
        <w:tc>
          <w:tcPr>
            <w:tcW w:w="392" w:type="dxa"/>
            <w:shd w:val="clear" w:color="auto" w:fill="auto"/>
          </w:tcPr>
          <w:p w:rsidR="0015505C" w:rsidRPr="00422095" w:rsidRDefault="0015505C" w:rsidP="00422095">
            <w:pPr>
              <w:spacing w:after="0" w:line="240" w:lineRule="auto"/>
              <w:rPr>
                <w:b/>
              </w:rPr>
            </w:pPr>
            <w:r w:rsidRPr="00422095">
              <w:rPr>
                <w:b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15505C" w:rsidRPr="00422095" w:rsidRDefault="0015505C" w:rsidP="00422095">
            <w:pPr>
              <w:spacing w:after="0" w:line="240" w:lineRule="auto"/>
            </w:pPr>
            <w:r w:rsidRPr="00422095">
              <w:t xml:space="preserve">La macchina </w:t>
            </w:r>
            <w:r w:rsidRPr="00422095">
              <w:rPr>
                <w:b/>
              </w:rPr>
              <w:t>di</w:t>
            </w:r>
            <w:r w:rsidRPr="00422095">
              <w:t xml:space="preserve"> mia nonna è rossa.</w:t>
            </w:r>
          </w:p>
        </w:tc>
        <w:tc>
          <w:tcPr>
            <w:tcW w:w="4851" w:type="dxa"/>
            <w:shd w:val="clear" w:color="auto" w:fill="auto"/>
          </w:tcPr>
          <w:p w:rsidR="0015505C" w:rsidRPr="00422095" w:rsidRDefault="0015505C" w:rsidP="00422095">
            <w:pPr>
              <w:spacing w:after="0" w:line="240" w:lineRule="auto"/>
            </w:pPr>
            <w:r w:rsidRPr="00422095">
              <w:t xml:space="preserve">La macchina </w:t>
            </w:r>
            <w:r w:rsidRPr="00422095">
              <w:rPr>
                <w:b/>
              </w:rPr>
              <w:t>della</w:t>
            </w:r>
            <w:r w:rsidRPr="00422095">
              <w:t xml:space="preserve"> mia nonna è rossa.</w:t>
            </w:r>
          </w:p>
        </w:tc>
      </w:tr>
      <w:tr w:rsidR="0015505C" w:rsidRPr="00422095" w:rsidTr="00422095">
        <w:tc>
          <w:tcPr>
            <w:tcW w:w="392" w:type="dxa"/>
            <w:shd w:val="clear" w:color="auto" w:fill="auto"/>
          </w:tcPr>
          <w:p w:rsidR="0015505C" w:rsidRPr="00422095" w:rsidRDefault="0015505C" w:rsidP="00422095">
            <w:pPr>
              <w:spacing w:after="0" w:line="240" w:lineRule="auto"/>
              <w:rPr>
                <w:b/>
              </w:rPr>
            </w:pPr>
            <w:r w:rsidRPr="00422095">
              <w:rPr>
                <w:b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15505C" w:rsidRPr="00422095" w:rsidRDefault="0015505C" w:rsidP="00422095">
            <w:pPr>
              <w:spacing w:after="0" w:line="240" w:lineRule="auto"/>
            </w:pPr>
            <w:r w:rsidRPr="00422095">
              <w:t xml:space="preserve">Vado </w:t>
            </w:r>
            <w:r w:rsidRPr="00422095">
              <w:rPr>
                <w:b/>
              </w:rPr>
              <w:t>a</w:t>
            </w:r>
            <w:r w:rsidRPr="00422095">
              <w:t xml:space="preserve"> scuola. </w:t>
            </w:r>
          </w:p>
        </w:tc>
        <w:tc>
          <w:tcPr>
            <w:tcW w:w="4851" w:type="dxa"/>
            <w:shd w:val="clear" w:color="auto" w:fill="auto"/>
          </w:tcPr>
          <w:p w:rsidR="0015505C" w:rsidRPr="00422095" w:rsidRDefault="0015505C" w:rsidP="00422095">
            <w:pPr>
              <w:spacing w:after="0" w:line="240" w:lineRule="auto"/>
            </w:pPr>
            <w:r w:rsidRPr="00422095">
              <w:t xml:space="preserve">Vado </w:t>
            </w:r>
            <w:r w:rsidRPr="00422095">
              <w:rPr>
                <w:b/>
              </w:rPr>
              <w:t>alla</w:t>
            </w:r>
            <w:r w:rsidRPr="00422095">
              <w:t xml:space="preserve"> scuola Alessandro Magno.</w:t>
            </w:r>
          </w:p>
        </w:tc>
      </w:tr>
      <w:tr w:rsidR="0015505C" w:rsidRPr="00422095" w:rsidTr="00422095">
        <w:tc>
          <w:tcPr>
            <w:tcW w:w="392" w:type="dxa"/>
            <w:shd w:val="clear" w:color="auto" w:fill="auto"/>
          </w:tcPr>
          <w:p w:rsidR="0015505C" w:rsidRPr="00422095" w:rsidRDefault="0015505C" w:rsidP="00422095">
            <w:pPr>
              <w:spacing w:after="0" w:line="240" w:lineRule="auto"/>
              <w:rPr>
                <w:b/>
              </w:rPr>
            </w:pPr>
            <w:r w:rsidRPr="00422095">
              <w:rPr>
                <w:b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15505C" w:rsidRPr="00422095" w:rsidRDefault="0015505C" w:rsidP="00422095">
            <w:pPr>
              <w:spacing w:after="0" w:line="240" w:lineRule="auto"/>
            </w:pPr>
            <w:r w:rsidRPr="00422095">
              <w:t xml:space="preserve">Ho telefonato </w:t>
            </w:r>
            <w:r w:rsidRPr="00422095">
              <w:rPr>
                <w:b/>
              </w:rPr>
              <w:t>a</w:t>
            </w:r>
            <w:r w:rsidRPr="00422095">
              <w:t xml:space="preserve"> mia madre.</w:t>
            </w:r>
          </w:p>
        </w:tc>
        <w:tc>
          <w:tcPr>
            <w:tcW w:w="4851" w:type="dxa"/>
            <w:shd w:val="clear" w:color="auto" w:fill="auto"/>
          </w:tcPr>
          <w:p w:rsidR="0015505C" w:rsidRPr="00422095" w:rsidRDefault="0015505C" w:rsidP="00422095">
            <w:pPr>
              <w:spacing w:after="0" w:line="240" w:lineRule="auto"/>
            </w:pPr>
            <w:r w:rsidRPr="00422095">
              <w:t xml:space="preserve">Ho telefonato </w:t>
            </w:r>
            <w:r w:rsidRPr="00422095">
              <w:rPr>
                <w:b/>
              </w:rPr>
              <w:t>alla</w:t>
            </w:r>
            <w:r w:rsidRPr="00422095">
              <w:t xml:space="preserve"> mia mamma.</w:t>
            </w:r>
          </w:p>
        </w:tc>
      </w:tr>
      <w:tr w:rsidR="0015505C" w:rsidRPr="00422095" w:rsidTr="00422095">
        <w:tc>
          <w:tcPr>
            <w:tcW w:w="392" w:type="dxa"/>
            <w:shd w:val="clear" w:color="auto" w:fill="auto"/>
          </w:tcPr>
          <w:p w:rsidR="0015505C" w:rsidRPr="00422095" w:rsidRDefault="0015505C" w:rsidP="00422095">
            <w:pPr>
              <w:spacing w:after="0" w:line="240" w:lineRule="auto"/>
              <w:rPr>
                <w:b/>
              </w:rPr>
            </w:pPr>
            <w:r w:rsidRPr="00422095">
              <w:rPr>
                <w:b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15505C" w:rsidRPr="00422095" w:rsidRDefault="0015505C" w:rsidP="00422095">
            <w:pPr>
              <w:spacing w:after="0" w:line="240" w:lineRule="auto"/>
            </w:pPr>
            <w:r w:rsidRPr="00422095">
              <w:t xml:space="preserve">Ho scritto un' e-mail </w:t>
            </w:r>
            <w:r w:rsidRPr="00422095">
              <w:rPr>
                <w:b/>
              </w:rPr>
              <w:t>a</w:t>
            </w:r>
            <w:r w:rsidRPr="00422095">
              <w:t xml:space="preserve"> mio padre.</w:t>
            </w:r>
          </w:p>
        </w:tc>
        <w:tc>
          <w:tcPr>
            <w:tcW w:w="4851" w:type="dxa"/>
            <w:shd w:val="clear" w:color="auto" w:fill="auto"/>
          </w:tcPr>
          <w:p w:rsidR="0015505C" w:rsidRPr="00422095" w:rsidRDefault="0015505C" w:rsidP="00422095">
            <w:pPr>
              <w:spacing w:after="0" w:line="240" w:lineRule="auto"/>
            </w:pPr>
            <w:r w:rsidRPr="00422095">
              <w:t xml:space="preserve">Ho scritto un' e-mail </w:t>
            </w:r>
            <w:r w:rsidRPr="00422095">
              <w:rPr>
                <w:b/>
              </w:rPr>
              <w:t>al</w:t>
            </w:r>
            <w:r w:rsidRPr="00422095">
              <w:t xml:space="preserve"> mio vecchio padre.</w:t>
            </w:r>
          </w:p>
        </w:tc>
      </w:tr>
      <w:tr w:rsidR="0015505C" w:rsidRPr="00422095" w:rsidTr="00422095">
        <w:tc>
          <w:tcPr>
            <w:tcW w:w="392" w:type="dxa"/>
            <w:shd w:val="clear" w:color="auto" w:fill="auto"/>
          </w:tcPr>
          <w:p w:rsidR="0015505C" w:rsidRPr="00422095" w:rsidRDefault="0015505C" w:rsidP="00422095">
            <w:pPr>
              <w:spacing w:after="0" w:line="240" w:lineRule="auto"/>
              <w:rPr>
                <w:b/>
              </w:rPr>
            </w:pPr>
            <w:r w:rsidRPr="00422095">
              <w:rPr>
                <w:b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15505C" w:rsidRPr="00422095" w:rsidRDefault="0015505C" w:rsidP="00422095">
            <w:pPr>
              <w:spacing w:after="0" w:line="240" w:lineRule="auto"/>
            </w:pPr>
            <w:r w:rsidRPr="00422095">
              <w:t xml:space="preserve">Vado </w:t>
            </w:r>
            <w:r w:rsidRPr="00422095">
              <w:rPr>
                <w:b/>
              </w:rPr>
              <w:t>a</w:t>
            </w:r>
            <w:r w:rsidRPr="00422095">
              <w:t xml:space="preserve"> fare la spesa.</w:t>
            </w:r>
          </w:p>
        </w:tc>
        <w:tc>
          <w:tcPr>
            <w:tcW w:w="4851" w:type="dxa"/>
            <w:shd w:val="clear" w:color="auto" w:fill="auto"/>
          </w:tcPr>
          <w:p w:rsidR="0015505C" w:rsidRPr="00422095" w:rsidRDefault="0015505C" w:rsidP="00422095">
            <w:pPr>
              <w:spacing w:after="0" w:line="240" w:lineRule="auto"/>
            </w:pPr>
            <w:r w:rsidRPr="00422095">
              <w:rPr>
                <w:b/>
              </w:rPr>
              <w:t>Al</w:t>
            </w:r>
            <w:r w:rsidRPr="00422095">
              <w:t xml:space="preserve"> dire preferisco il fare.</w:t>
            </w:r>
          </w:p>
        </w:tc>
      </w:tr>
      <w:tr w:rsidR="0015505C" w:rsidRPr="00422095" w:rsidTr="00422095">
        <w:tc>
          <w:tcPr>
            <w:tcW w:w="392" w:type="dxa"/>
            <w:shd w:val="clear" w:color="auto" w:fill="auto"/>
          </w:tcPr>
          <w:p w:rsidR="0015505C" w:rsidRPr="00422095" w:rsidRDefault="0015505C" w:rsidP="00422095">
            <w:pPr>
              <w:spacing w:after="0" w:line="240" w:lineRule="auto"/>
              <w:rPr>
                <w:b/>
              </w:rPr>
            </w:pPr>
            <w:r w:rsidRPr="00422095">
              <w:rPr>
                <w:b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15505C" w:rsidRPr="00422095" w:rsidRDefault="0015505C" w:rsidP="00422095">
            <w:pPr>
              <w:spacing w:after="0" w:line="240" w:lineRule="auto"/>
            </w:pPr>
            <w:r w:rsidRPr="00422095">
              <w:t xml:space="preserve">Ho comunicato la notizia </w:t>
            </w:r>
            <w:r w:rsidRPr="00422095">
              <w:rPr>
                <w:b/>
              </w:rPr>
              <w:t>per</w:t>
            </w:r>
            <w:r w:rsidRPr="00422095">
              <w:t xml:space="preserve"> telefono.</w:t>
            </w:r>
          </w:p>
        </w:tc>
        <w:tc>
          <w:tcPr>
            <w:tcW w:w="4851" w:type="dxa"/>
            <w:shd w:val="clear" w:color="auto" w:fill="auto"/>
          </w:tcPr>
          <w:p w:rsidR="0015505C" w:rsidRPr="00422095" w:rsidRDefault="0015505C" w:rsidP="00422095">
            <w:pPr>
              <w:spacing w:after="0" w:line="240" w:lineRule="auto"/>
            </w:pPr>
            <w:r w:rsidRPr="00422095">
              <w:t xml:space="preserve">Ho comprato una custodia </w:t>
            </w:r>
            <w:r w:rsidRPr="00422095">
              <w:rPr>
                <w:b/>
              </w:rPr>
              <w:t>per il</w:t>
            </w:r>
            <w:r w:rsidRPr="00422095">
              <w:t xml:space="preserve"> telefono.</w:t>
            </w:r>
          </w:p>
        </w:tc>
      </w:tr>
      <w:tr w:rsidR="0015505C" w:rsidRPr="00422095" w:rsidTr="00422095">
        <w:tc>
          <w:tcPr>
            <w:tcW w:w="392" w:type="dxa"/>
            <w:shd w:val="clear" w:color="auto" w:fill="auto"/>
          </w:tcPr>
          <w:p w:rsidR="0015505C" w:rsidRPr="00422095" w:rsidRDefault="0015505C" w:rsidP="00422095">
            <w:pPr>
              <w:spacing w:after="0" w:line="240" w:lineRule="auto"/>
              <w:rPr>
                <w:b/>
              </w:rPr>
            </w:pPr>
            <w:r w:rsidRPr="00422095">
              <w:rPr>
                <w:b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15505C" w:rsidRPr="00422095" w:rsidRDefault="0015505C" w:rsidP="00422095">
            <w:pPr>
              <w:spacing w:after="0" w:line="240" w:lineRule="auto"/>
            </w:pPr>
            <w:r w:rsidRPr="00422095">
              <w:t xml:space="preserve">Andiamo </w:t>
            </w:r>
            <w:r w:rsidRPr="00422095">
              <w:rPr>
                <w:b/>
              </w:rPr>
              <w:t>a</w:t>
            </w:r>
            <w:r w:rsidRPr="00422095">
              <w:t xml:space="preserve"> teatro, sabato?</w:t>
            </w:r>
          </w:p>
        </w:tc>
        <w:tc>
          <w:tcPr>
            <w:tcW w:w="4851" w:type="dxa"/>
            <w:shd w:val="clear" w:color="auto" w:fill="auto"/>
          </w:tcPr>
          <w:p w:rsidR="0015505C" w:rsidRPr="00422095" w:rsidRDefault="0015505C" w:rsidP="00422095">
            <w:pPr>
              <w:spacing w:after="0" w:line="240" w:lineRule="auto"/>
            </w:pPr>
            <w:r w:rsidRPr="00422095">
              <w:t xml:space="preserve">Ci vediamo </w:t>
            </w:r>
            <w:r w:rsidRPr="00422095">
              <w:rPr>
                <w:b/>
              </w:rPr>
              <w:t>alle</w:t>
            </w:r>
            <w:r w:rsidRPr="00422095">
              <w:t xml:space="preserve"> 7:00 al Teatro Argentina.</w:t>
            </w:r>
          </w:p>
        </w:tc>
      </w:tr>
      <w:tr w:rsidR="0015505C" w:rsidRPr="00422095" w:rsidTr="00422095">
        <w:tc>
          <w:tcPr>
            <w:tcW w:w="392" w:type="dxa"/>
            <w:shd w:val="clear" w:color="auto" w:fill="auto"/>
          </w:tcPr>
          <w:p w:rsidR="0015505C" w:rsidRPr="00422095" w:rsidRDefault="0015505C" w:rsidP="00422095">
            <w:pPr>
              <w:spacing w:after="0" w:line="240" w:lineRule="auto"/>
              <w:rPr>
                <w:b/>
              </w:rPr>
            </w:pPr>
            <w:r w:rsidRPr="00422095">
              <w:rPr>
                <w:b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15505C" w:rsidRPr="00422095" w:rsidRDefault="0015505C" w:rsidP="00422095">
            <w:pPr>
              <w:spacing w:after="0" w:line="240" w:lineRule="auto"/>
            </w:pPr>
            <w:r w:rsidRPr="00422095">
              <w:t xml:space="preserve">La sua casa ha 3 camere </w:t>
            </w:r>
            <w:r w:rsidRPr="00422095">
              <w:rPr>
                <w:b/>
              </w:rPr>
              <w:t>da</w:t>
            </w:r>
            <w:r w:rsidRPr="00422095">
              <w:t xml:space="preserve"> letto</w:t>
            </w:r>
          </w:p>
        </w:tc>
        <w:tc>
          <w:tcPr>
            <w:tcW w:w="4851" w:type="dxa"/>
            <w:shd w:val="clear" w:color="auto" w:fill="auto"/>
          </w:tcPr>
          <w:p w:rsidR="0015505C" w:rsidRPr="00422095" w:rsidRDefault="0015505C" w:rsidP="00422095">
            <w:pPr>
              <w:spacing w:after="0" w:line="240" w:lineRule="auto"/>
            </w:pPr>
            <w:r w:rsidRPr="00422095">
              <w:t xml:space="preserve">È tardi: esci </w:t>
            </w:r>
            <w:r w:rsidRPr="00422095">
              <w:rPr>
                <w:b/>
              </w:rPr>
              <w:t>dal</w:t>
            </w:r>
            <w:r w:rsidRPr="00422095">
              <w:t xml:space="preserve"> letto e vai a fare colazione!</w:t>
            </w:r>
          </w:p>
        </w:tc>
      </w:tr>
    </w:tbl>
    <w:p w:rsidR="0015505C" w:rsidRDefault="0015505C" w:rsidP="0015505C"/>
    <w:p w:rsidR="0015505C" w:rsidRDefault="00980D4C" w:rsidP="0015505C">
      <w:r>
        <w:t>Primeri so si zelo podobni, ampak v primerih na levi strani imamo samo enostavne predloge medtem pa so v desnem stolpcu prisotni samo sestavljeni predlogi.</w:t>
      </w:r>
    </w:p>
    <w:p w:rsidR="00980D4C" w:rsidRDefault="00980D4C" w:rsidP="00980D4C">
      <w:pPr>
        <w:pStyle w:val="Heading1"/>
      </w:pPr>
      <w:r>
        <w:t>Slovnična razlaga primerov:</w:t>
      </w:r>
    </w:p>
    <w:p w:rsidR="00980D4C" w:rsidRPr="000A17D0" w:rsidRDefault="00980D4C" w:rsidP="00980D4C">
      <w:r w:rsidRPr="000A17D0">
        <w:rPr>
          <w:b/>
        </w:rPr>
        <w:t>1 – 3 – 4:</w:t>
      </w:r>
      <w:r w:rsidRPr="000A17D0">
        <w:t xml:space="preserve"> z družinskimi imeni (razen </w:t>
      </w:r>
      <w:r w:rsidRPr="000A17D0">
        <w:rPr>
          <w:i/>
        </w:rPr>
        <w:t>mamma</w:t>
      </w:r>
      <w:r w:rsidRPr="000A17D0">
        <w:t xml:space="preserve"> in </w:t>
      </w:r>
      <w:r w:rsidRPr="000A17D0">
        <w:rPr>
          <w:i/>
        </w:rPr>
        <w:t>papà</w:t>
      </w:r>
      <w:r w:rsidRPr="000A17D0">
        <w:t xml:space="preserve">), se ne uporablja člen pred svojilnimi pridevniki </w:t>
      </w:r>
      <w:r w:rsidRPr="000A17D0">
        <w:rPr>
          <w:i/>
        </w:rPr>
        <w:t>mio/a, tuo/a, suo/a, nostro/a, vosto/a</w:t>
      </w:r>
      <w:r w:rsidRPr="000A17D0">
        <w:t xml:space="preserve">. Kadar pa je družinsko ime spremenjeno ali ga spremlja pridevnik (npr. </w:t>
      </w:r>
      <w:r w:rsidRPr="000A17D0">
        <w:rPr>
          <w:i/>
        </w:rPr>
        <w:t>Nonna – nonnina, padre – vecchio padre</w:t>
      </w:r>
      <w:r w:rsidRPr="000A17D0">
        <w:t>), to pravilo ne velja in se uporabi člen.</w:t>
      </w:r>
    </w:p>
    <w:p w:rsidR="00980D4C" w:rsidRPr="000A17D0" w:rsidRDefault="00980D4C" w:rsidP="00980D4C">
      <w:r w:rsidRPr="000A17D0">
        <w:t>Zato so v primerih 1, 2, 3 v desnem stolpcu uporabljeni zloženi predlogi (prep.articolate).</w:t>
      </w:r>
    </w:p>
    <w:p w:rsidR="00980D4C" w:rsidRPr="000A17D0" w:rsidRDefault="00980D4C" w:rsidP="00980D4C">
      <w:r w:rsidRPr="000A17D0">
        <w:t xml:space="preserve">Z </w:t>
      </w:r>
      <w:r w:rsidRPr="00FB42CB">
        <w:rPr>
          <w:i/>
        </w:rPr>
        <w:t>loro</w:t>
      </w:r>
      <w:r w:rsidRPr="000A17D0">
        <w:t xml:space="preserve"> in vsemi svojilnimi pridevniki v množini, se vedno uporabi člen.</w:t>
      </w:r>
    </w:p>
    <w:p w:rsidR="000A17D0" w:rsidRPr="000A17D0" w:rsidRDefault="00980D4C" w:rsidP="00980D4C">
      <w:r w:rsidRPr="000A17D0">
        <w:rPr>
          <w:b/>
        </w:rPr>
        <w:t>2 – 7:</w:t>
      </w:r>
      <w:r w:rsidRPr="000A17D0">
        <w:t xml:space="preserve"> predlog a se spoji z členom pri določenih izrazih kraja kot </w:t>
      </w:r>
      <w:r w:rsidRPr="00FB42CB">
        <w:rPr>
          <w:i/>
        </w:rPr>
        <w:t>a teatro, a scuola</w:t>
      </w:r>
      <w:r w:rsidRPr="000A17D0">
        <w:t xml:space="preserve">. Vendar </w:t>
      </w:r>
      <w:r w:rsidR="000A17D0" w:rsidRPr="000A17D0">
        <w:t>kadar se točno specificira katero gledališče, katera šola (na primer če dodamo ime), to pravilo ne velja in se uporabi člen.</w:t>
      </w:r>
    </w:p>
    <w:p w:rsidR="000A17D0" w:rsidRPr="000A17D0" w:rsidRDefault="000A17D0" w:rsidP="00980D4C">
      <w:r w:rsidRPr="000A17D0">
        <w:rPr>
          <w:b/>
        </w:rPr>
        <w:t>5:</w:t>
      </w:r>
      <w:r w:rsidRPr="000A17D0">
        <w:t xml:space="preserve"> v primeru na levi lahko vidimo obliko glagola </w:t>
      </w:r>
      <w:r w:rsidRPr="00FB42CB">
        <w:rPr>
          <w:i/>
        </w:rPr>
        <w:t>andare/a/infinito</w:t>
      </w:r>
      <w:r w:rsidRPr="000A17D0">
        <w:t xml:space="preserve"> (io vado a comprare il latte; lei va  a vedere un film; loro vanno a mangiare al ristorante).</w:t>
      </w:r>
    </w:p>
    <w:p w:rsidR="000A17D0" w:rsidRPr="000A17D0" w:rsidRDefault="000A17D0" w:rsidP="00980D4C">
      <w:r w:rsidRPr="000A17D0">
        <w:t xml:space="preserve">V primeru na desni pred glagolom </w:t>
      </w:r>
      <w:r w:rsidRPr="00FB42CB">
        <w:rPr>
          <w:i/>
        </w:rPr>
        <w:t>fare</w:t>
      </w:r>
      <w:r w:rsidRPr="000A17D0">
        <w:t xml:space="preserve"> ne stoji andare, poleg tega je uporabljen kot samostalnik; zato pred njim uporabimo člen.</w:t>
      </w:r>
    </w:p>
    <w:p w:rsidR="00980D4C" w:rsidRDefault="000A17D0" w:rsidP="00980D4C">
      <w:r w:rsidRPr="000A17D0">
        <w:rPr>
          <w:b/>
        </w:rPr>
        <w:t>6:</w:t>
      </w:r>
      <w:r>
        <w:t xml:space="preserve"> v primeru na levi, izraz </w:t>
      </w:r>
      <w:r w:rsidRPr="00FB42CB">
        <w:rPr>
          <w:i/>
        </w:rPr>
        <w:t>per telefono</w:t>
      </w:r>
      <w:r>
        <w:t xml:space="preserve"> (kot </w:t>
      </w:r>
      <w:r w:rsidRPr="00FB42CB">
        <w:rPr>
          <w:i/>
        </w:rPr>
        <w:t>per lettera, per e-mail</w:t>
      </w:r>
      <w:r>
        <w:t>)</w:t>
      </w:r>
      <w:r w:rsidR="00980D4C">
        <w:t xml:space="preserve"> </w:t>
      </w:r>
      <w:r>
        <w:t>izraža način, kako je nekaj sporočeno:</w:t>
      </w:r>
      <w:r w:rsidR="00FB42CB">
        <w:t xml:space="preserve"> </w:t>
      </w:r>
      <w:r>
        <w:t xml:space="preserve">v tem primeru predlog ne rabi člena. V primeru na desni pa, </w:t>
      </w:r>
      <w:r w:rsidRPr="00FB42CB">
        <w:rPr>
          <w:i/>
        </w:rPr>
        <w:t>per il telefono</w:t>
      </w:r>
      <w:r>
        <w:t xml:space="preserve"> označuje konec.</w:t>
      </w:r>
    </w:p>
    <w:p w:rsidR="000A17D0" w:rsidRPr="00980D4C" w:rsidRDefault="000A17D0" w:rsidP="00980D4C">
      <w:r w:rsidRPr="000A17D0">
        <w:rPr>
          <w:b/>
        </w:rPr>
        <w:t>8:</w:t>
      </w:r>
      <w:r>
        <w:t xml:space="preserve"> v primeru na levi, </w:t>
      </w:r>
      <w:r w:rsidRPr="00FB42CB">
        <w:rPr>
          <w:i/>
        </w:rPr>
        <w:t>camera da letto</w:t>
      </w:r>
      <w:r>
        <w:t xml:space="preserve"> (tudi </w:t>
      </w:r>
      <w:r w:rsidRPr="00FB42CB">
        <w:rPr>
          <w:i/>
        </w:rPr>
        <w:t>camera da pranzo</w:t>
      </w:r>
      <w:r>
        <w:t>) določa tip sobe; v teh dveh primerih se vedno uporabi enostavni predlog. V primeru na desni p</w:t>
      </w:r>
      <w:r w:rsidR="00FB42CB">
        <w:t>a</w:t>
      </w:r>
      <w:r>
        <w:t xml:space="preserve"> </w:t>
      </w:r>
      <w:r w:rsidRPr="00FB42CB">
        <w:rPr>
          <w:i/>
        </w:rPr>
        <w:t>dal letto</w:t>
      </w:r>
      <w:r>
        <w:t xml:space="preserve"> izraža kraj.</w:t>
      </w:r>
    </w:p>
    <w:sectPr w:rsidR="000A17D0" w:rsidRPr="0098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3CA0"/>
    <w:multiLevelType w:val="hybridMultilevel"/>
    <w:tmpl w:val="0F9295AA"/>
    <w:lvl w:ilvl="0" w:tplc="0B786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055"/>
    <w:multiLevelType w:val="hybridMultilevel"/>
    <w:tmpl w:val="94784752"/>
    <w:lvl w:ilvl="0" w:tplc="4B741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05C"/>
    <w:rsid w:val="000A17D0"/>
    <w:rsid w:val="0015505C"/>
    <w:rsid w:val="003D6576"/>
    <w:rsid w:val="00422095"/>
    <w:rsid w:val="00980D4C"/>
    <w:rsid w:val="00CA3DED"/>
    <w:rsid w:val="00FB42CB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D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50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5505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5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80D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8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