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2F1" w:rsidRDefault="008E12D2">
      <w:pPr>
        <w:rPr>
          <w:rFonts w:ascii="Comic Sans MS" w:hAnsi="Comic Sans MS"/>
          <w:smallCaps/>
          <w:sz w:val="16"/>
          <w:szCs w:val="16"/>
        </w:rPr>
      </w:pPr>
      <w:bookmarkStart w:id="0" w:name="_GoBack"/>
      <w:bookmarkEnd w:id="0"/>
      <w:r>
        <w:rPr>
          <w:rFonts w:ascii="Comic Sans MS" w:hAnsi="Comic Sans MS"/>
          <w:smallCaps/>
          <w:color w:val="FF0000"/>
          <w:sz w:val="16"/>
          <w:szCs w:val="16"/>
        </w:rPr>
        <w:t>onska vez</w:t>
      </w:r>
      <w:r>
        <w:rPr>
          <w:rFonts w:ascii="Comic Sans MS" w:hAnsi="Comic Sans MS"/>
          <w:smallCaps/>
          <w:sz w:val="16"/>
          <w:szCs w:val="16"/>
        </w:rPr>
        <w:t>: kovina + nekovina. ionska vez je močna, ionski kristali krhki in drobljivi. talinje ionskih kristalow prevajajo el. tok ker imajo proste ione.</w:t>
      </w:r>
    </w:p>
    <w:p w:rsidR="006472F1" w:rsidRDefault="008E12D2">
      <w:pPr>
        <w:rPr>
          <w:rFonts w:ascii="Comic Sans MS" w:hAnsi="Comic Sans MS"/>
          <w:smallCaps/>
          <w:sz w:val="16"/>
          <w:szCs w:val="16"/>
        </w:rPr>
      </w:pPr>
      <w:r>
        <w:rPr>
          <w:rFonts w:ascii="Comic Sans MS" w:hAnsi="Comic Sans MS"/>
          <w:smallCaps/>
          <w:color w:val="FF0000"/>
          <w:sz w:val="16"/>
          <w:szCs w:val="16"/>
        </w:rPr>
        <w:t>kovalentna vez</w:t>
      </w:r>
      <w:r>
        <w:rPr>
          <w:rFonts w:ascii="Comic Sans MS" w:hAnsi="Comic Sans MS"/>
          <w:smallCaps/>
          <w:sz w:val="16"/>
          <w:szCs w:val="16"/>
        </w:rPr>
        <w:t>:vez v molekulah. kovalentna vez med atomoma istega elementa je vedno nepolarna, med atomoma različnih elementow pa zmeraj polarna.</w:t>
      </w:r>
    </w:p>
    <w:p w:rsidR="006472F1" w:rsidRDefault="008E12D2">
      <w:pPr>
        <w:rPr>
          <w:rFonts w:ascii="Comic Sans MS" w:hAnsi="Comic Sans MS"/>
          <w:smallCaps/>
          <w:sz w:val="16"/>
          <w:szCs w:val="16"/>
        </w:rPr>
      </w:pPr>
      <w:r>
        <w:rPr>
          <w:rFonts w:ascii="Comic Sans MS" w:hAnsi="Comic Sans MS"/>
          <w:smallCaps/>
          <w:color w:val="FF0000"/>
          <w:sz w:val="16"/>
          <w:szCs w:val="16"/>
        </w:rPr>
        <w:t>diamant</w:t>
      </w:r>
      <w:r>
        <w:rPr>
          <w:rFonts w:ascii="Comic Sans MS" w:hAnsi="Comic Sans MS"/>
          <w:smallCaps/>
          <w:sz w:val="16"/>
          <w:szCs w:val="16"/>
        </w:rPr>
        <w:t xml:space="preserve">: tetraeder. </w:t>
      </w:r>
      <w:r>
        <w:rPr>
          <w:rFonts w:ascii="Comic Sans MS" w:hAnsi="Comic Sans MS"/>
          <w:smallCaps/>
          <w:color w:val="FF0000"/>
          <w:sz w:val="16"/>
          <w:szCs w:val="16"/>
        </w:rPr>
        <w:t>Grafit</w:t>
      </w:r>
      <w:r>
        <w:rPr>
          <w:rFonts w:ascii="Comic Sans MS" w:hAnsi="Comic Sans MS"/>
          <w:smallCaps/>
          <w:sz w:val="16"/>
          <w:szCs w:val="16"/>
        </w:rPr>
        <w:t>: plastovita struktura. trikotnik. Grafit prevaja el. tok ker ima proste, gibajoce elektrone.</w:t>
      </w:r>
    </w:p>
    <w:p w:rsidR="006472F1" w:rsidRDefault="008E12D2">
      <w:pPr>
        <w:rPr>
          <w:rFonts w:ascii="Comic Sans MS" w:hAnsi="Comic Sans MS"/>
          <w:smallCaps/>
          <w:sz w:val="16"/>
          <w:szCs w:val="16"/>
          <w:vertAlign w:val="subscript"/>
        </w:rPr>
      </w:pPr>
      <w:r>
        <w:rPr>
          <w:rFonts w:ascii="Comic Sans MS" w:hAnsi="Comic Sans MS"/>
          <w:smallCaps/>
          <w:sz w:val="16"/>
          <w:szCs w:val="16"/>
        </w:rPr>
        <w:t xml:space="preserve">       AX</w:t>
      </w:r>
      <w:r>
        <w:rPr>
          <w:rFonts w:ascii="Comic Sans MS" w:hAnsi="Comic Sans MS"/>
          <w:smallCaps/>
          <w:sz w:val="16"/>
          <w:szCs w:val="16"/>
          <w:vertAlign w:val="subscript"/>
        </w:rPr>
        <w:t>3</w:t>
      </w:r>
      <w:r>
        <w:rPr>
          <w:rFonts w:ascii="Comic Sans MS" w:hAnsi="Comic Sans MS"/>
          <w:smallCaps/>
          <w:sz w:val="16"/>
          <w:szCs w:val="16"/>
        </w:rPr>
        <w:t xml:space="preserve">         AX</w:t>
      </w:r>
      <w:r>
        <w:rPr>
          <w:rFonts w:ascii="Comic Sans MS" w:hAnsi="Comic Sans MS"/>
          <w:smallCaps/>
          <w:sz w:val="16"/>
          <w:szCs w:val="16"/>
          <w:vertAlign w:val="subscript"/>
        </w:rPr>
        <w:t>4</w:t>
      </w:r>
      <w:r>
        <w:rPr>
          <w:rFonts w:ascii="Comic Sans MS" w:hAnsi="Comic Sans MS"/>
          <w:smallCaps/>
          <w:sz w:val="16"/>
          <w:szCs w:val="16"/>
        </w:rPr>
        <w:t xml:space="preserve">               AX</w:t>
      </w:r>
      <w:r>
        <w:rPr>
          <w:rFonts w:ascii="Comic Sans MS" w:hAnsi="Comic Sans MS"/>
          <w:smallCaps/>
          <w:sz w:val="16"/>
          <w:szCs w:val="16"/>
          <w:vertAlign w:val="subscript"/>
        </w:rPr>
        <w:t>5</w:t>
      </w:r>
      <w:r>
        <w:rPr>
          <w:rFonts w:ascii="Comic Sans MS" w:hAnsi="Comic Sans MS"/>
          <w:smallCaps/>
          <w:sz w:val="16"/>
          <w:szCs w:val="16"/>
        </w:rPr>
        <w:t xml:space="preserve">            AX</w:t>
      </w:r>
      <w:r>
        <w:rPr>
          <w:rFonts w:ascii="Comic Sans MS" w:hAnsi="Comic Sans MS"/>
          <w:smallCaps/>
          <w:sz w:val="16"/>
          <w:szCs w:val="16"/>
          <w:vertAlign w:val="subscript"/>
        </w:rPr>
        <w:t>6</w:t>
      </w:r>
    </w:p>
    <w:p w:rsidR="006472F1" w:rsidRDefault="00A35E20">
      <w:r>
        <w:rPr>
          <w:rFonts w:ascii="Comic Sans MS" w:hAnsi="Comic Sans MS"/>
          <w:smallCaps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42.75pt" filled="t">
            <v:fill color2="black"/>
            <v:imagedata r:id="rId4" o:title=""/>
          </v:shape>
        </w:pict>
      </w:r>
    </w:p>
    <w:sectPr w:rsidR="006472F1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12D2"/>
    <w:rsid w:val="006472F1"/>
    <w:rsid w:val="008E12D2"/>
    <w:rsid w:val="00A3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