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55" w:rsidRDefault="00BE55A5">
      <w:pPr>
        <w:jc w:val="both"/>
        <w:rPr>
          <w:sz w:val="8"/>
          <w:vertAlign w:val="subscript"/>
        </w:rPr>
      </w:pPr>
      <w:bookmarkStart w:id="0" w:name="_GoBack"/>
      <w:bookmarkEnd w:id="0"/>
      <w:r>
        <w:rPr>
          <w:sz w:val="8"/>
          <w:highlight w:val="yellow"/>
        </w:rPr>
        <w:t>PLINI</w:t>
      </w:r>
      <w:r>
        <w:rPr>
          <w:sz w:val="8"/>
        </w:rPr>
        <w:t xml:space="preserve">: </w:t>
      </w:r>
      <w:r>
        <w:rPr>
          <w:sz w:val="8"/>
          <w:highlight w:val="cyan"/>
        </w:rPr>
        <w:t>T= KONST</w:t>
      </w:r>
      <w:r>
        <w:rPr>
          <w:sz w:val="8"/>
        </w:rPr>
        <w:t>. (P</w:t>
      </w:r>
      <w:r>
        <w:rPr>
          <w:sz w:val="8"/>
          <w:vertAlign w:val="subscript"/>
        </w:rPr>
        <w:t>Z</w:t>
      </w:r>
      <w:r>
        <w:rPr>
          <w:sz w:val="8"/>
        </w:rPr>
        <w:t xml:space="preserve"> * V</w:t>
      </w:r>
      <w:r>
        <w:rPr>
          <w:sz w:val="8"/>
          <w:vertAlign w:val="subscript"/>
        </w:rPr>
        <w:t>Z</w:t>
      </w:r>
      <w:r>
        <w:rPr>
          <w:sz w:val="8"/>
        </w:rPr>
        <w:t xml:space="preserve"> = P</w:t>
      </w:r>
      <w:r>
        <w:rPr>
          <w:sz w:val="8"/>
          <w:vertAlign w:val="subscript"/>
        </w:rPr>
        <w:t>K</w:t>
      </w:r>
      <w:r>
        <w:rPr>
          <w:sz w:val="8"/>
        </w:rPr>
        <w:t xml:space="preserve"> * V</w:t>
      </w:r>
      <w:r>
        <w:rPr>
          <w:sz w:val="8"/>
          <w:vertAlign w:val="subscript"/>
        </w:rPr>
        <w:t>K</w:t>
      </w:r>
      <w:r>
        <w:rPr>
          <w:sz w:val="8"/>
        </w:rPr>
        <w:t xml:space="preserve">); </w:t>
      </w:r>
      <w:r>
        <w:rPr>
          <w:sz w:val="8"/>
          <w:highlight w:val="cyan"/>
        </w:rPr>
        <w:t>V= KONST</w:t>
      </w:r>
      <w:r>
        <w:rPr>
          <w:sz w:val="8"/>
        </w:rPr>
        <w:t xml:space="preserve">. (+T =&gt; +P, -T =&gt; -P); </w:t>
      </w:r>
      <w:r>
        <w:rPr>
          <w:sz w:val="8"/>
          <w:highlight w:val="cyan"/>
        </w:rPr>
        <w:t>P= KONST</w:t>
      </w:r>
      <w:r>
        <w:rPr>
          <w:sz w:val="8"/>
        </w:rPr>
        <w:t xml:space="preserve">. (+T =&gt; +V). </w:t>
      </w:r>
      <w:r>
        <w:rPr>
          <w:sz w:val="8"/>
          <w:highlight w:val="yellow"/>
        </w:rPr>
        <w:t>SPLOŠNA E</w:t>
      </w:r>
      <w:r>
        <w:rPr>
          <w:sz w:val="8"/>
        </w:rPr>
        <w:t>.: P</w:t>
      </w:r>
      <w:r>
        <w:rPr>
          <w:sz w:val="8"/>
          <w:vertAlign w:val="subscript"/>
        </w:rPr>
        <w:t>Z</w:t>
      </w:r>
      <w:r>
        <w:rPr>
          <w:sz w:val="8"/>
        </w:rPr>
        <w:t xml:space="preserve"> * V</w:t>
      </w:r>
      <w:r>
        <w:rPr>
          <w:sz w:val="8"/>
          <w:vertAlign w:val="subscript"/>
        </w:rPr>
        <w:t>Z</w:t>
      </w:r>
      <w:r>
        <w:rPr>
          <w:sz w:val="8"/>
        </w:rPr>
        <w:t xml:space="preserve"> * T</w:t>
      </w:r>
      <w:r>
        <w:rPr>
          <w:sz w:val="8"/>
          <w:vertAlign w:val="subscript"/>
        </w:rPr>
        <w:t>K</w:t>
      </w:r>
      <w:r>
        <w:rPr>
          <w:sz w:val="8"/>
        </w:rPr>
        <w:t xml:space="preserve"> = P</w:t>
      </w:r>
      <w:r>
        <w:rPr>
          <w:sz w:val="8"/>
          <w:vertAlign w:val="subscript"/>
        </w:rPr>
        <w:t>K</w:t>
      </w:r>
      <w:r>
        <w:rPr>
          <w:sz w:val="8"/>
        </w:rPr>
        <w:t xml:space="preserve"> * V</w:t>
      </w:r>
      <w:r>
        <w:rPr>
          <w:sz w:val="8"/>
          <w:vertAlign w:val="subscript"/>
        </w:rPr>
        <w:t>K</w:t>
      </w:r>
      <w:r>
        <w:rPr>
          <w:sz w:val="8"/>
        </w:rPr>
        <w:t xml:space="preserve"> * T</w:t>
      </w:r>
      <w:r>
        <w:rPr>
          <w:sz w:val="8"/>
          <w:vertAlign w:val="subscript"/>
        </w:rPr>
        <w:t>Z</w:t>
      </w:r>
      <w:r>
        <w:rPr>
          <w:sz w:val="8"/>
        </w:rPr>
        <w:t xml:space="preserve">  (P * V</w:t>
      </w:r>
      <w:r>
        <w:rPr>
          <w:sz w:val="8"/>
          <w:vertAlign w:val="subscript"/>
        </w:rPr>
        <w:t>(X)</w:t>
      </w:r>
      <w:r>
        <w:rPr>
          <w:sz w:val="8"/>
        </w:rPr>
        <w:t xml:space="preserve"> = N</w:t>
      </w:r>
      <w:r>
        <w:rPr>
          <w:sz w:val="8"/>
          <w:vertAlign w:val="subscript"/>
        </w:rPr>
        <w:t>(X)</w:t>
      </w:r>
      <w:r>
        <w:rPr>
          <w:sz w:val="8"/>
        </w:rPr>
        <w:t xml:space="preserve"> * R * T). </w:t>
      </w:r>
      <w:r>
        <w:rPr>
          <w:sz w:val="8"/>
          <w:highlight w:val="yellow"/>
        </w:rPr>
        <w:t>VRSTNO ŠT</w:t>
      </w:r>
      <w:r>
        <w:rPr>
          <w:sz w:val="8"/>
        </w:rPr>
        <w:t>.: ŠT. P</w:t>
      </w:r>
      <w:r>
        <w:rPr>
          <w:sz w:val="8"/>
          <w:vertAlign w:val="superscript"/>
        </w:rPr>
        <w:t>+</w:t>
      </w:r>
      <w:r>
        <w:rPr>
          <w:sz w:val="8"/>
        </w:rPr>
        <w:t xml:space="preserve"> = ŠT. E</w:t>
      </w:r>
      <w:r>
        <w:rPr>
          <w:sz w:val="8"/>
          <w:vertAlign w:val="superscript"/>
        </w:rPr>
        <w:t>-</w:t>
      </w:r>
      <w:r>
        <w:rPr>
          <w:sz w:val="8"/>
        </w:rPr>
        <w:t xml:space="preserve">  </w:t>
      </w:r>
      <w:r>
        <w:rPr>
          <w:sz w:val="8"/>
          <w:highlight w:val="yellow"/>
        </w:rPr>
        <w:t>MASNO ŠT</w:t>
      </w:r>
      <w:r>
        <w:rPr>
          <w:sz w:val="8"/>
        </w:rPr>
        <w:t xml:space="preserve">.: ZAOKROŽENA REL. AT. MASA. </w:t>
      </w:r>
      <w:r>
        <w:rPr>
          <w:sz w:val="8"/>
          <w:highlight w:val="yellow"/>
        </w:rPr>
        <w:t>IZOTOPI</w:t>
      </w:r>
      <w:r>
        <w:rPr>
          <w:sz w:val="8"/>
        </w:rPr>
        <w:t xml:space="preserve">: AT. ISTEGA ELEMENTA; ENAKO VRSTNO ŠT., RAZ. MASNO ŠT., RAZ. MASA. </w:t>
      </w:r>
      <w:r>
        <w:rPr>
          <w:sz w:val="8"/>
          <w:highlight w:val="yellow"/>
        </w:rPr>
        <w:t>USMARJENOST ORBITAL</w:t>
      </w:r>
      <w:r>
        <w:rPr>
          <w:sz w:val="8"/>
        </w:rPr>
        <w:t>: S -NI USMERJENA; P - P</w:t>
      </w:r>
      <w:r>
        <w:rPr>
          <w:sz w:val="8"/>
          <w:vertAlign w:val="subscript"/>
        </w:rPr>
        <w:t>X</w:t>
      </w:r>
      <w:r>
        <w:rPr>
          <w:sz w:val="8"/>
        </w:rPr>
        <w:t>, P</w:t>
      </w:r>
      <w:r>
        <w:rPr>
          <w:sz w:val="8"/>
          <w:vertAlign w:val="subscript"/>
        </w:rPr>
        <w:t>Y</w:t>
      </w:r>
      <w:r>
        <w:rPr>
          <w:sz w:val="8"/>
        </w:rPr>
        <w:t>, P</w:t>
      </w:r>
      <w:r>
        <w:rPr>
          <w:sz w:val="8"/>
          <w:vertAlign w:val="subscript"/>
        </w:rPr>
        <w:t>Z</w:t>
      </w:r>
      <w:r>
        <w:rPr>
          <w:sz w:val="8"/>
        </w:rPr>
        <w:t xml:space="preserve"> (V VSAKI SKUPINI 3); D – (V V. L. 5); F – (V V. L. 7); G – (V V. L. 9). </w:t>
      </w:r>
      <w:r>
        <w:rPr>
          <w:sz w:val="8"/>
          <w:highlight w:val="yellow"/>
        </w:rPr>
        <w:t>LUPINE</w:t>
      </w:r>
      <w:r>
        <w:rPr>
          <w:sz w:val="8"/>
        </w:rPr>
        <w:t xml:space="preserve">: </w:t>
      </w:r>
      <w:r>
        <w:rPr>
          <w:sz w:val="8"/>
          <w:highlight w:val="cyan"/>
        </w:rPr>
        <w:t>2. LUP</w:t>
      </w:r>
      <w:r>
        <w:rPr>
          <w:sz w:val="8"/>
        </w:rPr>
        <w:t>. (2S, 2P</w:t>
      </w:r>
      <w:r>
        <w:rPr>
          <w:sz w:val="8"/>
          <w:vertAlign w:val="subscript"/>
        </w:rPr>
        <w:t>X</w:t>
      </w:r>
      <w:r>
        <w:rPr>
          <w:sz w:val="8"/>
        </w:rPr>
        <w:t>, 2P</w:t>
      </w:r>
      <w:r>
        <w:rPr>
          <w:sz w:val="8"/>
          <w:vertAlign w:val="subscript"/>
        </w:rPr>
        <w:t>Y</w:t>
      </w:r>
      <w:r>
        <w:rPr>
          <w:sz w:val="8"/>
        </w:rPr>
        <w:t>, 2P</w:t>
      </w:r>
      <w:r>
        <w:rPr>
          <w:sz w:val="8"/>
          <w:vertAlign w:val="subscript"/>
        </w:rPr>
        <w:t>Z</w:t>
      </w:r>
      <w:r>
        <w:rPr>
          <w:sz w:val="8"/>
        </w:rPr>
        <w:t xml:space="preserve">); </w:t>
      </w:r>
      <w:r>
        <w:rPr>
          <w:sz w:val="8"/>
          <w:highlight w:val="cyan"/>
        </w:rPr>
        <w:t>3. LUP</w:t>
      </w:r>
      <w:r>
        <w:rPr>
          <w:sz w:val="8"/>
        </w:rPr>
        <w:t>.(3S, 3P, 3D</w:t>
      </w:r>
      <w:r>
        <w:rPr>
          <w:sz w:val="8"/>
          <w:vertAlign w:val="subscript"/>
        </w:rPr>
        <w:t>1</w:t>
      </w:r>
      <w:r>
        <w:rPr>
          <w:sz w:val="8"/>
        </w:rPr>
        <w:t>,..,3D</w:t>
      </w:r>
      <w:r>
        <w:rPr>
          <w:sz w:val="8"/>
          <w:vertAlign w:val="subscript"/>
        </w:rPr>
        <w:t>5</w:t>
      </w:r>
      <w:r>
        <w:rPr>
          <w:sz w:val="8"/>
        </w:rPr>
        <w:t xml:space="preserve">); </w:t>
      </w:r>
      <w:r>
        <w:rPr>
          <w:sz w:val="8"/>
          <w:highlight w:val="cyan"/>
        </w:rPr>
        <w:t>4. LUP</w:t>
      </w:r>
      <w:r>
        <w:rPr>
          <w:sz w:val="8"/>
        </w:rPr>
        <w:t>. (4S, 4P, 4D, 4F</w:t>
      </w:r>
      <w:r>
        <w:rPr>
          <w:sz w:val="8"/>
          <w:vertAlign w:val="subscript"/>
        </w:rPr>
        <w:t>1</w:t>
      </w:r>
      <w:r>
        <w:rPr>
          <w:sz w:val="8"/>
        </w:rPr>
        <w:t>,.., 4F</w:t>
      </w:r>
      <w:r>
        <w:rPr>
          <w:sz w:val="8"/>
          <w:vertAlign w:val="subscript"/>
        </w:rPr>
        <w:t>7</w:t>
      </w:r>
      <w:r>
        <w:rPr>
          <w:sz w:val="8"/>
        </w:rPr>
        <w:t xml:space="preserve">). </w:t>
      </w:r>
      <w:r>
        <w:rPr>
          <w:sz w:val="8"/>
          <w:highlight w:val="yellow"/>
        </w:rPr>
        <w:t>VR. RED ORB</w:t>
      </w:r>
      <w:r>
        <w:rPr>
          <w:sz w:val="8"/>
        </w:rPr>
        <w:t>.: 1S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2S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2P</w:t>
      </w:r>
      <w:r>
        <w:rPr>
          <w:sz w:val="8"/>
          <w:vertAlign w:val="superscript"/>
        </w:rPr>
        <w:t>6</w:t>
      </w:r>
      <w:r>
        <w:rPr>
          <w:sz w:val="8"/>
        </w:rPr>
        <w:t>, 3S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3P</w:t>
      </w:r>
      <w:r>
        <w:rPr>
          <w:sz w:val="8"/>
          <w:vertAlign w:val="superscript"/>
        </w:rPr>
        <w:t>6</w:t>
      </w:r>
      <w:r>
        <w:rPr>
          <w:sz w:val="8"/>
        </w:rPr>
        <w:t xml:space="preserve"> , 4S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3D</w:t>
      </w:r>
      <w:r>
        <w:rPr>
          <w:sz w:val="8"/>
          <w:vertAlign w:val="superscript"/>
        </w:rPr>
        <w:t>10</w:t>
      </w:r>
      <w:r>
        <w:rPr>
          <w:sz w:val="8"/>
        </w:rPr>
        <w:t>, 4P</w:t>
      </w:r>
      <w:r>
        <w:rPr>
          <w:sz w:val="8"/>
          <w:vertAlign w:val="superscript"/>
        </w:rPr>
        <w:t>6</w:t>
      </w:r>
      <w:r>
        <w:rPr>
          <w:sz w:val="8"/>
        </w:rPr>
        <w:t>, 5S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4D</w:t>
      </w:r>
      <w:r>
        <w:rPr>
          <w:sz w:val="8"/>
          <w:vertAlign w:val="superscript"/>
        </w:rPr>
        <w:t>10</w:t>
      </w:r>
      <w:r>
        <w:rPr>
          <w:sz w:val="8"/>
        </w:rPr>
        <w:t>, 5P</w:t>
      </w:r>
      <w:r>
        <w:rPr>
          <w:sz w:val="8"/>
          <w:vertAlign w:val="superscript"/>
        </w:rPr>
        <w:t>6</w:t>
      </w:r>
      <w:r>
        <w:rPr>
          <w:sz w:val="8"/>
        </w:rPr>
        <w:t>, 6S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4F</w:t>
      </w:r>
      <w:r>
        <w:rPr>
          <w:sz w:val="8"/>
          <w:vertAlign w:val="superscript"/>
        </w:rPr>
        <w:t>14</w:t>
      </w:r>
      <w:r>
        <w:rPr>
          <w:sz w:val="8"/>
        </w:rPr>
        <w:t>, 5D</w:t>
      </w:r>
      <w:r>
        <w:rPr>
          <w:sz w:val="8"/>
          <w:vertAlign w:val="superscript"/>
        </w:rPr>
        <w:t>10</w:t>
      </w:r>
      <w:r>
        <w:rPr>
          <w:sz w:val="8"/>
        </w:rPr>
        <w:t>, 6P</w:t>
      </w:r>
      <w:r>
        <w:rPr>
          <w:sz w:val="8"/>
          <w:vertAlign w:val="superscript"/>
        </w:rPr>
        <w:t>6</w:t>
      </w:r>
      <w:r>
        <w:rPr>
          <w:sz w:val="8"/>
        </w:rPr>
        <w:t>, 7S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| 5F</w:t>
      </w:r>
      <w:r>
        <w:rPr>
          <w:sz w:val="8"/>
          <w:vertAlign w:val="superscript"/>
        </w:rPr>
        <w:t>14</w:t>
      </w:r>
      <w:r>
        <w:rPr>
          <w:sz w:val="8"/>
        </w:rPr>
        <w:t>, 6D</w:t>
      </w:r>
      <w:r>
        <w:rPr>
          <w:sz w:val="8"/>
          <w:vertAlign w:val="superscript"/>
        </w:rPr>
        <w:t>10</w:t>
      </w:r>
      <w:r>
        <w:rPr>
          <w:sz w:val="8"/>
        </w:rPr>
        <w:t>, 7P</w:t>
      </w:r>
      <w:r>
        <w:rPr>
          <w:sz w:val="8"/>
          <w:vertAlign w:val="superscript"/>
        </w:rPr>
        <w:t>6</w:t>
      </w:r>
      <w:r>
        <w:rPr>
          <w:sz w:val="8"/>
        </w:rPr>
        <w:t xml:space="preserve"> | 8S</w:t>
      </w:r>
      <w:r>
        <w:rPr>
          <w:sz w:val="8"/>
          <w:vertAlign w:val="superscript"/>
        </w:rPr>
        <w:t>2</w:t>
      </w:r>
      <w:r>
        <w:rPr>
          <w:sz w:val="8"/>
        </w:rPr>
        <w:t xml:space="preserve">  </w:t>
      </w:r>
      <w:r>
        <w:rPr>
          <w:sz w:val="8"/>
          <w:highlight w:val="yellow"/>
        </w:rPr>
        <w:t>PER. SISTEM</w:t>
      </w:r>
      <w:r>
        <w:rPr>
          <w:sz w:val="8"/>
        </w:rPr>
        <w:t xml:space="preserve">: </w:t>
      </w:r>
      <w:r>
        <w:rPr>
          <w:sz w:val="8"/>
          <w:highlight w:val="cyan"/>
        </w:rPr>
        <w:t>REPREZENTATIVNI</w:t>
      </w:r>
      <w:r>
        <w:rPr>
          <w:sz w:val="8"/>
        </w:rPr>
        <w:t xml:space="preserve"> (ROZA&amp;RUMENA) – TIPIČNI PREDSTAVNIKI, BREZ IZJEM, ZAKLJUČEK S </w:t>
      </w:r>
      <w:r>
        <w:rPr>
          <w:color w:val="FF0000"/>
          <w:sz w:val="8"/>
        </w:rPr>
        <w:t xml:space="preserve">P </w:t>
      </w:r>
      <w:r>
        <w:rPr>
          <w:sz w:val="8"/>
        </w:rPr>
        <w:t xml:space="preserve">– D. STRAN, ZAKLJUČEK Z </w:t>
      </w:r>
      <w:r>
        <w:rPr>
          <w:color w:val="FF0000"/>
          <w:sz w:val="8"/>
        </w:rPr>
        <w:t>S</w:t>
      </w:r>
      <w:r>
        <w:rPr>
          <w:sz w:val="8"/>
        </w:rPr>
        <w:t xml:space="preserve"> – L. STRAN; </w:t>
      </w:r>
      <w:r>
        <w:rPr>
          <w:sz w:val="8"/>
          <w:highlight w:val="cyan"/>
        </w:rPr>
        <w:t>PREHODNI</w:t>
      </w:r>
      <w:r>
        <w:rPr>
          <w:sz w:val="8"/>
        </w:rPr>
        <w:t xml:space="preserve"> (MODRA) – IZJEME, ZAKLJUČI Z </w:t>
      </w:r>
      <w:r>
        <w:rPr>
          <w:color w:val="FF0000"/>
          <w:sz w:val="8"/>
        </w:rPr>
        <w:t>D</w:t>
      </w:r>
      <w:r>
        <w:rPr>
          <w:sz w:val="8"/>
        </w:rPr>
        <w:t xml:space="preserve"> – LEŽI NA SREDINI; </w:t>
      </w:r>
      <w:r>
        <w:rPr>
          <w:sz w:val="8"/>
          <w:highlight w:val="cyan"/>
        </w:rPr>
        <w:t>LANTANOIDI IN AKTINOIDI</w:t>
      </w:r>
      <w:r>
        <w:rPr>
          <w:sz w:val="8"/>
        </w:rPr>
        <w:t xml:space="preserve"> (BELA) – ZAKLJUČEK Z </w:t>
      </w:r>
      <w:r>
        <w:rPr>
          <w:color w:val="FF0000"/>
          <w:sz w:val="8"/>
        </w:rPr>
        <w:t>F</w:t>
      </w:r>
      <w:r>
        <w:rPr>
          <w:sz w:val="8"/>
        </w:rPr>
        <w:t xml:space="preserve"> – LEŽI NA SREDINI. </w:t>
      </w:r>
      <w:r>
        <w:rPr>
          <w:sz w:val="8"/>
          <w:highlight w:val="yellow"/>
        </w:rPr>
        <w:t>PERIODA</w:t>
      </w:r>
      <w:r>
        <w:rPr>
          <w:sz w:val="8"/>
        </w:rPr>
        <w:t xml:space="preserve"> (VODAORAVNO – NAV. ŠT.) ŠT. PERIODE JE ENAKA ŠT. NAJBOLJ ODDALJENE LUPINE, KI SE ŠE POLNI Z ELEK.; </w:t>
      </w:r>
      <w:r>
        <w:rPr>
          <w:sz w:val="8"/>
          <w:highlight w:val="yellow"/>
        </w:rPr>
        <w:t>SKUPINA</w:t>
      </w:r>
      <w:r>
        <w:rPr>
          <w:sz w:val="8"/>
        </w:rPr>
        <w:t xml:space="preserve"> (NAVPIČNO – RIM. ŠT.) NAM POVE ŠT. ELEK. V NAJBOLJ ODDALJENI LUPINI</w:t>
      </w:r>
    </w:p>
    <w:sectPr w:rsidR="00F52755">
      <w:pgSz w:w="11906" w:h="16838"/>
      <w:pgMar w:top="1417" w:right="807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5A5"/>
    <w:rsid w:val="00BE55A5"/>
    <w:rsid w:val="00F3511C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