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5686" w:rsidRPr="00EE1892" w:rsidRDefault="00535686" w:rsidP="00EE1892">
      <w:pPr>
        <w:rPr>
          <w:rFonts w:ascii="Lucida Console" w:hAnsi="Lucida Console"/>
          <w:b/>
          <w:sz w:val="36"/>
          <w:szCs w:val="36"/>
        </w:rPr>
      </w:pPr>
      <w:bookmarkStart w:id="0" w:name="_GoBack"/>
      <w:bookmarkEnd w:id="0"/>
      <w:r w:rsidRPr="00EE1892">
        <w:rPr>
          <w:rFonts w:ascii="Lucida Console" w:hAnsi="Lucida Console"/>
          <w:b/>
          <w:sz w:val="36"/>
          <w:szCs w:val="36"/>
        </w:rPr>
        <w:t xml:space="preserve">Kem: </w:t>
      </w:r>
      <w:r w:rsidR="009C738D" w:rsidRPr="00EE1892">
        <w:rPr>
          <w:rFonts w:ascii="Lucida Console" w:hAnsi="Lucida Console"/>
          <w:b/>
          <w:sz w:val="36"/>
          <w:szCs w:val="36"/>
        </w:rPr>
        <w:t>Ali je Zemlja še moder planet?</w:t>
      </w:r>
    </w:p>
    <w:p w:rsidR="009C738D" w:rsidRPr="00EE1892" w:rsidRDefault="009C738D" w:rsidP="00EE1892">
      <w:pPr>
        <w:rPr>
          <w:rFonts w:ascii="Lucida Console" w:hAnsi="Lucida Console"/>
        </w:rPr>
      </w:pPr>
    </w:p>
    <w:p w:rsidR="009C738D" w:rsidRPr="00EE1892" w:rsidRDefault="00EE1892" w:rsidP="00EE1892">
      <w:pPr>
        <w:rPr>
          <w:rFonts w:ascii="Lucida Console" w:hAnsi="Lucida Console"/>
          <w:b/>
        </w:rPr>
      </w:pPr>
      <w:r>
        <w:rPr>
          <w:rFonts w:ascii="Lucida Console" w:hAnsi="Lucida Console"/>
          <w:b/>
        </w:rPr>
        <w:t>TOPLA GREDA</w:t>
      </w:r>
    </w:p>
    <w:p w:rsidR="00535686" w:rsidRPr="00EE1892" w:rsidRDefault="00535686" w:rsidP="00EE1892">
      <w:pPr>
        <w:rPr>
          <w:rFonts w:ascii="Lucida Console" w:hAnsi="Lucida Console"/>
        </w:rPr>
      </w:pPr>
      <w:r w:rsidRPr="00EE1892">
        <w:rPr>
          <w:rFonts w:ascii="Lucida Console" w:hAnsi="Lucida Console"/>
        </w:rPr>
        <w:t xml:space="preserve">Atmosfera je prepustna za vidni in ultravijolični del svetlobe, ki prihaja na Zemljo s Sonca. Svetloba greje Zemljo, del pa jo Zemlja oddaja nazaj v atmosfero. Nekateri plini del sevane energije vežejo. Če je teh plinov preveč, se temperatura na Zemlji poviša, kar imenujemo učinek tople grede. </w:t>
      </w:r>
    </w:p>
    <w:p w:rsidR="009C738D" w:rsidRPr="00EE1892" w:rsidRDefault="009C738D" w:rsidP="00EE1892">
      <w:pPr>
        <w:rPr>
          <w:rFonts w:ascii="Lucida Console" w:hAnsi="Lucida Console"/>
        </w:rPr>
      </w:pPr>
    </w:p>
    <w:p w:rsidR="009C738D" w:rsidRPr="00EE1892" w:rsidRDefault="00535686" w:rsidP="00EE1892">
      <w:pPr>
        <w:rPr>
          <w:rFonts w:ascii="Lucida Console" w:hAnsi="Lucida Console"/>
        </w:rPr>
      </w:pPr>
      <w:r w:rsidRPr="00EE1892">
        <w:rPr>
          <w:rFonts w:ascii="Lucida Console" w:hAnsi="Lucida Console"/>
        </w:rPr>
        <w:t>Poleg ogljikovega dioksida, učinek tople grede povzročajo tudi voda, metan, ozon, dušikovi oksidi in pa CFC-freoni, ki jih je človek sam ustvaril.</w:t>
      </w:r>
      <w:r w:rsidRPr="00EE1892">
        <w:rPr>
          <w:rFonts w:ascii="Lucida Console" w:hAnsi="Lucida Console"/>
        </w:rPr>
        <w:br/>
      </w:r>
    </w:p>
    <w:p w:rsidR="009C738D" w:rsidRPr="00EE1892" w:rsidRDefault="00535686" w:rsidP="00EE1892">
      <w:pPr>
        <w:rPr>
          <w:rFonts w:ascii="Lucida Console" w:hAnsi="Lucida Console"/>
        </w:rPr>
      </w:pPr>
      <w:r w:rsidRPr="00EE1892">
        <w:rPr>
          <w:rFonts w:ascii="Lucida Console" w:hAnsi="Lucida Console"/>
        </w:rPr>
        <w:t xml:space="preserve">Vsi ti plini, pa imajo dve skupni lastnosti. Močno vpijajo sončno energijo valovne dolžine, ki jo sicer ozračje ne bi zadržalo, hkrati pa so v ozračju zelo obstojni. Tako se zgoščajo do koncentracij z znatnim učinkom in sicer v celotnem zemeljskem ozračju, zato je segrevanje Zemlje svetovni in ne lokalni problem. </w:t>
      </w:r>
      <w:r w:rsidRPr="00EE1892">
        <w:rPr>
          <w:rFonts w:ascii="Lucida Console" w:hAnsi="Lucida Console"/>
        </w:rPr>
        <w:br/>
      </w:r>
    </w:p>
    <w:p w:rsidR="00535686" w:rsidRPr="00EE1892" w:rsidRDefault="00535686" w:rsidP="00EE1892">
      <w:pPr>
        <w:rPr>
          <w:rFonts w:ascii="Lucida Console" w:hAnsi="Lucida Console"/>
        </w:rPr>
      </w:pPr>
      <w:r w:rsidRPr="00EE1892">
        <w:rPr>
          <w:rFonts w:ascii="Lucida Console" w:hAnsi="Lucida Console"/>
        </w:rPr>
        <w:t xml:space="preserve">Molekule CO2 imajo najmanjšo sposobnost vpijanja, molekule metana 32x večjo, molekule CFC pa kar 14.000–17.000x večjo sposobnost vpijanja od molekul CO2 oz. zadrževanja IR naravnega sevanja v ozračju. </w:t>
      </w:r>
    </w:p>
    <w:p w:rsidR="00535686" w:rsidRPr="00EE1892" w:rsidRDefault="00535686" w:rsidP="00EE1892">
      <w:pPr>
        <w:rPr>
          <w:rFonts w:ascii="Lucida Console" w:hAnsi="Lucida Console"/>
        </w:rPr>
      </w:pPr>
      <w:r w:rsidRPr="00EE1892">
        <w:rPr>
          <w:rFonts w:ascii="Lucida Console" w:hAnsi="Lucida Console"/>
        </w:rPr>
        <w:t>NASTANEK TOPLE GREDE</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Že pred našim štetjem je ljudi zanimalo, kaj povzroča spremembe podnebja. Sprva so o tem lahko le ugibali, za pionirja na tem področju velja Theopratus iz 4 st.pr.n.št. </w:t>
      </w:r>
    </w:p>
    <w:p w:rsidR="00535686" w:rsidRPr="00EE1892" w:rsidRDefault="00535686" w:rsidP="00EE1892">
      <w:pPr>
        <w:rPr>
          <w:rFonts w:ascii="Lucida Console" w:hAnsi="Lucida Console"/>
        </w:rPr>
      </w:pPr>
      <w:r w:rsidRPr="00EE1892">
        <w:rPr>
          <w:rFonts w:ascii="Lucida Console" w:hAnsi="Lucida Console"/>
        </w:rPr>
        <w:t>Zavedali so se spremenljivosti podnebja, ki se je kazalo v zmrznitvi rek, škodi ob neurjih, in uničeni letini ipd. Sprva so se sklicevali na Boga. Veljalo pa je tudi vzporedno prepričanje, in sicer da je svet organski in se stara. Za potrditev te teze so jim služili vsi naravni pojavi, od onesnaženja zraka do potresov.</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David Hume (18. st) je otoplitve razlagal s pomočjo krčenja gozdov, kar naj bi sončnim žarkom omogočilo da dosežejo površje tal. Že tedaj so trdili, da je človekova dejvnost naredila podnebje bolj nepredvivljivo. V 19. st. so podnebne spremembe začeli povezovati s iztrebljanjem in pogozdovanjem. Od začetka 20. stoletja pa so pozornost pritegnile tudi spremembe v oceanih in spremembe v sestavi ozračja.</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Na Švedskem so leta 1896 izračunali, kako bi povečana koncentracija CO2 v ozračju lahko vplivala na temperaturo. Teorijo so razvili na začetku 20. stoletja, vendar je že leta 1933 Kincer opozoril na znake opazovanega trenda ogrevanja. Ta trend je 5 let kasneje potrdil Callendar in ga povezal s proizvodnjo toplogrednih plinov, kar je kot posledica človekove dejavnosti. </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Topla greda je naraven pojav, ki omogoča življenje na Zemlji. Zemlja se zaradi sončnega sevanja segreva. Približno 30% sončnega sevanja se odbije od oblakov in raznih delcev v zraku nazaj v vesolje, približno 20% energije pa absorbirajo oblaki </w:t>
      </w:r>
      <w:r w:rsidRPr="00EE1892">
        <w:rPr>
          <w:rFonts w:ascii="Lucida Console" w:hAnsi="Lucida Console"/>
        </w:rPr>
        <w:lastRenderedPageBreak/>
        <w:t>in plini v atmosferi. Skozi atmosfero potuje okrog 50%, od Zemljine površine pa se nazaj v vesolje odbije približno 5%, preostanek pa se porabi za segrevanje površine in taljenje ledu in snega, fotosintezo rastlin, in izhlapevanje vode.</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b/>
        </w:rPr>
      </w:pPr>
      <w:r w:rsidRPr="00EE1892">
        <w:rPr>
          <w:rFonts w:ascii="Lucida Console" w:hAnsi="Lucida Console"/>
          <w:b/>
        </w:rPr>
        <w:t>VPLIV TOPLE GREDE</w:t>
      </w:r>
    </w:p>
    <w:p w:rsidR="00535686" w:rsidRPr="00EE1892" w:rsidRDefault="00535686" w:rsidP="00EE1892">
      <w:pPr>
        <w:rPr>
          <w:rFonts w:ascii="Lucida Console" w:hAnsi="Lucida Console"/>
        </w:rPr>
      </w:pPr>
      <w:r w:rsidRPr="00EE1892">
        <w:rPr>
          <w:rFonts w:ascii="Lucida Console" w:hAnsi="Lucida Console"/>
        </w:rPr>
        <w:t xml:space="preserve">Leta 1999 sta se končala najtoplejše desetletje in stoletje tega tisočletja. </w:t>
      </w:r>
    </w:p>
    <w:p w:rsidR="00535686" w:rsidRPr="00EE1892" w:rsidRDefault="00535686" w:rsidP="00EE1892">
      <w:pPr>
        <w:rPr>
          <w:rFonts w:ascii="Lucida Console" w:hAnsi="Lucida Console"/>
        </w:rPr>
      </w:pPr>
      <w:r w:rsidRPr="00EE1892">
        <w:rPr>
          <w:rFonts w:ascii="Lucida Console" w:hAnsi="Lucida Console"/>
        </w:rPr>
        <w:t xml:space="preserve">Meritve so pokazale, da se zadnjih 150 let v zraku kopičijo visoke koncentracije CO2, metana, dušikovega oksida in drugih toplogrednih plinov, skozi katere sončni žarki sicer nemoteno segrevajo naš planet, preprečujejo pa njegovo ohlajanje. Posledica tega je, da se toplota, ki jo oddaja zemlja, ponovno vrača na Zemeljsko površje, in ga dodatno segreva. </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Povprečna temperatura na Zemlji se je v zadnjem stoletju dvignila za okoli 0,5 °C. </w:t>
      </w:r>
    </w:p>
    <w:p w:rsidR="00535686" w:rsidRPr="00EE1892" w:rsidRDefault="00535686" w:rsidP="00EE1892">
      <w:pPr>
        <w:rPr>
          <w:rFonts w:ascii="Lucida Console" w:hAnsi="Lucida Console"/>
        </w:rPr>
      </w:pPr>
      <w:r w:rsidRPr="00EE1892">
        <w:rPr>
          <w:rFonts w:ascii="Lucida Console" w:hAnsi="Lucida Console"/>
        </w:rPr>
        <w:t xml:space="preserve">Vse pogostejše so postale vremenske ujme, s katastrofalnimi posledicami. </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Večanje ozonske luknje v stratosferi je posledica vse večje koncentracije žveplovega dioksida in klorofloroogljikovodikov. </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Gladina morja se je v 100 letih dvignila za 25 cm in arktičnega ledu je za eno desetino manj, vse višja pa je tudi gozdna meja v Alpah, zaradi taljenja gorskih ledenikov. </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Topla greda ima tudi učinek na ptice selivke, saj se te na severnem delu poloble prej vračajo in kasneje odhajajo. </w:t>
      </w:r>
    </w:p>
    <w:p w:rsidR="00535686" w:rsidRPr="00EE1892" w:rsidRDefault="00535686"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b/>
        </w:rPr>
        <w:t>KISEL DEŽ</w:t>
      </w:r>
      <w:r w:rsidRPr="00EE1892">
        <w:rPr>
          <w:rFonts w:ascii="Lucida Console" w:hAnsi="Lucida Console"/>
        </w:rPr>
        <w:t xml:space="preserve"> </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Kako nastane?</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Pri zgorevanju fosilnih goriv, ki vsebujejo žveplo, nastane plin žveplov dioksid (SO2). </w:t>
      </w:r>
    </w:p>
    <w:p w:rsidR="009C738D" w:rsidRPr="00EE1892" w:rsidRDefault="00535686" w:rsidP="00EE1892">
      <w:pPr>
        <w:rPr>
          <w:rFonts w:ascii="Lucida Console" w:hAnsi="Lucida Console"/>
        </w:rPr>
      </w:pPr>
      <w:r w:rsidRPr="00EE1892">
        <w:rPr>
          <w:rFonts w:ascii="Lucida Console" w:hAnsi="Lucida Console"/>
        </w:rPr>
        <w:t xml:space="preserve">Plin reagira z vlago v zraku (H2O) in pri reakciji nastane žveplova kislina (H2SO4). </w:t>
      </w:r>
    </w:p>
    <w:p w:rsidR="00535686" w:rsidRPr="00EE1892" w:rsidRDefault="00535686" w:rsidP="00EE1892">
      <w:pPr>
        <w:rPr>
          <w:rFonts w:ascii="Lucida Console" w:hAnsi="Lucida Console"/>
        </w:rPr>
      </w:pPr>
      <w:r w:rsidRPr="00EE1892">
        <w:rPr>
          <w:rFonts w:ascii="Lucida Console" w:hAnsi="Lucida Console"/>
        </w:rPr>
        <w:t xml:space="preserve">Tako postane vlaga v zraku 1000-krat bolj kisla, kot običajno. </w:t>
      </w:r>
    </w:p>
    <w:p w:rsidR="009C738D" w:rsidRPr="00EE1892" w:rsidRDefault="009C738D" w:rsidP="00EE1892">
      <w:pPr>
        <w:rPr>
          <w:rFonts w:ascii="Lucida Console" w:hAnsi="Lucida Console"/>
        </w:rPr>
      </w:pPr>
    </w:p>
    <w:p w:rsidR="009C738D" w:rsidRPr="00EE1892" w:rsidRDefault="00535686" w:rsidP="00EE1892">
      <w:pPr>
        <w:rPr>
          <w:rFonts w:ascii="Lucida Console" w:hAnsi="Lucida Console"/>
        </w:rPr>
      </w:pPr>
      <w:r w:rsidRPr="00EE1892">
        <w:rPr>
          <w:rFonts w:ascii="Lucida Console" w:hAnsi="Lucida Console"/>
        </w:rPr>
        <w:t>Enačba za potek reakcije:</w:t>
      </w:r>
    </w:p>
    <w:p w:rsidR="00535686" w:rsidRPr="00EE1892" w:rsidRDefault="00535686" w:rsidP="00EE1892">
      <w:pPr>
        <w:rPr>
          <w:rFonts w:ascii="Lucida Console" w:hAnsi="Lucida Console"/>
        </w:rPr>
      </w:pPr>
      <w:r w:rsidRPr="00EE1892">
        <w:rPr>
          <w:rFonts w:ascii="Lucida Console" w:hAnsi="Lucida Console"/>
        </w:rPr>
        <w:t xml:space="preserve">Besedna:  ŽVEPLOV DIOKSID   + VODA    </w:t>
      </w:r>
      <w:r w:rsidRPr="00EE1892">
        <w:rPr>
          <w:rFonts w:ascii="Lucida Console" w:hAnsi="Lucida Console"/>
        </w:rPr>
        <w:t>       ŽVEPLOVA KISLINA</w:t>
      </w:r>
    </w:p>
    <w:p w:rsidR="00535686" w:rsidRPr="00EE1892" w:rsidRDefault="00535686" w:rsidP="00EE1892">
      <w:pPr>
        <w:rPr>
          <w:rFonts w:ascii="Lucida Console" w:hAnsi="Lucida Console"/>
        </w:rPr>
      </w:pPr>
      <w:r w:rsidRPr="00EE1892">
        <w:rPr>
          <w:rFonts w:ascii="Lucida Console" w:hAnsi="Lucida Console"/>
        </w:rPr>
        <w:t>Simbolna:                          SO2      +   H2O  </w:t>
      </w:r>
      <w:r w:rsidRPr="00EE1892">
        <w:rPr>
          <w:rFonts w:ascii="Lucida Console" w:hAnsi="Lucida Console"/>
        </w:rPr>
        <w:t></w:t>
      </w:r>
      <w:r w:rsidRPr="00EE1892">
        <w:rPr>
          <w:rFonts w:ascii="Lucida Console" w:hAnsi="Lucida Console"/>
        </w:rPr>
        <w:t></w:t>
      </w:r>
      <w:r w:rsidRPr="00EE1892">
        <w:rPr>
          <w:rFonts w:ascii="Lucida Console" w:hAnsi="Lucida Console"/>
        </w:rPr>
        <w:t></w:t>
      </w:r>
      <w:r w:rsidRPr="00EE1892">
        <w:rPr>
          <w:rFonts w:ascii="Lucida Console" w:hAnsi="Lucida Console"/>
        </w:rPr>
        <w:t></w:t>
      </w:r>
      <w:r w:rsidRPr="00EE1892">
        <w:rPr>
          <w:rFonts w:ascii="Lucida Console" w:hAnsi="Lucida Console"/>
        </w:rPr>
        <w:t>H2SO4</w:t>
      </w:r>
    </w:p>
    <w:p w:rsidR="009C738D" w:rsidRPr="00EE1892" w:rsidRDefault="009C738D"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 xml:space="preserve">Veter vlago (oblake) raznaša po zraku. </w:t>
      </w:r>
    </w:p>
    <w:p w:rsidR="00535686" w:rsidRPr="00EE1892" w:rsidRDefault="00535686" w:rsidP="00EE1892">
      <w:pPr>
        <w:rPr>
          <w:rFonts w:ascii="Lucida Console" w:hAnsi="Lucida Console"/>
        </w:rPr>
      </w:pPr>
      <w:r w:rsidRPr="00EE1892">
        <w:rPr>
          <w:rFonts w:ascii="Lucida Console" w:hAnsi="Lucida Console"/>
        </w:rPr>
        <w:t>V določenem trenutku se kisla vlaga utekočini in pade na zem</w:t>
      </w:r>
      <w:r w:rsidR="00EE1892">
        <w:rPr>
          <w:rFonts w:ascii="Lucida Console" w:hAnsi="Lucida Console"/>
        </w:rPr>
        <w:t>ljo ko</w:t>
      </w:r>
      <w:r w:rsidRPr="00EE1892">
        <w:rPr>
          <w:rFonts w:ascii="Lucida Console" w:hAnsi="Lucida Console"/>
        </w:rPr>
        <w:t xml:space="preserve">t dež. </w:t>
      </w:r>
    </w:p>
    <w:p w:rsidR="009C738D" w:rsidRPr="00EE1892" w:rsidRDefault="009C738D" w:rsidP="00EE1892">
      <w:pPr>
        <w:rPr>
          <w:rFonts w:ascii="Lucida Console" w:hAnsi="Lucida Console"/>
        </w:rPr>
      </w:pPr>
    </w:p>
    <w:p w:rsidR="00535686" w:rsidRDefault="00535686" w:rsidP="00EE1892">
      <w:pPr>
        <w:rPr>
          <w:rFonts w:ascii="Lucida Console" w:hAnsi="Lucida Console"/>
        </w:rPr>
      </w:pPr>
      <w:r w:rsidRPr="00EE1892">
        <w:rPr>
          <w:rFonts w:ascii="Lucida Console" w:hAnsi="Lucida Console"/>
        </w:rPr>
        <w:t>Posledice:</w:t>
      </w:r>
    </w:p>
    <w:p w:rsidR="00EE1892" w:rsidRPr="00EE1892" w:rsidRDefault="00EE1892" w:rsidP="00EE1892">
      <w:pPr>
        <w:rPr>
          <w:rFonts w:ascii="Lucida Console" w:hAnsi="Lucida Console"/>
        </w:rPr>
      </w:pPr>
      <w:r w:rsidRPr="00EE1892">
        <w:rPr>
          <w:rFonts w:ascii="Lucida Console" w:hAnsi="Lucida Console"/>
        </w:rPr>
        <w:t>Kisel dež uničuje gozdove, razjeda rastline.</w:t>
      </w:r>
    </w:p>
    <w:p w:rsidR="00EE1892" w:rsidRDefault="00EE1892" w:rsidP="00EE1892">
      <w:pPr>
        <w:rPr>
          <w:rFonts w:ascii="Lucida Console" w:hAnsi="Lucida Console"/>
        </w:rPr>
      </w:pPr>
    </w:p>
    <w:p w:rsidR="00EE1892" w:rsidRPr="00EE1892" w:rsidRDefault="00EE1892" w:rsidP="00EE1892">
      <w:pPr>
        <w:rPr>
          <w:rFonts w:ascii="Lucida Console" w:hAnsi="Lucida Console"/>
        </w:rPr>
      </w:pPr>
      <w:r w:rsidRPr="00EE1892">
        <w:rPr>
          <w:rFonts w:ascii="Lucida Console" w:hAnsi="Lucida Console"/>
        </w:rPr>
        <w:t>Zakisa vodo v jezerih, rekah, kjer nastanejo nove življenjske razmere. Nanje se živali in rastline ne morejo prilagoditi, zato poginejo.</w:t>
      </w:r>
    </w:p>
    <w:p w:rsidR="00EE1892" w:rsidRPr="00EE1892" w:rsidRDefault="00EE1892" w:rsidP="00EE1892">
      <w:pPr>
        <w:rPr>
          <w:rFonts w:ascii="Lucida Console" w:hAnsi="Lucida Console"/>
        </w:rPr>
      </w:pPr>
    </w:p>
    <w:p w:rsidR="00EE1892" w:rsidRDefault="00EE1892" w:rsidP="00EE1892">
      <w:pPr>
        <w:rPr>
          <w:rFonts w:ascii="Lucida Console" w:hAnsi="Lucida Console"/>
        </w:rPr>
      </w:pPr>
      <w:r w:rsidRPr="00EE1892">
        <w:rPr>
          <w:rFonts w:ascii="Lucida Console" w:hAnsi="Lucida Console"/>
        </w:rPr>
        <w:t>Kisel dež razjeda zgradbe in kovinske strukture.</w:t>
      </w:r>
    </w:p>
    <w:p w:rsidR="00EE1892" w:rsidRDefault="00EE1892"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b/>
        </w:rPr>
        <w:lastRenderedPageBreak/>
        <w:t>TOPLA GREDA</w:t>
      </w:r>
      <w:r w:rsidRPr="00EE1892">
        <w:rPr>
          <w:rFonts w:ascii="Lucida Console" w:hAnsi="Lucida Console"/>
        </w:rPr>
        <w:t xml:space="preserve"> </w:t>
      </w:r>
    </w:p>
    <w:p w:rsidR="00535686" w:rsidRPr="00EE1892" w:rsidRDefault="00535686" w:rsidP="00EE1892">
      <w:pPr>
        <w:rPr>
          <w:rFonts w:ascii="Lucida Console" w:hAnsi="Lucida Console"/>
        </w:rPr>
      </w:pPr>
      <w:r w:rsidRPr="00EE1892">
        <w:rPr>
          <w:rFonts w:ascii="Lucida Console" w:hAnsi="Lucida Console"/>
        </w:rPr>
        <w:t>Kako nastane?</w:t>
      </w:r>
    </w:p>
    <w:p w:rsidR="00535686" w:rsidRPr="00EE1892" w:rsidRDefault="00535686" w:rsidP="00EE1892">
      <w:pPr>
        <w:rPr>
          <w:rFonts w:ascii="Lucida Console" w:hAnsi="Lucida Console"/>
        </w:rPr>
      </w:pPr>
      <w:r w:rsidRPr="00EE1892">
        <w:rPr>
          <w:rFonts w:ascii="Lucida Console" w:hAnsi="Lucida Console"/>
        </w:rPr>
        <w:t xml:space="preserve">Toplota in svetloba prideta na zemljo od sonca. </w:t>
      </w:r>
    </w:p>
    <w:p w:rsidR="00535686" w:rsidRPr="00EE1892" w:rsidRDefault="00535686" w:rsidP="00EE1892">
      <w:pPr>
        <w:rPr>
          <w:rFonts w:ascii="Lucida Console" w:hAnsi="Lucida Console"/>
        </w:rPr>
      </w:pPr>
      <w:r w:rsidRPr="00EE1892">
        <w:rPr>
          <w:rFonts w:ascii="Lucida Console" w:hAnsi="Lucida Console"/>
        </w:rPr>
        <w:t xml:space="preserve">Zemlja absorbira del toplote, del pa se je vrne nazaj v ozračje. </w:t>
      </w:r>
    </w:p>
    <w:p w:rsidR="00535686" w:rsidRPr="00EE1892" w:rsidRDefault="00535686" w:rsidP="00EE1892">
      <w:pPr>
        <w:rPr>
          <w:rFonts w:ascii="Lucida Console" w:hAnsi="Lucida Console"/>
        </w:rPr>
      </w:pPr>
      <w:r w:rsidRPr="00EE1892">
        <w:rPr>
          <w:rFonts w:ascii="Lucida Console" w:hAnsi="Lucida Console"/>
        </w:rPr>
        <w:t xml:space="preserve">Okrog zemlje pa škodljivi plini (ogljikov dioksid) tvorijo obroč, kateri prepreči, da bi se toplota vrnila nazaj v vesolje. Del toplote se zadrži v ozračju, ki postaja vedno toplejše. </w:t>
      </w:r>
    </w:p>
    <w:p w:rsidR="00535686" w:rsidRPr="00EE1892" w:rsidRDefault="00535686" w:rsidP="00EE1892">
      <w:pPr>
        <w:rPr>
          <w:rFonts w:ascii="Lucida Console" w:hAnsi="Lucida Console"/>
        </w:rPr>
      </w:pPr>
      <w:r w:rsidRPr="00EE1892">
        <w:rPr>
          <w:rFonts w:ascii="Lucida Console" w:hAnsi="Lucida Console"/>
        </w:rPr>
        <w:t xml:space="preserve">Pri zgorevanju fosilnih goriv nastaja ogljikov dioksid, ki je sicer pomemben za potek fotosinteze v rastlinah. Zaradi velike porabe fosilnih goriv, pa ga danes nastane več, kot ga lahko rastline porabijo. </w:t>
      </w:r>
    </w:p>
    <w:p w:rsidR="00535686" w:rsidRPr="00EE1892" w:rsidRDefault="00535686" w:rsidP="00EE1892">
      <w:pPr>
        <w:rPr>
          <w:rFonts w:ascii="Lucida Console" w:hAnsi="Lucida Console"/>
        </w:rPr>
      </w:pPr>
      <w:r w:rsidRPr="00EE1892">
        <w:rPr>
          <w:rFonts w:ascii="Lucida Console" w:hAnsi="Lucida Console"/>
        </w:rPr>
        <w:t xml:space="preserve">Količina ogljikovega dioksida v ozračju narašča in okrog zemlje tvori oblak, ki sicer prepušča toploto od sonca, vendar ne prepušča toplote, ki se vrača nazaj v vesolje. Toplota se odbije od oblaka in se vrne nazaj na zemljo. </w:t>
      </w:r>
    </w:p>
    <w:p w:rsidR="00535686" w:rsidRPr="00EE1892" w:rsidRDefault="00535686" w:rsidP="00EE1892">
      <w:pPr>
        <w:rPr>
          <w:rFonts w:ascii="Lucida Console" w:hAnsi="Lucida Console"/>
        </w:rPr>
      </w:pPr>
      <w:r w:rsidRPr="00EE1892">
        <w:rPr>
          <w:rFonts w:ascii="Lucida Console" w:hAnsi="Lucida Console"/>
        </w:rPr>
        <w:t> </w:t>
      </w:r>
    </w:p>
    <w:p w:rsidR="00535686" w:rsidRPr="00EE1892" w:rsidRDefault="00535686" w:rsidP="00EE1892">
      <w:pPr>
        <w:rPr>
          <w:rFonts w:ascii="Lucida Console" w:hAnsi="Lucida Console"/>
        </w:rPr>
      </w:pPr>
      <w:r w:rsidRPr="00EE1892">
        <w:rPr>
          <w:rFonts w:ascii="Lucida Console" w:hAnsi="Lucida Console"/>
        </w:rPr>
        <w:t>Posledice:</w:t>
      </w:r>
    </w:p>
    <w:p w:rsidR="00535686" w:rsidRPr="00EE1892" w:rsidRDefault="00535686" w:rsidP="00EE1892">
      <w:pPr>
        <w:rPr>
          <w:rFonts w:ascii="Lucida Console" w:hAnsi="Lucida Console"/>
        </w:rPr>
      </w:pPr>
      <w:r w:rsidRPr="00EE1892">
        <w:rPr>
          <w:rFonts w:ascii="Lucida Console" w:hAnsi="Lucida Console"/>
        </w:rPr>
        <w:t>Če bodo temperature na zemlji preveč narasle, se bo spremenilo vreme in podnebje, kar bo spremenilo živalski in rastlinski svet. Led okrog tečajev se bo začel taliti, zato se bo dvignila morska gladina in morje bo poplavilo obalna območja.</w:t>
      </w:r>
    </w:p>
    <w:p w:rsidR="00535686" w:rsidRPr="00EE1892" w:rsidRDefault="00535686" w:rsidP="00EE1892">
      <w:pPr>
        <w:rPr>
          <w:rFonts w:ascii="Lucida Console" w:hAnsi="Lucida Console"/>
        </w:rPr>
      </w:pPr>
    </w:p>
    <w:p w:rsidR="00535686" w:rsidRPr="00EE1892" w:rsidRDefault="00EE1892" w:rsidP="00EE1892">
      <w:pPr>
        <w:rPr>
          <w:rFonts w:ascii="Lucida Console" w:hAnsi="Lucida Console"/>
          <w:b/>
        </w:rPr>
      </w:pPr>
      <w:r>
        <w:rPr>
          <w:rFonts w:ascii="Lucida Console" w:hAnsi="Lucida Console"/>
          <w:b/>
        </w:rPr>
        <w:t>KISLI DEŽ</w:t>
      </w:r>
    </w:p>
    <w:p w:rsidR="00535686" w:rsidRPr="00EE1892" w:rsidRDefault="00535686" w:rsidP="00EE1892">
      <w:pPr>
        <w:rPr>
          <w:rFonts w:ascii="Lucida Console" w:hAnsi="Lucida Console"/>
        </w:rPr>
      </w:pPr>
      <w:r w:rsidRPr="00EE1892">
        <w:rPr>
          <w:rFonts w:ascii="Lucida Console" w:hAnsi="Lucida Console"/>
        </w:rPr>
        <w:t>Iz Wikipedije, proste enciklopedije</w:t>
      </w:r>
    </w:p>
    <w:p w:rsidR="00535686" w:rsidRPr="00EE1892" w:rsidRDefault="00535686" w:rsidP="00EE1892">
      <w:pPr>
        <w:rPr>
          <w:rFonts w:ascii="Lucida Console" w:hAnsi="Lucida Console"/>
        </w:rPr>
      </w:pPr>
      <w:r w:rsidRPr="00EE1892">
        <w:rPr>
          <w:rFonts w:ascii="Lucida Console" w:hAnsi="Lucida Console"/>
        </w:rPr>
        <w:t xml:space="preserve">Skoči na: </w:t>
      </w:r>
      <w:hyperlink r:id="rId5" w:anchor="column-one" w:history="1">
        <w:r w:rsidRPr="00EE1892">
          <w:rPr>
            <w:rStyle w:val="Hyperlink"/>
            <w:rFonts w:ascii="Lucida Console" w:hAnsi="Lucida Console"/>
            <w:color w:val="auto"/>
            <w:u w:val="none"/>
          </w:rPr>
          <w:t>navigacija</w:t>
        </w:r>
      </w:hyperlink>
      <w:r w:rsidRPr="00EE1892">
        <w:rPr>
          <w:rFonts w:ascii="Lucida Console" w:hAnsi="Lucida Console"/>
        </w:rPr>
        <w:t xml:space="preserve">, </w:t>
      </w:r>
      <w:hyperlink r:id="rId6" w:anchor="searchInput" w:history="1">
        <w:r w:rsidRPr="00EE1892">
          <w:rPr>
            <w:rStyle w:val="Hyperlink"/>
            <w:rFonts w:ascii="Lucida Console" w:hAnsi="Lucida Console"/>
            <w:color w:val="auto"/>
            <w:u w:val="none"/>
          </w:rPr>
          <w:t>iskanje</w:t>
        </w:r>
      </w:hyperlink>
    </w:p>
    <w:p w:rsidR="00535686" w:rsidRPr="00EE1892" w:rsidRDefault="00535686" w:rsidP="00EE1892">
      <w:pPr>
        <w:rPr>
          <w:rFonts w:ascii="Lucida Console" w:hAnsi="Lucida Console"/>
        </w:rPr>
      </w:pPr>
      <w:r w:rsidRPr="00EE1892">
        <w:rPr>
          <w:rFonts w:ascii="Lucida Console" w:hAnsi="Lucida Console"/>
        </w:rPr>
        <w:t xml:space="preserve">Kisli </w:t>
      </w:r>
      <w:hyperlink r:id="rId7" w:tooltip="Dež" w:history="1">
        <w:r w:rsidRPr="00EE1892">
          <w:rPr>
            <w:rStyle w:val="Hyperlink"/>
            <w:rFonts w:ascii="Lucida Console" w:hAnsi="Lucida Console"/>
            <w:color w:val="auto"/>
            <w:u w:val="none"/>
          </w:rPr>
          <w:t>dež</w:t>
        </w:r>
      </w:hyperlink>
      <w:r w:rsidRPr="00EE1892">
        <w:rPr>
          <w:rFonts w:ascii="Lucida Console" w:hAnsi="Lucida Console"/>
        </w:rPr>
        <w:t xml:space="preserve"> so kisle </w:t>
      </w:r>
      <w:hyperlink r:id="rId8" w:tooltip="Padavine" w:history="1">
        <w:r w:rsidRPr="00EE1892">
          <w:rPr>
            <w:rStyle w:val="Hyperlink"/>
            <w:rFonts w:ascii="Lucida Console" w:hAnsi="Lucida Console"/>
            <w:color w:val="auto"/>
            <w:u w:val="none"/>
          </w:rPr>
          <w:t>padavine</w:t>
        </w:r>
      </w:hyperlink>
      <w:r w:rsidRPr="00EE1892">
        <w:rPr>
          <w:rFonts w:ascii="Lucida Console" w:hAnsi="Lucida Console"/>
        </w:rPr>
        <w:t xml:space="preserve">, ki jih povzročajo predvsem </w:t>
      </w:r>
      <w:hyperlink r:id="rId9" w:tooltip="Emisije" w:history="1">
        <w:r w:rsidRPr="00EE1892">
          <w:rPr>
            <w:rStyle w:val="Hyperlink"/>
            <w:rFonts w:ascii="Lucida Console" w:hAnsi="Lucida Console"/>
            <w:color w:val="auto"/>
            <w:u w:val="none"/>
          </w:rPr>
          <w:t>emisije</w:t>
        </w:r>
      </w:hyperlink>
      <w:r w:rsidRPr="00EE1892">
        <w:rPr>
          <w:rFonts w:ascii="Lucida Console" w:hAnsi="Lucida Console"/>
        </w:rPr>
        <w:t xml:space="preserve"> žveplovega dioksida (</w:t>
      </w:r>
      <w:hyperlink r:id="rId10" w:tooltip="SO2" w:history="1">
        <w:r w:rsidR="00EE1892">
          <w:rPr>
            <w:rStyle w:val="Hyperlink"/>
            <w:rFonts w:ascii="Lucida Console" w:hAnsi="Lucida Console"/>
            <w:color w:val="auto"/>
            <w:u w:val="none"/>
          </w:rPr>
          <w:t>SO</w:t>
        </w:r>
        <w:r w:rsidR="00EE1892">
          <w:rPr>
            <w:rStyle w:val="Hyperlink"/>
            <w:rFonts w:ascii="Lucida Console" w:hAnsi="Lucida Console"/>
            <w:color w:val="auto"/>
            <w:u w:val="none"/>
            <w:vertAlign w:val="subscript"/>
          </w:rPr>
          <w:t>2</w:t>
        </w:r>
      </w:hyperlink>
      <w:r w:rsidRPr="00EE1892">
        <w:rPr>
          <w:rFonts w:ascii="Lucida Console" w:hAnsi="Lucida Console"/>
        </w:rPr>
        <w:t xml:space="preserve">) in </w:t>
      </w:r>
      <w:hyperlink r:id="rId11" w:tooltip="Dušik" w:history="1">
        <w:r w:rsidRPr="00EE1892">
          <w:rPr>
            <w:rStyle w:val="Hyperlink"/>
            <w:rFonts w:ascii="Lucida Console" w:hAnsi="Lucida Console"/>
            <w:color w:val="auto"/>
            <w:u w:val="none"/>
          </w:rPr>
          <w:t>dušikovih</w:t>
        </w:r>
      </w:hyperlink>
      <w:r w:rsidRPr="00EE1892">
        <w:rPr>
          <w:rFonts w:ascii="Lucida Console" w:hAnsi="Lucida Console"/>
        </w:rPr>
        <w:t xml:space="preserve"> oksidov v </w:t>
      </w:r>
      <w:hyperlink r:id="rId12" w:tooltip="Atmosfera" w:history="1">
        <w:r w:rsidRPr="00EE1892">
          <w:rPr>
            <w:rStyle w:val="Hyperlink"/>
            <w:rFonts w:ascii="Lucida Console" w:hAnsi="Lucida Console"/>
            <w:color w:val="auto"/>
            <w:u w:val="none"/>
          </w:rPr>
          <w:t>atmosferi</w:t>
        </w:r>
      </w:hyperlink>
      <w:r w:rsidRPr="00EE1892">
        <w:rPr>
          <w:rFonts w:ascii="Lucida Console" w:hAnsi="Lucida Console"/>
        </w:rPr>
        <w:t xml:space="preserve">. Omenjeni </w:t>
      </w:r>
      <w:hyperlink r:id="rId13" w:tooltip="Plin" w:history="1">
        <w:r w:rsidRPr="00EE1892">
          <w:rPr>
            <w:rStyle w:val="Hyperlink"/>
            <w:rFonts w:ascii="Lucida Console" w:hAnsi="Lucida Console"/>
            <w:color w:val="auto"/>
            <w:u w:val="none"/>
          </w:rPr>
          <w:t>plini</w:t>
        </w:r>
      </w:hyperlink>
      <w:r w:rsidRPr="00EE1892">
        <w:rPr>
          <w:rFonts w:ascii="Lucida Console" w:hAnsi="Lucida Console"/>
        </w:rPr>
        <w:t xml:space="preserve"> se raztapljajo v </w:t>
      </w:r>
      <w:hyperlink r:id="rId14" w:tooltip="Deževnica" w:history="1">
        <w:r w:rsidRPr="00EE1892">
          <w:rPr>
            <w:rStyle w:val="Hyperlink"/>
            <w:rFonts w:ascii="Lucida Console" w:hAnsi="Lucida Console"/>
            <w:color w:val="auto"/>
            <w:u w:val="none"/>
          </w:rPr>
          <w:t>deževnici</w:t>
        </w:r>
      </w:hyperlink>
      <w:r w:rsidRPr="00EE1892">
        <w:rPr>
          <w:rFonts w:ascii="Lucida Console" w:hAnsi="Lucida Console"/>
        </w:rPr>
        <w:t xml:space="preserve"> in jo naredijo kislo. Žveplov dioksid nastaja pri gorenju </w:t>
      </w:r>
      <w:hyperlink r:id="rId15" w:tooltip="Fosilna goriva" w:history="1">
        <w:r w:rsidRPr="00EE1892">
          <w:rPr>
            <w:rStyle w:val="Hyperlink"/>
            <w:rFonts w:ascii="Lucida Console" w:hAnsi="Lucida Console"/>
            <w:color w:val="auto"/>
            <w:u w:val="none"/>
          </w:rPr>
          <w:t>fosilnih goriv</w:t>
        </w:r>
      </w:hyperlink>
      <w:r w:rsidRPr="00EE1892">
        <w:rPr>
          <w:rFonts w:ascii="Lucida Console" w:hAnsi="Lucida Console"/>
        </w:rPr>
        <w:t xml:space="preserve">, kot je </w:t>
      </w:r>
      <w:hyperlink r:id="rId16" w:tooltip="Premog" w:history="1">
        <w:r w:rsidRPr="00EE1892">
          <w:rPr>
            <w:rStyle w:val="Hyperlink"/>
            <w:rFonts w:ascii="Lucida Console" w:hAnsi="Lucida Console"/>
            <w:color w:val="auto"/>
            <w:u w:val="none"/>
          </w:rPr>
          <w:t>premog</w:t>
        </w:r>
      </w:hyperlink>
      <w:r w:rsidRPr="00EE1892">
        <w:rPr>
          <w:rFonts w:ascii="Lucida Console" w:hAnsi="Lucida Console"/>
        </w:rPr>
        <w:t xml:space="preserve">, ki vsebuje veliko </w:t>
      </w:r>
      <w:hyperlink r:id="rId17" w:tooltip="Žveplo" w:history="1">
        <w:r w:rsidRPr="00EE1892">
          <w:rPr>
            <w:rStyle w:val="Hyperlink"/>
            <w:rFonts w:ascii="Lucida Console" w:hAnsi="Lucida Console"/>
            <w:color w:val="auto"/>
            <w:u w:val="none"/>
          </w:rPr>
          <w:t>žvepla</w:t>
        </w:r>
      </w:hyperlink>
      <w:r w:rsidRPr="00EE1892">
        <w:rPr>
          <w:rFonts w:ascii="Lucida Console" w:hAnsi="Lucida Console"/>
        </w:rPr>
        <w:t xml:space="preserve">. Dušikove okside pa dodajajo zraku </w:t>
      </w:r>
      <w:hyperlink r:id="rId18" w:tooltip="Industrija" w:history="1">
        <w:r w:rsidRPr="00EE1892">
          <w:rPr>
            <w:rStyle w:val="Hyperlink"/>
            <w:rFonts w:ascii="Lucida Console" w:hAnsi="Lucida Console"/>
            <w:color w:val="auto"/>
            <w:u w:val="none"/>
          </w:rPr>
          <w:t>industrija</w:t>
        </w:r>
      </w:hyperlink>
      <w:r w:rsidRPr="00EE1892">
        <w:rPr>
          <w:rFonts w:ascii="Lucida Console" w:hAnsi="Lucida Console"/>
        </w:rPr>
        <w:t xml:space="preserve"> in </w:t>
      </w:r>
      <w:hyperlink r:id="rId19" w:tooltip="Izpušni plin" w:history="1">
        <w:r w:rsidRPr="00EE1892">
          <w:rPr>
            <w:rStyle w:val="Hyperlink"/>
            <w:rFonts w:ascii="Lucida Console" w:hAnsi="Lucida Console"/>
            <w:color w:val="auto"/>
            <w:u w:val="none"/>
          </w:rPr>
          <w:t>izpušni plini</w:t>
        </w:r>
      </w:hyperlink>
      <w:r w:rsidRPr="00EE1892">
        <w:rPr>
          <w:rFonts w:ascii="Lucida Console" w:hAnsi="Lucida Console"/>
        </w:rPr>
        <w:t xml:space="preserve"> </w:t>
      </w:r>
      <w:hyperlink r:id="rId20" w:tooltip="Avtomobil" w:history="1">
        <w:r w:rsidRPr="00EE1892">
          <w:rPr>
            <w:rStyle w:val="Hyperlink"/>
            <w:rFonts w:ascii="Lucida Console" w:hAnsi="Lucida Console"/>
            <w:color w:val="auto"/>
            <w:u w:val="none"/>
          </w:rPr>
          <w:t>avtomobilov</w:t>
        </w:r>
      </w:hyperlink>
      <w:r w:rsidRPr="00EE1892">
        <w:rPr>
          <w:rFonts w:ascii="Lucida Console" w:hAnsi="Lucida Console"/>
        </w:rPr>
        <w:t>.</w:t>
      </w:r>
    </w:p>
    <w:p w:rsidR="00535686" w:rsidRDefault="00C35A80" w:rsidP="00EE1892">
      <w:pPr>
        <w:rPr>
          <w:rFonts w:ascii="Lucida Console" w:hAnsi="Lucida Console"/>
        </w:rPr>
      </w:pPr>
      <w:hyperlink r:id="rId21" w:tooltip="Kislost" w:history="1">
        <w:r w:rsidR="00535686" w:rsidRPr="00EE1892">
          <w:rPr>
            <w:rStyle w:val="Hyperlink"/>
            <w:rFonts w:ascii="Lucida Console" w:hAnsi="Lucida Console"/>
            <w:color w:val="auto"/>
            <w:u w:val="none"/>
          </w:rPr>
          <w:t>Kislost</w:t>
        </w:r>
      </w:hyperlink>
      <w:r w:rsidR="00535686" w:rsidRPr="00EE1892">
        <w:rPr>
          <w:rFonts w:ascii="Lucida Console" w:hAnsi="Lucida Console"/>
        </w:rPr>
        <w:t xml:space="preserve"> merimo z lestvico </w:t>
      </w:r>
      <w:hyperlink r:id="rId22" w:tooltip="PH" w:history="1">
        <w:r w:rsidR="00535686" w:rsidRPr="00EE1892">
          <w:rPr>
            <w:rStyle w:val="Hyperlink"/>
            <w:rFonts w:ascii="Lucida Console" w:hAnsi="Lucida Console"/>
            <w:color w:val="auto"/>
            <w:u w:val="none"/>
          </w:rPr>
          <w:t>pH</w:t>
        </w:r>
      </w:hyperlink>
      <w:r w:rsidR="00535686" w:rsidRPr="00EE1892">
        <w:rPr>
          <w:rFonts w:ascii="Lucida Console" w:hAnsi="Lucida Console"/>
        </w:rPr>
        <w:t xml:space="preserve">, na kateri vrednost 0 pomeni popolnoma kisle tekočine in 14 tiste, ki so močno bazične (alkalne). </w:t>
      </w:r>
      <w:hyperlink r:id="rId23" w:tooltip="Destilirana voda" w:history="1">
        <w:r w:rsidR="00535686" w:rsidRPr="00EE1892">
          <w:rPr>
            <w:rStyle w:val="Hyperlink"/>
            <w:rFonts w:ascii="Lucida Console" w:hAnsi="Lucida Console"/>
            <w:color w:val="auto"/>
            <w:u w:val="none"/>
          </w:rPr>
          <w:t>Destilirana</w:t>
        </w:r>
      </w:hyperlink>
      <w:r w:rsidR="00535686" w:rsidRPr="00EE1892">
        <w:rPr>
          <w:rFonts w:ascii="Lucida Console" w:hAnsi="Lucida Console"/>
        </w:rPr>
        <w:t xml:space="preserve"> </w:t>
      </w:r>
      <w:hyperlink r:id="rId24" w:tooltip="Voda" w:history="1">
        <w:r w:rsidR="00535686" w:rsidRPr="00EE1892">
          <w:rPr>
            <w:rStyle w:val="Hyperlink"/>
            <w:rFonts w:ascii="Lucida Console" w:hAnsi="Lucida Console"/>
            <w:color w:val="auto"/>
            <w:u w:val="none"/>
          </w:rPr>
          <w:t>voda</w:t>
        </w:r>
      </w:hyperlink>
      <w:r w:rsidR="00535686" w:rsidRPr="00EE1892">
        <w:rPr>
          <w:rFonts w:ascii="Lucida Console" w:hAnsi="Lucida Console"/>
        </w:rPr>
        <w:t xml:space="preserve"> je nevtralna in ima pH 7. Normalna </w:t>
      </w:r>
      <w:hyperlink r:id="rId25" w:tooltip="Deževnica" w:history="1">
        <w:r w:rsidR="00535686" w:rsidRPr="00EE1892">
          <w:rPr>
            <w:rStyle w:val="Hyperlink"/>
            <w:rFonts w:ascii="Lucida Console" w:hAnsi="Lucida Console"/>
            <w:color w:val="auto"/>
            <w:u w:val="none"/>
          </w:rPr>
          <w:t>deževnica</w:t>
        </w:r>
      </w:hyperlink>
      <w:r w:rsidR="00535686" w:rsidRPr="00EE1892">
        <w:rPr>
          <w:rFonts w:ascii="Lucida Console" w:hAnsi="Lucida Console"/>
        </w:rPr>
        <w:t xml:space="preserve"> ima pH 5,6. Nekoliko kisla je zato, ker vsebuje raztopljeno ogljikovo kislino. Kisli dež ima torej pH, nižji od 5,6.</w:t>
      </w:r>
    </w:p>
    <w:p w:rsidR="00EE1892" w:rsidRDefault="00EE1892" w:rsidP="00EE1892">
      <w:pPr>
        <w:rPr>
          <w:rFonts w:ascii="Lucida Console" w:hAnsi="Lucida Console"/>
        </w:rPr>
      </w:pPr>
    </w:p>
    <w:p w:rsidR="00EE1892" w:rsidRPr="00EE1892" w:rsidRDefault="00EE1892"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fldChar w:fldCharType="begin"/>
      </w:r>
      <w:r w:rsidRPr="00EE1892">
        <w:rPr>
          <w:rFonts w:ascii="Lucida Console" w:hAnsi="Lucida Console"/>
        </w:rPr>
        <w:instrText xml:space="preserve"> INCLUDEPICTURE "http://upload.wikimedia.org/math/c/0/1/c0147a9bbb3bf6eceb55698109084751.png" \* MERGEFORMATINET </w:instrText>
      </w:r>
      <w:r w:rsidRPr="00EE1892">
        <w:rPr>
          <w:rFonts w:ascii="Lucida Console" w:hAnsi="Lucida Console"/>
        </w:rPr>
        <w:fldChar w:fldCharType="separate"/>
      </w:r>
      <w:r w:rsidR="00C35A80">
        <w:rPr>
          <w:rFonts w:ascii="Lucida Console" w:hAnsi="Lucida Console"/>
        </w:rPr>
        <w:fldChar w:fldCharType="begin"/>
      </w:r>
      <w:r w:rsidR="00C35A80">
        <w:rPr>
          <w:rFonts w:ascii="Lucida Console" w:hAnsi="Lucida Console"/>
        </w:rPr>
        <w:instrText xml:space="preserve"> </w:instrText>
      </w:r>
      <w:r w:rsidR="00C35A80">
        <w:rPr>
          <w:rFonts w:ascii="Lucida Console" w:hAnsi="Lucida Console"/>
        </w:rPr>
        <w:instrText>INCLUDEPICTURE  "http://upload.wikimedia.org/math/c/0/1/c0147a9bbb3bf6eceb55698109084751.png" \* MERGEFORMATINET</w:instrText>
      </w:r>
      <w:r w:rsidR="00C35A80">
        <w:rPr>
          <w:rFonts w:ascii="Lucida Console" w:hAnsi="Lucida Console"/>
        </w:rPr>
        <w:instrText xml:space="preserve"> </w:instrText>
      </w:r>
      <w:r w:rsidR="00C35A80">
        <w:rPr>
          <w:rFonts w:ascii="Lucida Console" w:hAnsi="Lucida Console"/>
        </w:rPr>
        <w:fldChar w:fldCharType="separate"/>
      </w:r>
      <w:r w:rsidR="00C35A80">
        <w:rPr>
          <w:rFonts w:ascii="Lucida Console" w:hAnsi="Lucida Consol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begin{matrix} S_{(s)}+O_{2(g)}\rightarrow SO_{2(g)} \\ 2 SO_{2(g)}+O_{2(g)}\rightarrow 2 SO_{3(g)} \\ SO_{3(g)} +H_2O_{(l)}\rightarrow H_2SO_{4(aq)}\\ \end{matrix}" style="width:189pt;height:54.75pt">
            <v:imagedata r:id="rId26" r:href="rId27"/>
          </v:shape>
        </w:pict>
      </w:r>
      <w:r w:rsidR="00C35A80">
        <w:rPr>
          <w:rFonts w:ascii="Lucida Console" w:hAnsi="Lucida Console"/>
        </w:rPr>
        <w:fldChar w:fldCharType="end"/>
      </w:r>
      <w:r w:rsidRPr="00EE1892">
        <w:rPr>
          <w:rFonts w:ascii="Lucida Console" w:hAnsi="Lucida Console"/>
        </w:rPr>
        <w:fldChar w:fldCharType="end"/>
      </w:r>
    </w:p>
    <w:p w:rsidR="00535686" w:rsidRPr="00EE1892" w:rsidRDefault="00535686" w:rsidP="00EE1892">
      <w:pPr>
        <w:rPr>
          <w:rFonts w:ascii="Lucida Console" w:hAnsi="Lucida Console"/>
        </w:rPr>
      </w:pPr>
      <w:r w:rsidRPr="00EE1892">
        <w:rPr>
          <w:rFonts w:ascii="Lucida Console" w:hAnsi="Lucida Console"/>
        </w:rPr>
        <w:fldChar w:fldCharType="begin"/>
      </w:r>
      <w:r w:rsidRPr="00EE1892">
        <w:rPr>
          <w:rFonts w:ascii="Lucida Console" w:hAnsi="Lucida Console"/>
        </w:rPr>
        <w:instrText xml:space="preserve"> INCLUDEPICTURE "http://upload.wikimedia.org/math/b/b/6/bb67862cd1c3f6652501aa3acc579403.png" \* MERGEFORMATINET </w:instrText>
      </w:r>
      <w:r w:rsidRPr="00EE1892">
        <w:rPr>
          <w:rFonts w:ascii="Lucida Console" w:hAnsi="Lucida Console"/>
        </w:rPr>
        <w:fldChar w:fldCharType="separate"/>
      </w:r>
      <w:r w:rsidR="00C35A80">
        <w:rPr>
          <w:rFonts w:ascii="Lucida Console" w:hAnsi="Lucida Console"/>
        </w:rPr>
        <w:fldChar w:fldCharType="begin"/>
      </w:r>
      <w:r w:rsidR="00C35A80">
        <w:rPr>
          <w:rFonts w:ascii="Lucida Console" w:hAnsi="Lucida Console"/>
        </w:rPr>
        <w:instrText xml:space="preserve"> </w:instrText>
      </w:r>
      <w:r w:rsidR="00C35A80">
        <w:rPr>
          <w:rFonts w:ascii="Lucida Console" w:hAnsi="Lucida Console"/>
        </w:rPr>
        <w:instrText>INCLUDEPICTURE  "http://upload.wikimedia.org/math/b/b/6/bb67862cd1c3f6652501aa3acc579403.png" \* MERGEFORMATINET</w:instrText>
      </w:r>
      <w:r w:rsidR="00C35A80">
        <w:rPr>
          <w:rFonts w:ascii="Lucida Console" w:hAnsi="Lucida Console"/>
        </w:rPr>
        <w:instrText xml:space="preserve"> </w:instrText>
      </w:r>
      <w:r w:rsidR="00C35A80">
        <w:rPr>
          <w:rFonts w:ascii="Lucida Console" w:hAnsi="Lucida Console"/>
        </w:rPr>
        <w:fldChar w:fldCharType="separate"/>
      </w:r>
      <w:r w:rsidR="00C35A80">
        <w:rPr>
          <w:rFonts w:ascii="Lucida Console" w:hAnsi="Lucida Console"/>
        </w:rPr>
        <w:pict>
          <v:shape id="_x0000_i1026" type="#_x0000_t75" alt="CO_{2(g)} + H_2O_{(l)} \longrightarrow H_2CO_{3(aq)}" style="width:201pt;height:17.25pt">
            <v:imagedata r:id="rId28" r:href="rId29"/>
          </v:shape>
        </w:pict>
      </w:r>
      <w:r w:rsidR="00C35A80">
        <w:rPr>
          <w:rFonts w:ascii="Lucida Console" w:hAnsi="Lucida Console"/>
        </w:rPr>
        <w:fldChar w:fldCharType="end"/>
      </w:r>
      <w:r w:rsidRPr="00EE1892">
        <w:rPr>
          <w:rFonts w:ascii="Lucida Console" w:hAnsi="Lucida Console"/>
        </w:rPr>
        <w:fldChar w:fldCharType="end"/>
      </w:r>
    </w:p>
    <w:p w:rsidR="00EE1892" w:rsidRDefault="00EE1892"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Kisle usedline ne izvirajo le iz padavin (</w:t>
      </w:r>
      <w:hyperlink r:id="rId30" w:tooltip="Megla" w:history="1">
        <w:r w:rsidRPr="00EE1892">
          <w:rPr>
            <w:rStyle w:val="Hyperlink"/>
            <w:rFonts w:ascii="Lucida Console" w:hAnsi="Lucida Console"/>
            <w:color w:val="auto"/>
            <w:u w:val="none"/>
          </w:rPr>
          <w:t>megla</w:t>
        </w:r>
      </w:hyperlink>
      <w:r w:rsidRPr="00EE1892">
        <w:rPr>
          <w:rFonts w:ascii="Lucida Console" w:hAnsi="Lucida Console"/>
        </w:rPr>
        <w:t xml:space="preserve">, </w:t>
      </w:r>
      <w:hyperlink r:id="rId31" w:tooltip="Sneg" w:history="1">
        <w:r w:rsidRPr="00EE1892">
          <w:rPr>
            <w:rStyle w:val="Hyperlink"/>
            <w:rFonts w:ascii="Lucida Console" w:hAnsi="Lucida Console"/>
            <w:color w:val="auto"/>
            <w:u w:val="none"/>
          </w:rPr>
          <w:t>sneg</w:t>
        </w:r>
      </w:hyperlink>
      <w:r w:rsidRPr="00EE1892">
        <w:rPr>
          <w:rFonts w:ascii="Lucida Console" w:hAnsi="Lucida Console"/>
        </w:rPr>
        <w:t xml:space="preserve">, </w:t>
      </w:r>
      <w:hyperlink r:id="rId32" w:tooltip="Dež" w:history="1">
        <w:r w:rsidRPr="00EE1892">
          <w:rPr>
            <w:rStyle w:val="Hyperlink"/>
            <w:rFonts w:ascii="Lucida Console" w:hAnsi="Lucida Console"/>
            <w:color w:val="auto"/>
            <w:u w:val="none"/>
          </w:rPr>
          <w:t>dež</w:t>
        </w:r>
      </w:hyperlink>
      <w:r w:rsidRPr="00EE1892">
        <w:rPr>
          <w:rFonts w:ascii="Lucida Console" w:hAnsi="Lucida Console"/>
        </w:rPr>
        <w:t xml:space="preserve">), ampak tudi iz trdnih delcev (suhe usedline), ki lebdijo v </w:t>
      </w:r>
      <w:hyperlink r:id="rId33" w:tooltip="Zrak" w:history="1">
        <w:r w:rsidRPr="00EE1892">
          <w:rPr>
            <w:rStyle w:val="Hyperlink"/>
            <w:rFonts w:ascii="Lucida Console" w:hAnsi="Lucida Console"/>
            <w:color w:val="auto"/>
            <w:u w:val="none"/>
          </w:rPr>
          <w:t>zraku</w:t>
        </w:r>
      </w:hyperlink>
      <w:r w:rsidRPr="00EE1892">
        <w:rPr>
          <w:rFonts w:ascii="Lucida Console" w:hAnsi="Lucida Console"/>
        </w:rPr>
        <w:t xml:space="preserve">. Včasih se plini neposredno absorbirajo v jezerski vodi, v rastlinah in zidovih zgradb. Navedeni plini lahko prepotujejo po zraku tudi po 500 kilometrov na dan, zato onesnaženje s kislim dežjem ne pozna meja. S kislim dežjem so povezane poškodbe in smrt gozdov ter živih bitij v jezerih v </w:t>
      </w:r>
      <w:hyperlink r:id="rId34" w:tooltip="Skandinavija" w:history="1">
        <w:r w:rsidRPr="00EE1892">
          <w:rPr>
            <w:rStyle w:val="Hyperlink"/>
            <w:rFonts w:ascii="Lucida Console" w:hAnsi="Lucida Console"/>
            <w:color w:val="auto"/>
            <w:u w:val="none"/>
          </w:rPr>
          <w:t>Skandinaviji</w:t>
        </w:r>
      </w:hyperlink>
      <w:r w:rsidRPr="00EE1892">
        <w:rPr>
          <w:rFonts w:ascii="Lucida Console" w:hAnsi="Lucida Console"/>
        </w:rPr>
        <w:t xml:space="preserve">, drugod po </w:t>
      </w:r>
      <w:hyperlink r:id="rId35" w:tooltip="Evropa" w:history="1">
        <w:r w:rsidRPr="00EE1892">
          <w:rPr>
            <w:rStyle w:val="Hyperlink"/>
            <w:rFonts w:ascii="Lucida Console" w:hAnsi="Lucida Console"/>
            <w:color w:val="auto"/>
            <w:u w:val="none"/>
          </w:rPr>
          <w:t>Evropi</w:t>
        </w:r>
      </w:hyperlink>
      <w:r w:rsidRPr="00EE1892">
        <w:rPr>
          <w:rFonts w:ascii="Lucida Console" w:hAnsi="Lucida Console"/>
        </w:rPr>
        <w:t xml:space="preserve"> in vzhodnem delu Severne </w:t>
      </w:r>
      <w:hyperlink r:id="rId36" w:tooltip="Amerika" w:history="1">
        <w:r w:rsidRPr="00EE1892">
          <w:rPr>
            <w:rStyle w:val="Hyperlink"/>
            <w:rFonts w:ascii="Lucida Console" w:hAnsi="Lucida Console"/>
            <w:color w:val="auto"/>
            <w:u w:val="none"/>
          </w:rPr>
          <w:t>Amerike</w:t>
        </w:r>
      </w:hyperlink>
      <w:r w:rsidRPr="00EE1892">
        <w:rPr>
          <w:rFonts w:ascii="Lucida Console" w:hAnsi="Lucida Console"/>
        </w:rPr>
        <w:t xml:space="preserve">. Povzroča tudi poškodbe stavb in </w:t>
      </w:r>
      <w:hyperlink r:id="rId37" w:tooltip="Spomenik" w:history="1">
        <w:r w:rsidRPr="00EE1892">
          <w:rPr>
            <w:rStyle w:val="Hyperlink"/>
            <w:rFonts w:ascii="Lucida Console" w:hAnsi="Lucida Console"/>
            <w:color w:val="auto"/>
            <w:u w:val="none"/>
          </w:rPr>
          <w:t>spomenikov</w:t>
        </w:r>
      </w:hyperlink>
      <w:r w:rsidRPr="00EE1892">
        <w:rPr>
          <w:rFonts w:ascii="Lucida Console" w:hAnsi="Lucida Console"/>
        </w:rPr>
        <w:t xml:space="preserve">. </w:t>
      </w:r>
      <w:hyperlink r:id="rId38" w:tooltip="Termoelektrarna" w:history="1">
        <w:r w:rsidRPr="00EE1892">
          <w:rPr>
            <w:rStyle w:val="Hyperlink"/>
            <w:rFonts w:ascii="Lucida Console" w:hAnsi="Lucida Console"/>
            <w:color w:val="auto"/>
            <w:u w:val="none"/>
          </w:rPr>
          <w:t>Termoelektrarne</w:t>
        </w:r>
      </w:hyperlink>
      <w:r w:rsidRPr="00EE1892">
        <w:rPr>
          <w:rFonts w:ascii="Lucida Console" w:hAnsi="Lucida Console"/>
        </w:rPr>
        <w:t xml:space="preserve"> v </w:t>
      </w:r>
      <w:hyperlink r:id="rId39" w:tooltip="Združene države Amerike" w:history="1">
        <w:r w:rsidRPr="00EE1892">
          <w:rPr>
            <w:rStyle w:val="Hyperlink"/>
            <w:rFonts w:ascii="Lucida Console" w:hAnsi="Lucida Console"/>
            <w:color w:val="auto"/>
            <w:u w:val="none"/>
          </w:rPr>
          <w:t>ZDA</w:t>
        </w:r>
      </w:hyperlink>
      <w:r w:rsidRPr="00EE1892">
        <w:rPr>
          <w:rFonts w:ascii="Lucida Console" w:hAnsi="Lucida Console"/>
        </w:rPr>
        <w:t xml:space="preserve"> in Evropi sproščajo okoli 8 g žveplovega dioksida in 3 g dušikovih oksidov na proizvedeno kilovatno uro. Po podatkih britanskega oddelka za okolje se mora emisija žveplovega dioksida zmanjšati za 81 %, če hočemo preprečevati škodo v okolju.</w:t>
      </w:r>
    </w:p>
    <w:p w:rsidR="00535686" w:rsidRPr="00EE1892" w:rsidRDefault="00535686" w:rsidP="00EE1892">
      <w:pPr>
        <w:rPr>
          <w:rFonts w:ascii="Lucida Console" w:hAnsi="Lucida Console"/>
        </w:rPr>
      </w:pPr>
      <w:r w:rsidRPr="00EE1892">
        <w:rPr>
          <w:rFonts w:ascii="Lucida Console" w:hAnsi="Lucida Console"/>
        </w:rPr>
        <w:t xml:space="preserve">V letih 1993-95 je irska raziskava odkrila, da je </w:t>
      </w:r>
      <w:hyperlink r:id="rId40" w:tooltip="Manchester" w:history="1">
        <w:r w:rsidRPr="00EE1892">
          <w:rPr>
            <w:rStyle w:val="Hyperlink"/>
            <w:rFonts w:ascii="Lucida Console" w:hAnsi="Lucida Console"/>
            <w:color w:val="auto"/>
            <w:u w:val="none"/>
          </w:rPr>
          <w:t>Manchester</w:t>
        </w:r>
      </w:hyperlink>
      <w:r w:rsidRPr="00EE1892">
        <w:rPr>
          <w:rFonts w:ascii="Lucida Console" w:hAnsi="Lucida Console"/>
        </w:rPr>
        <w:t xml:space="preserve"> mesto, ki je najbolj prizadeto s kislim dežjem. Tamkajšnji dež je bil najbolj kisel in je povzročal uničevanje gradbenih kamnin hitreje kot kjerkoli drugje v Evropi (druga mesta, ki so bila vključena v raziskavo, so bila </w:t>
      </w:r>
      <w:hyperlink r:id="rId41" w:tooltip="Atene" w:history="1">
        <w:r w:rsidRPr="00EE1892">
          <w:rPr>
            <w:rStyle w:val="Hyperlink"/>
            <w:rFonts w:ascii="Lucida Console" w:hAnsi="Lucida Console"/>
            <w:color w:val="auto"/>
            <w:u w:val="none"/>
          </w:rPr>
          <w:t>Atene</w:t>
        </w:r>
      </w:hyperlink>
      <w:r w:rsidRPr="00EE1892">
        <w:rPr>
          <w:rFonts w:ascii="Lucida Console" w:hAnsi="Lucida Console"/>
        </w:rPr>
        <w:t xml:space="preserve">, </w:t>
      </w:r>
      <w:hyperlink r:id="rId42" w:tooltip="København" w:history="1">
        <w:r w:rsidRPr="00EE1892">
          <w:rPr>
            <w:rStyle w:val="Hyperlink"/>
            <w:rFonts w:ascii="Lucida Console" w:hAnsi="Lucida Console"/>
            <w:color w:val="auto"/>
            <w:u w:val="none"/>
          </w:rPr>
          <w:t>København</w:t>
        </w:r>
      </w:hyperlink>
      <w:r w:rsidRPr="00EE1892">
        <w:rPr>
          <w:rFonts w:ascii="Lucida Console" w:hAnsi="Lucida Console"/>
        </w:rPr>
        <w:t xml:space="preserve">, </w:t>
      </w:r>
      <w:hyperlink r:id="rId43" w:tooltip="Amsterdam" w:history="1">
        <w:r w:rsidRPr="00EE1892">
          <w:rPr>
            <w:rStyle w:val="Hyperlink"/>
            <w:rFonts w:ascii="Lucida Console" w:hAnsi="Lucida Console"/>
            <w:color w:val="auto"/>
            <w:u w:val="none"/>
          </w:rPr>
          <w:t>Amsterdam</w:t>
        </w:r>
      </w:hyperlink>
      <w:r w:rsidRPr="00EE1892">
        <w:rPr>
          <w:rFonts w:ascii="Lucida Console" w:hAnsi="Lucida Console"/>
        </w:rPr>
        <w:t xml:space="preserve">, </w:t>
      </w:r>
      <w:hyperlink r:id="rId44" w:tooltip="Padova" w:history="1">
        <w:r w:rsidRPr="00EE1892">
          <w:rPr>
            <w:rStyle w:val="Hyperlink"/>
            <w:rFonts w:ascii="Lucida Console" w:hAnsi="Lucida Console"/>
            <w:color w:val="auto"/>
            <w:u w:val="none"/>
          </w:rPr>
          <w:t>Padova</w:t>
        </w:r>
      </w:hyperlink>
      <w:r w:rsidRPr="00EE1892">
        <w:rPr>
          <w:rFonts w:ascii="Lucida Console" w:hAnsi="Lucida Console"/>
        </w:rPr>
        <w:t xml:space="preserve"> in </w:t>
      </w:r>
      <w:hyperlink r:id="rId45" w:tooltip="Donegal" w:history="1">
        <w:r w:rsidRPr="00EE1892">
          <w:rPr>
            <w:rStyle w:val="Hyperlink"/>
            <w:rFonts w:ascii="Lucida Console" w:hAnsi="Lucida Console"/>
            <w:color w:val="auto"/>
            <w:u w:val="none"/>
          </w:rPr>
          <w:t>Donegal</w:t>
        </w:r>
      </w:hyperlink>
      <w:r w:rsidRPr="00EE1892">
        <w:rPr>
          <w:rFonts w:ascii="Lucida Console" w:hAnsi="Lucida Console"/>
        </w:rPr>
        <w:t>). Tudi poskusi merjenj v drugih britanskih mestih (</w:t>
      </w:r>
      <w:hyperlink r:id="rId46" w:tooltip="Liphook" w:history="1">
        <w:r w:rsidRPr="00EE1892">
          <w:rPr>
            <w:rStyle w:val="Hyperlink"/>
            <w:rFonts w:ascii="Lucida Console" w:hAnsi="Lucida Console"/>
            <w:color w:val="auto"/>
            <w:u w:val="none"/>
          </w:rPr>
          <w:t>Liphook</w:t>
        </w:r>
      </w:hyperlink>
      <w:r w:rsidRPr="00EE1892">
        <w:rPr>
          <w:rFonts w:ascii="Lucida Console" w:hAnsi="Lucida Console"/>
        </w:rPr>
        <w:t xml:space="preserve">, </w:t>
      </w:r>
      <w:hyperlink r:id="rId47" w:tooltip="Hampshire" w:history="1">
        <w:r w:rsidRPr="00EE1892">
          <w:rPr>
            <w:rStyle w:val="Hyperlink"/>
            <w:rFonts w:ascii="Lucida Console" w:hAnsi="Lucida Console"/>
            <w:color w:val="auto"/>
            <w:u w:val="none"/>
          </w:rPr>
          <w:t>Hampshire</w:t>
        </w:r>
      </w:hyperlink>
      <w:r w:rsidRPr="00EE1892">
        <w:rPr>
          <w:rFonts w:ascii="Lucida Console" w:hAnsi="Lucida Console"/>
        </w:rPr>
        <w:t>) so pokazali podobno sliko.</w:t>
      </w:r>
    </w:p>
    <w:p w:rsidR="00535686" w:rsidRPr="00EE1892" w:rsidRDefault="00535686" w:rsidP="00EE1892">
      <w:pPr>
        <w:rPr>
          <w:rFonts w:ascii="Lucida Console" w:hAnsi="Lucida Console"/>
        </w:rPr>
      </w:pPr>
      <w:r w:rsidRPr="00EE1892">
        <w:rPr>
          <w:rFonts w:ascii="Lucida Console" w:hAnsi="Lucida Console"/>
        </w:rPr>
        <w:t xml:space="preserve">Pomemben učinek kislega dežja je poškodba kemijskega ravnovesja v tleh, kar povzroča izpiranje določenih </w:t>
      </w:r>
      <w:hyperlink r:id="rId48" w:tooltip="Rudnina" w:history="1">
        <w:r w:rsidRPr="00EE1892">
          <w:rPr>
            <w:rStyle w:val="Hyperlink"/>
            <w:rFonts w:ascii="Lucida Console" w:hAnsi="Lucida Console"/>
            <w:color w:val="auto"/>
            <w:u w:val="none"/>
          </w:rPr>
          <w:t>rudnin</w:t>
        </w:r>
      </w:hyperlink>
      <w:r w:rsidRPr="00EE1892">
        <w:rPr>
          <w:rFonts w:ascii="Lucida Console" w:hAnsi="Lucida Console"/>
        </w:rPr>
        <w:t xml:space="preserve">, npr. </w:t>
      </w:r>
      <w:hyperlink r:id="rId49" w:tooltip="Magnezij" w:history="1">
        <w:r w:rsidRPr="00EE1892">
          <w:rPr>
            <w:rStyle w:val="Hyperlink"/>
            <w:rFonts w:ascii="Lucida Console" w:hAnsi="Lucida Console"/>
            <w:color w:val="auto"/>
            <w:u w:val="none"/>
          </w:rPr>
          <w:t>magnezija</w:t>
        </w:r>
      </w:hyperlink>
      <w:r w:rsidRPr="00EE1892">
        <w:rPr>
          <w:rFonts w:ascii="Lucida Console" w:hAnsi="Lucida Console"/>
        </w:rPr>
        <w:t xml:space="preserve"> in </w:t>
      </w:r>
      <w:hyperlink r:id="rId50" w:tooltip="Aluminij" w:history="1">
        <w:r w:rsidRPr="00EE1892">
          <w:rPr>
            <w:rStyle w:val="Hyperlink"/>
            <w:rFonts w:ascii="Lucida Console" w:hAnsi="Lucida Console"/>
            <w:color w:val="auto"/>
            <w:u w:val="none"/>
          </w:rPr>
          <w:t>aluminija</w:t>
        </w:r>
      </w:hyperlink>
      <w:r w:rsidRPr="00EE1892">
        <w:rPr>
          <w:rFonts w:ascii="Lucida Console" w:hAnsi="Lucida Console"/>
        </w:rPr>
        <w:t xml:space="preserve">. Rastline, ki rastejo v takih tleh, posebno </w:t>
      </w:r>
      <w:hyperlink r:id="rId51" w:tooltip="Iglavci" w:history="1">
        <w:r w:rsidRPr="00EE1892">
          <w:rPr>
            <w:rStyle w:val="Hyperlink"/>
            <w:rFonts w:ascii="Lucida Console" w:hAnsi="Lucida Console"/>
            <w:color w:val="auto"/>
            <w:u w:val="none"/>
          </w:rPr>
          <w:t>iglavci</w:t>
        </w:r>
      </w:hyperlink>
      <w:r w:rsidRPr="00EE1892">
        <w:rPr>
          <w:rFonts w:ascii="Lucida Console" w:hAnsi="Lucida Console"/>
        </w:rPr>
        <w:t xml:space="preserve">, trpijo zaradi pomanjkanja rudninskih snovi in so bolj dovzetne za </w:t>
      </w:r>
      <w:hyperlink r:id="rId52" w:tooltip="Bolezni" w:history="1">
        <w:r w:rsidRPr="00EE1892">
          <w:rPr>
            <w:rStyle w:val="Hyperlink"/>
            <w:rFonts w:ascii="Lucida Console" w:hAnsi="Lucida Console"/>
            <w:color w:val="auto"/>
            <w:u w:val="none"/>
          </w:rPr>
          <w:t>bolezni</w:t>
        </w:r>
      </w:hyperlink>
      <w:r w:rsidRPr="00EE1892">
        <w:rPr>
          <w:rFonts w:ascii="Lucida Console" w:hAnsi="Lucida Console"/>
        </w:rPr>
        <w:t xml:space="preserve">. Rudninske snovi iz tal se zato izpirajo v </w:t>
      </w:r>
      <w:hyperlink r:id="rId53" w:tooltip="Reka" w:history="1">
        <w:r w:rsidRPr="00EE1892">
          <w:rPr>
            <w:rStyle w:val="Hyperlink"/>
            <w:rFonts w:ascii="Lucida Console" w:hAnsi="Lucida Console"/>
            <w:color w:val="auto"/>
            <w:u w:val="none"/>
          </w:rPr>
          <w:t>reke</w:t>
        </w:r>
      </w:hyperlink>
      <w:r w:rsidRPr="00EE1892">
        <w:rPr>
          <w:rFonts w:ascii="Lucida Console" w:hAnsi="Lucida Console"/>
        </w:rPr>
        <w:t xml:space="preserve"> in </w:t>
      </w:r>
      <w:hyperlink r:id="rId54" w:tooltip="Jezero" w:history="1">
        <w:r w:rsidRPr="00EE1892">
          <w:rPr>
            <w:rStyle w:val="Hyperlink"/>
            <w:rFonts w:ascii="Lucida Console" w:hAnsi="Lucida Console"/>
            <w:color w:val="auto"/>
            <w:u w:val="none"/>
          </w:rPr>
          <w:t>jezera</w:t>
        </w:r>
      </w:hyperlink>
      <w:r w:rsidRPr="00EE1892">
        <w:rPr>
          <w:rFonts w:ascii="Lucida Console" w:hAnsi="Lucida Console"/>
        </w:rPr>
        <w:t xml:space="preserve">, kar zmoti vodno življenje, npr. poškoduje </w:t>
      </w:r>
      <w:hyperlink r:id="rId55" w:tooltip="Škrga" w:history="1">
        <w:r w:rsidRPr="00EE1892">
          <w:rPr>
            <w:rStyle w:val="Hyperlink"/>
            <w:rFonts w:ascii="Lucida Console" w:hAnsi="Lucida Console"/>
            <w:color w:val="auto"/>
            <w:u w:val="none"/>
          </w:rPr>
          <w:t>škrge</w:t>
        </w:r>
      </w:hyperlink>
      <w:r w:rsidRPr="00EE1892">
        <w:rPr>
          <w:rFonts w:ascii="Lucida Console" w:hAnsi="Lucida Console"/>
        </w:rPr>
        <w:t xml:space="preserve"> ribjih mladic in ubija rastline. Jezera, ki jih doseže kisli dež, so na pogled čista, kajti v njih </w:t>
      </w:r>
    </w:p>
    <w:p w:rsidR="00677FAF" w:rsidRPr="00EE1892" w:rsidRDefault="00677FAF" w:rsidP="00EE1892">
      <w:pPr>
        <w:rPr>
          <w:rFonts w:ascii="Lucida Console" w:hAnsi="Lucida Console"/>
        </w:rPr>
      </w:pPr>
    </w:p>
    <w:p w:rsidR="00535686" w:rsidRPr="00EE1892" w:rsidRDefault="00535686" w:rsidP="00EE1892">
      <w:pPr>
        <w:rPr>
          <w:rFonts w:ascii="Lucida Console" w:hAnsi="Lucida Console"/>
          <w:b/>
        </w:rPr>
      </w:pPr>
      <w:r w:rsidRPr="00EE1892">
        <w:rPr>
          <w:rFonts w:ascii="Lucida Console" w:hAnsi="Lucida Console"/>
          <w:b/>
        </w:rPr>
        <w:t>ONESNAŽEVANJE ZRAKA</w:t>
      </w:r>
    </w:p>
    <w:p w:rsidR="00677FAF" w:rsidRPr="00EE1892" w:rsidRDefault="00535686" w:rsidP="00EE1892">
      <w:pPr>
        <w:rPr>
          <w:rFonts w:ascii="Lucida Console" w:hAnsi="Lucida Console"/>
        </w:rPr>
      </w:pPr>
      <w:r w:rsidRPr="00EE1892">
        <w:rPr>
          <w:rFonts w:ascii="Lucida Console" w:hAnsi="Lucida Console"/>
        </w:rPr>
        <w:t xml:space="preserve">Onesnaževanje ozračja je ena izmed zelo zaskrbljujočih in zelo pogostih oblik onesnaževanja našega bivalnega okolja. Do onesnaženosti ozračja prihaja zaradi človekovega vnosa različnih plinov in različnih delcev v ozračje. Zaradi našega delovanja se spreminja plinasta sestava ozračja v spodnji in zgornji plasti, vnašajo se drobni trdi delci zlasti v spodnje plasti ozračja. </w:t>
      </w:r>
      <w:r w:rsidRPr="00EE1892">
        <w:rPr>
          <w:rFonts w:ascii="Lucida Console" w:hAnsi="Lucida Console"/>
        </w:rPr>
        <w:br/>
        <w:t xml:space="preserve">Z vse večjo onesnaženostjo ozračja se soočajo vse države sveta, tako gospodarsko razvite kot manj razvite. Posledice onesnaževanja zraka so zelo različne, v najbolj onesnaženih območjih sveta prihaja tudi do vse bolj zaskrbljujočih zdravstvenih posledic. </w:t>
      </w:r>
      <w:r w:rsidRPr="00EE1892">
        <w:rPr>
          <w:rFonts w:ascii="Lucida Console" w:hAnsi="Lucida Console"/>
        </w:rPr>
        <w:br/>
      </w:r>
    </w:p>
    <w:p w:rsidR="00535686" w:rsidRPr="00EE1892" w:rsidRDefault="00535686" w:rsidP="00EE1892">
      <w:pPr>
        <w:rPr>
          <w:rFonts w:ascii="Lucida Console" w:hAnsi="Lucida Console"/>
        </w:rPr>
      </w:pPr>
      <w:r w:rsidRPr="00EE1892">
        <w:rPr>
          <w:rFonts w:ascii="Lucida Console" w:hAnsi="Lucida Console"/>
        </w:rPr>
        <w:t>Tudi v Sloveniji so zlasti mesta in industrijska naselja pogosto še vedno izpostavljena zdravju neprimernim oblikam onesnaževanja zraka, predvsem v kurilni sezoni. Pozimi porabimo za ogrevanje premog, kurilno olje, ob zgorevanju nastanejo splini, ki se v mirnem vremenu zadržujejo v naseljih. Odprava onesnaženosti ni enostavna in poceni, saj je potrebno izvesti vrsto ukrepov v različnih dejavnostih.</w:t>
      </w:r>
      <w:r w:rsidRPr="00EE1892">
        <w:rPr>
          <w:rFonts w:ascii="Lucida Console" w:hAnsi="Lucida Console"/>
        </w:rPr>
        <w:br/>
      </w:r>
      <w:r w:rsidRPr="00EE1892">
        <w:rPr>
          <w:rFonts w:ascii="Lucida Console" w:hAnsi="Lucida Console"/>
        </w:rPr>
        <w:br/>
        <w:t>Katere človekove dejavnosti prispevajo največ k onesnaževanju ozračja (našteti vsaj dve) ?</w:t>
      </w:r>
    </w:p>
    <w:p w:rsidR="00535686" w:rsidRPr="00EE1892" w:rsidRDefault="00535686" w:rsidP="00EE1892">
      <w:pPr>
        <w:rPr>
          <w:rFonts w:ascii="Lucida Console" w:hAnsi="Lucida Console"/>
        </w:rPr>
      </w:pPr>
    </w:p>
    <w:p w:rsidR="00535686" w:rsidRPr="00EE1892" w:rsidRDefault="00535686" w:rsidP="00EE1892">
      <w:pPr>
        <w:rPr>
          <w:rFonts w:ascii="Lucida Console" w:hAnsi="Lucida Console"/>
        </w:rPr>
      </w:pPr>
      <w:r w:rsidRPr="00EE1892">
        <w:rPr>
          <w:rFonts w:ascii="Lucida Console" w:hAnsi="Lucida Console"/>
        </w:rPr>
        <w:t>Industrija, promet, termoelektrarne, gospodinjstva (tudi kurilnice za ogrevanje stanovanj), kmetijstvo.</w:t>
      </w:r>
      <w:r w:rsidRPr="00EE1892">
        <w:rPr>
          <w:rFonts w:ascii="Lucida Console" w:hAnsi="Lucida Console"/>
        </w:rPr>
        <w:br/>
      </w:r>
      <w:r w:rsidRPr="00EE1892">
        <w:rPr>
          <w:rFonts w:ascii="Lucida Console" w:hAnsi="Lucida Console"/>
        </w:rPr>
        <w:br/>
        <w:t xml:space="preserve">V osemdesetih letih so se znanstveniki pričeli mrzlično ukvarjati s problematiko tanjšanja ozonske plasti, saj so bili vse bolj zaskrbljeni zaradi možnih zdravstvenih in ostalih negativnih posledic zmanjševanja ozonskega plašča v višjih plasteh ozračja. </w:t>
      </w:r>
      <w:r w:rsidRPr="00EE1892">
        <w:rPr>
          <w:rFonts w:ascii="Lucida Console" w:hAnsi="Lucida Console"/>
        </w:rPr>
        <w:br/>
        <w:t xml:space="preserve">Skupina britanskih znanstvenikov je leta 1982 nad Antarktiko ugotovila znatno zmanjšanje ozona v višjih plasteh ozračja. Tanjšanje ozonske plasti nad Antarktiko je v naslednjih letih </w:t>
      </w:r>
      <w:r w:rsidRPr="00EE1892">
        <w:rPr>
          <w:rFonts w:ascii="Lucida Console" w:hAnsi="Lucida Console"/>
        </w:rPr>
        <w:lastRenderedPageBreak/>
        <w:t xml:space="preserve">potrdilo tudi satelistko raziskovanje. Oktobra 1987 je bila skupna količina ozona v ozračju visoko nad delom Antarktike manjša za več kot polovico, kot je bila pred leti. </w:t>
      </w:r>
      <w:r w:rsidRPr="00EE1892">
        <w:rPr>
          <w:rFonts w:ascii="Lucida Console" w:hAnsi="Lucida Console"/>
        </w:rPr>
        <w:br/>
        <w:t>Znanstveniki so velik upad ozona nad Antarktiko pripisovali kombinaciji različnih dejavnikov: vremenskim razmeram, večji ohladitvi nad tečajem, visoki zgostitvi aktivnega klora, ki razkraja ozon. Tudi kasnejše raziskave so pokazale, da se je na celotnem območju nad sicer neposeljenim južnim tečajem v določenem obdobju količina ozona kritično zmanjšala. Vendar se tanjšanje ozonske plasti žal pojavlja tudi drugje, vendar je na srečo zmanjševanje količin ozona bistveno manjše.</w:t>
      </w:r>
      <w:r w:rsidRPr="00EE1892">
        <w:rPr>
          <w:rFonts w:ascii="Lucida Console" w:hAnsi="Lucida Console"/>
        </w:rPr>
        <w:br/>
      </w:r>
      <w:r w:rsidRPr="00EE1892">
        <w:rPr>
          <w:rFonts w:ascii="Lucida Console" w:hAnsi="Lucida Console"/>
        </w:rPr>
        <w:br/>
        <w:t>Kako se imenuje višja plast ozračja, v kateri prihaja do zmanjševanja ozona ?</w:t>
      </w:r>
      <w:r w:rsidRPr="00EE1892">
        <w:rPr>
          <w:rFonts w:ascii="Lucida Console" w:hAnsi="Lucida Console"/>
        </w:rPr>
        <w:br/>
      </w:r>
      <w:r w:rsidRPr="00EE1892">
        <w:rPr>
          <w:rFonts w:ascii="Lucida Console" w:hAnsi="Lucida Console"/>
        </w:rPr>
        <w:br/>
      </w:r>
      <w:r w:rsidR="00677FAF" w:rsidRPr="00EE1892">
        <w:rPr>
          <w:rFonts w:ascii="Lucida Console" w:hAnsi="Lucida Console"/>
        </w:rPr>
        <w:t>S</w:t>
      </w:r>
      <w:r w:rsidRPr="00EE1892">
        <w:rPr>
          <w:rFonts w:ascii="Lucida Console" w:hAnsi="Lucida Console"/>
        </w:rPr>
        <w:t>tratosfera.</w:t>
      </w:r>
      <w:r w:rsidRPr="00EE1892">
        <w:rPr>
          <w:rFonts w:ascii="Lucida Console" w:hAnsi="Lucida Console"/>
        </w:rPr>
        <w:br/>
      </w:r>
    </w:p>
    <w:p w:rsidR="00535686" w:rsidRPr="00EE1892" w:rsidRDefault="00535686" w:rsidP="00EE1892">
      <w:pPr>
        <w:rPr>
          <w:rFonts w:ascii="Lucida Console" w:hAnsi="Lucida Console"/>
        </w:rPr>
      </w:pPr>
      <w:r w:rsidRPr="00EE1892">
        <w:rPr>
          <w:rFonts w:ascii="Lucida Console" w:hAnsi="Lucida Console"/>
        </w:rPr>
        <w:t xml:space="preserve">Strokovnjaki sodijo, da prihaja do zmanjševanja molekul ozona v višjih plasteh zemeljskega ozračja zaradi človekove proizvodnje nekaterih plinov, ki v zamotanih kemičnih procesih povzročajo pospešeno razpadanje molekul ozona. Ob zmanjšanju molekul ozona pa lahko nevarni ultravijolični žarki neovirano prispejo do zemeljskega površja in ogrožajo zdravje ljudi ter ostalih živih bitij. </w:t>
      </w:r>
      <w:r w:rsidRPr="00EE1892">
        <w:rPr>
          <w:rFonts w:ascii="Lucida Console" w:hAnsi="Lucida Console"/>
        </w:rPr>
        <w:br/>
        <w:t>V začetku so za razpadanje ozona sumili velika reaktivna letala, ki so letela visoko v ozračju in sproščala dušikove okside, ki naj bi pospešeno uničevali ozon. Kasneje so sklepali, da morda posledice jedrskih poskusov zmanjšujejo ozon v višji plasti zemeljske atmosfere. Šele sredi 70. let pa sta kemika Molina in Rowland odkrila glavnega krivca uničevanja stratosferskega ozona. Gre za umetne spojine, ki se nahajajo v razpršilcih za učvrstitev pričeske, v hladilnih tekočinah itd. Zaradi izhlapevanja počasi prehajajo v višje plasti ozračja in razbijajo molekule ozona.</w:t>
      </w:r>
      <w:r w:rsidRPr="00EE1892">
        <w:rPr>
          <w:rFonts w:ascii="Lucida Console" w:hAnsi="Lucida Console"/>
        </w:rPr>
        <w:br/>
      </w:r>
      <w:r w:rsidRPr="00EE1892">
        <w:rPr>
          <w:rFonts w:ascii="Lucida Console" w:hAnsi="Lucida Console"/>
        </w:rPr>
        <w:br/>
      </w:r>
      <w:r w:rsidRPr="00EE1892">
        <w:rPr>
          <w:rFonts w:ascii="Lucida Console" w:hAnsi="Lucida Console"/>
        </w:rPr>
        <w:br/>
        <w:t>Kako se imenujejo umetne spojine, ki so glavni krivec tanjšanja ozonske plasti ?</w:t>
      </w:r>
    </w:p>
    <w:p w:rsidR="00535686" w:rsidRPr="00EE1892" w:rsidRDefault="00535686" w:rsidP="00EE1892">
      <w:pPr>
        <w:rPr>
          <w:rFonts w:ascii="Lucida Console" w:hAnsi="Lucida Console"/>
        </w:rPr>
      </w:pPr>
      <w:r w:rsidRPr="00EE1892">
        <w:rPr>
          <w:rFonts w:ascii="Lucida Console" w:hAnsi="Lucida Console"/>
        </w:rPr>
        <w:fldChar w:fldCharType="begin"/>
      </w:r>
      <w:r w:rsidRPr="00EE1892">
        <w:rPr>
          <w:rFonts w:ascii="Lucida Console" w:hAnsi="Lucida Console"/>
        </w:rPr>
        <w:instrText xml:space="preserve"> INCLUDEPICTURE "http://domino.svo-rs.si/ARENA05Arhiv/AZakajZatoVsebina.nsf/986e06ab949b49dac1256a4a006029a8/4a166dc5a8df4ebec1256acd0043ce93/Besedilo/1.A2?OpenElement&amp;FieldElemFormat=gif" \* MERGEFORMATINET </w:instrText>
      </w:r>
      <w:r w:rsidRPr="00EE1892">
        <w:rPr>
          <w:rFonts w:ascii="Lucida Console" w:hAnsi="Lucida Console"/>
        </w:rPr>
        <w:fldChar w:fldCharType="separate"/>
      </w:r>
      <w:r w:rsidR="00C35A80">
        <w:rPr>
          <w:rFonts w:ascii="Lucida Console" w:hAnsi="Lucida Console"/>
        </w:rPr>
        <w:fldChar w:fldCharType="begin"/>
      </w:r>
      <w:r w:rsidR="00C35A80">
        <w:rPr>
          <w:rFonts w:ascii="Lucida Console" w:hAnsi="Lucida Console"/>
        </w:rPr>
        <w:instrText xml:space="preserve"> </w:instrText>
      </w:r>
      <w:r w:rsidR="00C35A80">
        <w:rPr>
          <w:rFonts w:ascii="Lucida Console" w:hAnsi="Lucida Console"/>
        </w:rPr>
        <w:instrText>INCLUDEPICTURE  "http://domino.svo-rs.si/ARENA05Arhiv/AZakajZatoVsebina.nsf/986e06ab949b49dac1256a4a006029a8/4a166dc5a8df4ebec1256acd0043ce93/Besedilo/1.A2?OpenElement&amp;Fiel</w:instrText>
      </w:r>
      <w:r w:rsidR="00C35A80">
        <w:rPr>
          <w:rFonts w:ascii="Lucida Console" w:hAnsi="Lucida Console"/>
        </w:rPr>
        <w:instrText>dElemFormat=gif" \* MERGEFORMATINET</w:instrText>
      </w:r>
      <w:r w:rsidR="00C35A80">
        <w:rPr>
          <w:rFonts w:ascii="Lucida Console" w:hAnsi="Lucida Console"/>
        </w:rPr>
        <w:instrText xml:space="preserve"> </w:instrText>
      </w:r>
      <w:r w:rsidR="00C35A80">
        <w:rPr>
          <w:rFonts w:ascii="Lucida Console" w:hAnsi="Lucida Console"/>
        </w:rPr>
        <w:fldChar w:fldCharType="separate"/>
      </w:r>
      <w:r w:rsidR="00C35A80">
        <w:rPr>
          <w:rFonts w:ascii="Lucida Console" w:hAnsi="Lucida Console"/>
        </w:rPr>
        <w:pict>
          <v:shape id="_x0000_i1027" type="#_x0000_t75" alt="" style="width:67.5pt;height:128.25pt">
            <v:imagedata r:id="rId56" r:href="rId57"/>
          </v:shape>
        </w:pict>
      </w:r>
      <w:r w:rsidR="00C35A80">
        <w:rPr>
          <w:rFonts w:ascii="Lucida Console" w:hAnsi="Lucida Console"/>
        </w:rPr>
        <w:fldChar w:fldCharType="end"/>
      </w:r>
      <w:r w:rsidRPr="00EE1892">
        <w:rPr>
          <w:rFonts w:ascii="Lucida Console" w:hAnsi="Lucida Console"/>
        </w:rPr>
        <w:fldChar w:fldCharType="end"/>
      </w:r>
    </w:p>
    <w:p w:rsidR="00535686" w:rsidRPr="00EE1892" w:rsidRDefault="00535686" w:rsidP="00EE1892">
      <w:pPr>
        <w:rPr>
          <w:rFonts w:ascii="Lucida Console" w:hAnsi="Lucida Console"/>
        </w:rPr>
      </w:pPr>
      <w:r w:rsidRPr="00EE1892">
        <w:rPr>
          <w:rFonts w:ascii="Lucida Console" w:hAnsi="Lucida Console"/>
        </w:rPr>
        <w:br/>
      </w:r>
      <w:r w:rsidRPr="00EE1892">
        <w:rPr>
          <w:rFonts w:ascii="Lucida Console" w:hAnsi="Lucida Console"/>
        </w:rPr>
        <w:br/>
        <w:t>CFC - ji oziroma freoni. (pravilen je eden ali drug odgovor).</w:t>
      </w:r>
      <w:r w:rsidRPr="00EE1892">
        <w:rPr>
          <w:rFonts w:ascii="Lucida Console" w:hAnsi="Lucida Console"/>
        </w:rPr>
        <w:br/>
      </w:r>
      <w:r w:rsidRPr="00EE1892">
        <w:rPr>
          <w:rFonts w:ascii="Lucida Console" w:hAnsi="Lucida Console"/>
        </w:rPr>
        <w:br/>
        <w:t xml:space="preserve">Plini, ki povzročajo nastanek kislin in s tem kislih padavin, so naravnega izvora ali pa jih proizvaja človek z različnimi dejavnostmi. Žveplov dioksid, katerega znanstveniki skupaj z dušikovimi oksidi najbolj pogosto omenjajo kot osnovni vzrok za nastanek kislih padavin, nastaja predvsem ob izgorevanju premoga in nafte. Človeštvo letno potroši nekaj milijard ton premoga in nafte, ob izgorevanju pa razen drugih plinov nastane tudi žveplov dioksid. </w:t>
      </w:r>
      <w:r w:rsidRPr="00EE1892">
        <w:rPr>
          <w:rFonts w:ascii="Lucida Console" w:hAnsi="Lucida Console"/>
        </w:rPr>
        <w:br/>
        <w:t xml:space="preserve">Največ žveplovega dioksida nastane v razvitih državah, ki potrošijo velike količine nafte in premoga. Strokovnjaki sodijo, da letno nastane več kot 120 milijonov ton žveplovega diosida, ki je osnovna sestavina, potrebna za nastanek kislih padavin. K nastanku kislega dežja pa veliko prispevajo tudi emisije dušikovih oksidov, zlasti zaradi naraščanja osebnih vozil. Po kemičnih reakcijah nastane kisli dež. Učinki kislega dežja niso povsod enaki, saj so posamezne pokrajine in sestavine okolja bolj občutljive od ostalih. </w:t>
      </w:r>
      <w:r w:rsidRPr="00EE1892">
        <w:rPr>
          <w:rFonts w:ascii="Lucida Console" w:hAnsi="Lucida Console"/>
        </w:rPr>
        <w:br/>
      </w:r>
      <w:r w:rsidRPr="00EE1892">
        <w:rPr>
          <w:rFonts w:ascii="Lucida Console" w:hAnsi="Lucida Console"/>
        </w:rPr>
        <w:br/>
      </w:r>
      <w:r w:rsidRPr="00EE1892">
        <w:rPr>
          <w:rFonts w:ascii="Lucida Console" w:hAnsi="Lucida Console"/>
        </w:rPr>
        <w:br/>
        <w:t>Katera vrsta fosilnih goriv vsebuje največ žvepla, ki ob zgorevanju tvori strupen žveplov dioksid?</w:t>
      </w:r>
      <w:r w:rsidRPr="00EE1892">
        <w:rPr>
          <w:rFonts w:ascii="Lucida Console" w:hAnsi="Lucida Console"/>
        </w:rPr>
        <w:br/>
      </w:r>
      <w:r w:rsidRPr="00EE1892">
        <w:rPr>
          <w:rFonts w:ascii="Lucida Console" w:hAnsi="Lucida Console"/>
        </w:rPr>
        <w:br/>
      </w:r>
      <w:r w:rsidR="00EE1892">
        <w:rPr>
          <w:rFonts w:ascii="Lucida Console" w:hAnsi="Lucida Console"/>
        </w:rPr>
        <w:br/>
        <w:t>Premog.</w:t>
      </w:r>
      <w:r w:rsidRPr="00EE1892">
        <w:rPr>
          <w:rFonts w:ascii="Lucida Console" w:hAnsi="Lucida Console"/>
        </w:rPr>
        <w:br/>
      </w:r>
      <w:r w:rsidRPr="00EE1892">
        <w:rPr>
          <w:rFonts w:ascii="Lucida Console" w:hAnsi="Lucida Console"/>
        </w:rPr>
        <w:br/>
        <w:t>V Sloveniji so se v drugi polovici šestdesetih let opravile prve kakovostnejše meritve onesnaženosti zraka. Pokazale so, da smo imeli takrat v Sloveniji izredno močno onesnažen zrak. Merilni aparati so pokazali, da je bil v šestdesetih letih na primer v Zasavju zrak tako onesnažen kot v takrat najbolj onesnaženih regijah sveta. Za ogrevanje se je namreč uporabljal domači premog, ki vsebuje veliko količino žvepla. Tudi v sedemdesetih letih in osemdesetih letih je bil v številnih slovenskih naseljih zrak močno onesnažen, kar velja za posamezna naselja tudi danes. Med viri onesnaženosti okolja so razen termoelektrarn in kurišč v domovih tudi vse bolj številna osebna vozila, ki slabšajo kakovost zraka zlasti ob prometnih konicah.</w:t>
      </w:r>
      <w:r w:rsidRPr="00EE1892">
        <w:rPr>
          <w:rFonts w:ascii="Lucida Console" w:hAnsi="Lucida Console"/>
        </w:rPr>
        <w:br/>
        <w:t xml:space="preserve">Zaradi vremenskih razmer in preko leta neenakih količin škodljivih plinov se onesnaženost zraka v slovenskih mestih preko leta zelo spreminja. </w:t>
      </w:r>
      <w:r w:rsidRPr="00EE1892">
        <w:rPr>
          <w:rFonts w:ascii="Lucida Console" w:hAnsi="Lucida Console"/>
        </w:rPr>
        <w:br/>
      </w:r>
      <w:r w:rsidRPr="00EE1892">
        <w:rPr>
          <w:rFonts w:ascii="Lucida Console" w:hAnsi="Lucida Console"/>
        </w:rPr>
        <w:br/>
      </w:r>
      <w:r w:rsidRPr="00EE1892">
        <w:rPr>
          <w:rFonts w:ascii="Lucida Console" w:hAnsi="Lucida Console"/>
        </w:rPr>
        <w:br/>
        <w:t>Kako se imenuje vremenski pojav, ki povzroča daljše zadrževanje strupenih plinov v nižjih plasteh ozračja, zlasti v kotlinah?</w:t>
      </w:r>
    </w:p>
    <w:p w:rsidR="00535686" w:rsidRPr="00EE1892" w:rsidRDefault="00535686" w:rsidP="00EE1892">
      <w:pPr>
        <w:rPr>
          <w:rFonts w:ascii="Lucida Console" w:hAnsi="Lucida Console"/>
        </w:rPr>
      </w:pPr>
      <w:r w:rsidRPr="00EE1892">
        <w:rPr>
          <w:rFonts w:ascii="Lucida Console" w:hAnsi="Lucida Console"/>
        </w:rPr>
        <w:fldChar w:fldCharType="begin"/>
      </w:r>
      <w:r w:rsidRPr="00EE1892">
        <w:rPr>
          <w:rFonts w:ascii="Lucida Console" w:hAnsi="Lucida Console"/>
        </w:rPr>
        <w:instrText xml:space="preserve"> INCLUDEPICTURE "http://domino.svo-rs.si/ARENA05Arhiv/AZakajZatoVsebina.nsf/986e06ab949b49dac1256a4a006029a8/4a166dc5a8df4ebec1256acd0043ce93/Besedilo/2.404?OpenElement&amp;FieldElemFormat=gif" \* MERGEFORMATINET </w:instrText>
      </w:r>
      <w:r w:rsidRPr="00EE1892">
        <w:rPr>
          <w:rFonts w:ascii="Lucida Console" w:hAnsi="Lucida Console"/>
        </w:rPr>
        <w:fldChar w:fldCharType="separate"/>
      </w:r>
      <w:r w:rsidR="00C35A80">
        <w:rPr>
          <w:rFonts w:ascii="Lucida Console" w:hAnsi="Lucida Console"/>
        </w:rPr>
        <w:fldChar w:fldCharType="begin"/>
      </w:r>
      <w:r w:rsidR="00C35A80">
        <w:rPr>
          <w:rFonts w:ascii="Lucida Console" w:hAnsi="Lucida Console"/>
        </w:rPr>
        <w:instrText xml:space="preserve"> </w:instrText>
      </w:r>
      <w:r w:rsidR="00C35A80">
        <w:rPr>
          <w:rFonts w:ascii="Lucida Console" w:hAnsi="Lucida Console"/>
        </w:rPr>
        <w:instrText>INCLUDEPICTURE  "http://domino.svo-rs.si/ARENA</w:instrText>
      </w:r>
      <w:r w:rsidR="00C35A80">
        <w:rPr>
          <w:rFonts w:ascii="Lucida Console" w:hAnsi="Lucida Console"/>
        </w:rPr>
        <w:instrText>05Arhiv/AZakajZatoVsebina.nsf/986e06ab949b49dac1256a4a006029a8/4a166dc5a8df4ebec1256acd0043ce93/Besedilo/2.404?OpenElement&amp;FieldElemFormat=gif" \* MERGEFORMATINET</w:instrText>
      </w:r>
      <w:r w:rsidR="00C35A80">
        <w:rPr>
          <w:rFonts w:ascii="Lucida Console" w:hAnsi="Lucida Console"/>
        </w:rPr>
        <w:instrText xml:space="preserve"> </w:instrText>
      </w:r>
      <w:r w:rsidR="00C35A80">
        <w:rPr>
          <w:rFonts w:ascii="Lucida Console" w:hAnsi="Lucida Console"/>
        </w:rPr>
        <w:fldChar w:fldCharType="separate"/>
      </w:r>
      <w:r w:rsidR="00C35A80">
        <w:rPr>
          <w:rFonts w:ascii="Lucida Console" w:hAnsi="Lucida Console"/>
        </w:rPr>
        <w:pict>
          <v:shape id="_x0000_i1028" type="#_x0000_t75" alt="" style="width:297.75pt;height:132pt">
            <v:imagedata r:id="rId58" r:href="rId59"/>
          </v:shape>
        </w:pict>
      </w:r>
      <w:r w:rsidR="00C35A80">
        <w:rPr>
          <w:rFonts w:ascii="Lucida Console" w:hAnsi="Lucida Console"/>
        </w:rPr>
        <w:fldChar w:fldCharType="end"/>
      </w:r>
      <w:r w:rsidRPr="00EE1892">
        <w:rPr>
          <w:rFonts w:ascii="Lucida Console" w:hAnsi="Lucida Console"/>
        </w:rPr>
        <w:fldChar w:fldCharType="end"/>
      </w:r>
    </w:p>
    <w:p w:rsidR="00535686" w:rsidRPr="00EE1892" w:rsidRDefault="00535686" w:rsidP="00EE1892">
      <w:pPr>
        <w:rPr>
          <w:rFonts w:ascii="Lucida Console" w:hAnsi="Lucida Console"/>
        </w:rPr>
      </w:pPr>
      <w:r w:rsidRPr="00EE1892">
        <w:rPr>
          <w:rFonts w:ascii="Lucida Console" w:hAnsi="Lucida Console"/>
        </w:rPr>
        <w:br/>
      </w:r>
      <w:r w:rsidRPr="00EE1892">
        <w:rPr>
          <w:rFonts w:ascii="Lucida Console" w:hAnsi="Lucida Console"/>
        </w:rPr>
        <w:br/>
        <w:t>Toplotni obrat ali temperaturna inverzija</w:t>
      </w:r>
      <w:r w:rsidRPr="00EE1892">
        <w:rPr>
          <w:rFonts w:ascii="Lucida Console" w:hAnsi="Lucida Console"/>
        </w:rPr>
        <w:br/>
      </w:r>
      <w:r w:rsidRPr="00EE1892">
        <w:rPr>
          <w:rFonts w:ascii="Lucida Console" w:hAnsi="Lucida Console"/>
        </w:rPr>
        <w:br/>
        <w:t xml:space="preserve">Kljub določenim uspehom je onesnaževanje zraka v Sloveniji še vedno zelo pereče ekološko vprašanje. Zaradi škodljivih vplivov onesnaženega zraka na zdravje ljudi, živali, rastline, vodotoke in prst je skupna škoda žal še vedno veliko večja, kot so vložena sredstva za preprečevanje onesnaževanja zraka. Nastaja tako gospodarska kot zdravstvena škoda, ki v Sloveniji še ni bila celostno ocenjena. Sredi osemdesetih let so prizadevni slovenski gozdarji izvedli sistematičen popis gozdov in ugotovili, da naši gozdovi tudi zaradi onesnaženosti zraka počasi umirajo oziroma so močno poškodovani. </w:t>
      </w:r>
      <w:r w:rsidRPr="00EE1892">
        <w:rPr>
          <w:rFonts w:ascii="Lucida Console" w:hAnsi="Lucida Console"/>
        </w:rPr>
        <w:br/>
        <w:t xml:space="preserve">Vsekakor bo potrebno onesnaževanju zraka nameniti še večjo pozornost zaradi lastnega zdravja, pa tudi zaradi približevanja evropskim načinom reševanja okoljskih problemov. Številna slovenska mesta so še vedno močno onesnažena in se razvrščajo v posamezna kakovostna območja. Čeprav je v zadnjih letih bivanje v naših mestih glede kakovosti zraka bolj prijetno, so še vedno dokaj pogosto presežene zdravju škodljive vsebnosti strupenih snovi in plinov. </w:t>
      </w:r>
      <w:r w:rsidRPr="00EE1892">
        <w:rPr>
          <w:rFonts w:ascii="Lucida Console" w:hAnsi="Lucida Console"/>
        </w:rPr>
        <w:br/>
      </w:r>
      <w:r w:rsidRPr="00EE1892">
        <w:rPr>
          <w:rFonts w:ascii="Lucida Console" w:hAnsi="Lucida Console"/>
        </w:rPr>
        <w:br/>
      </w:r>
      <w:r w:rsidRPr="00EE1892">
        <w:rPr>
          <w:rFonts w:ascii="Lucida Console" w:hAnsi="Lucida Console"/>
        </w:rPr>
        <w:br/>
        <w:t>Katero mesto v Sloveniji se je v zadnjih dvajsetih letih glede žveplovega dioksida največkrat uvrstilo na vrh onesnaženosti?</w:t>
      </w:r>
      <w:r w:rsidRPr="00EE1892">
        <w:rPr>
          <w:rFonts w:ascii="Lucida Console" w:hAnsi="Lucida Console"/>
        </w:rPr>
        <w:br/>
      </w:r>
      <w:r w:rsidRPr="00EE1892">
        <w:rPr>
          <w:rFonts w:ascii="Lucida Console" w:hAnsi="Lucida Console"/>
        </w:rPr>
        <w:br/>
      </w:r>
      <w:r w:rsidRPr="00EE1892">
        <w:rPr>
          <w:rFonts w:ascii="Lucida Console" w:hAnsi="Lucida Console"/>
        </w:rPr>
        <w:br/>
        <w:t>Trbovlje.</w:t>
      </w:r>
    </w:p>
    <w:p w:rsidR="00F76501" w:rsidRDefault="00F76501" w:rsidP="00F76501">
      <w:pPr>
        <w:rPr>
          <w:rFonts w:ascii="Tahoma" w:hAnsi="Tahoma" w:cs="Tahoma"/>
          <w:szCs w:val="17"/>
        </w:rPr>
      </w:pPr>
      <w:r>
        <w:rPr>
          <w:rFonts w:ascii="Tahoma" w:hAnsi="Tahoma" w:cs="Tahoma"/>
          <w:szCs w:val="17"/>
        </w:rPr>
        <w:t xml:space="preserve"> </w:t>
      </w:r>
    </w:p>
    <w:p w:rsidR="00375F0D" w:rsidRDefault="00375F0D">
      <w:pPr>
        <w:rPr>
          <w:rFonts w:ascii="Tahoma" w:hAnsi="Tahoma" w:cs="Tahoma"/>
          <w:vanish/>
        </w:rPr>
      </w:pPr>
    </w:p>
    <w:p w:rsidR="00375F0D" w:rsidRDefault="00375F0D">
      <w:pPr>
        <w:rPr>
          <w:rFonts w:ascii="Tahoma" w:hAnsi="Tahoma" w:cs="Tahoma"/>
          <w:vanish/>
        </w:rPr>
      </w:pPr>
    </w:p>
    <w:p w:rsidR="00375F0D" w:rsidRPr="00535686" w:rsidRDefault="00375F0D">
      <w:pPr>
        <w:rPr>
          <w:rFonts w:ascii="Tahoma" w:hAnsi="Tahoma" w:cs="Tahoma"/>
          <w:sz w:val="20"/>
          <w:szCs w:val="20"/>
        </w:rPr>
      </w:pPr>
    </w:p>
    <w:p w:rsidR="00375F0D" w:rsidRPr="00535686" w:rsidRDefault="00375F0D">
      <w:pPr>
        <w:pStyle w:val="NormalWeb"/>
        <w:spacing w:before="0" w:beforeAutospacing="0" w:after="0" w:afterAutospacing="0"/>
        <w:rPr>
          <w:rFonts w:ascii="Tahoma" w:hAnsi="Tahoma" w:cs="Tahoma"/>
        </w:rPr>
      </w:pPr>
    </w:p>
    <w:sectPr w:rsidR="00375F0D" w:rsidRPr="00535686">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Console">
    <w:panose1 w:val="020B0609040504020204"/>
    <w:charset w:val="EE"/>
    <w:family w:val="modern"/>
    <w:pitch w:val="fixed"/>
    <w:sig w:usb0="8000028F" w:usb1="00001800" w:usb2="00000000" w:usb3="00000000" w:csb0="0000001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1B3B52"/>
    <w:multiLevelType w:val="singleLevel"/>
    <w:tmpl w:val="04240009"/>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2BB62261"/>
    <w:multiLevelType w:val="singleLevel"/>
    <w:tmpl w:val="04240009"/>
    <w:lvl w:ilvl="0">
      <w:start w:val="1"/>
      <w:numFmt w:val="bullet"/>
      <w:lvlText w:val=""/>
      <w:lvlJc w:val="left"/>
      <w:pPr>
        <w:tabs>
          <w:tab w:val="num" w:pos="643"/>
        </w:tabs>
        <w:ind w:left="643" w:hanging="360"/>
      </w:pPr>
      <w:rPr>
        <w:rFonts w:ascii="Wingdings" w:hAnsi="Wingdings" w:hint="default"/>
      </w:rPr>
    </w:lvl>
  </w:abstractNum>
  <w:abstractNum w:abstractNumId="2" w15:restartNumberingAfterBreak="0">
    <w:nsid w:val="40565535"/>
    <w:multiLevelType w:val="hybridMultilevel"/>
    <w:tmpl w:val="4B4AECFC"/>
    <w:lvl w:ilvl="0" w:tplc="211227E2">
      <w:start w:val="1"/>
      <w:numFmt w:val="decimal"/>
      <w:lvlText w:val="%1."/>
      <w:lvlJc w:val="left"/>
      <w:pPr>
        <w:tabs>
          <w:tab w:val="num" w:pos="720"/>
        </w:tabs>
        <w:ind w:left="720" w:hanging="360"/>
      </w:pPr>
    </w:lvl>
    <w:lvl w:ilvl="1" w:tplc="60C246C8" w:tentative="1">
      <w:start w:val="1"/>
      <w:numFmt w:val="decimal"/>
      <w:lvlText w:val="%2."/>
      <w:lvlJc w:val="left"/>
      <w:pPr>
        <w:tabs>
          <w:tab w:val="num" w:pos="1440"/>
        </w:tabs>
        <w:ind w:left="1440" w:hanging="360"/>
      </w:pPr>
    </w:lvl>
    <w:lvl w:ilvl="2" w:tplc="CF442242" w:tentative="1">
      <w:start w:val="1"/>
      <w:numFmt w:val="decimal"/>
      <w:lvlText w:val="%3."/>
      <w:lvlJc w:val="left"/>
      <w:pPr>
        <w:tabs>
          <w:tab w:val="num" w:pos="2160"/>
        </w:tabs>
        <w:ind w:left="2160" w:hanging="360"/>
      </w:pPr>
    </w:lvl>
    <w:lvl w:ilvl="3" w:tplc="A2C27550" w:tentative="1">
      <w:start w:val="1"/>
      <w:numFmt w:val="decimal"/>
      <w:lvlText w:val="%4."/>
      <w:lvlJc w:val="left"/>
      <w:pPr>
        <w:tabs>
          <w:tab w:val="num" w:pos="2880"/>
        </w:tabs>
        <w:ind w:left="2880" w:hanging="360"/>
      </w:pPr>
    </w:lvl>
    <w:lvl w:ilvl="4" w:tplc="1840B126" w:tentative="1">
      <w:start w:val="1"/>
      <w:numFmt w:val="decimal"/>
      <w:lvlText w:val="%5."/>
      <w:lvlJc w:val="left"/>
      <w:pPr>
        <w:tabs>
          <w:tab w:val="num" w:pos="3600"/>
        </w:tabs>
        <w:ind w:left="3600" w:hanging="360"/>
      </w:pPr>
    </w:lvl>
    <w:lvl w:ilvl="5" w:tplc="83A8533E" w:tentative="1">
      <w:start w:val="1"/>
      <w:numFmt w:val="decimal"/>
      <w:lvlText w:val="%6."/>
      <w:lvlJc w:val="left"/>
      <w:pPr>
        <w:tabs>
          <w:tab w:val="num" w:pos="4320"/>
        </w:tabs>
        <w:ind w:left="4320" w:hanging="360"/>
      </w:pPr>
    </w:lvl>
    <w:lvl w:ilvl="6" w:tplc="CA2ED3B8" w:tentative="1">
      <w:start w:val="1"/>
      <w:numFmt w:val="decimal"/>
      <w:lvlText w:val="%7."/>
      <w:lvlJc w:val="left"/>
      <w:pPr>
        <w:tabs>
          <w:tab w:val="num" w:pos="5040"/>
        </w:tabs>
        <w:ind w:left="5040" w:hanging="360"/>
      </w:pPr>
    </w:lvl>
    <w:lvl w:ilvl="7" w:tplc="CC6CE5E0" w:tentative="1">
      <w:start w:val="1"/>
      <w:numFmt w:val="decimal"/>
      <w:lvlText w:val="%8."/>
      <w:lvlJc w:val="left"/>
      <w:pPr>
        <w:tabs>
          <w:tab w:val="num" w:pos="5760"/>
        </w:tabs>
        <w:ind w:left="5760" w:hanging="360"/>
      </w:pPr>
    </w:lvl>
    <w:lvl w:ilvl="8" w:tplc="4E5EBCDC" w:tentative="1">
      <w:start w:val="1"/>
      <w:numFmt w:val="decimal"/>
      <w:lvlText w:val="%9."/>
      <w:lvlJc w:val="left"/>
      <w:pPr>
        <w:tabs>
          <w:tab w:val="num" w:pos="6480"/>
        </w:tabs>
        <w:ind w:left="6480" w:hanging="360"/>
      </w:pPr>
    </w:lvl>
  </w:abstractNum>
  <w:abstractNum w:abstractNumId="3" w15:restartNumberingAfterBreak="0">
    <w:nsid w:val="427E0C4C"/>
    <w:multiLevelType w:val="singleLevel"/>
    <w:tmpl w:val="04240009"/>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4F3E44F9"/>
    <w:multiLevelType w:val="hybridMultilevel"/>
    <w:tmpl w:val="7214E66E"/>
    <w:lvl w:ilvl="0" w:tplc="98F68B7E">
      <w:start w:val="1"/>
      <w:numFmt w:val="bullet"/>
      <w:lvlText w:val=""/>
      <w:lvlJc w:val="left"/>
      <w:pPr>
        <w:tabs>
          <w:tab w:val="num" w:pos="720"/>
        </w:tabs>
        <w:ind w:left="720" w:hanging="360"/>
      </w:pPr>
      <w:rPr>
        <w:rFonts w:ascii="Symbol" w:hAnsi="Symbol" w:hint="default"/>
        <w:sz w:val="20"/>
      </w:rPr>
    </w:lvl>
    <w:lvl w:ilvl="1" w:tplc="E91EDECC" w:tentative="1">
      <w:start w:val="1"/>
      <w:numFmt w:val="bullet"/>
      <w:lvlText w:val="o"/>
      <w:lvlJc w:val="left"/>
      <w:pPr>
        <w:tabs>
          <w:tab w:val="num" w:pos="1440"/>
        </w:tabs>
        <w:ind w:left="1440" w:hanging="360"/>
      </w:pPr>
      <w:rPr>
        <w:rFonts w:ascii="Courier New" w:hAnsi="Courier New" w:hint="default"/>
        <w:sz w:val="20"/>
      </w:rPr>
    </w:lvl>
    <w:lvl w:ilvl="2" w:tplc="CA1896AE" w:tentative="1">
      <w:start w:val="1"/>
      <w:numFmt w:val="bullet"/>
      <w:lvlText w:val=""/>
      <w:lvlJc w:val="left"/>
      <w:pPr>
        <w:tabs>
          <w:tab w:val="num" w:pos="2160"/>
        </w:tabs>
        <w:ind w:left="2160" w:hanging="360"/>
      </w:pPr>
      <w:rPr>
        <w:rFonts w:ascii="Wingdings" w:hAnsi="Wingdings" w:hint="default"/>
        <w:sz w:val="20"/>
      </w:rPr>
    </w:lvl>
    <w:lvl w:ilvl="3" w:tplc="F878A80E" w:tentative="1">
      <w:start w:val="1"/>
      <w:numFmt w:val="bullet"/>
      <w:lvlText w:val=""/>
      <w:lvlJc w:val="left"/>
      <w:pPr>
        <w:tabs>
          <w:tab w:val="num" w:pos="2880"/>
        </w:tabs>
        <w:ind w:left="2880" w:hanging="360"/>
      </w:pPr>
      <w:rPr>
        <w:rFonts w:ascii="Wingdings" w:hAnsi="Wingdings" w:hint="default"/>
        <w:sz w:val="20"/>
      </w:rPr>
    </w:lvl>
    <w:lvl w:ilvl="4" w:tplc="C2C82522" w:tentative="1">
      <w:start w:val="1"/>
      <w:numFmt w:val="bullet"/>
      <w:lvlText w:val=""/>
      <w:lvlJc w:val="left"/>
      <w:pPr>
        <w:tabs>
          <w:tab w:val="num" w:pos="3600"/>
        </w:tabs>
        <w:ind w:left="3600" w:hanging="360"/>
      </w:pPr>
      <w:rPr>
        <w:rFonts w:ascii="Wingdings" w:hAnsi="Wingdings" w:hint="default"/>
        <w:sz w:val="20"/>
      </w:rPr>
    </w:lvl>
    <w:lvl w:ilvl="5" w:tplc="0512D2AC" w:tentative="1">
      <w:start w:val="1"/>
      <w:numFmt w:val="bullet"/>
      <w:lvlText w:val=""/>
      <w:lvlJc w:val="left"/>
      <w:pPr>
        <w:tabs>
          <w:tab w:val="num" w:pos="4320"/>
        </w:tabs>
        <w:ind w:left="4320" w:hanging="360"/>
      </w:pPr>
      <w:rPr>
        <w:rFonts w:ascii="Wingdings" w:hAnsi="Wingdings" w:hint="default"/>
        <w:sz w:val="20"/>
      </w:rPr>
    </w:lvl>
    <w:lvl w:ilvl="6" w:tplc="8FE240BC" w:tentative="1">
      <w:start w:val="1"/>
      <w:numFmt w:val="bullet"/>
      <w:lvlText w:val=""/>
      <w:lvlJc w:val="left"/>
      <w:pPr>
        <w:tabs>
          <w:tab w:val="num" w:pos="5040"/>
        </w:tabs>
        <w:ind w:left="5040" w:hanging="360"/>
      </w:pPr>
      <w:rPr>
        <w:rFonts w:ascii="Wingdings" w:hAnsi="Wingdings" w:hint="default"/>
        <w:sz w:val="20"/>
      </w:rPr>
    </w:lvl>
    <w:lvl w:ilvl="7" w:tplc="F858007A" w:tentative="1">
      <w:start w:val="1"/>
      <w:numFmt w:val="bullet"/>
      <w:lvlText w:val=""/>
      <w:lvlJc w:val="left"/>
      <w:pPr>
        <w:tabs>
          <w:tab w:val="num" w:pos="5760"/>
        </w:tabs>
        <w:ind w:left="5760" w:hanging="360"/>
      </w:pPr>
      <w:rPr>
        <w:rFonts w:ascii="Wingdings" w:hAnsi="Wingdings" w:hint="default"/>
        <w:sz w:val="20"/>
      </w:rPr>
    </w:lvl>
    <w:lvl w:ilvl="8" w:tplc="C1EAA006"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187"/>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76501"/>
    <w:rsid w:val="000167ED"/>
    <w:rsid w:val="00375F0D"/>
    <w:rsid w:val="00535686"/>
    <w:rsid w:val="00677FAF"/>
    <w:rsid w:val="009C738D"/>
    <w:rsid w:val="00C226BE"/>
    <w:rsid w:val="00C35A80"/>
    <w:rsid w:val="00D12378"/>
    <w:rsid w:val="00EE1892"/>
    <w:rsid w:val="00F7650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qFormat/>
    <w:pPr>
      <w:spacing w:before="100" w:beforeAutospacing="1" w:after="100" w:afterAutospacing="1"/>
      <w:outlineLvl w:val="0"/>
    </w:pPr>
    <w:rPr>
      <w:b/>
      <w:bCs/>
      <w:kern w:val="36"/>
      <w:sz w:val="48"/>
      <w:szCs w:val="48"/>
    </w:rPr>
  </w:style>
  <w:style w:type="paragraph" w:styleId="Heading2">
    <w:name w:val="heading 2"/>
    <w:basedOn w:val="Normal"/>
    <w:qFormat/>
    <w:pPr>
      <w:spacing w:before="100" w:beforeAutospacing="1" w:after="100" w:afterAutospacing="1"/>
      <w:outlineLvl w:val="1"/>
    </w:pPr>
    <w:rPr>
      <w:b/>
      <w:bCs/>
      <w:sz w:val="36"/>
      <w:szCs w:val="36"/>
    </w:rPr>
  </w:style>
  <w:style w:type="paragraph" w:styleId="Heading3">
    <w:name w:val="heading 3"/>
    <w:basedOn w:val="Normal"/>
    <w:qFormat/>
    <w:pPr>
      <w:spacing w:before="100" w:beforeAutospacing="1" w:after="100" w:afterAutospacing="1"/>
      <w:outlineLvl w:val="2"/>
    </w:pPr>
    <w:rPr>
      <w:b/>
      <w:bCs/>
      <w:sz w:val="27"/>
      <w:szCs w:val="27"/>
    </w:rPr>
  </w:style>
  <w:style w:type="paragraph" w:styleId="Heading4">
    <w:name w:val="heading 4"/>
    <w:basedOn w:val="Normal"/>
    <w:next w:val="Normal"/>
    <w:qFormat/>
    <w:pPr>
      <w:keepNext/>
      <w:outlineLvl w:val="3"/>
    </w:pPr>
    <w:rPr>
      <w:rFonts w:ascii="Tahoma" w:hAnsi="Tahoma" w:cs="Tahoma"/>
      <w:b/>
      <w:bCs/>
      <w:sz w:val="32"/>
    </w:rPr>
  </w:style>
  <w:style w:type="paragraph" w:styleId="Heading5">
    <w:name w:val="heading 5"/>
    <w:basedOn w:val="Normal"/>
    <w:next w:val="Normal"/>
    <w:qFormat/>
    <w:pPr>
      <w:keepNext/>
      <w:outlineLvl w:val="4"/>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00FF"/>
      <w:u w:val="single"/>
    </w:rPr>
  </w:style>
  <w:style w:type="paragraph" w:styleId="NormalWeb">
    <w:name w:val="Normal (Web)"/>
    <w:basedOn w:val="Normal"/>
    <w:pPr>
      <w:spacing w:before="100" w:beforeAutospacing="1" w:after="100" w:afterAutospacing="1"/>
    </w:pPr>
  </w:style>
  <w:style w:type="character" w:customStyle="1" w:styleId="editsection">
    <w:name w:val="editsection"/>
    <w:basedOn w:val="DefaultParagraphFont"/>
  </w:style>
  <w:style w:type="character" w:customStyle="1" w:styleId="mw-headline">
    <w:name w:val="mw-headline"/>
    <w:basedOn w:val="DefaultParagraphFont"/>
  </w:style>
  <w:style w:type="character" w:styleId="FollowedHyperlink">
    <w:name w:val="FollowedHyperlink"/>
    <w:basedOn w:val="DefaultParagraphFont"/>
    <w:rPr>
      <w:color w:val="800080"/>
      <w:u w:val="single"/>
    </w:rPr>
  </w:style>
  <w:style w:type="character" w:styleId="Strong">
    <w:name w:val="Strong"/>
    <w:basedOn w:val="DefaultParagraphFont"/>
    <w:qFormat/>
    <w:rPr>
      <w:b/>
      <w:bCs/>
    </w:rPr>
  </w:style>
  <w:style w:type="character" w:customStyle="1" w:styleId="toctoggle">
    <w:name w:val="toctoggle"/>
    <w:basedOn w:val="DefaultParagraphFont"/>
  </w:style>
  <w:style w:type="character" w:customStyle="1" w:styleId="tocnumber2">
    <w:name w:val="tocnumber2"/>
    <w:basedOn w:val="DefaultParagraphFont"/>
  </w:style>
  <w:style w:type="character" w:customStyle="1" w:styleId="toctext">
    <w:name w:val="toctext"/>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wikipedia.org/wiki/Plin" TargetMode="External"/><Relationship Id="rId18" Type="http://schemas.openxmlformats.org/officeDocument/2006/relationships/hyperlink" Target="http://sl.wikipedia.org/wiki/Industrija" TargetMode="External"/><Relationship Id="rId26" Type="http://schemas.openxmlformats.org/officeDocument/2006/relationships/image" Target="media/image1.png"/><Relationship Id="rId39" Type="http://schemas.openxmlformats.org/officeDocument/2006/relationships/hyperlink" Target="http://sl.wikipedia.org/wiki/Zdru%C5%BEene_dr%C5%BEave_Amerike" TargetMode="External"/><Relationship Id="rId21" Type="http://schemas.openxmlformats.org/officeDocument/2006/relationships/hyperlink" Target="http://sl.wikipedia.org/w/index.php?title=Kislost&amp;action=edit" TargetMode="External"/><Relationship Id="rId34" Type="http://schemas.openxmlformats.org/officeDocument/2006/relationships/hyperlink" Target="http://sl.wikipedia.org/wiki/Skandinavija" TargetMode="External"/><Relationship Id="rId42" Type="http://schemas.openxmlformats.org/officeDocument/2006/relationships/hyperlink" Target="http://sl.wikipedia.org/wiki/K%C3%B8benhavn" TargetMode="External"/><Relationship Id="rId47" Type="http://schemas.openxmlformats.org/officeDocument/2006/relationships/hyperlink" Target="http://sl.wikipedia.org/w/index.php?title=Hampshire&amp;action=edit" TargetMode="External"/><Relationship Id="rId50" Type="http://schemas.openxmlformats.org/officeDocument/2006/relationships/hyperlink" Target="http://sl.wikipedia.org/wiki/Aluminij" TargetMode="External"/><Relationship Id="rId55" Type="http://schemas.openxmlformats.org/officeDocument/2006/relationships/hyperlink" Target="http://sl.wikipedia.org/w/index.php?title=%C5%A0krga&amp;action=edit" TargetMode="External"/><Relationship Id="rId7" Type="http://schemas.openxmlformats.org/officeDocument/2006/relationships/hyperlink" Target="http://sl.wikipedia.org/wiki/De%C5%BE" TargetMode="External"/><Relationship Id="rId2" Type="http://schemas.openxmlformats.org/officeDocument/2006/relationships/styles" Target="styles.xml"/><Relationship Id="rId16" Type="http://schemas.openxmlformats.org/officeDocument/2006/relationships/hyperlink" Target="http://sl.wikipedia.org/wiki/Premog" TargetMode="External"/><Relationship Id="rId20" Type="http://schemas.openxmlformats.org/officeDocument/2006/relationships/hyperlink" Target="http://sl.wikipedia.org/wiki/Avtomobil" TargetMode="External"/><Relationship Id="rId29" Type="http://schemas.openxmlformats.org/officeDocument/2006/relationships/image" Target="http://upload.wikimedia.org/math/b/b/6/bb67862cd1c3f6652501aa3acc579403.png" TargetMode="External"/><Relationship Id="rId41" Type="http://schemas.openxmlformats.org/officeDocument/2006/relationships/hyperlink" Target="http://sl.wikipedia.org/wiki/Atene" TargetMode="External"/><Relationship Id="rId54" Type="http://schemas.openxmlformats.org/officeDocument/2006/relationships/hyperlink" Target="http://sl.wikipedia.org/wiki/Jezero" TargetMode="External"/><Relationship Id="rId1" Type="http://schemas.openxmlformats.org/officeDocument/2006/relationships/numbering" Target="numbering.xml"/><Relationship Id="rId6" Type="http://schemas.openxmlformats.org/officeDocument/2006/relationships/hyperlink" Target="http://sl.wikipedia.org/wiki/" TargetMode="External"/><Relationship Id="rId11" Type="http://schemas.openxmlformats.org/officeDocument/2006/relationships/hyperlink" Target="http://sl.wikipedia.org/wiki/Du%C5%A1ik" TargetMode="External"/><Relationship Id="rId24" Type="http://schemas.openxmlformats.org/officeDocument/2006/relationships/hyperlink" Target="http://sl.wikipedia.org/wiki/Voda" TargetMode="External"/><Relationship Id="rId32" Type="http://schemas.openxmlformats.org/officeDocument/2006/relationships/hyperlink" Target="http://sl.wikipedia.org/wiki/De%C5%BE" TargetMode="External"/><Relationship Id="rId37" Type="http://schemas.openxmlformats.org/officeDocument/2006/relationships/hyperlink" Target="http://sl.wikipedia.org/wiki/Spomenik" TargetMode="External"/><Relationship Id="rId40" Type="http://schemas.openxmlformats.org/officeDocument/2006/relationships/hyperlink" Target="http://sl.wikipedia.org/wiki/Manchester" TargetMode="External"/><Relationship Id="rId45" Type="http://schemas.openxmlformats.org/officeDocument/2006/relationships/hyperlink" Target="http://sl.wikipedia.org/wiki/Donegal" TargetMode="External"/><Relationship Id="rId53" Type="http://schemas.openxmlformats.org/officeDocument/2006/relationships/hyperlink" Target="http://sl.wikipedia.org/wiki/Reka" TargetMode="External"/><Relationship Id="rId58" Type="http://schemas.openxmlformats.org/officeDocument/2006/relationships/image" Target="media/image4.png"/><Relationship Id="rId5" Type="http://schemas.openxmlformats.org/officeDocument/2006/relationships/hyperlink" Target="http://sl.wikipedia.org/wiki/" TargetMode="External"/><Relationship Id="rId15" Type="http://schemas.openxmlformats.org/officeDocument/2006/relationships/hyperlink" Target="http://sl.wikipedia.org/wiki/Fosilna_goriva" TargetMode="External"/><Relationship Id="rId23" Type="http://schemas.openxmlformats.org/officeDocument/2006/relationships/hyperlink" Target="http://sl.wikipedia.org/wiki/Destilirana_voda" TargetMode="External"/><Relationship Id="rId28" Type="http://schemas.openxmlformats.org/officeDocument/2006/relationships/image" Target="media/image2.png"/><Relationship Id="rId36" Type="http://schemas.openxmlformats.org/officeDocument/2006/relationships/hyperlink" Target="http://sl.wikipedia.org/wiki/Amerika" TargetMode="External"/><Relationship Id="rId49" Type="http://schemas.openxmlformats.org/officeDocument/2006/relationships/hyperlink" Target="http://sl.wikipedia.org/wiki/Magnezij" TargetMode="External"/><Relationship Id="rId57" Type="http://schemas.openxmlformats.org/officeDocument/2006/relationships/image" Target="http://domino.svo-rs.si/ARENA05Arhiv/AZakajZatoVsebina.nsf/986e06ab949b49dac1256a4a006029a8/4a166dc5a8df4ebec1256acd0043ce93/Besedilo/1.A2?OpenElement&amp;FieldElemFormat=gif" TargetMode="External"/><Relationship Id="rId61" Type="http://schemas.openxmlformats.org/officeDocument/2006/relationships/theme" Target="theme/theme1.xml"/><Relationship Id="rId10" Type="http://schemas.openxmlformats.org/officeDocument/2006/relationships/hyperlink" Target="http://sl.wikipedia.org/w/index.php?title=SO2&amp;action=edit" TargetMode="External"/><Relationship Id="rId19" Type="http://schemas.openxmlformats.org/officeDocument/2006/relationships/hyperlink" Target="http://sl.wikipedia.org/w/index.php?title=Izpu%C5%A1ni_plin&amp;action=edit" TargetMode="External"/><Relationship Id="rId31" Type="http://schemas.openxmlformats.org/officeDocument/2006/relationships/hyperlink" Target="http://sl.wikipedia.org/wiki/Sneg" TargetMode="External"/><Relationship Id="rId44" Type="http://schemas.openxmlformats.org/officeDocument/2006/relationships/hyperlink" Target="http://sl.wikipedia.org/w/index.php?title=Padova&amp;action=edit" TargetMode="External"/><Relationship Id="rId52" Type="http://schemas.openxmlformats.org/officeDocument/2006/relationships/hyperlink" Target="http://sl.wikipedia.org/w/index.php?title=Bolezni&amp;action=edit"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wikipedia.org/w/index.php?title=Emisije&amp;action=edit" TargetMode="External"/><Relationship Id="rId14" Type="http://schemas.openxmlformats.org/officeDocument/2006/relationships/hyperlink" Target="http://sl.wikipedia.org/w/index.php?title=De%C5%BEevnica&amp;action=edit" TargetMode="External"/><Relationship Id="rId22" Type="http://schemas.openxmlformats.org/officeDocument/2006/relationships/hyperlink" Target="http://sl.wikipedia.org/wiki/PH" TargetMode="External"/><Relationship Id="rId27" Type="http://schemas.openxmlformats.org/officeDocument/2006/relationships/image" Target="http://upload.wikimedia.org/math/c/0/1/c0147a9bbb3bf6eceb55698109084751.png" TargetMode="External"/><Relationship Id="rId30" Type="http://schemas.openxmlformats.org/officeDocument/2006/relationships/hyperlink" Target="http://sl.wikipedia.org/wiki/Megla" TargetMode="External"/><Relationship Id="rId35" Type="http://schemas.openxmlformats.org/officeDocument/2006/relationships/hyperlink" Target="http://sl.wikipedia.org/wiki/Evropa" TargetMode="External"/><Relationship Id="rId43" Type="http://schemas.openxmlformats.org/officeDocument/2006/relationships/hyperlink" Target="http://sl.wikipedia.org/wiki/Amsterdam" TargetMode="External"/><Relationship Id="rId48" Type="http://schemas.openxmlformats.org/officeDocument/2006/relationships/hyperlink" Target="http://sl.wikipedia.org/w/index.php?title=Rudnina&amp;action=edit" TargetMode="External"/><Relationship Id="rId56" Type="http://schemas.openxmlformats.org/officeDocument/2006/relationships/image" Target="media/image3.png"/><Relationship Id="rId8" Type="http://schemas.openxmlformats.org/officeDocument/2006/relationships/hyperlink" Target="http://sl.wikipedia.org/wiki/Padavine" TargetMode="External"/><Relationship Id="rId51" Type="http://schemas.openxmlformats.org/officeDocument/2006/relationships/hyperlink" Target="http://sl.wikipedia.org/w/index.php?title=Iglavci&amp;action=edit" TargetMode="External"/><Relationship Id="rId3" Type="http://schemas.openxmlformats.org/officeDocument/2006/relationships/settings" Target="settings.xml"/><Relationship Id="rId12" Type="http://schemas.openxmlformats.org/officeDocument/2006/relationships/hyperlink" Target="http://sl.wikipedia.org/wiki/Atmosfera" TargetMode="External"/><Relationship Id="rId17" Type="http://schemas.openxmlformats.org/officeDocument/2006/relationships/hyperlink" Target="http://sl.wikipedia.org/wiki/%C5%BDveplo" TargetMode="External"/><Relationship Id="rId25" Type="http://schemas.openxmlformats.org/officeDocument/2006/relationships/hyperlink" Target="http://sl.wikipedia.org/w/index.php?title=De%C5%BEevnica&amp;action=edit" TargetMode="External"/><Relationship Id="rId33" Type="http://schemas.openxmlformats.org/officeDocument/2006/relationships/hyperlink" Target="http://sl.wikipedia.org/wiki/Zrak" TargetMode="External"/><Relationship Id="rId38" Type="http://schemas.openxmlformats.org/officeDocument/2006/relationships/hyperlink" Target="http://sl.wikipedia.org/wiki/Termoelektrarna" TargetMode="External"/><Relationship Id="rId46" Type="http://schemas.openxmlformats.org/officeDocument/2006/relationships/hyperlink" Target="http://sl.wikipedia.org/w/index.php?title=Liphook&amp;action=edit" TargetMode="External"/><Relationship Id="rId59" Type="http://schemas.openxmlformats.org/officeDocument/2006/relationships/image" Target="http://domino.svo-rs.si/ARENA05Arhiv/AZakajZatoVsebina.nsf/986e06ab949b49dac1256a4a006029a8/4a166dc5a8df4ebec1256acd0043ce93/Besedilo/2.404?OpenElement&amp;FieldElemFormat=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2950</Words>
  <Characters>16821</Characters>
  <Application>Microsoft Office Word</Application>
  <DocSecurity>0</DocSecurity>
  <Lines>140</Lines>
  <Paragraphs>39</Paragraphs>
  <ScaleCrop>false</ScaleCrop>
  <Company/>
  <LinksUpToDate>false</LinksUpToDate>
  <CharactersWithSpaces>19732</CharactersWithSpaces>
  <SharedDoc>false</SharedDoc>
  <HLinks>
    <vt:vector size="282" baseType="variant">
      <vt:variant>
        <vt:i4>6160464</vt:i4>
      </vt:variant>
      <vt:variant>
        <vt:i4>144</vt:i4>
      </vt:variant>
      <vt:variant>
        <vt:i4>0</vt:i4>
      </vt:variant>
      <vt:variant>
        <vt:i4>5</vt:i4>
      </vt:variant>
      <vt:variant>
        <vt:lpwstr>http://sl.wikipedia.org/w/index.php?title=%C5%A0krga&amp;action=edit</vt:lpwstr>
      </vt:variant>
      <vt:variant>
        <vt:lpwstr/>
      </vt:variant>
      <vt:variant>
        <vt:i4>7012407</vt:i4>
      </vt:variant>
      <vt:variant>
        <vt:i4>141</vt:i4>
      </vt:variant>
      <vt:variant>
        <vt:i4>0</vt:i4>
      </vt:variant>
      <vt:variant>
        <vt:i4>5</vt:i4>
      </vt:variant>
      <vt:variant>
        <vt:lpwstr>http://sl.wikipedia.org/wiki/Jezero</vt:lpwstr>
      </vt:variant>
      <vt:variant>
        <vt:lpwstr/>
      </vt:variant>
      <vt:variant>
        <vt:i4>1048658</vt:i4>
      </vt:variant>
      <vt:variant>
        <vt:i4>138</vt:i4>
      </vt:variant>
      <vt:variant>
        <vt:i4>0</vt:i4>
      </vt:variant>
      <vt:variant>
        <vt:i4>5</vt:i4>
      </vt:variant>
      <vt:variant>
        <vt:lpwstr>http://sl.wikipedia.org/wiki/Reka</vt:lpwstr>
      </vt:variant>
      <vt:variant>
        <vt:lpwstr/>
      </vt:variant>
      <vt:variant>
        <vt:i4>4587613</vt:i4>
      </vt:variant>
      <vt:variant>
        <vt:i4>135</vt:i4>
      </vt:variant>
      <vt:variant>
        <vt:i4>0</vt:i4>
      </vt:variant>
      <vt:variant>
        <vt:i4>5</vt:i4>
      </vt:variant>
      <vt:variant>
        <vt:lpwstr>http://sl.wikipedia.org/w/index.php?title=Bolezni&amp;action=edit</vt:lpwstr>
      </vt:variant>
      <vt:variant>
        <vt:lpwstr/>
      </vt:variant>
      <vt:variant>
        <vt:i4>4653146</vt:i4>
      </vt:variant>
      <vt:variant>
        <vt:i4>132</vt:i4>
      </vt:variant>
      <vt:variant>
        <vt:i4>0</vt:i4>
      </vt:variant>
      <vt:variant>
        <vt:i4>5</vt:i4>
      </vt:variant>
      <vt:variant>
        <vt:lpwstr>http://sl.wikipedia.org/w/index.php?title=Iglavci&amp;action=edit</vt:lpwstr>
      </vt:variant>
      <vt:variant>
        <vt:lpwstr/>
      </vt:variant>
      <vt:variant>
        <vt:i4>1900632</vt:i4>
      </vt:variant>
      <vt:variant>
        <vt:i4>129</vt:i4>
      </vt:variant>
      <vt:variant>
        <vt:i4>0</vt:i4>
      </vt:variant>
      <vt:variant>
        <vt:i4>5</vt:i4>
      </vt:variant>
      <vt:variant>
        <vt:lpwstr>http://sl.wikipedia.org/wiki/Aluminij</vt:lpwstr>
      </vt:variant>
      <vt:variant>
        <vt:lpwstr/>
      </vt:variant>
      <vt:variant>
        <vt:i4>983106</vt:i4>
      </vt:variant>
      <vt:variant>
        <vt:i4>126</vt:i4>
      </vt:variant>
      <vt:variant>
        <vt:i4>0</vt:i4>
      </vt:variant>
      <vt:variant>
        <vt:i4>5</vt:i4>
      </vt:variant>
      <vt:variant>
        <vt:lpwstr>http://sl.wikipedia.org/wiki/Magnezij</vt:lpwstr>
      </vt:variant>
      <vt:variant>
        <vt:lpwstr/>
      </vt:variant>
      <vt:variant>
        <vt:i4>5701726</vt:i4>
      </vt:variant>
      <vt:variant>
        <vt:i4>123</vt:i4>
      </vt:variant>
      <vt:variant>
        <vt:i4>0</vt:i4>
      </vt:variant>
      <vt:variant>
        <vt:i4>5</vt:i4>
      </vt:variant>
      <vt:variant>
        <vt:lpwstr>http://sl.wikipedia.org/w/index.php?title=Rudnina&amp;action=edit</vt:lpwstr>
      </vt:variant>
      <vt:variant>
        <vt:lpwstr/>
      </vt:variant>
      <vt:variant>
        <vt:i4>2687034</vt:i4>
      </vt:variant>
      <vt:variant>
        <vt:i4>120</vt:i4>
      </vt:variant>
      <vt:variant>
        <vt:i4>0</vt:i4>
      </vt:variant>
      <vt:variant>
        <vt:i4>5</vt:i4>
      </vt:variant>
      <vt:variant>
        <vt:lpwstr>http://sl.wikipedia.org/w/index.php?title=Hampshire&amp;action=edit</vt:lpwstr>
      </vt:variant>
      <vt:variant>
        <vt:lpwstr/>
      </vt:variant>
      <vt:variant>
        <vt:i4>4980824</vt:i4>
      </vt:variant>
      <vt:variant>
        <vt:i4>117</vt:i4>
      </vt:variant>
      <vt:variant>
        <vt:i4>0</vt:i4>
      </vt:variant>
      <vt:variant>
        <vt:i4>5</vt:i4>
      </vt:variant>
      <vt:variant>
        <vt:lpwstr>http://sl.wikipedia.org/w/index.php?title=Liphook&amp;action=edit</vt:lpwstr>
      </vt:variant>
      <vt:variant>
        <vt:lpwstr/>
      </vt:variant>
      <vt:variant>
        <vt:i4>524380</vt:i4>
      </vt:variant>
      <vt:variant>
        <vt:i4>114</vt:i4>
      </vt:variant>
      <vt:variant>
        <vt:i4>0</vt:i4>
      </vt:variant>
      <vt:variant>
        <vt:i4>5</vt:i4>
      </vt:variant>
      <vt:variant>
        <vt:lpwstr>http://sl.wikipedia.org/wiki/Donegal</vt:lpwstr>
      </vt:variant>
      <vt:variant>
        <vt:lpwstr/>
      </vt:variant>
      <vt:variant>
        <vt:i4>5505103</vt:i4>
      </vt:variant>
      <vt:variant>
        <vt:i4>111</vt:i4>
      </vt:variant>
      <vt:variant>
        <vt:i4>0</vt:i4>
      </vt:variant>
      <vt:variant>
        <vt:i4>5</vt:i4>
      </vt:variant>
      <vt:variant>
        <vt:lpwstr>http://sl.wikipedia.org/w/index.php?title=Padova&amp;action=edit</vt:lpwstr>
      </vt:variant>
      <vt:variant>
        <vt:lpwstr/>
      </vt:variant>
      <vt:variant>
        <vt:i4>7798845</vt:i4>
      </vt:variant>
      <vt:variant>
        <vt:i4>108</vt:i4>
      </vt:variant>
      <vt:variant>
        <vt:i4>0</vt:i4>
      </vt:variant>
      <vt:variant>
        <vt:i4>5</vt:i4>
      </vt:variant>
      <vt:variant>
        <vt:lpwstr>http://sl.wikipedia.org/wiki/Amsterdam</vt:lpwstr>
      </vt:variant>
      <vt:variant>
        <vt:lpwstr/>
      </vt:variant>
      <vt:variant>
        <vt:i4>6750254</vt:i4>
      </vt:variant>
      <vt:variant>
        <vt:i4>105</vt:i4>
      </vt:variant>
      <vt:variant>
        <vt:i4>0</vt:i4>
      </vt:variant>
      <vt:variant>
        <vt:i4>5</vt:i4>
      </vt:variant>
      <vt:variant>
        <vt:lpwstr>http://sl.wikipedia.org/wiki/K%C3%B8benhavn</vt:lpwstr>
      </vt:variant>
      <vt:variant>
        <vt:lpwstr/>
      </vt:variant>
      <vt:variant>
        <vt:i4>6815789</vt:i4>
      </vt:variant>
      <vt:variant>
        <vt:i4>102</vt:i4>
      </vt:variant>
      <vt:variant>
        <vt:i4>0</vt:i4>
      </vt:variant>
      <vt:variant>
        <vt:i4>5</vt:i4>
      </vt:variant>
      <vt:variant>
        <vt:lpwstr>http://sl.wikipedia.org/wiki/Atene</vt:lpwstr>
      </vt:variant>
      <vt:variant>
        <vt:lpwstr/>
      </vt:variant>
      <vt:variant>
        <vt:i4>7602212</vt:i4>
      </vt:variant>
      <vt:variant>
        <vt:i4>99</vt:i4>
      </vt:variant>
      <vt:variant>
        <vt:i4>0</vt:i4>
      </vt:variant>
      <vt:variant>
        <vt:i4>5</vt:i4>
      </vt:variant>
      <vt:variant>
        <vt:lpwstr>http://sl.wikipedia.org/wiki/Manchester</vt:lpwstr>
      </vt:variant>
      <vt:variant>
        <vt:lpwstr/>
      </vt:variant>
      <vt:variant>
        <vt:i4>6881336</vt:i4>
      </vt:variant>
      <vt:variant>
        <vt:i4>96</vt:i4>
      </vt:variant>
      <vt:variant>
        <vt:i4>0</vt:i4>
      </vt:variant>
      <vt:variant>
        <vt:i4>5</vt:i4>
      </vt:variant>
      <vt:variant>
        <vt:lpwstr>http://sl.wikipedia.org/wiki/Zdru%C5%BEene_dr%C5%BEave_Amerike</vt:lpwstr>
      </vt:variant>
      <vt:variant>
        <vt:lpwstr/>
      </vt:variant>
      <vt:variant>
        <vt:i4>393284</vt:i4>
      </vt:variant>
      <vt:variant>
        <vt:i4>93</vt:i4>
      </vt:variant>
      <vt:variant>
        <vt:i4>0</vt:i4>
      </vt:variant>
      <vt:variant>
        <vt:i4>5</vt:i4>
      </vt:variant>
      <vt:variant>
        <vt:lpwstr>http://sl.wikipedia.org/wiki/Termoelektrarna</vt:lpwstr>
      </vt:variant>
      <vt:variant>
        <vt:lpwstr/>
      </vt:variant>
      <vt:variant>
        <vt:i4>1638468</vt:i4>
      </vt:variant>
      <vt:variant>
        <vt:i4>90</vt:i4>
      </vt:variant>
      <vt:variant>
        <vt:i4>0</vt:i4>
      </vt:variant>
      <vt:variant>
        <vt:i4>5</vt:i4>
      </vt:variant>
      <vt:variant>
        <vt:lpwstr>http://sl.wikipedia.org/wiki/Spomenik</vt:lpwstr>
      </vt:variant>
      <vt:variant>
        <vt:lpwstr/>
      </vt:variant>
      <vt:variant>
        <vt:i4>327747</vt:i4>
      </vt:variant>
      <vt:variant>
        <vt:i4>87</vt:i4>
      </vt:variant>
      <vt:variant>
        <vt:i4>0</vt:i4>
      </vt:variant>
      <vt:variant>
        <vt:i4>5</vt:i4>
      </vt:variant>
      <vt:variant>
        <vt:lpwstr>http://sl.wikipedia.org/wiki/Amerika</vt:lpwstr>
      </vt:variant>
      <vt:variant>
        <vt:lpwstr/>
      </vt:variant>
      <vt:variant>
        <vt:i4>7209006</vt:i4>
      </vt:variant>
      <vt:variant>
        <vt:i4>84</vt:i4>
      </vt:variant>
      <vt:variant>
        <vt:i4>0</vt:i4>
      </vt:variant>
      <vt:variant>
        <vt:i4>5</vt:i4>
      </vt:variant>
      <vt:variant>
        <vt:lpwstr>http://sl.wikipedia.org/wiki/Evropa</vt:lpwstr>
      </vt:variant>
      <vt:variant>
        <vt:lpwstr/>
      </vt:variant>
      <vt:variant>
        <vt:i4>852051</vt:i4>
      </vt:variant>
      <vt:variant>
        <vt:i4>81</vt:i4>
      </vt:variant>
      <vt:variant>
        <vt:i4>0</vt:i4>
      </vt:variant>
      <vt:variant>
        <vt:i4>5</vt:i4>
      </vt:variant>
      <vt:variant>
        <vt:lpwstr>http://sl.wikipedia.org/wiki/Skandinavija</vt:lpwstr>
      </vt:variant>
      <vt:variant>
        <vt:lpwstr/>
      </vt:variant>
      <vt:variant>
        <vt:i4>1179717</vt:i4>
      </vt:variant>
      <vt:variant>
        <vt:i4>78</vt:i4>
      </vt:variant>
      <vt:variant>
        <vt:i4>0</vt:i4>
      </vt:variant>
      <vt:variant>
        <vt:i4>5</vt:i4>
      </vt:variant>
      <vt:variant>
        <vt:lpwstr>http://sl.wikipedia.org/wiki/Zrak</vt:lpwstr>
      </vt:variant>
      <vt:variant>
        <vt:lpwstr/>
      </vt:variant>
      <vt:variant>
        <vt:i4>2031636</vt:i4>
      </vt:variant>
      <vt:variant>
        <vt:i4>75</vt:i4>
      </vt:variant>
      <vt:variant>
        <vt:i4>0</vt:i4>
      </vt:variant>
      <vt:variant>
        <vt:i4>5</vt:i4>
      </vt:variant>
      <vt:variant>
        <vt:lpwstr>http://sl.wikipedia.org/wiki/De%C5%BE</vt:lpwstr>
      </vt:variant>
      <vt:variant>
        <vt:lpwstr/>
      </vt:variant>
      <vt:variant>
        <vt:i4>2031705</vt:i4>
      </vt:variant>
      <vt:variant>
        <vt:i4>72</vt:i4>
      </vt:variant>
      <vt:variant>
        <vt:i4>0</vt:i4>
      </vt:variant>
      <vt:variant>
        <vt:i4>5</vt:i4>
      </vt:variant>
      <vt:variant>
        <vt:lpwstr>http://sl.wikipedia.org/wiki/Sneg</vt:lpwstr>
      </vt:variant>
      <vt:variant>
        <vt:lpwstr/>
      </vt:variant>
      <vt:variant>
        <vt:i4>6422590</vt:i4>
      </vt:variant>
      <vt:variant>
        <vt:i4>69</vt:i4>
      </vt:variant>
      <vt:variant>
        <vt:i4>0</vt:i4>
      </vt:variant>
      <vt:variant>
        <vt:i4>5</vt:i4>
      </vt:variant>
      <vt:variant>
        <vt:lpwstr>http://sl.wikipedia.org/wiki/Megla</vt:lpwstr>
      </vt:variant>
      <vt:variant>
        <vt:lpwstr/>
      </vt:variant>
      <vt:variant>
        <vt:i4>196691</vt:i4>
      </vt:variant>
      <vt:variant>
        <vt:i4>60</vt:i4>
      </vt:variant>
      <vt:variant>
        <vt:i4>0</vt:i4>
      </vt:variant>
      <vt:variant>
        <vt:i4>5</vt:i4>
      </vt:variant>
      <vt:variant>
        <vt:lpwstr>http://sl.wikipedia.org/w/index.php?title=De%C5%BEevnica&amp;action=edit</vt:lpwstr>
      </vt:variant>
      <vt:variant>
        <vt:lpwstr/>
      </vt:variant>
      <vt:variant>
        <vt:i4>1769560</vt:i4>
      </vt:variant>
      <vt:variant>
        <vt:i4>57</vt:i4>
      </vt:variant>
      <vt:variant>
        <vt:i4>0</vt:i4>
      </vt:variant>
      <vt:variant>
        <vt:i4>5</vt:i4>
      </vt:variant>
      <vt:variant>
        <vt:lpwstr>http://sl.wikipedia.org/wiki/Voda</vt:lpwstr>
      </vt:variant>
      <vt:variant>
        <vt:lpwstr/>
      </vt:variant>
      <vt:variant>
        <vt:i4>786534</vt:i4>
      </vt:variant>
      <vt:variant>
        <vt:i4>54</vt:i4>
      </vt:variant>
      <vt:variant>
        <vt:i4>0</vt:i4>
      </vt:variant>
      <vt:variant>
        <vt:i4>5</vt:i4>
      </vt:variant>
      <vt:variant>
        <vt:lpwstr>http://sl.wikipedia.org/wiki/Destilirana_voda</vt:lpwstr>
      </vt:variant>
      <vt:variant>
        <vt:lpwstr/>
      </vt:variant>
      <vt:variant>
        <vt:i4>7929911</vt:i4>
      </vt:variant>
      <vt:variant>
        <vt:i4>51</vt:i4>
      </vt:variant>
      <vt:variant>
        <vt:i4>0</vt:i4>
      </vt:variant>
      <vt:variant>
        <vt:i4>5</vt:i4>
      </vt:variant>
      <vt:variant>
        <vt:lpwstr>http://sl.wikipedia.org/wiki/PH</vt:lpwstr>
      </vt:variant>
      <vt:variant>
        <vt:lpwstr/>
      </vt:variant>
      <vt:variant>
        <vt:i4>5505091</vt:i4>
      </vt:variant>
      <vt:variant>
        <vt:i4>48</vt:i4>
      </vt:variant>
      <vt:variant>
        <vt:i4>0</vt:i4>
      </vt:variant>
      <vt:variant>
        <vt:i4>5</vt:i4>
      </vt:variant>
      <vt:variant>
        <vt:lpwstr>http://sl.wikipedia.org/w/index.php?title=Kislost&amp;action=edit</vt:lpwstr>
      </vt:variant>
      <vt:variant>
        <vt:lpwstr/>
      </vt:variant>
      <vt:variant>
        <vt:i4>8323112</vt:i4>
      </vt:variant>
      <vt:variant>
        <vt:i4>45</vt:i4>
      </vt:variant>
      <vt:variant>
        <vt:i4>0</vt:i4>
      </vt:variant>
      <vt:variant>
        <vt:i4>5</vt:i4>
      </vt:variant>
      <vt:variant>
        <vt:lpwstr>http://sl.wikipedia.org/wiki/Avtomobil</vt:lpwstr>
      </vt:variant>
      <vt:variant>
        <vt:lpwstr/>
      </vt:variant>
      <vt:variant>
        <vt:i4>2752539</vt:i4>
      </vt:variant>
      <vt:variant>
        <vt:i4>42</vt:i4>
      </vt:variant>
      <vt:variant>
        <vt:i4>0</vt:i4>
      </vt:variant>
      <vt:variant>
        <vt:i4>5</vt:i4>
      </vt:variant>
      <vt:variant>
        <vt:lpwstr>http://sl.wikipedia.org/w/index.php?title=Izpu%C5%A1ni_plin&amp;action=edit</vt:lpwstr>
      </vt:variant>
      <vt:variant>
        <vt:lpwstr/>
      </vt:variant>
      <vt:variant>
        <vt:i4>7274545</vt:i4>
      </vt:variant>
      <vt:variant>
        <vt:i4>39</vt:i4>
      </vt:variant>
      <vt:variant>
        <vt:i4>0</vt:i4>
      </vt:variant>
      <vt:variant>
        <vt:i4>5</vt:i4>
      </vt:variant>
      <vt:variant>
        <vt:lpwstr>http://sl.wikipedia.org/wiki/Industrija</vt:lpwstr>
      </vt:variant>
      <vt:variant>
        <vt:lpwstr/>
      </vt:variant>
      <vt:variant>
        <vt:i4>1179676</vt:i4>
      </vt:variant>
      <vt:variant>
        <vt:i4>36</vt:i4>
      </vt:variant>
      <vt:variant>
        <vt:i4>0</vt:i4>
      </vt:variant>
      <vt:variant>
        <vt:i4>5</vt:i4>
      </vt:variant>
      <vt:variant>
        <vt:lpwstr>http://sl.wikipedia.org/wiki/%C5%BDveplo</vt:lpwstr>
      </vt:variant>
      <vt:variant>
        <vt:lpwstr/>
      </vt:variant>
      <vt:variant>
        <vt:i4>7536680</vt:i4>
      </vt:variant>
      <vt:variant>
        <vt:i4>33</vt:i4>
      </vt:variant>
      <vt:variant>
        <vt:i4>0</vt:i4>
      </vt:variant>
      <vt:variant>
        <vt:i4>5</vt:i4>
      </vt:variant>
      <vt:variant>
        <vt:lpwstr>http://sl.wikipedia.org/wiki/Premog</vt:lpwstr>
      </vt:variant>
      <vt:variant>
        <vt:lpwstr/>
      </vt:variant>
      <vt:variant>
        <vt:i4>7471110</vt:i4>
      </vt:variant>
      <vt:variant>
        <vt:i4>30</vt:i4>
      </vt:variant>
      <vt:variant>
        <vt:i4>0</vt:i4>
      </vt:variant>
      <vt:variant>
        <vt:i4>5</vt:i4>
      </vt:variant>
      <vt:variant>
        <vt:lpwstr>http://sl.wikipedia.org/wiki/Fosilna_goriva</vt:lpwstr>
      </vt:variant>
      <vt:variant>
        <vt:lpwstr/>
      </vt:variant>
      <vt:variant>
        <vt:i4>196691</vt:i4>
      </vt:variant>
      <vt:variant>
        <vt:i4>27</vt:i4>
      </vt:variant>
      <vt:variant>
        <vt:i4>0</vt:i4>
      </vt:variant>
      <vt:variant>
        <vt:i4>5</vt:i4>
      </vt:variant>
      <vt:variant>
        <vt:lpwstr>http://sl.wikipedia.org/w/index.php?title=De%C5%BEevnica&amp;action=edit</vt:lpwstr>
      </vt:variant>
      <vt:variant>
        <vt:lpwstr/>
      </vt:variant>
      <vt:variant>
        <vt:i4>1048667</vt:i4>
      </vt:variant>
      <vt:variant>
        <vt:i4>24</vt:i4>
      </vt:variant>
      <vt:variant>
        <vt:i4>0</vt:i4>
      </vt:variant>
      <vt:variant>
        <vt:i4>5</vt:i4>
      </vt:variant>
      <vt:variant>
        <vt:lpwstr>http://sl.wikipedia.org/wiki/Plin</vt:lpwstr>
      </vt:variant>
      <vt:variant>
        <vt:lpwstr/>
      </vt:variant>
      <vt:variant>
        <vt:i4>7471160</vt:i4>
      </vt:variant>
      <vt:variant>
        <vt:i4>21</vt:i4>
      </vt:variant>
      <vt:variant>
        <vt:i4>0</vt:i4>
      </vt:variant>
      <vt:variant>
        <vt:i4>5</vt:i4>
      </vt:variant>
      <vt:variant>
        <vt:lpwstr>http://sl.wikipedia.org/wiki/Atmosfera</vt:lpwstr>
      </vt:variant>
      <vt:variant>
        <vt:lpwstr/>
      </vt:variant>
      <vt:variant>
        <vt:i4>7667765</vt:i4>
      </vt:variant>
      <vt:variant>
        <vt:i4>18</vt:i4>
      </vt:variant>
      <vt:variant>
        <vt:i4>0</vt:i4>
      </vt:variant>
      <vt:variant>
        <vt:i4>5</vt:i4>
      </vt:variant>
      <vt:variant>
        <vt:lpwstr>http://sl.wikipedia.org/wiki/Du%C5%A1ik</vt:lpwstr>
      </vt:variant>
      <vt:variant>
        <vt:lpwstr/>
      </vt:variant>
      <vt:variant>
        <vt:i4>5046273</vt:i4>
      </vt:variant>
      <vt:variant>
        <vt:i4>15</vt:i4>
      </vt:variant>
      <vt:variant>
        <vt:i4>0</vt:i4>
      </vt:variant>
      <vt:variant>
        <vt:i4>5</vt:i4>
      </vt:variant>
      <vt:variant>
        <vt:lpwstr>http://sl.wikipedia.org/w/index.php?title=SO2&amp;action=edit</vt:lpwstr>
      </vt:variant>
      <vt:variant>
        <vt:lpwstr/>
      </vt:variant>
      <vt:variant>
        <vt:i4>5636160</vt:i4>
      </vt:variant>
      <vt:variant>
        <vt:i4>12</vt:i4>
      </vt:variant>
      <vt:variant>
        <vt:i4>0</vt:i4>
      </vt:variant>
      <vt:variant>
        <vt:i4>5</vt:i4>
      </vt:variant>
      <vt:variant>
        <vt:lpwstr>http://sl.wikipedia.org/w/index.php?title=Emisije&amp;action=edit</vt:lpwstr>
      </vt:variant>
      <vt:variant>
        <vt:lpwstr/>
      </vt:variant>
      <vt:variant>
        <vt:i4>327774</vt:i4>
      </vt:variant>
      <vt:variant>
        <vt:i4>9</vt:i4>
      </vt:variant>
      <vt:variant>
        <vt:i4>0</vt:i4>
      </vt:variant>
      <vt:variant>
        <vt:i4>5</vt:i4>
      </vt:variant>
      <vt:variant>
        <vt:lpwstr>http://sl.wikipedia.org/wiki/Padavine</vt:lpwstr>
      </vt:variant>
      <vt:variant>
        <vt:lpwstr/>
      </vt:variant>
      <vt:variant>
        <vt:i4>2031636</vt:i4>
      </vt:variant>
      <vt:variant>
        <vt:i4>6</vt:i4>
      </vt:variant>
      <vt:variant>
        <vt:i4>0</vt:i4>
      </vt:variant>
      <vt:variant>
        <vt:i4>5</vt:i4>
      </vt:variant>
      <vt:variant>
        <vt:lpwstr>http://sl.wikipedia.org/wiki/De%C5%BE</vt:lpwstr>
      </vt:variant>
      <vt:variant>
        <vt:lpwstr/>
      </vt:variant>
      <vt:variant>
        <vt:i4>7143536</vt:i4>
      </vt:variant>
      <vt:variant>
        <vt:i4>3</vt:i4>
      </vt:variant>
      <vt:variant>
        <vt:i4>0</vt:i4>
      </vt:variant>
      <vt:variant>
        <vt:i4>5</vt:i4>
      </vt:variant>
      <vt:variant>
        <vt:lpwstr>http://sl.wikipedia.org/wiki/</vt:lpwstr>
      </vt:variant>
      <vt:variant>
        <vt:lpwstr>searchInput</vt:lpwstr>
      </vt:variant>
      <vt:variant>
        <vt:i4>7798841</vt:i4>
      </vt:variant>
      <vt:variant>
        <vt:i4>0</vt:i4>
      </vt:variant>
      <vt:variant>
        <vt:i4>0</vt:i4>
      </vt:variant>
      <vt:variant>
        <vt:i4>5</vt:i4>
      </vt:variant>
      <vt:variant>
        <vt:lpwstr>http://sl.wikipedia.org/wiki/</vt:lpwstr>
      </vt:variant>
      <vt:variant>
        <vt:lpwstr>column-one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2019-05-06T08:10:00Z</dcterms:created>
  <dcterms:modified xsi:type="dcterms:W3CDTF">2019-05-06T08:10:00Z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