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5F" w:rsidRDefault="00693872" w:rsidP="00693872">
      <w:pPr>
        <w:jc w:val="center"/>
        <w:rPr>
          <w:rFonts w:ascii="Arial Black" w:hAnsi="Arial Black"/>
          <w:color w:val="FF0000"/>
          <w:sz w:val="40"/>
          <w:szCs w:val="40"/>
        </w:rPr>
      </w:pPr>
      <w:bookmarkStart w:id="0" w:name="_GoBack"/>
      <w:bookmarkEnd w:id="0"/>
      <w:r w:rsidRPr="00693872">
        <w:rPr>
          <w:rFonts w:ascii="Arial Black" w:hAnsi="Arial Black"/>
          <w:color w:val="FF0000"/>
          <w:sz w:val="40"/>
          <w:szCs w:val="40"/>
        </w:rPr>
        <w:t>HUMPHRY DAVY</w:t>
      </w:r>
    </w:p>
    <w:p w:rsidR="00693872" w:rsidRDefault="00693872" w:rsidP="00693872">
      <w:pPr>
        <w:jc w:val="center"/>
        <w:rPr>
          <w:rFonts w:ascii="Arial Black" w:hAnsi="Arial Black"/>
          <w:color w:val="FF0000"/>
          <w:sz w:val="40"/>
          <w:szCs w:val="40"/>
        </w:rPr>
      </w:pPr>
    </w:p>
    <w:p w:rsidR="00693872" w:rsidRDefault="00693872" w:rsidP="00693872">
      <w:pPr>
        <w:rPr>
          <w:sz w:val="28"/>
          <w:szCs w:val="28"/>
        </w:rPr>
      </w:pPr>
      <w:r>
        <w:rPr>
          <w:sz w:val="28"/>
          <w:szCs w:val="28"/>
        </w:rPr>
        <w:t xml:space="preserve">Humphry davy se je rodil leta 1778 v Penzance grofije cornwall. Bil je </w:t>
      </w:r>
      <w:r w:rsidRPr="00693872">
        <w:rPr>
          <w:sz w:val="28"/>
          <w:szCs w:val="28"/>
        </w:rPr>
        <w:t>Angleški znanstvenik – kemik in fizik</w:t>
      </w:r>
      <w:r>
        <w:rPr>
          <w:sz w:val="28"/>
          <w:szCs w:val="28"/>
        </w:rPr>
        <w:t>.</w:t>
      </w:r>
    </w:p>
    <w:p w:rsidR="001C1419" w:rsidRDefault="001C1419" w:rsidP="00693872">
      <w:pPr>
        <w:rPr>
          <w:sz w:val="28"/>
          <w:szCs w:val="28"/>
        </w:rPr>
      </w:pPr>
      <w:r>
        <w:rPr>
          <w:sz w:val="28"/>
          <w:szCs w:val="28"/>
        </w:rPr>
        <w:t xml:space="preserve">Ko je prebral delo Antona Lavosjerja se je leta 1797 navdušil za kemijo.že v rani mladosti se </w:t>
      </w:r>
      <w:r w:rsidRPr="001C1419">
        <w:rPr>
          <w:sz w:val="28"/>
          <w:szCs w:val="28"/>
        </w:rPr>
        <w:t>V mladih letih se je večinoma ukvarjal s poskusi na področju elektrike. S pomočjo električnega toka (skonstruiral je baterijo iz več kot 250 celic)</w:t>
      </w:r>
      <w:r>
        <w:rPr>
          <w:sz w:val="28"/>
          <w:szCs w:val="28"/>
        </w:rPr>
        <w:t>. Leta 1799 se je zaposlil v Royal institutio  v Londonu kot pomožni predavatelj kemije in vodja laboratorija. Leto kasneje je postal redni profesor.</w:t>
      </w:r>
    </w:p>
    <w:p w:rsidR="001C1419" w:rsidRDefault="001C1419" w:rsidP="00693872">
      <w:pPr>
        <w:rPr>
          <w:sz w:val="28"/>
          <w:szCs w:val="28"/>
        </w:rPr>
      </w:pPr>
    </w:p>
    <w:p w:rsidR="007F65F7" w:rsidRPr="007F65F7" w:rsidRDefault="001C1419" w:rsidP="007F65F7">
      <w:pPr>
        <w:rPr>
          <w:sz w:val="28"/>
          <w:szCs w:val="28"/>
        </w:rPr>
      </w:pPr>
      <w:r>
        <w:rPr>
          <w:sz w:val="28"/>
          <w:szCs w:val="28"/>
        </w:rPr>
        <w:t>Odkril je pomen smejalnega plina(N</w:t>
      </w:r>
      <w:r w:rsidRPr="001C1419">
        <w:rPr>
          <w:sz w:val="22"/>
          <w:szCs w:val="22"/>
        </w:rPr>
        <w:t>2</w:t>
      </w:r>
      <w:r>
        <w:rPr>
          <w:sz w:val="28"/>
          <w:szCs w:val="28"/>
        </w:rPr>
        <w:t xml:space="preserve">O), ki so ga zobozdravniki čez 45 let imeli za anestazijo. </w:t>
      </w:r>
      <w:r w:rsidR="007F65F7">
        <w:rPr>
          <w:sz w:val="28"/>
          <w:szCs w:val="28"/>
        </w:rPr>
        <w:t xml:space="preserve">Vodo je s pomočjo električnega toka razstavil na vodik in kisik. </w:t>
      </w:r>
    </w:p>
    <w:p w:rsidR="007F65F7" w:rsidRDefault="007F65F7" w:rsidP="007F65F7">
      <w:pPr>
        <w:rPr>
          <w:sz w:val="28"/>
          <w:szCs w:val="28"/>
        </w:rPr>
      </w:pPr>
      <w:r w:rsidRPr="007F65F7">
        <w:rPr>
          <w:sz w:val="28"/>
          <w:szCs w:val="28"/>
        </w:rPr>
        <w:t xml:space="preserve"> na enak način je izoliral kalij in natrij ter kasneje tudi magnezij, stroncij in kalcij.</w:t>
      </w:r>
      <w:r>
        <w:rPr>
          <w:sz w:val="28"/>
          <w:szCs w:val="28"/>
        </w:rPr>
        <w:t xml:space="preserve"> Odkril </w:t>
      </w:r>
      <w:r w:rsidRPr="007F65F7">
        <w:rPr>
          <w:sz w:val="28"/>
          <w:szCs w:val="28"/>
        </w:rPr>
        <w:t>je klor(Cl), bor(B) in barij(Ba),</w:t>
      </w:r>
      <w:r>
        <w:rPr>
          <w:sz w:val="28"/>
          <w:szCs w:val="28"/>
        </w:rPr>
        <w:t xml:space="preserve"> Napisal je več knjig. Dve knjigi sta namenjeni ribolovu in razmišljanju o potovanjih.</w:t>
      </w:r>
      <w:r w:rsidRPr="007F65F7">
        <w:rPr>
          <w:sz w:val="28"/>
          <w:szCs w:val="28"/>
        </w:rPr>
        <w:t xml:space="preserve"> Dokazal je, </w:t>
      </w:r>
      <w:r>
        <w:rPr>
          <w:sz w:val="28"/>
          <w:szCs w:val="28"/>
        </w:rPr>
        <w:t xml:space="preserve">da je diamant grajen samo iz ogljika. Izumil je umetno muho za ribiče. </w:t>
      </w:r>
      <w:r w:rsidRPr="007F65F7">
        <w:rPr>
          <w:sz w:val="28"/>
          <w:szCs w:val="28"/>
        </w:rPr>
        <w:t>skonstruiral je baterijo iz več kot 250 celic</w:t>
      </w:r>
      <w:r>
        <w:rPr>
          <w:sz w:val="28"/>
          <w:szCs w:val="28"/>
        </w:rPr>
        <w:t xml:space="preserve"> in še veliko drugih stavari.</w:t>
      </w:r>
    </w:p>
    <w:p w:rsidR="00C743A5" w:rsidRDefault="00C743A5" w:rsidP="00C743A5">
      <w:pPr>
        <w:rPr>
          <w:sz w:val="28"/>
          <w:szCs w:val="28"/>
        </w:rPr>
      </w:pPr>
    </w:p>
    <w:p w:rsidR="00C743A5" w:rsidRDefault="00C743A5" w:rsidP="00C743A5">
      <w:p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Pr="00C743A5">
        <w:rPr>
          <w:sz w:val="28"/>
          <w:szCs w:val="28"/>
        </w:rPr>
        <w:t>svoje znanstvene dosežke je Davy leta 1805 prejel Copleyevo medaljo Kraljeve družbe iz Londona.</w:t>
      </w:r>
    </w:p>
    <w:p w:rsidR="00C743A5" w:rsidRDefault="00C743A5" w:rsidP="00C743A5">
      <w:pPr>
        <w:rPr>
          <w:sz w:val="28"/>
          <w:szCs w:val="28"/>
        </w:rPr>
      </w:pPr>
      <w:r w:rsidRPr="00C743A5">
        <w:rPr>
          <w:sz w:val="28"/>
          <w:szCs w:val="28"/>
        </w:rPr>
        <w:t>Leta 1807 je prejel Napoleonovo nagrado za svoja odkritja</w:t>
      </w:r>
      <w:r>
        <w:rPr>
          <w:sz w:val="28"/>
          <w:szCs w:val="28"/>
        </w:rPr>
        <w:t>.</w:t>
      </w:r>
    </w:p>
    <w:p w:rsidR="00C743A5" w:rsidRDefault="00C743A5" w:rsidP="00C743A5">
      <w:pPr>
        <w:rPr>
          <w:sz w:val="28"/>
          <w:szCs w:val="28"/>
        </w:rPr>
      </w:pPr>
    </w:p>
    <w:p w:rsidR="00693872" w:rsidRPr="00693872" w:rsidRDefault="00C743A5" w:rsidP="00693872">
      <w:pPr>
        <w:rPr>
          <w:sz w:val="28"/>
          <w:szCs w:val="28"/>
        </w:rPr>
      </w:pPr>
      <w:r w:rsidRPr="00C743A5">
        <w:rPr>
          <w:sz w:val="28"/>
          <w:szCs w:val="28"/>
        </w:rPr>
        <w:t xml:space="preserve"> </w:t>
      </w:r>
      <w:r>
        <w:rPr>
          <w:sz w:val="28"/>
          <w:szCs w:val="28"/>
        </w:rPr>
        <w:t>Večkrat o</w:t>
      </w:r>
      <w:r w:rsidR="00693872" w:rsidRPr="00693872">
        <w:rPr>
          <w:sz w:val="28"/>
          <w:szCs w:val="28"/>
        </w:rPr>
        <w:t>biskal je tudi naše, slovenske kraje. Narava, gore in ljudje so ga tako navdušili, da se je v naš</w:t>
      </w:r>
      <w:r w:rsidR="00693872">
        <w:rPr>
          <w:sz w:val="28"/>
          <w:szCs w:val="28"/>
        </w:rPr>
        <w:t xml:space="preserve">e kraje vrnil trikrat: leta 1813, </w:t>
      </w:r>
      <w:smartTag w:uri="urn:schemas-microsoft-com:office:smarttags" w:element="metricconverter">
        <w:smartTagPr>
          <w:attr w:name="ProductID" w:val="1818 in"/>
        </w:smartTagPr>
        <w:r w:rsidR="00693872">
          <w:rPr>
            <w:sz w:val="28"/>
            <w:szCs w:val="28"/>
          </w:rPr>
          <w:t>1818</w:t>
        </w:r>
        <w:r w:rsidR="00693872" w:rsidRPr="00693872">
          <w:rPr>
            <w:sz w:val="28"/>
            <w:szCs w:val="28"/>
          </w:rPr>
          <w:t xml:space="preserve"> in</w:t>
        </w:r>
      </w:smartTag>
      <w:r w:rsidR="00693872">
        <w:rPr>
          <w:sz w:val="28"/>
          <w:szCs w:val="28"/>
        </w:rPr>
        <w:t xml:space="preserve"> 1827</w:t>
      </w:r>
      <w:r w:rsidR="00693872" w:rsidRPr="00693872">
        <w:rPr>
          <w:sz w:val="28"/>
          <w:szCs w:val="28"/>
        </w:rPr>
        <w:t>.</w:t>
      </w:r>
    </w:p>
    <w:p w:rsidR="00693872" w:rsidRPr="00693872" w:rsidRDefault="00693872" w:rsidP="00693872">
      <w:pPr>
        <w:rPr>
          <w:sz w:val="28"/>
          <w:szCs w:val="28"/>
        </w:rPr>
      </w:pPr>
    </w:p>
    <w:sectPr w:rsidR="00693872" w:rsidRPr="0069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872"/>
    <w:rsid w:val="001C1419"/>
    <w:rsid w:val="00286422"/>
    <w:rsid w:val="00325E47"/>
    <w:rsid w:val="003541CD"/>
    <w:rsid w:val="003B7E2C"/>
    <w:rsid w:val="0048736F"/>
    <w:rsid w:val="00526F5F"/>
    <w:rsid w:val="00560D08"/>
    <w:rsid w:val="005D1B1A"/>
    <w:rsid w:val="00693872"/>
    <w:rsid w:val="006F12E2"/>
    <w:rsid w:val="007031E0"/>
    <w:rsid w:val="007478C1"/>
    <w:rsid w:val="007F65F7"/>
    <w:rsid w:val="0087414F"/>
    <w:rsid w:val="00983D05"/>
    <w:rsid w:val="00A84E97"/>
    <w:rsid w:val="00B01308"/>
    <w:rsid w:val="00B1010A"/>
    <w:rsid w:val="00BB5143"/>
    <w:rsid w:val="00BD258F"/>
    <w:rsid w:val="00C743A5"/>
    <w:rsid w:val="00E918D9"/>
    <w:rsid w:val="00E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2B832B-32CE-4DFD-855D-EB6D6FA1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