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644" w:rsidRDefault="00862726" w:rsidP="00174D6B">
      <w:pPr>
        <w:spacing w:line="360" w:lineRule="auto"/>
        <w:jc w:val="center"/>
        <w:rPr>
          <w:lang w:val="sl-SI"/>
        </w:rPr>
      </w:pPr>
      <w:bookmarkStart w:id="0" w:name="_GoBack"/>
      <w:bookmarkEnd w:id="0"/>
      <w:r>
        <w:rPr>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1.25pt">
            <v:imagedata r:id="rId7" o:title="znak%20šole"/>
          </v:shape>
        </w:pict>
      </w:r>
    </w:p>
    <w:p w:rsidR="00BC6D05" w:rsidRPr="0004312F" w:rsidRDefault="00862726" w:rsidP="00174D6B">
      <w:pPr>
        <w:spacing w:line="360" w:lineRule="auto"/>
        <w:jc w:val="center"/>
        <w:rPr>
          <w:rFonts w:ascii="Tahoma" w:hAnsi="Tahoma" w:cs="Tahoma"/>
          <w:b/>
          <w:lang w:val="sl-SI"/>
        </w:rPr>
        <w:sectPr w:rsidR="00BC6D05" w:rsidRPr="0004312F" w:rsidSect="00E94F67">
          <w:headerReference w:type="even" r:id="rId8"/>
          <w:headerReference w:type="default" r:id="rId9"/>
          <w:footerReference w:type="even" r:id="rId10"/>
          <w:footerReference w:type="default" r:id="rId11"/>
          <w:headerReference w:type="first" r:id="rId12"/>
          <w:footerReference w:type="first" r:id="rId13"/>
          <w:pgSz w:w="11906" w:h="16838"/>
          <w:pgMar w:top="1985" w:right="1418" w:bottom="1644" w:left="1701" w:header="709" w:footer="709" w:gutter="0"/>
          <w:cols w:space="708"/>
          <w:docGrid w:linePitch="360"/>
        </w:sectPr>
      </w:pPr>
      <w:r>
        <w:rPr>
          <w:noProof/>
          <w:lang w:val="sl-SI"/>
        </w:rPr>
        <w:pict>
          <v:shape id="_x0000_s1027" type="#_x0000_t75" style="position:absolute;left:0;text-align:left;margin-left:0;margin-top:227.55pt;width:4in;height:180pt;z-index:251652096;mso-position-horizontal:center;mso-position-horizontal-relative:text;mso-position-vertical-relative:text">
            <v:imagedata r:id="rId14" o:title=""/>
            <w10:wrap type="squar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56.4pt;width:265pt;height:91pt;z-index:251651072;mso-position-horizontal:center;mso-position-horizontal-relative:text;mso-position-vertical-relative:text" fillcolor="green">
            <v:fill opacity=".75" color2="#9c0" rotate="t" angle="-45" focusposition=".5,.5" focussize="" focus="50%" type="gradient"/>
            <v:shadow on="t" opacity="52429f"/>
            <v:textpath style="font-family:&quot;Arial Black&quot;;font-style:italic;v-text-kern:t" trim="t" fitpath="t" string="PROJEKTNA NALOGA&#10;-&#10;Natrijev klorid&#10;"/>
            <w10:wrap type="topAndBottom" side="right"/>
          </v:shape>
        </w:pict>
      </w:r>
    </w:p>
    <w:p w:rsidR="00A45E2B" w:rsidRDefault="00844573" w:rsidP="00174D6B">
      <w:pPr>
        <w:pStyle w:val="Heading1"/>
        <w:numPr>
          <w:ilvl w:val="0"/>
          <w:numId w:val="0"/>
        </w:numPr>
        <w:spacing w:line="360" w:lineRule="auto"/>
        <w:jc w:val="both"/>
        <w:rPr>
          <w:lang w:val="sl-SI"/>
        </w:rPr>
      </w:pPr>
      <w:bookmarkStart w:id="1" w:name="_Toc225690247"/>
      <w:r>
        <w:rPr>
          <w:lang w:val="sl-SI"/>
        </w:rPr>
        <w:lastRenderedPageBreak/>
        <w:t xml:space="preserve">Povzetek - </w:t>
      </w:r>
      <w:r w:rsidR="00CC08DC" w:rsidRPr="00E737B2">
        <w:rPr>
          <w:lang w:val="en-GB"/>
        </w:rPr>
        <w:t>Riassunto</w:t>
      </w:r>
      <w:r>
        <w:rPr>
          <w:lang w:val="sl-SI"/>
        </w:rPr>
        <w:t xml:space="preserve"> - </w:t>
      </w:r>
      <w:r w:rsidRPr="008D264E">
        <w:t>Summary</w:t>
      </w:r>
      <w:bookmarkEnd w:id="1"/>
    </w:p>
    <w:p w:rsidR="00844573" w:rsidRDefault="00844573" w:rsidP="00174D6B">
      <w:pPr>
        <w:pStyle w:val="Heading2"/>
        <w:numPr>
          <w:ilvl w:val="0"/>
          <w:numId w:val="0"/>
        </w:numPr>
        <w:spacing w:line="360" w:lineRule="auto"/>
        <w:jc w:val="both"/>
        <w:rPr>
          <w:lang w:val="sl-SI"/>
        </w:rPr>
      </w:pPr>
      <w:bookmarkStart w:id="2" w:name="_Toc225690248"/>
      <w:r>
        <w:rPr>
          <w:lang w:val="sl-SI"/>
        </w:rPr>
        <w:t>Natrijev klorid</w:t>
      </w:r>
      <w:bookmarkEnd w:id="2"/>
    </w:p>
    <w:p w:rsidR="004C05AD" w:rsidRDefault="004C05AD" w:rsidP="00174D6B">
      <w:pPr>
        <w:spacing w:line="360" w:lineRule="auto"/>
        <w:jc w:val="both"/>
        <w:rPr>
          <w:lang w:val="sl-SI"/>
        </w:rPr>
      </w:pPr>
      <w:r>
        <w:rPr>
          <w:lang w:val="sl-SI"/>
        </w:rPr>
        <w:t>Natrijev klorid je ionska spojina</w:t>
      </w:r>
      <w:r w:rsidR="00D178C3">
        <w:rPr>
          <w:lang w:val="sl-SI"/>
        </w:rPr>
        <w:t xml:space="preserve"> in ljudem najbolj znana sol</w:t>
      </w:r>
      <w:r>
        <w:rPr>
          <w:lang w:val="sl-SI"/>
        </w:rPr>
        <w:t xml:space="preserve">. Njena formula je NaCl. Pri sobni temperaturi </w:t>
      </w:r>
      <w:r w:rsidR="00093B9F">
        <w:rPr>
          <w:lang w:val="sl-SI"/>
        </w:rPr>
        <w:t>je</w:t>
      </w:r>
      <w:r w:rsidR="005F09D5">
        <w:rPr>
          <w:lang w:val="sl-SI"/>
        </w:rPr>
        <w:t xml:space="preserve"> kristal, ki ga tvorita</w:t>
      </w:r>
      <w:r>
        <w:rPr>
          <w:lang w:val="sl-SI"/>
        </w:rPr>
        <w:t xml:space="preserve"> dve vrsti ionov; natrijeve </w:t>
      </w:r>
      <w:r w:rsidR="00C14149">
        <w:rPr>
          <w:lang w:val="sl-SI"/>
        </w:rPr>
        <w:t>in kloridne</w:t>
      </w:r>
      <w:r w:rsidR="00E315CD">
        <w:rPr>
          <w:lang w:val="sl-SI"/>
        </w:rPr>
        <w:t>.</w:t>
      </w:r>
      <w:r w:rsidR="00067954">
        <w:rPr>
          <w:lang w:val="sl-SI"/>
        </w:rPr>
        <w:t xml:space="preserve"> Električni tok prevajata le talina in vodna raztopina natrijevega klorida.</w:t>
      </w:r>
    </w:p>
    <w:p w:rsidR="00D178C3" w:rsidRDefault="00DB30B7" w:rsidP="00174D6B">
      <w:pPr>
        <w:spacing w:line="360" w:lineRule="auto"/>
        <w:jc w:val="both"/>
        <w:rPr>
          <w:lang w:val="sl-SI"/>
        </w:rPr>
      </w:pPr>
      <w:r>
        <w:rPr>
          <w:lang w:val="sl-SI"/>
        </w:rPr>
        <w:t>Kuhinjska sol, ki jo uporabljamo vsak dan,</w:t>
      </w:r>
      <w:r w:rsidR="00D178C3">
        <w:rPr>
          <w:lang w:val="sl-SI"/>
        </w:rPr>
        <w:t xml:space="preserve"> vsebuje kar  97% </w:t>
      </w:r>
      <w:r>
        <w:rPr>
          <w:lang w:val="sl-SI"/>
        </w:rPr>
        <w:t xml:space="preserve">natrijevega klorida, vse ostalo pa so druge soli in primesi. </w:t>
      </w:r>
      <w:r w:rsidR="00D178C3">
        <w:rPr>
          <w:lang w:val="sl-SI"/>
        </w:rPr>
        <w:t xml:space="preserve">Prav zato je </w:t>
      </w:r>
      <w:r>
        <w:rPr>
          <w:lang w:val="sl-SI"/>
        </w:rPr>
        <w:t>natrijev klorid tako</w:t>
      </w:r>
      <w:r w:rsidR="00D178C3">
        <w:rPr>
          <w:lang w:val="sl-SI"/>
        </w:rPr>
        <w:t xml:space="preserve"> </w:t>
      </w:r>
      <w:r>
        <w:rPr>
          <w:lang w:val="sl-SI"/>
        </w:rPr>
        <w:t>pomemben in ga</w:t>
      </w:r>
      <w:r w:rsidR="00D178C3">
        <w:rPr>
          <w:lang w:val="sl-SI"/>
        </w:rPr>
        <w:t xml:space="preserve"> v vsakdanjem življenju imenujemo kar sol.</w:t>
      </w:r>
      <w:r>
        <w:rPr>
          <w:lang w:val="sl-SI"/>
        </w:rPr>
        <w:t xml:space="preserve"> Kuhinjsko sol namreč uporabljamo v veliko različnih namenov kot so priprava in konzerviranje hrane, posipanje poledenelih cest, odstranjevanje madežev ipd. </w:t>
      </w:r>
      <w:r w:rsidR="00A5332A">
        <w:rPr>
          <w:lang w:val="sl-SI"/>
        </w:rPr>
        <w:t>Glede na način pridobivanja poznamo dve vrsti; morsko in kameno.</w:t>
      </w:r>
    </w:p>
    <w:p w:rsidR="00A52BDD" w:rsidRDefault="00A52BDD" w:rsidP="00174D6B">
      <w:pPr>
        <w:spacing w:line="360" w:lineRule="auto"/>
        <w:jc w:val="both"/>
        <w:rPr>
          <w:lang w:val="sl-SI"/>
        </w:rPr>
      </w:pPr>
      <w:r>
        <w:rPr>
          <w:lang w:val="sl-SI"/>
        </w:rPr>
        <w:t xml:space="preserve">Natrijev klorid je v določenih količinah pomemben tudi za pravilno delovanje našega telesa, kljub temu pa z vnosom ne smemo pretiravati. Več kot 6 gramov </w:t>
      </w:r>
      <w:r w:rsidR="00934189">
        <w:rPr>
          <w:lang w:val="sl-SI"/>
        </w:rPr>
        <w:t xml:space="preserve">soli </w:t>
      </w:r>
      <w:r>
        <w:rPr>
          <w:lang w:val="sl-SI"/>
        </w:rPr>
        <w:t>na dan</w:t>
      </w:r>
      <w:r w:rsidR="00934189">
        <w:rPr>
          <w:lang w:val="sl-SI"/>
        </w:rPr>
        <w:t xml:space="preserve"> lahko</w:t>
      </w:r>
      <w:r>
        <w:rPr>
          <w:lang w:val="sl-SI"/>
        </w:rPr>
        <w:t xml:space="preserve"> namreč</w:t>
      </w:r>
      <w:r w:rsidR="00934189">
        <w:rPr>
          <w:lang w:val="sl-SI"/>
        </w:rPr>
        <w:t xml:space="preserve"> povzroči veliko negativnih posledic.</w:t>
      </w:r>
    </w:p>
    <w:p w:rsidR="00A52BDD" w:rsidRDefault="005F09D5" w:rsidP="00174D6B">
      <w:pPr>
        <w:spacing w:line="360" w:lineRule="auto"/>
        <w:jc w:val="both"/>
        <w:rPr>
          <w:lang w:val="sl-SI"/>
        </w:rPr>
      </w:pPr>
      <w:r>
        <w:rPr>
          <w:lang w:val="sl-SI"/>
        </w:rPr>
        <w:t>Sol</w:t>
      </w:r>
      <w:r w:rsidR="00A52BDD">
        <w:rPr>
          <w:lang w:val="sl-SI"/>
        </w:rPr>
        <w:t xml:space="preserve"> pa ni</w:t>
      </w:r>
      <w:r>
        <w:rPr>
          <w:lang w:val="sl-SI"/>
        </w:rPr>
        <w:t xml:space="preserve"> tako</w:t>
      </w:r>
      <w:r w:rsidR="00A52BDD">
        <w:rPr>
          <w:lang w:val="sl-SI"/>
        </w:rPr>
        <w:t xml:space="preserve"> pomembna samo dandanes. Poznali so jo že v antičnih časih</w:t>
      </w:r>
      <w:r w:rsidR="00A85C31">
        <w:rPr>
          <w:lang w:val="sl-SI"/>
        </w:rPr>
        <w:t>.</w:t>
      </w:r>
      <w:r w:rsidR="00C14149">
        <w:rPr>
          <w:lang w:val="sl-SI"/>
        </w:rPr>
        <w:t xml:space="preserve"> Uporabljali so jo kot plačilo za rimske vojake. Nastopa v več rekih in </w:t>
      </w:r>
      <w:r w:rsidR="00B55A70">
        <w:rPr>
          <w:lang w:val="sl-SI"/>
        </w:rPr>
        <w:t>celo v prvi slovenski umetni pripovedki.</w:t>
      </w:r>
    </w:p>
    <w:p w:rsidR="00AA1524" w:rsidRPr="00AF1AB6" w:rsidRDefault="00AA1524" w:rsidP="00174D6B">
      <w:pPr>
        <w:spacing w:line="360" w:lineRule="auto"/>
        <w:jc w:val="both"/>
        <w:rPr>
          <w:sz w:val="28"/>
          <w:szCs w:val="28"/>
          <w:lang w:val="sl-SI"/>
        </w:rPr>
      </w:pPr>
    </w:p>
    <w:p w:rsidR="00A45E2B" w:rsidRPr="00391FEC" w:rsidRDefault="00844573" w:rsidP="00174D6B">
      <w:pPr>
        <w:pStyle w:val="Heading2"/>
        <w:numPr>
          <w:ilvl w:val="0"/>
          <w:numId w:val="0"/>
        </w:numPr>
        <w:spacing w:line="360" w:lineRule="auto"/>
        <w:jc w:val="both"/>
        <w:rPr>
          <w:lang w:val="it-IT"/>
        </w:rPr>
      </w:pPr>
      <w:bookmarkStart w:id="3" w:name="_Toc225690249"/>
      <w:r w:rsidRPr="00391FEC">
        <w:rPr>
          <w:lang w:val="it-IT"/>
        </w:rPr>
        <w:t>Cloruro di sodio</w:t>
      </w:r>
      <w:bookmarkEnd w:id="3"/>
    </w:p>
    <w:p w:rsidR="00391FEC" w:rsidRPr="00E315CD" w:rsidRDefault="00391FEC" w:rsidP="00174D6B">
      <w:pPr>
        <w:spacing w:line="360" w:lineRule="auto"/>
        <w:jc w:val="both"/>
        <w:rPr>
          <w:rFonts w:cs="Arial"/>
          <w:lang w:val="it-IT"/>
        </w:rPr>
      </w:pPr>
      <w:r w:rsidRPr="00AE395F">
        <w:rPr>
          <w:lang w:val="it-IT"/>
        </w:rPr>
        <w:t>Il cloruro di sodio</w:t>
      </w:r>
      <w:r w:rsidR="002D3876">
        <w:rPr>
          <w:lang w:val="it-IT"/>
        </w:rPr>
        <w:t xml:space="preserve"> (NaCl)</w:t>
      </w:r>
      <w:r w:rsidRPr="00AE395F">
        <w:rPr>
          <w:lang w:val="it-IT"/>
        </w:rPr>
        <w:t xml:space="preserve"> </w:t>
      </w:r>
      <w:r w:rsidRPr="00AE395F">
        <w:rPr>
          <w:rFonts w:cs="Arial"/>
          <w:lang w:val="it-IT"/>
        </w:rPr>
        <w:t>è un composto ionico e</w:t>
      </w:r>
      <w:r w:rsidR="00B43545">
        <w:rPr>
          <w:rFonts w:cs="Arial"/>
          <w:lang w:val="it-IT"/>
        </w:rPr>
        <w:t xml:space="preserve"> </w:t>
      </w:r>
      <w:r w:rsidR="00B43545" w:rsidRPr="00AE395F">
        <w:rPr>
          <w:rFonts w:cs="Arial"/>
          <w:lang w:val="it-IT"/>
        </w:rPr>
        <w:t>è</w:t>
      </w:r>
      <w:r w:rsidRPr="00AE395F">
        <w:rPr>
          <w:rFonts w:cs="Arial"/>
          <w:lang w:val="it-IT"/>
        </w:rPr>
        <w:t xml:space="preserve"> il sale più conosciuto tra la </w:t>
      </w:r>
      <w:r w:rsidRPr="00C3094B">
        <w:rPr>
          <w:rFonts w:cs="Arial"/>
          <w:color w:val="000000"/>
          <w:lang w:val="it-IT"/>
        </w:rPr>
        <w:t xml:space="preserve">gente. </w:t>
      </w:r>
      <w:r w:rsidR="00093B9F" w:rsidRPr="00C3094B">
        <w:rPr>
          <w:rFonts w:cs="Arial"/>
          <w:color w:val="000000"/>
          <w:lang w:val="it-IT"/>
        </w:rPr>
        <w:t xml:space="preserve"> A temperatura </w:t>
      </w:r>
      <w:r w:rsidR="00C3094B" w:rsidRPr="00C3094B">
        <w:rPr>
          <w:rFonts w:cs="Arial"/>
          <w:color w:val="000000"/>
          <w:lang w:val="it-IT"/>
        </w:rPr>
        <w:t>d’</w:t>
      </w:r>
      <w:r w:rsidR="00093B9F" w:rsidRPr="00C3094B">
        <w:rPr>
          <w:rFonts w:cs="Arial"/>
          <w:color w:val="000000"/>
          <w:lang w:val="it-IT"/>
        </w:rPr>
        <w:t>ambiente è un cristallo</w:t>
      </w:r>
      <w:r w:rsidR="00B43545" w:rsidRPr="00C3094B">
        <w:rPr>
          <w:rFonts w:cs="Arial"/>
          <w:color w:val="000000"/>
          <w:lang w:val="it-IT"/>
        </w:rPr>
        <w:t xml:space="preserve"> ed è</w:t>
      </w:r>
      <w:r w:rsidR="00093B9F" w:rsidRPr="00C3094B">
        <w:rPr>
          <w:rFonts w:cs="Arial"/>
          <w:color w:val="000000"/>
          <w:lang w:val="it-IT"/>
        </w:rPr>
        <w:t xml:space="preserve"> formato da ioni </w:t>
      </w:r>
      <w:r w:rsidR="00AE395F" w:rsidRPr="00C3094B">
        <w:rPr>
          <w:rFonts w:cs="Arial"/>
          <w:color w:val="000000"/>
          <w:lang w:val="it-IT"/>
        </w:rPr>
        <w:t>sodio</w:t>
      </w:r>
      <w:r w:rsidR="00093B9F" w:rsidRPr="00C3094B">
        <w:rPr>
          <w:rFonts w:cs="Arial"/>
          <w:color w:val="000000"/>
          <w:lang w:val="it-IT"/>
        </w:rPr>
        <w:t xml:space="preserve"> e ioni</w:t>
      </w:r>
      <w:r w:rsidR="00093B9F" w:rsidRPr="00AE395F">
        <w:rPr>
          <w:rFonts w:cs="Arial"/>
          <w:lang w:val="it-IT"/>
        </w:rPr>
        <w:t xml:space="preserve"> chloruro.</w:t>
      </w:r>
      <w:r w:rsidR="00E315CD">
        <w:rPr>
          <w:rFonts w:cs="Arial"/>
          <w:lang w:val="it-IT"/>
        </w:rPr>
        <w:t xml:space="preserve"> Conduce la corrente elettrica solo in soluzione acquosa oppure fuso.</w:t>
      </w:r>
    </w:p>
    <w:p w:rsidR="008D264E" w:rsidRDefault="00B43545" w:rsidP="00174D6B">
      <w:pPr>
        <w:spacing w:line="360" w:lineRule="auto"/>
        <w:jc w:val="both"/>
        <w:rPr>
          <w:rFonts w:cs="Arial"/>
          <w:lang w:val="it-IT"/>
        </w:rPr>
      </w:pPr>
      <w:r>
        <w:rPr>
          <w:lang w:val="it-IT"/>
        </w:rPr>
        <w:t>Il sale da cucina</w:t>
      </w:r>
      <w:r w:rsidR="008D264E">
        <w:rPr>
          <w:lang w:val="it-IT"/>
        </w:rPr>
        <w:t xml:space="preserve"> che utilizziamo ogni giorno, contiene</w:t>
      </w:r>
      <w:r>
        <w:rPr>
          <w:lang w:val="it-IT"/>
        </w:rPr>
        <w:t xml:space="preserve"> il</w:t>
      </w:r>
      <w:r w:rsidR="008D264E">
        <w:rPr>
          <w:lang w:val="it-IT"/>
        </w:rPr>
        <w:t xml:space="preserve"> 97% di cloruro di sodio</w:t>
      </w:r>
      <w:r w:rsidR="00290094">
        <w:rPr>
          <w:rFonts w:cs="Arial"/>
          <w:lang w:val="it-IT"/>
        </w:rPr>
        <w:t>.</w:t>
      </w:r>
      <w:r w:rsidR="00290094">
        <w:rPr>
          <w:lang w:val="it-IT"/>
        </w:rPr>
        <w:t xml:space="preserve"> </w:t>
      </w:r>
      <w:r w:rsidR="00290094" w:rsidRPr="00290094">
        <w:rPr>
          <w:rFonts w:cs="Arial"/>
          <w:caps/>
          <w:lang w:val="it-IT"/>
        </w:rPr>
        <w:t>è</w:t>
      </w:r>
      <w:r w:rsidR="00290094">
        <w:rPr>
          <w:rFonts w:cs="Arial"/>
          <w:lang w:val="it-IT"/>
        </w:rPr>
        <w:t xml:space="preserve"> proprio per </w:t>
      </w:r>
      <w:r>
        <w:rPr>
          <w:rFonts w:cs="Arial"/>
          <w:lang w:val="it-IT"/>
        </w:rPr>
        <w:t xml:space="preserve">questo che il </w:t>
      </w:r>
      <w:r w:rsidR="00627749">
        <w:rPr>
          <w:rFonts w:cs="Arial"/>
          <w:lang w:val="it-IT"/>
        </w:rPr>
        <w:t>composto ionico in questione</w:t>
      </w:r>
      <w:r w:rsidRPr="00B43545">
        <w:rPr>
          <w:rFonts w:cs="Arial"/>
          <w:lang w:val="it-IT"/>
        </w:rPr>
        <w:t xml:space="preserve"> </w:t>
      </w:r>
      <w:r>
        <w:rPr>
          <w:rFonts w:cs="Arial"/>
          <w:lang w:val="it-IT"/>
        </w:rPr>
        <w:t xml:space="preserve">è </w:t>
      </w:r>
      <w:r w:rsidR="00A5332A">
        <w:rPr>
          <w:rFonts w:cs="Arial"/>
          <w:lang w:val="it-IT"/>
        </w:rPr>
        <w:t>cosi</w:t>
      </w:r>
      <w:r w:rsidR="00290094">
        <w:rPr>
          <w:rFonts w:cs="Arial"/>
          <w:lang w:val="it-IT"/>
        </w:rPr>
        <w:t xml:space="preserve"> importante e viene brevemente chiamato sale</w:t>
      </w:r>
      <w:r w:rsidR="008541CA">
        <w:rPr>
          <w:rFonts w:cs="Arial"/>
          <w:lang w:val="it-IT"/>
        </w:rPr>
        <w:t xml:space="preserve">. </w:t>
      </w:r>
      <w:r w:rsidR="00A66532">
        <w:rPr>
          <w:rFonts w:cs="Arial"/>
          <w:lang w:val="it-IT"/>
        </w:rPr>
        <w:t xml:space="preserve">È </w:t>
      </w:r>
      <w:r w:rsidR="00CE7D54">
        <w:rPr>
          <w:rFonts w:cs="Arial"/>
          <w:lang w:val="it-IT"/>
        </w:rPr>
        <w:t xml:space="preserve">usato </w:t>
      </w:r>
      <w:r w:rsidR="0043620A">
        <w:rPr>
          <w:rFonts w:cs="Arial"/>
          <w:lang w:val="it-IT"/>
        </w:rPr>
        <w:t>per scopi diversi</w:t>
      </w:r>
      <w:r w:rsidR="00A5332A">
        <w:rPr>
          <w:rFonts w:cs="Arial"/>
          <w:lang w:val="it-IT"/>
        </w:rPr>
        <w:t xml:space="preserve"> come</w:t>
      </w:r>
      <w:r w:rsidR="0043620A">
        <w:rPr>
          <w:rFonts w:cs="Arial"/>
          <w:lang w:val="it-IT"/>
        </w:rPr>
        <w:t xml:space="preserve"> la preparazione e la conser</w:t>
      </w:r>
      <w:r w:rsidR="005F09D5">
        <w:rPr>
          <w:rFonts w:cs="Arial"/>
          <w:lang w:val="it-IT"/>
        </w:rPr>
        <w:t>con</w:t>
      </w:r>
      <w:r w:rsidR="0043620A">
        <w:rPr>
          <w:rFonts w:cs="Arial"/>
          <w:lang w:val="it-IT"/>
        </w:rPr>
        <w:t>vazione del cibo, lo spargimento sulle s</w:t>
      </w:r>
      <w:r>
        <w:rPr>
          <w:rFonts w:cs="Arial"/>
          <w:lang w:val="it-IT"/>
        </w:rPr>
        <w:t>t</w:t>
      </w:r>
      <w:r w:rsidR="0043620A">
        <w:rPr>
          <w:rFonts w:cs="Arial"/>
          <w:lang w:val="it-IT"/>
        </w:rPr>
        <w:t xml:space="preserve">rade </w:t>
      </w:r>
      <w:r>
        <w:rPr>
          <w:rFonts w:cs="Arial"/>
          <w:lang w:val="it-IT"/>
        </w:rPr>
        <w:t>innevate, per eliminare</w:t>
      </w:r>
      <w:r w:rsidR="0043620A">
        <w:rPr>
          <w:rFonts w:cs="Arial"/>
          <w:lang w:val="it-IT"/>
        </w:rPr>
        <w:t xml:space="preserve"> mac</w:t>
      </w:r>
      <w:r>
        <w:rPr>
          <w:rFonts w:cs="Arial"/>
          <w:lang w:val="it-IT"/>
        </w:rPr>
        <w:t>c</w:t>
      </w:r>
      <w:r w:rsidR="0043620A">
        <w:rPr>
          <w:rFonts w:cs="Arial"/>
          <w:lang w:val="it-IT"/>
        </w:rPr>
        <w:t>hie</w:t>
      </w:r>
      <w:r w:rsidR="00A5332A">
        <w:rPr>
          <w:rFonts w:cs="Arial"/>
          <w:lang w:val="it-IT"/>
        </w:rPr>
        <w:t>,</w:t>
      </w:r>
      <w:r w:rsidR="0043620A">
        <w:rPr>
          <w:rFonts w:cs="Arial"/>
          <w:lang w:val="it-IT"/>
        </w:rPr>
        <w:t xml:space="preserve"> ecc.</w:t>
      </w:r>
      <w:r w:rsidR="008541CA">
        <w:rPr>
          <w:rFonts w:cs="Arial"/>
          <w:lang w:val="it-IT"/>
        </w:rPr>
        <w:t xml:space="preserve"> Si </w:t>
      </w:r>
      <w:r w:rsidR="0041401F">
        <w:rPr>
          <w:rFonts w:cs="Arial"/>
          <w:lang w:val="it-IT"/>
        </w:rPr>
        <w:t>produce</w:t>
      </w:r>
      <w:r w:rsidR="00A5332A">
        <w:rPr>
          <w:rFonts w:cs="Arial"/>
          <w:lang w:val="it-IT"/>
        </w:rPr>
        <w:t xml:space="preserve"> con due metodi; </w:t>
      </w:r>
      <w:r>
        <w:rPr>
          <w:rFonts w:cs="Arial"/>
          <w:lang w:val="it-IT"/>
        </w:rPr>
        <w:t xml:space="preserve">con </w:t>
      </w:r>
      <w:r w:rsidR="00A66532">
        <w:rPr>
          <w:rFonts w:cs="Arial"/>
          <w:lang w:val="it-IT"/>
        </w:rPr>
        <w:t>l’</w:t>
      </w:r>
      <w:r w:rsidR="00A5332A">
        <w:rPr>
          <w:rFonts w:cs="Arial"/>
          <w:lang w:val="it-IT"/>
        </w:rPr>
        <w:t>evaporazione del</w:t>
      </w:r>
      <w:r w:rsidR="00A66532">
        <w:rPr>
          <w:rFonts w:cs="Arial"/>
          <w:lang w:val="it-IT"/>
        </w:rPr>
        <w:t>l’</w:t>
      </w:r>
      <w:r w:rsidR="00A5332A">
        <w:rPr>
          <w:rFonts w:cs="Arial"/>
          <w:lang w:val="it-IT"/>
        </w:rPr>
        <w:t xml:space="preserve">acqua marina e </w:t>
      </w:r>
      <w:r>
        <w:rPr>
          <w:rFonts w:cs="Arial"/>
          <w:lang w:val="it-IT"/>
        </w:rPr>
        <w:t xml:space="preserve">con </w:t>
      </w:r>
      <w:r w:rsidR="00A66532">
        <w:rPr>
          <w:rFonts w:cs="Arial"/>
          <w:lang w:val="it-IT"/>
        </w:rPr>
        <w:t>l’</w:t>
      </w:r>
      <w:r w:rsidR="00A5332A">
        <w:rPr>
          <w:rFonts w:cs="Arial"/>
          <w:lang w:val="it-IT"/>
        </w:rPr>
        <w:t xml:space="preserve">estrazione </w:t>
      </w:r>
      <w:r>
        <w:rPr>
          <w:rFonts w:cs="Arial"/>
          <w:lang w:val="it-IT"/>
        </w:rPr>
        <w:t>mineraria</w:t>
      </w:r>
      <w:r w:rsidR="00A5332A">
        <w:rPr>
          <w:rFonts w:cs="Arial"/>
          <w:lang w:val="it-IT"/>
        </w:rPr>
        <w:t>.</w:t>
      </w:r>
    </w:p>
    <w:p w:rsidR="00A5332A" w:rsidRDefault="00A5332A" w:rsidP="00174D6B">
      <w:pPr>
        <w:spacing w:line="360" w:lineRule="auto"/>
        <w:jc w:val="both"/>
        <w:rPr>
          <w:rFonts w:cs="Arial"/>
          <w:lang w:val="it-IT"/>
        </w:rPr>
      </w:pPr>
      <w:r>
        <w:rPr>
          <w:lang w:val="it-IT"/>
        </w:rPr>
        <w:lastRenderedPageBreak/>
        <w:t xml:space="preserve">Il cloruro di sodio </w:t>
      </w:r>
      <w:r>
        <w:rPr>
          <w:rFonts w:cs="Arial"/>
          <w:lang w:val="it-IT"/>
        </w:rPr>
        <w:t xml:space="preserve">è necessario anche per </w:t>
      </w:r>
      <w:r w:rsidR="000A75DB">
        <w:rPr>
          <w:rFonts w:cs="Arial"/>
          <w:lang w:val="it-IT"/>
        </w:rPr>
        <w:t xml:space="preserve">la </w:t>
      </w:r>
      <w:r>
        <w:rPr>
          <w:rFonts w:cs="Arial"/>
          <w:lang w:val="it-IT"/>
        </w:rPr>
        <w:t>corr</w:t>
      </w:r>
      <w:r w:rsidR="000A75DB">
        <w:rPr>
          <w:rFonts w:cs="Arial"/>
          <w:lang w:val="it-IT"/>
        </w:rPr>
        <w:t>etta funzione</w:t>
      </w:r>
      <w:r>
        <w:rPr>
          <w:rFonts w:cs="Arial"/>
          <w:lang w:val="it-IT"/>
        </w:rPr>
        <w:t xml:space="preserve"> del nostro corpo</w:t>
      </w:r>
      <w:r w:rsidR="000A75DB">
        <w:rPr>
          <w:rFonts w:cs="Arial"/>
          <w:lang w:val="it-IT"/>
        </w:rPr>
        <w:t>. Tuttavia,</w:t>
      </w:r>
      <w:r w:rsidR="00EF6231">
        <w:rPr>
          <w:rFonts w:cs="Arial"/>
          <w:lang w:val="it-IT"/>
        </w:rPr>
        <w:t xml:space="preserve"> una quantita di sale esagerata ci fa male.</w:t>
      </w:r>
      <w:r w:rsidR="000A75DB">
        <w:rPr>
          <w:rFonts w:cs="Arial"/>
          <w:lang w:val="it-IT"/>
        </w:rPr>
        <w:t xml:space="preserve"> </w:t>
      </w:r>
      <w:r w:rsidR="00934189">
        <w:rPr>
          <w:rFonts w:cs="Arial"/>
          <w:lang w:val="it-IT"/>
        </w:rPr>
        <w:t>Non si dovrebbe</w:t>
      </w:r>
      <w:r w:rsidR="00B43545">
        <w:rPr>
          <w:rFonts w:cs="Arial"/>
          <w:lang w:val="it-IT"/>
        </w:rPr>
        <w:t>ro</w:t>
      </w:r>
      <w:r w:rsidR="00934189">
        <w:rPr>
          <w:rFonts w:cs="Arial"/>
          <w:lang w:val="it-IT"/>
        </w:rPr>
        <w:t xml:space="preserve"> ingerire p</w:t>
      </w:r>
      <w:r w:rsidR="000A75DB">
        <w:rPr>
          <w:rFonts w:cs="Arial"/>
          <w:lang w:val="it-IT"/>
        </w:rPr>
        <w:t>iù di 6 grammi di sal</w:t>
      </w:r>
      <w:r w:rsidR="009F6CDF">
        <w:rPr>
          <w:rFonts w:cs="Arial"/>
          <w:lang w:val="it-IT"/>
        </w:rPr>
        <w:t>e al giorno</w:t>
      </w:r>
      <w:r w:rsidR="00934189">
        <w:rPr>
          <w:rFonts w:cs="Arial"/>
          <w:lang w:val="it-IT"/>
        </w:rPr>
        <w:t>.</w:t>
      </w:r>
    </w:p>
    <w:p w:rsidR="00AB0FA9" w:rsidRDefault="00934189" w:rsidP="00174D6B">
      <w:pPr>
        <w:spacing w:line="360" w:lineRule="auto"/>
        <w:jc w:val="both"/>
        <w:rPr>
          <w:lang w:val="it-IT"/>
        </w:rPr>
      </w:pPr>
      <w:r w:rsidRPr="00C3094B">
        <w:rPr>
          <w:color w:val="000000"/>
          <w:lang w:val="it-IT"/>
        </w:rPr>
        <w:t>Il sale</w:t>
      </w:r>
      <w:r w:rsidR="00AB0FA9" w:rsidRPr="00C3094B">
        <w:rPr>
          <w:color w:val="000000"/>
          <w:lang w:val="it-IT"/>
        </w:rPr>
        <w:t xml:space="preserve"> non </w:t>
      </w:r>
      <w:r w:rsidR="00AB0FA9" w:rsidRPr="00C3094B">
        <w:rPr>
          <w:rFonts w:cs="Arial"/>
          <w:color w:val="000000"/>
          <w:lang w:val="it-IT"/>
        </w:rPr>
        <w:t>è</w:t>
      </w:r>
      <w:r w:rsidR="00AB0FA9" w:rsidRPr="00C3094B">
        <w:rPr>
          <w:color w:val="000000"/>
          <w:lang w:val="it-IT"/>
        </w:rPr>
        <w:t xml:space="preserve"> importante solo a</w:t>
      </w:r>
      <w:r w:rsidRPr="00C3094B">
        <w:rPr>
          <w:color w:val="000000"/>
          <w:lang w:val="it-IT"/>
        </w:rPr>
        <w:t xml:space="preserve">l giorno </w:t>
      </w:r>
      <w:r w:rsidR="00C3094B">
        <w:rPr>
          <w:color w:val="000000"/>
          <w:lang w:val="it-IT"/>
        </w:rPr>
        <w:t>d’</w:t>
      </w:r>
      <w:r w:rsidRPr="00C3094B">
        <w:rPr>
          <w:color w:val="000000"/>
          <w:lang w:val="it-IT"/>
        </w:rPr>
        <w:t>oggi. Era conosciuto</w:t>
      </w:r>
      <w:r w:rsidR="00AB0FA9" w:rsidRPr="00C3094B">
        <w:rPr>
          <w:color w:val="000000"/>
          <w:lang w:val="it-IT"/>
        </w:rPr>
        <w:t xml:space="preserve"> gi</w:t>
      </w:r>
      <w:r w:rsidR="00AB0FA9" w:rsidRPr="00C3094B">
        <w:rPr>
          <w:rFonts w:cs="Arial"/>
          <w:color w:val="000000"/>
          <w:lang w:val="it-IT"/>
        </w:rPr>
        <w:t>à</w:t>
      </w:r>
      <w:r w:rsidR="00AB0FA9" w:rsidRPr="00C3094B">
        <w:rPr>
          <w:color w:val="000000"/>
          <w:lang w:val="it-IT"/>
        </w:rPr>
        <w:t xml:space="preserve"> nel</w:t>
      </w:r>
      <w:r w:rsidR="00B43545" w:rsidRPr="00C3094B">
        <w:rPr>
          <w:color w:val="000000"/>
          <w:lang w:val="it-IT"/>
        </w:rPr>
        <w:t>l’</w:t>
      </w:r>
      <w:r w:rsidR="00AB0FA9" w:rsidRPr="00C3094B">
        <w:rPr>
          <w:color w:val="000000"/>
          <w:lang w:val="it-IT"/>
        </w:rPr>
        <w:t>era antica.</w:t>
      </w:r>
      <w:r>
        <w:rPr>
          <w:lang w:val="it-IT"/>
        </w:rPr>
        <w:t xml:space="preserve"> Era usato</w:t>
      </w:r>
      <w:r w:rsidR="00AB0FA9">
        <w:rPr>
          <w:lang w:val="it-IT"/>
        </w:rPr>
        <w:t xml:space="preserve"> anche come m</w:t>
      </w:r>
      <w:r w:rsidR="00B43545">
        <w:rPr>
          <w:lang w:val="it-IT"/>
        </w:rPr>
        <w:t>ezzo di</w:t>
      </w:r>
      <w:r w:rsidR="00AB0FA9">
        <w:rPr>
          <w:lang w:val="it-IT"/>
        </w:rPr>
        <w:t xml:space="preserve"> pagamento dei</w:t>
      </w:r>
      <w:r>
        <w:rPr>
          <w:lang w:val="it-IT"/>
        </w:rPr>
        <w:t xml:space="preserve"> soldati romani. </w:t>
      </w:r>
      <w:r w:rsidR="00B43545">
        <w:rPr>
          <w:lang w:val="it-IT"/>
        </w:rPr>
        <w:t>Si trova</w:t>
      </w:r>
      <w:r w:rsidR="00776BBA">
        <w:rPr>
          <w:lang w:val="it-IT"/>
        </w:rPr>
        <w:t xml:space="preserve"> anche in molte espressioni idiomatice e fa parte anche di un racconto sloveno</w:t>
      </w:r>
      <w:r w:rsidR="00A85C31">
        <w:rPr>
          <w:lang w:val="it-IT"/>
        </w:rPr>
        <w:t xml:space="preserve"> molto</w:t>
      </w:r>
      <w:r w:rsidR="00A85C31" w:rsidRPr="00A85C31">
        <w:rPr>
          <w:lang w:val="it-IT"/>
        </w:rPr>
        <w:t xml:space="preserve"> </w:t>
      </w:r>
      <w:r w:rsidR="00A85C31">
        <w:rPr>
          <w:lang w:val="it-IT"/>
        </w:rPr>
        <w:t>conosciuto</w:t>
      </w:r>
      <w:r w:rsidR="00776BBA">
        <w:rPr>
          <w:lang w:val="it-IT"/>
        </w:rPr>
        <w:t>.</w:t>
      </w:r>
    </w:p>
    <w:p w:rsidR="0041401F" w:rsidRPr="00AF1AB6" w:rsidRDefault="0041401F" w:rsidP="00174D6B">
      <w:pPr>
        <w:spacing w:line="360" w:lineRule="auto"/>
        <w:jc w:val="both"/>
        <w:rPr>
          <w:sz w:val="28"/>
          <w:szCs w:val="28"/>
          <w:lang w:val="it-IT"/>
        </w:rPr>
      </w:pPr>
    </w:p>
    <w:p w:rsidR="00BC6D05" w:rsidRPr="00067954" w:rsidRDefault="00844573" w:rsidP="00174D6B">
      <w:pPr>
        <w:pStyle w:val="Heading2"/>
        <w:numPr>
          <w:ilvl w:val="0"/>
          <w:numId w:val="0"/>
        </w:numPr>
        <w:spacing w:line="360" w:lineRule="auto"/>
        <w:jc w:val="both"/>
        <w:rPr>
          <w:lang w:val="en-GB"/>
        </w:rPr>
      </w:pPr>
      <w:bookmarkStart w:id="4" w:name="_Toc225690250"/>
      <w:r w:rsidRPr="00067954">
        <w:rPr>
          <w:lang w:val="en-GB"/>
        </w:rPr>
        <w:t>Sodium chloride</w:t>
      </w:r>
      <w:bookmarkEnd w:id="4"/>
    </w:p>
    <w:p w:rsidR="005F09D5" w:rsidRPr="00067954" w:rsidRDefault="005F09D5" w:rsidP="00174D6B">
      <w:pPr>
        <w:spacing w:line="360" w:lineRule="auto"/>
        <w:jc w:val="both"/>
        <w:rPr>
          <w:lang w:val="en-GB"/>
        </w:rPr>
      </w:pPr>
      <w:r w:rsidRPr="00067954">
        <w:rPr>
          <w:lang w:val="en-GB"/>
        </w:rPr>
        <w:t xml:space="preserve">Sodium chloride is an ionic compound and the </w:t>
      </w:r>
      <w:r w:rsidR="00067954">
        <w:rPr>
          <w:lang w:val="en-GB"/>
        </w:rPr>
        <w:t>most widely known salt.</w:t>
      </w:r>
      <w:r w:rsidRPr="00067954">
        <w:rPr>
          <w:lang w:val="en-GB"/>
        </w:rPr>
        <w:t xml:space="preserve"> Its formula is NaCl.</w:t>
      </w:r>
      <w:r w:rsidR="006657C5" w:rsidRPr="00067954">
        <w:rPr>
          <w:lang w:val="en-GB"/>
        </w:rPr>
        <w:t xml:space="preserve"> At room temperature it is a crystal, formed by sodium and chloride ions. It </w:t>
      </w:r>
      <w:r w:rsidR="00067954" w:rsidRPr="00067954">
        <w:rPr>
          <w:lang w:val="en-GB"/>
        </w:rPr>
        <w:t>conducts electricity only in aqueous solution</w:t>
      </w:r>
      <w:r w:rsidR="00067954">
        <w:rPr>
          <w:lang w:val="en-GB"/>
        </w:rPr>
        <w:t xml:space="preserve"> or if it is molten.</w:t>
      </w:r>
    </w:p>
    <w:p w:rsidR="0041401F" w:rsidRPr="00067954" w:rsidRDefault="006657C5" w:rsidP="00174D6B">
      <w:pPr>
        <w:spacing w:line="360" w:lineRule="auto"/>
        <w:jc w:val="both"/>
        <w:rPr>
          <w:lang w:val="en-GB"/>
        </w:rPr>
      </w:pPr>
      <w:r w:rsidRPr="00067954">
        <w:rPr>
          <w:lang w:val="en-GB"/>
        </w:rPr>
        <w:t>Kitchen salt, which we use every day, contains about 97% of sodium chloride. This is why sodium chloride is so important</w:t>
      </w:r>
      <w:r w:rsidR="00AA1524" w:rsidRPr="00067954">
        <w:rPr>
          <w:lang w:val="en-GB"/>
        </w:rPr>
        <w:t xml:space="preserve"> and </w:t>
      </w:r>
      <w:r w:rsidR="00C3094B">
        <w:rPr>
          <w:lang w:val="en-GB"/>
        </w:rPr>
        <w:t xml:space="preserve">it </w:t>
      </w:r>
      <w:r w:rsidR="009B6F60">
        <w:rPr>
          <w:lang w:val="en-GB"/>
        </w:rPr>
        <w:t>is called</w:t>
      </w:r>
      <w:r w:rsidR="00AA1524" w:rsidRPr="00067954">
        <w:rPr>
          <w:lang w:val="en-GB"/>
        </w:rPr>
        <w:t xml:space="preserve"> just</w:t>
      </w:r>
      <w:r w:rsidR="009B6F60">
        <w:rPr>
          <w:lang w:val="en-GB"/>
        </w:rPr>
        <w:t xml:space="preserve"> </w:t>
      </w:r>
      <w:r w:rsidR="00AA1524" w:rsidRPr="00067954">
        <w:rPr>
          <w:lang w:val="en-GB"/>
        </w:rPr>
        <w:t xml:space="preserve">salt in our everyday </w:t>
      </w:r>
      <w:r w:rsidR="00C3094B">
        <w:rPr>
          <w:lang w:val="en-GB"/>
        </w:rPr>
        <w:t>language</w:t>
      </w:r>
      <w:r w:rsidRPr="00067954">
        <w:rPr>
          <w:lang w:val="en-GB"/>
        </w:rPr>
        <w:t>.</w:t>
      </w:r>
      <w:r w:rsidR="00AA1524" w:rsidRPr="00067954">
        <w:rPr>
          <w:lang w:val="en-GB"/>
        </w:rPr>
        <w:t xml:space="preserve"> It is used for many different things such as preparing an</w:t>
      </w:r>
      <w:r w:rsidR="0041401F" w:rsidRPr="00067954">
        <w:rPr>
          <w:lang w:val="en-GB"/>
        </w:rPr>
        <w:t>d</w:t>
      </w:r>
      <w:r w:rsidR="00AA1524" w:rsidRPr="00067954">
        <w:rPr>
          <w:lang w:val="en-GB"/>
        </w:rPr>
        <w:t xml:space="preserve"> preserving food, gritting the roads </w:t>
      </w:r>
      <w:r w:rsidR="0041401F" w:rsidRPr="00067954">
        <w:rPr>
          <w:lang w:val="en-GB"/>
        </w:rPr>
        <w:t>in the</w:t>
      </w:r>
      <w:r w:rsidR="00AA1524" w:rsidRPr="00067954">
        <w:rPr>
          <w:lang w:val="en-GB"/>
        </w:rPr>
        <w:t xml:space="preserve"> winter, removing stain</w:t>
      </w:r>
      <w:r w:rsidR="009B6F60">
        <w:rPr>
          <w:lang w:val="en-GB"/>
        </w:rPr>
        <w:t>s</w:t>
      </w:r>
      <w:r w:rsidR="00AA1524" w:rsidRPr="00067954">
        <w:rPr>
          <w:lang w:val="en-GB"/>
        </w:rPr>
        <w:t>, etc.</w:t>
      </w:r>
      <w:r w:rsidR="0041401F" w:rsidRPr="00067954">
        <w:rPr>
          <w:lang w:val="en-GB"/>
        </w:rPr>
        <w:t xml:space="preserve"> Kitchen salt is produced by evaporation of seawater and by mining rock salt.</w:t>
      </w:r>
    </w:p>
    <w:p w:rsidR="0041401F" w:rsidRPr="00067954" w:rsidRDefault="0041401F" w:rsidP="00174D6B">
      <w:pPr>
        <w:spacing w:line="360" w:lineRule="auto"/>
        <w:jc w:val="both"/>
        <w:rPr>
          <w:lang w:val="en-GB"/>
        </w:rPr>
      </w:pPr>
      <w:r w:rsidRPr="00067954">
        <w:rPr>
          <w:lang w:val="en-GB"/>
        </w:rPr>
        <w:t xml:space="preserve">Sodium chloride is necessary for our body to function in the right way but </w:t>
      </w:r>
      <w:r w:rsidR="00067954">
        <w:rPr>
          <w:lang w:val="en-GB"/>
        </w:rPr>
        <w:t>an excessive amount of salt</w:t>
      </w:r>
      <w:r w:rsidRPr="00067954">
        <w:rPr>
          <w:lang w:val="en-GB"/>
        </w:rPr>
        <w:t xml:space="preserve"> can also have negative consequences. We should not </w:t>
      </w:r>
      <w:r w:rsidR="00067954">
        <w:rPr>
          <w:lang w:val="en-GB"/>
        </w:rPr>
        <w:t>ingest</w:t>
      </w:r>
      <w:r w:rsidRPr="00067954">
        <w:rPr>
          <w:lang w:val="en-GB"/>
        </w:rPr>
        <w:t xml:space="preserve"> more than 6 grams of salt </w:t>
      </w:r>
      <w:r w:rsidR="00067954">
        <w:rPr>
          <w:lang w:val="en-GB"/>
        </w:rPr>
        <w:t>a</w:t>
      </w:r>
      <w:r w:rsidRPr="00067954">
        <w:rPr>
          <w:lang w:val="en-GB"/>
        </w:rPr>
        <w:t xml:space="preserve"> day.</w:t>
      </w:r>
    </w:p>
    <w:p w:rsidR="0041401F" w:rsidRPr="00067954" w:rsidRDefault="0041401F" w:rsidP="00174D6B">
      <w:pPr>
        <w:spacing w:line="360" w:lineRule="auto"/>
        <w:jc w:val="both"/>
        <w:rPr>
          <w:lang w:val="en-GB"/>
        </w:rPr>
      </w:pPr>
      <w:r w:rsidRPr="00067954">
        <w:rPr>
          <w:lang w:val="en-GB"/>
        </w:rPr>
        <w:t xml:space="preserve">Salt is not important just nowadays. It was known already in the ancient </w:t>
      </w:r>
      <w:r w:rsidR="00067954">
        <w:rPr>
          <w:lang w:val="en-GB"/>
        </w:rPr>
        <w:t>times</w:t>
      </w:r>
      <w:r w:rsidRPr="00067954">
        <w:rPr>
          <w:lang w:val="en-GB"/>
        </w:rPr>
        <w:t>. It was also used as payment for the Roman soldiers. It can be found in many idioms and i</w:t>
      </w:r>
      <w:r w:rsidR="00067954">
        <w:rPr>
          <w:lang w:val="en-GB"/>
        </w:rPr>
        <w:t xml:space="preserve">t is also mentioned in a </w:t>
      </w:r>
      <w:r w:rsidR="00C3094B">
        <w:rPr>
          <w:lang w:val="en-GB"/>
        </w:rPr>
        <w:t xml:space="preserve">well </w:t>
      </w:r>
      <w:r w:rsidR="00067954">
        <w:rPr>
          <w:lang w:val="en-GB"/>
        </w:rPr>
        <w:t>known Slovene story.</w:t>
      </w:r>
    </w:p>
    <w:p w:rsidR="00A45E2B" w:rsidRDefault="00862726" w:rsidP="00E62649">
      <w:pPr>
        <w:pStyle w:val="Heading1"/>
        <w:numPr>
          <w:ilvl w:val="0"/>
          <w:numId w:val="0"/>
        </w:numPr>
        <w:spacing w:line="360" w:lineRule="auto"/>
        <w:jc w:val="both"/>
        <w:rPr>
          <w:lang w:val="sl-SI"/>
        </w:rPr>
      </w:pPr>
      <w:bookmarkStart w:id="5" w:name="_Toc225690251"/>
      <w:r>
        <w:rPr>
          <w:noProof/>
        </w:rPr>
        <w:pict>
          <v:shapetype id="_x0000_t202" coordsize="21600,21600" o:spt="202" path="m,l,21600r21600,l21600,xe">
            <v:stroke joinstyle="miter"/>
            <v:path gradientshapeok="t" o:connecttype="rect"/>
          </v:shapetype>
          <v:shape id="_x0000_s1154" type="#_x0000_t202" style="position:absolute;left:0;text-align:left;margin-left:0;margin-top:123.05pt;width:4in;height:23.5pt;z-index:251653120;mso-position-horizontal:left" stroked="f">
            <v:textbox style="mso-fit-shape-to-text:t" inset="0,0,0,0">
              <w:txbxContent>
                <w:p w:rsidR="00E62649" w:rsidRPr="00D969ED" w:rsidRDefault="00E62649" w:rsidP="00D969ED">
                  <w:pPr>
                    <w:pStyle w:val="Caption"/>
                    <w:rPr>
                      <w:noProof/>
                      <w:lang w:val="it-IT"/>
                    </w:rPr>
                  </w:pPr>
                  <w:r w:rsidRPr="00D969ED">
                    <w:rPr>
                      <w:lang w:val="it-IT"/>
                    </w:rPr>
                    <w:t>Slika z naslovne strani: Morska sol</w:t>
                  </w:r>
                </w:p>
              </w:txbxContent>
            </v:textbox>
            <w10:wrap type="square"/>
          </v:shape>
        </w:pict>
      </w:r>
      <w:r w:rsidR="00BC6D05">
        <w:rPr>
          <w:lang w:val="sl-SI"/>
        </w:rPr>
        <w:br w:type="page"/>
      </w:r>
      <w:bookmarkStart w:id="6" w:name="_Toc225690252"/>
      <w:r w:rsidR="00A45E2B">
        <w:rPr>
          <w:lang w:val="sl-SI"/>
        </w:rPr>
        <w:t>Kazala</w:t>
      </w:r>
      <w:bookmarkEnd w:id="5"/>
      <w:bookmarkEnd w:id="6"/>
    </w:p>
    <w:p w:rsidR="00E62649" w:rsidRDefault="00A45E2B" w:rsidP="00E62649">
      <w:pPr>
        <w:pStyle w:val="Heading2"/>
        <w:numPr>
          <w:ilvl w:val="0"/>
          <w:numId w:val="0"/>
        </w:numPr>
        <w:spacing w:line="360" w:lineRule="auto"/>
        <w:jc w:val="both"/>
        <w:rPr>
          <w:noProof/>
        </w:rPr>
      </w:pPr>
      <w:bookmarkStart w:id="7" w:name="_Toc225690253"/>
      <w:r>
        <w:rPr>
          <w:lang w:val="sl-SI"/>
        </w:rPr>
        <w:t>Kazalo za vsebino</w:t>
      </w:r>
      <w:bookmarkEnd w:id="7"/>
      <w:r w:rsidR="00E62649">
        <w:rPr>
          <w:lang w:val="sl-SI"/>
        </w:rPr>
        <w:fldChar w:fldCharType="begin"/>
      </w:r>
      <w:r w:rsidR="00E62649">
        <w:rPr>
          <w:lang w:val="sl-SI"/>
        </w:rPr>
        <w:instrText xml:space="preserve"> TOC \o "1-3" \h \z \u </w:instrText>
      </w:r>
      <w:r w:rsidR="00E62649">
        <w:rPr>
          <w:lang w:val="sl-SI"/>
        </w:rPr>
        <w:fldChar w:fldCharType="separate"/>
      </w:r>
    </w:p>
    <w:p w:rsidR="00E62649" w:rsidRDefault="00862726" w:rsidP="00E62649">
      <w:pPr>
        <w:pStyle w:val="TOC1"/>
        <w:tabs>
          <w:tab w:val="right" w:leader="dot" w:pos="8777"/>
        </w:tabs>
        <w:spacing w:line="360" w:lineRule="auto"/>
        <w:jc w:val="both"/>
        <w:rPr>
          <w:noProof/>
        </w:rPr>
      </w:pPr>
      <w:hyperlink w:anchor="_Toc225690247" w:history="1">
        <w:r w:rsidR="00E62649" w:rsidRPr="00A11204">
          <w:rPr>
            <w:rStyle w:val="Hyperlink"/>
            <w:noProof/>
            <w:lang w:val="sl-SI"/>
          </w:rPr>
          <w:t xml:space="preserve">Povzetek - </w:t>
        </w:r>
        <w:r w:rsidR="00E62649" w:rsidRPr="00A11204">
          <w:rPr>
            <w:rStyle w:val="Hyperlink"/>
            <w:noProof/>
            <w:lang w:val="en-GB"/>
          </w:rPr>
          <w:t>Riassunto</w:t>
        </w:r>
        <w:r w:rsidR="00E62649" w:rsidRPr="00A11204">
          <w:rPr>
            <w:rStyle w:val="Hyperlink"/>
            <w:noProof/>
            <w:lang w:val="sl-SI"/>
          </w:rPr>
          <w:t xml:space="preserve"> - </w:t>
        </w:r>
        <w:r w:rsidR="00E62649" w:rsidRPr="00A11204">
          <w:rPr>
            <w:rStyle w:val="Hyperlink"/>
            <w:noProof/>
          </w:rPr>
          <w:t>Summary</w:t>
        </w:r>
        <w:r w:rsidR="00E62649">
          <w:rPr>
            <w:noProof/>
            <w:webHidden/>
          </w:rPr>
          <w:tab/>
        </w:r>
        <w:r w:rsidR="00E62649">
          <w:rPr>
            <w:noProof/>
            <w:webHidden/>
          </w:rPr>
          <w:fldChar w:fldCharType="begin"/>
        </w:r>
        <w:r w:rsidR="00E62649">
          <w:rPr>
            <w:noProof/>
            <w:webHidden/>
          </w:rPr>
          <w:instrText xml:space="preserve"> PAGEREF _Toc225690247 \h </w:instrText>
        </w:r>
        <w:r w:rsidR="00E62649">
          <w:rPr>
            <w:noProof/>
            <w:webHidden/>
          </w:rPr>
        </w:r>
        <w:r w:rsidR="00E62649">
          <w:rPr>
            <w:noProof/>
            <w:webHidden/>
          </w:rPr>
          <w:fldChar w:fldCharType="separate"/>
        </w:r>
        <w:r w:rsidR="00695A03">
          <w:rPr>
            <w:noProof/>
            <w:webHidden/>
          </w:rPr>
          <w:t>2</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48" w:history="1">
        <w:r w:rsidR="00E62649" w:rsidRPr="00A11204">
          <w:rPr>
            <w:rStyle w:val="Hyperlink"/>
            <w:noProof/>
            <w:lang w:val="sl-SI"/>
          </w:rPr>
          <w:t>Natrijev klorid</w:t>
        </w:r>
        <w:r w:rsidR="00E62649">
          <w:rPr>
            <w:noProof/>
            <w:webHidden/>
          </w:rPr>
          <w:tab/>
        </w:r>
        <w:r w:rsidR="00E62649">
          <w:rPr>
            <w:noProof/>
            <w:webHidden/>
          </w:rPr>
          <w:fldChar w:fldCharType="begin"/>
        </w:r>
        <w:r w:rsidR="00E62649">
          <w:rPr>
            <w:noProof/>
            <w:webHidden/>
          </w:rPr>
          <w:instrText xml:space="preserve"> PAGEREF _Toc225690248 \h </w:instrText>
        </w:r>
        <w:r w:rsidR="00E62649">
          <w:rPr>
            <w:noProof/>
            <w:webHidden/>
          </w:rPr>
        </w:r>
        <w:r w:rsidR="00E62649">
          <w:rPr>
            <w:noProof/>
            <w:webHidden/>
          </w:rPr>
          <w:fldChar w:fldCharType="separate"/>
        </w:r>
        <w:r w:rsidR="00695A03">
          <w:rPr>
            <w:noProof/>
            <w:webHidden/>
          </w:rPr>
          <w:t>2</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49" w:history="1">
        <w:r w:rsidR="00E62649" w:rsidRPr="00A11204">
          <w:rPr>
            <w:rStyle w:val="Hyperlink"/>
            <w:noProof/>
            <w:lang w:val="it-IT"/>
          </w:rPr>
          <w:t>Cloruro di sodio</w:t>
        </w:r>
        <w:r w:rsidR="00E62649">
          <w:rPr>
            <w:noProof/>
            <w:webHidden/>
          </w:rPr>
          <w:tab/>
        </w:r>
        <w:r w:rsidR="00E62649">
          <w:rPr>
            <w:noProof/>
            <w:webHidden/>
          </w:rPr>
          <w:fldChar w:fldCharType="begin"/>
        </w:r>
        <w:r w:rsidR="00E62649">
          <w:rPr>
            <w:noProof/>
            <w:webHidden/>
          </w:rPr>
          <w:instrText xml:space="preserve"> PAGEREF _Toc225690249 \h </w:instrText>
        </w:r>
        <w:r w:rsidR="00E62649">
          <w:rPr>
            <w:noProof/>
            <w:webHidden/>
          </w:rPr>
        </w:r>
        <w:r w:rsidR="00E62649">
          <w:rPr>
            <w:noProof/>
            <w:webHidden/>
          </w:rPr>
          <w:fldChar w:fldCharType="separate"/>
        </w:r>
        <w:r w:rsidR="00695A03">
          <w:rPr>
            <w:noProof/>
            <w:webHidden/>
          </w:rPr>
          <w:t>2</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50" w:history="1">
        <w:r w:rsidR="00E62649" w:rsidRPr="00A11204">
          <w:rPr>
            <w:rStyle w:val="Hyperlink"/>
            <w:noProof/>
            <w:lang w:val="en-GB"/>
          </w:rPr>
          <w:t>Sodium chloride</w:t>
        </w:r>
        <w:r w:rsidR="00E62649">
          <w:rPr>
            <w:noProof/>
            <w:webHidden/>
          </w:rPr>
          <w:tab/>
        </w:r>
        <w:r w:rsidR="00E62649">
          <w:rPr>
            <w:noProof/>
            <w:webHidden/>
          </w:rPr>
          <w:fldChar w:fldCharType="begin"/>
        </w:r>
        <w:r w:rsidR="00E62649">
          <w:rPr>
            <w:noProof/>
            <w:webHidden/>
          </w:rPr>
          <w:instrText xml:space="preserve"> PAGEREF _Toc225690250 \h </w:instrText>
        </w:r>
        <w:r w:rsidR="00E62649">
          <w:rPr>
            <w:noProof/>
            <w:webHidden/>
          </w:rPr>
        </w:r>
        <w:r w:rsidR="00E62649">
          <w:rPr>
            <w:noProof/>
            <w:webHidden/>
          </w:rPr>
          <w:fldChar w:fldCharType="separate"/>
        </w:r>
        <w:r w:rsidR="00695A03">
          <w:rPr>
            <w:noProof/>
            <w:webHidden/>
          </w:rPr>
          <w:t>3</w:t>
        </w:r>
        <w:r w:rsidR="00E62649">
          <w:rPr>
            <w:noProof/>
            <w:webHidden/>
          </w:rPr>
          <w:fldChar w:fldCharType="end"/>
        </w:r>
      </w:hyperlink>
    </w:p>
    <w:p w:rsidR="00E62649" w:rsidRDefault="00862726" w:rsidP="00E62649">
      <w:pPr>
        <w:pStyle w:val="TOC1"/>
        <w:tabs>
          <w:tab w:val="right" w:leader="dot" w:pos="8777"/>
        </w:tabs>
        <w:spacing w:line="360" w:lineRule="auto"/>
        <w:jc w:val="both"/>
        <w:rPr>
          <w:noProof/>
        </w:rPr>
      </w:pPr>
      <w:hyperlink w:anchor="_Toc225690251" w:history="1">
        <w:r w:rsidR="00E62649" w:rsidRPr="00A11204">
          <w:rPr>
            <w:rStyle w:val="Hyperlink"/>
            <w:noProof/>
            <w:lang w:val="sl-SI"/>
          </w:rPr>
          <w:t>Kazala</w:t>
        </w:r>
        <w:r w:rsidR="00E62649">
          <w:rPr>
            <w:noProof/>
            <w:webHidden/>
          </w:rPr>
          <w:tab/>
        </w:r>
        <w:r w:rsidR="00E62649">
          <w:rPr>
            <w:noProof/>
            <w:webHidden/>
          </w:rPr>
          <w:fldChar w:fldCharType="begin"/>
        </w:r>
        <w:r w:rsidR="00E62649">
          <w:rPr>
            <w:noProof/>
            <w:webHidden/>
          </w:rPr>
          <w:instrText xml:space="preserve"> PAGEREF _Toc225690251 \h </w:instrText>
        </w:r>
        <w:r w:rsidR="00E62649">
          <w:rPr>
            <w:noProof/>
            <w:webHidden/>
          </w:rPr>
        </w:r>
        <w:r w:rsidR="00E62649">
          <w:rPr>
            <w:noProof/>
            <w:webHidden/>
          </w:rPr>
          <w:fldChar w:fldCharType="separate"/>
        </w:r>
        <w:r w:rsidR="00695A03">
          <w:rPr>
            <w:noProof/>
            <w:webHidden/>
          </w:rPr>
          <w:t>3</w:t>
        </w:r>
        <w:r w:rsidR="00E62649">
          <w:rPr>
            <w:noProof/>
            <w:webHidden/>
          </w:rPr>
          <w:fldChar w:fldCharType="end"/>
        </w:r>
      </w:hyperlink>
    </w:p>
    <w:p w:rsidR="00E62649" w:rsidRDefault="00862726" w:rsidP="00E62649">
      <w:pPr>
        <w:pStyle w:val="TOC1"/>
        <w:tabs>
          <w:tab w:val="right" w:leader="dot" w:pos="8777"/>
        </w:tabs>
        <w:spacing w:line="360" w:lineRule="auto"/>
        <w:jc w:val="both"/>
        <w:rPr>
          <w:noProof/>
        </w:rPr>
      </w:pPr>
      <w:hyperlink w:anchor="_Toc225690252" w:history="1">
        <w:r w:rsidR="00E62649" w:rsidRPr="00A11204">
          <w:rPr>
            <w:rStyle w:val="Hyperlink"/>
            <w:noProof/>
            <w:lang w:val="sl-SI"/>
          </w:rPr>
          <w:t>Kazala</w:t>
        </w:r>
        <w:r w:rsidR="00E62649">
          <w:rPr>
            <w:noProof/>
            <w:webHidden/>
          </w:rPr>
          <w:tab/>
        </w:r>
        <w:r w:rsidR="00E62649">
          <w:rPr>
            <w:noProof/>
            <w:webHidden/>
          </w:rPr>
          <w:fldChar w:fldCharType="begin"/>
        </w:r>
        <w:r w:rsidR="00E62649">
          <w:rPr>
            <w:noProof/>
            <w:webHidden/>
          </w:rPr>
          <w:instrText xml:space="preserve"> PAGEREF _Toc225690252 \h </w:instrText>
        </w:r>
        <w:r w:rsidR="00E62649">
          <w:rPr>
            <w:noProof/>
            <w:webHidden/>
          </w:rPr>
        </w:r>
        <w:r w:rsidR="00E62649">
          <w:rPr>
            <w:noProof/>
            <w:webHidden/>
          </w:rPr>
          <w:fldChar w:fldCharType="separate"/>
        </w:r>
        <w:r w:rsidR="00695A03">
          <w:rPr>
            <w:noProof/>
            <w:webHidden/>
          </w:rPr>
          <w:t>4</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53" w:history="1">
        <w:r w:rsidR="00E62649" w:rsidRPr="00A11204">
          <w:rPr>
            <w:rStyle w:val="Hyperlink"/>
            <w:noProof/>
            <w:lang w:val="sl-SI"/>
          </w:rPr>
          <w:t>Kazalo za vsebino</w:t>
        </w:r>
        <w:r w:rsidR="00E62649">
          <w:rPr>
            <w:noProof/>
            <w:webHidden/>
          </w:rPr>
          <w:tab/>
        </w:r>
        <w:r w:rsidR="00E62649">
          <w:rPr>
            <w:noProof/>
            <w:webHidden/>
          </w:rPr>
          <w:fldChar w:fldCharType="begin"/>
        </w:r>
        <w:r w:rsidR="00E62649">
          <w:rPr>
            <w:noProof/>
            <w:webHidden/>
          </w:rPr>
          <w:instrText xml:space="preserve"> PAGEREF _Toc225690253 \h </w:instrText>
        </w:r>
        <w:r w:rsidR="00E62649">
          <w:rPr>
            <w:noProof/>
            <w:webHidden/>
          </w:rPr>
        </w:r>
        <w:r w:rsidR="00E62649">
          <w:rPr>
            <w:noProof/>
            <w:webHidden/>
          </w:rPr>
          <w:fldChar w:fldCharType="separate"/>
        </w:r>
        <w:r w:rsidR="00695A03">
          <w:rPr>
            <w:noProof/>
            <w:webHidden/>
          </w:rPr>
          <w:t>4</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54" w:history="1">
        <w:r w:rsidR="00E62649" w:rsidRPr="00A11204">
          <w:rPr>
            <w:rStyle w:val="Hyperlink"/>
            <w:noProof/>
            <w:lang w:val="sl-SI"/>
          </w:rPr>
          <w:t>Kazalo za tabele</w:t>
        </w:r>
        <w:r w:rsidR="00E62649">
          <w:rPr>
            <w:noProof/>
            <w:webHidden/>
          </w:rPr>
          <w:tab/>
        </w:r>
        <w:r w:rsidR="00E62649">
          <w:rPr>
            <w:noProof/>
            <w:webHidden/>
          </w:rPr>
          <w:fldChar w:fldCharType="begin"/>
        </w:r>
        <w:r w:rsidR="00E62649">
          <w:rPr>
            <w:noProof/>
            <w:webHidden/>
          </w:rPr>
          <w:instrText xml:space="preserve"> PAGEREF _Toc225690254 \h </w:instrText>
        </w:r>
        <w:r w:rsidR="00E62649">
          <w:rPr>
            <w:noProof/>
            <w:webHidden/>
          </w:rPr>
        </w:r>
        <w:r w:rsidR="00E62649">
          <w:rPr>
            <w:noProof/>
            <w:webHidden/>
          </w:rPr>
          <w:fldChar w:fldCharType="separate"/>
        </w:r>
        <w:r w:rsidR="00695A03">
          <w:rPr>
            <w:noProof/>
            <w:webHidden/>
          </w:rPr>
          <w:t>5</w:t>
        </w:r>
        <w:r w:rsidR="00E62649">
          <w:rPr>
            <w:noProof/>
            <w:webHidden/>
          </w:rPr>
          <w:fldChar w:fldCharType="end"/>
        </w:r>
      </w:hyperlink>
    </w:p>
    <w:p w:rsidR="00E62649" w:rsidRDefault="00862726" w:rsidP="00E62649">
      <w:pPr>
        <w:pStyle w:val="TOC2"/>
        <w:tabs>
          <w:tab w:val="right" w:leader="dot" w:pos="8777"/>
        </w:tabs>
        <w:spacing w:line="360" w:lineRule="auto"/>
        <w:jc w:val="both"/>
        <w:rPr>
          <w:noProof/>
        </w:rPr>
      </w:pPr>
      <w:hyperlink w:anchor="_Toc225690255" w:history="1">
        <w:r w:rsidR="00E62649" w:rsidRPr="00A11204">
          <w:rPr>
            <w:rStyle w:val="Hyperlink"/>
            <w:noProof/>
            <w:lang w:val="sl-SI"/>
          </w:rPr>
          <w:t>Kazalo za slike</w:t>
        </w:r>
        <w:r w:rsidR="00E62649">
          <w:rPr>
            <w:noProof/>
            <w:webHidden/>
          </w:rPr>
          <w:tab/>
        </w:r>
        <w:r w:rsidR="00E62649">
          <w:rPr>
            <w:noProof/>
            <w:webHidden/>
          </w:rPr>
          <w:fldChar w:fldCharType="begin"/>
        </w:r>
        <w:r w:rsidR="00E62649">
          <w:rPr>
            <w:noProof/>
            <w:webHidden/>
          </w:rPr>
          <w:instrText xml:space="preserve"> PAGEREF _Toc225690255 \h </w:instrText>
        </w:r>
        <w:r w:rsidR="00E62649">
          <w:rPr>
            <w:noProof/>
            <w:webHidden/>
          </w:rPr>
        </w:r>
        <w:r w:rsidR="00E62649">
          <w:rPr>
            <w:noProof/>
            <w:webHidden/>
          </w:rPr>
          <w:fldChar w:fldCharType="separate"/>
        </w:r>
        <w:r w:rsidR="00695A03">
          <w:rPr>
            <w:noProof/>
            <w:webHidden/>
          </w:rPr>
          <w:t>5</w:t>
        </w:r>
        <w:r w:rsidR="00E62649">
          <w:rPr>
            <w:noProof/>
            <w:webHidden/>
          </w:rPr>
          <w:fldChar w:fldCharType="end"/>
        </w:r>
      </w:hyperlink>
    </w:p>
    <w:p w:rsidR="00E62649" w:rsidRDefault="00862726" w:rsidP="00E62649">
      <w:pPr>
        <w:pStyle w:val="TOC1"/>
        <w:tabs>
          <w:tab w:val="left" w:pos="480"/>
          <w:tab w:val="right" w:leader="dot" w:pos="8777"/>
        </w:tabs>
        <w:spacing w:line="360" w:lineRule="auto"/>
        <w:jc w:val="both"/>
        <w:rPr>
          <w:noProof/>
        </w:rPr>
      </w:pPr>
      <w:hyperlink w:anchor="_Toc225690256" w:history="1">
        <w:r w:rsidR="00E62649" w:rsidRPr="00A11204">
          <w:rPr>
            <w:rStyle w:val="Hyperlink"/>
            <w:noProof/>
            <w:lang w:val="sl-SI"/>
          </w:rPr>
          <w:t>1</w:t>
        </w:r>
        <w:r w:rsidR="00E62649">
          <w:rPr>
            <w:noProof/>
          </w:rPr>
          <w:tab/>
        </w:r>
        <w:r w:rsidR="00E62649" w:rsidRPr="00A11204">
          <w:rPr>
            <w:rStyle w:val="Hyperlink"/>
            <w:noProof/>
            <w:lang w:val="sl-SI"/>
          </w:rPr>
          <w:t>Uvod</w:t>
        </w:r>
        <w:r w:rsidR="00E62649">
          <w:rPr>
            <w:noProof/>
            <w:webHidden/>
          </w:rPr>
          <w:tab/>
        </w:r>
        <w:r w:rsidR="00E62649">
          <w:rPr>
            <w:noProof/>
            <w:webHidden/>
          </w:rPr>
          <w:fldChar w:fldCharType="begin"/>
        </w:r>
        <w:r w:rsidR="00E62649">
          <w:rPr>
            <w:noProof/>
            <w:webHidden/>
          </w:rPr>
          <w:instrText xml:space="preserve"> PAGEREF _Toc225690256 \h </w:instrText>
        </w:r>
        <w:r w:rsidR="00E62649">
          <w:rPr>
            <w:noProof/>
            <w:webHidden/>
          </w:rPr>
        </w:r>
        <w:r w:rsidR="00E62649">
          <w:rPr>
            <w:noProof/>
            <w:webHidden/>
          </w:rPr>
          <w:fldChar w:fldCharType="separate"/>
        </w:r>
        <w:r w:rsidR="00695A03">
          <w:rPr>
            <w:noProof/>
            <w:webHidden/>
          </w:rPr>
          <w:t>6</w:t>
        </w:r>
        <w:r w:rsidR="00E62649">
          <w:rPr>
            <w:noProof/>
            <w:webHidden/>
          </w:rPr>
          <w:fldChar w:fldCharType="end"/>
        </w:r>
      </w:hyperlink>
    </w:p>
    <w:p w:rsidR="00E62649" w:rsidRDefault="00862726" w:rsidP="00E62649">
      <w:pPr>
        <w:pStyle w:val="TOC1"/>
        <w:tabs>
          <w:tab w:val="left" w:pos="480"/>
          <w:tab w:val="right" w:leader="dot" w:pos="8777"/>
        </w:tabs>
        <w:spacing w:line="360" w:lineRule="auto"/>
        <w:jc w:val="both"/>
        <w:rPr>
          <w:noProof/>
        </w:rPr>
      </w:pPr>
      <w:hyperlink w:anchor="_Toc225690257" w:history="1">
        <w:r w:rsidR="00E62649" w:rsidRPr="00A11204">
          <w:rPr>
            <w:rStyle w:val="Hyperlink"/>
            <w:noProof/>
            <w:lang w:val="sl-SI"/>
          </w:rPr>
          <w:t>2</w:t>
        </w:r>
        <w:r w:rsidR="00E62649">
          <w:rPr>
            <w:noProof/>
          </w:rPr>
          <w:tab/>
        </w:r>
        <w:r w:rsidR="00E62649" w:rsidRPr="00A11204">
          <w:rPr>
            <w:rStyle w:val="Hyperlink"/>
            <w:noProof/>
            <w:lang w:val="sl-SI"/>
          </w:rPr>
          <w:t>Jedro</w:t>
        </w:r>
        <w:r w:rsidR="00E62649">
          <w:rPr>
            <w:noProof/>
            <w:webHidden/>
          </w:rPr>
          <w:tab/>
        </w:r>
        <w:r w:rsidR="00E62649">
          <w:rPr>
            <w:noProof/>
            <w:webHidden/>
          </w:rPr>
          <w:fldChar w:fldCharType="begin"/>
        </w:r>
        <w:r w:rsidR="00E62649">
          <w:rPr>
            <w:noProof/>
            <w:webHidden/>
          </w:rPr>
          <w:instrText xml:space="preserve"> PAGEREF _Toc225690257 \h </w:instrText>
        </w:r>
        <w:r w:rsidR="00E62649">
          <w:rPr>
            <w:noProof/>
            <w:webHidden/>
          </w:rPr>
        </w:r>
        <w:r w:rsidR="00E62649">
          <w:rPr>
            <w:noProof/>
            <w:webHidden/>
          </w:rPr>
          <w:fldChar w:fldCharType="separate"/>
        </w:r>
        <w:r w:rsidR="00695A03">
          <w:rPr>
            <w:noProof/>
            <w:webHidden/>
          </w:rPr>
          <w:t>6</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58" w:history="1">
        <w:r w:rsidR="00E62649" w:rsidRPr="00A11204">
          <w:rPr>
            <w:rStyle w:val="Hyperlink"/>
            <w:noProof/>
            <w:lang w:val="sl-SI"/>
          </w:rPr>
          <w:t>2.1</w:t>
        </w:r>
        <w:r w:rsidR="00E62649">
          <w:rPr>
            <w:noProof/>
          </w:rPr>
          <w:tab/>
        </w:r>
        <w:r w:rsidR="00E62649" w:rsidRPr="00A11204">
          <w:rPr>
            <w:rStyle w:val="Hyperlink"/>
            <w:noProof/>
            <w:lang w:val="sl-SI"/>
          </w:rPr>
          <w:t>Nastanek in struktura natrijevega klorida</w:t>
        </w:r>
        <w:r w:rsidR="00E62649">
          <w:rPr>
            <w:noProof/>
            <w:webHidden/>
          </w:rPr>
          <w:tab/>
        </w:r>
        <w:r w:rsidR="00E62649">
          <w:rPr>
            <w:noProof/>
            <w:webHidden/>
          </w:rPr>
          <w:fldChar w:fldCharType="begin"/>
        </w:r>
        <w:r w:rsidR="00E62649">
          <w:rPr>
            <w:noProof/>
            <w:webHidden/>
          </w:rPr>
          <w:instrText xml:space="preserve"> PAGEREF _Toc225690258 \h </w:instrText>
        </w:r>
        <w:r w:rsidR="00E62649">
          <w:rPr>
            <w:noProof/>
            <w:webHidden/>
          </w:rPr>
        </w:r>
        <w:r w:rsidR="00E62649">
          <w:rPr>
            <w:noProof/>
            <w:webHidden/>
          </w:rPr>
          <w:fldChar w:fldCharType="separate"/>
        </w:r>
        <w:r w:rsidR="00695A03">
          <w:rPr>
            <w:noProof/>
            <w:webHidden/>
          </w:rPr>
          <w:t>6</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59" w:history="1">
        <w:r w:rsidR="00E62649" w:rsidRPr="00A11204">
          <w:rPr>
            <w:rStyle w:val="Hyperlink"/>
            <w:noProof/>
            <w:lang w:val="sl-SI"/>
          </w:rPr>
          <w:t>2.2</w:t>
        </w:r>
        <w:r w:rsidR="00E62649">
          <w:rPr>
            <w:noProof/>
          </w:rPr>
          <w:tab/>
        </w:r>
        <w:r w:rsidR="00E62649" w:rsidRPr="00A11204">
          <w:rPr>
            <w:rStyle w:val="Hyperlink"/>
            <w:noProof/>
            <w:lang w:val="sl-SI"/>
          </w:rPr>
          <w:t>Kemijski in fizikalni podatki</w:t>
        </w:r>
        <w:r w:rsidR="00E62649">
          <w:rPr>
            <w:noProof/>
            <w:webHidden/>
          </w:rPr>
          <w:tab/>
        </w:r>
        <w:r w:rsidR="00E62649">
          <w:rPr>
            <w:noProof/>
            <w:webHidden/>
          </w:rPr>
          <w:fldChar w:fldCharType="begin"/>
        </w:r>
        <w:r w:rsidR="00E62649">
          <w:rPr>
            <w:noProof/>
            <w:webHidden/>
          </w:rPr>
          <w:instrText xml:space="preserve"> PAGEREF _Toc225690259 \h </w:instrText>
        </w:r>
        <w:r w:rsidR="00E62649">
          <w:rPr>
            <w:noProof/>
            <w:webHidden/>
          </w:rPr>
        </w:r>
        <w:r w:rsidR="00E62649">
          <w:rPr>
            <w:noProof/>
            <w:webHidden/>
          </w:rPr>
          <w:fldChar w:fldCharType="separate"/>
        </w:r>
        <w:r w:rsidR="00695A03">
          <w:rPr>
            <w:noProof/>
            <w:webHidden/>
          </w:rPr>
          <w:t>8</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0" w:history="1">
        <w:r w:rsidR="00E62649" w:rsidRPr="00A11204">
          <w:rPr>
            <w:rStyle w:val="Hyperlink"/>
            <w:noProof/>
            <w:lang w:val="sl-SI"/>
          </w:rPr>
          <w:t>2.3</w:t>
        </w:r>
        <w:r w:rsidR="00E62649">
          <w:rPr>
            <w:noProof/>
          </w:rPr>
          <w:tab/>
        </w:r>
        <w:r w:rsidR="00E62649" w:rsidRPr="00A11204">
          <w:rPr>
            <w:rStyle w:val="Hyperlink"/>
            <w:noProof/>
            <w:lang w:val="sl-SI"/>
          </w:rPr>
          <w:t>Natrij in klor</w:t>
        </w:r>
        <w:r w:rsidR="00E62649">
          <w:rPr>
            <w:noProof/>
            <w:webHidden/>
          </w:rPr>
          <w:tab/>
        </w:r>
        <w:r w:rsidR="00E62649">
          <w:rPr>
            <w:noProof/>
            <w:webHidden/>
          </w:rPr>
          <w:fldChar w:fldCharType="begin"/>
        </w:r>
        <w:r w:rsidR="00E62649">
          <w:rPr>
            <w:noProof/>
            <w:webHidden/>
          </w:rPr>
          <w:instrText xml:space="preserve"> PAGEREF _Toc225690260 \h </w:instrText>
        </w:r>
        <w:r w:rsidR="00E62649">
          <w:rPr>
            <w:noProof/>
            <w:webHidden/>
          </w:rPr>
        </w:r>
        <w:r w:rsidR="00E62649">
          <w:rPr>
            <w:noProof/>
            <w:webHidden/>
          </w:rPr>
          <w:fldChar w:fldCharType="separate"/>
        </w:r>
        <w:r w:rsidR="00695A03">
          <w:rPr>
            <w:noProof/>
            <w:webHidden/>
          </w:rPr>
          <w:t>9</w:t>
        </w:r>
        <w:r w:rsidR="00E62649">
          <w:rPr>
            <w:noProof/>
            <w:webHidden/>
          </w:rPr>
          <w:fldChar w:fldCharType="end"/>
        </w:r>
      </w:hyperlink>
    </w:p>
    <w:p w:rsidR="00E62649" w:rsidRDefault="00862726" w:rsidP="00E62649">
      <w:pPr>
        <w:pStyle w:val="TOC3"/>
        <w:tabs>
          <w:tab w:val="left" w:pos="1440"/>
          <w:tab w:val="right" w:leader="dot" w:pos="8777"/>
        </w:tabs>
        <w:spacing w:line="360" w:lineRule="auto"/>
        <w:jc w:val="both"/>
        <w:rPr>
          <w:noProof/>
        </w:rPr>
      </w:pPr>
      <w:hyperlink w:anchor="_Toc225690261" w:history="1">
        <w:r w:rsidR="00E62649" w:rsidRPr="00A11204">
          <w:rPr>
            <w:rStyle w:val="Hyperlink"/>
            <w:noProof/>
            <w:lang w:val="sl-SI"/>
          </w:rPr>
          <w:t>2.3.1</w:t>
        </w:r>
        <w:r w:rsidR="00E62649">
          <w:rPr>
            <w:noProof/>
          </w:rPr>
          <w:tab/>
        </w:r>
        <w:r w:rsidR="00E62649" w:rsidRPr="00A11204">
          <w:rPr>
            <w:rStyle w:val="Hyperlink"/>
            <w:noProof/>
            <w:lang w:val="sl-SI"/>
          </w:rPr>
          <w:t>Natrij</w:t>
        </w:r>
        <w:r w:rsidR="00E62649">
          <w:rPr>
            <w:noProof/>
            <w:webHidden/>
          </w:rPr>
          <w:tab/>
        </w:r>
        <w:r w:rsidR="00E62649">
          <w:rPr>
            <w:noProof/>
            <w:webHidden/>
          </w:rPr>
          <w:fldChar w:fldCharType="begin"/>
        </w:r>
        <w:r w:rsidR="00E62649">
          <w:rPr>
            <w:noProof/>
            <w:webHidden/>
          </w:rPr>
          <w:instrText xml:space="preserve"> PAGEREF _Toc225690261 \h </w:instrText>
        </w:r>
        <w:r w:rsidR="00E62649">
          <w:rPr>
            <w:noProof/>
            <w:webHidden/>
          </w:rPr>
        </w:r>
        <w:r w:rsidR="00E62649">
          <w:rPr>
            <w:noProof/>
            <w:webHidden/>
          </w:rPr>
          <w:fldChar w:fldCharType="separate"/>
        </w:r>
        <w:r w:rsidR="00695A03">
          <w:rPr>
            <w:noProof/>
            <w:webHidden/>
          </w:rPr>
          <w:t>9</w:t>
        </w:r>
        <w:r w:rsidR="00E62649">
          <w:rPr>
            <w:noProof/>
            <w:webHidden/>
          </w:rPr>
          <w:fldChar w:fldCharType="end"/>
        </w:r>
      </w:hyperlink>
    </w:p>
    <w:p w:rsidR="00E62649" w:rsidRDefault="00862726" w:rsidP="00E62649">
      <w:pPr>
        <w:pStyle w:val="TOC3"/>
        <w:tabs>
          <w:tab w:val="left" w:pos="1440"/>
          <w:tab w:val="right" w:leader="dot" w:pos="8777"/>
        </w:tabs>
        <w:spacing w:line="360" w:lineRule="auto"/>
        <w:jc w:val="both"/>
        <w:rPr>
          <w:noProof/>
        </w:rPr>
      </w:pPr>
      <w:hyperlink w:anchor="_Toc225690262" w:history="1">
        <w:r w:rsidR="00E62649" w:rsidRPr="00A11204">
          <w:rPr>
            <w:rStyle w:val="Hyperlink"/>
            <w:noProof/>
            <w:lang w:val="sl-SI"/>
          </w:rPr>
          <w:t>2.3.2</w:t>
        </w:r>
        <w:r w:rsidR="00E62649">
          <w:rPr>
            <w:noProof/>
          </w:rPr>
          <w:tab/>
        </w:r>
        <w:r w:rsidR="00E62649" w:rsidRPr="00A11204">
          <w:rPr>
            <w:rStyle w:val="Hyperlink"/>
            <w:noProof/>
            <w:lang w:val="sl-SI"/>
          </w:rPr>
          <w:t>Klor</w:t>
        </w:r>
        <w:r w:rsidR="00E62649">
          <w:rPr>
            <w:noProof/>
            <w:webHidden/>
          </w:rPr>
          <w:tab/>
        </w:r>
        <w:r w:rsidR="00E62649">
          <w:rPr>
            <w:noProof/>
            <w:webHidden/>
          </w:rPr>
          <w:fldChar w:fldCharType="begin"/>
        </w:r>
        <w:r w:rsidR="00E62649">
          <w:rPr>
            <w:noProof/>
            <w:webHidden/>
          </w:rPr>
          <w:instrText xml:space="preserve"> PAGEREF _Toc225690262 \h </w:instrText>
        </w:r>
        <w:r w:rsidR="00E62649">
          <w:rPr>
            <w:noProof/>
            <w:webHidden/>
          </w:rPr>
        </w:r>
        <w:r w:rsidR="00E62649">
          <w:rPr>
            <w:noProof/>
            <w:webHidden/>
          </w:rPr>
          <w:fldChar w:fldCharType="separate"/>
        </w:r>
        <w:r w:rsidR="00695A03">
          <w:rPr>
            <w:noProof/>
            <w:webHidden/>
          </w:rPr>
          <w:t>10</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3" w:history="1">
        <w:r w:rsidR="00E62649" w:rsidRPr="00A11204">
          <w:rPr>
            <w:rStyle w:val="Hyperlink"/>
            <w:noProof/>
            <w:lang w:val="sl-SI"/>
          </w:rPr>
          <w:t>2.4</w:t>
        </w:r>
        <w:r w:rsidR="00E62649">
          <w:rPr>
            <w:noProof/>
          </w:rPr>
          <w:tab/>
        </w:r>
        <w:r w:rsidR="00E62649" w:rsidRPr="00A11204">
          <w:rPr>
            <w:rStyle w:val="Hyperlink"/>
            <w:noProof/>
            <w:lang w:val="sl-SI"/>
          </w:rPr>
          <w:t>Pridobivanje kuhinjske soli</w:t>
        </w:r>
        <w:r w:rsidR="00E62649">
          <w:rPr>
            <w:noProof/>
            <w:webHidden/>
          </w:rPr>
          <w:tab/>
        </w:r>
        <w:r w:rsidR="00E62649">
          <w:rPr>
            <w:noProof/>
            <w:webHidden/>
          </w:rPr>
          <w:fldChar w:fldCharType="begin"/>
        </w:r>
        <w:r w:rsidR="00E62649">
          <w:rPr>
            <w:noProof/>
            <w:webHidden/>
          </w:rPr>
          <w:instrText xml:space="preserve"> PAGEREF _Toc225690263 \h </w:instrText>
        </w:r>
        <w:r w:rsidR="00E62649">
          <w:rPr>
            <w:noProof/>
            <w:webHidden/>
          </w:rPr>
        </w:r>
        <w:r w:rsidR="00E62649">
          <w:rPr>
            <w:noProof/>
            <w:webHidden/>
          </w:rPr>
          <w:fldChar w:fldCharType="separate"/>
        </w:r>
        <w:r w:rsidR="00695A03">
          <w:rPr>
            <w:noProof/>
            <w:webHidden/>
          </w:rPr>
          <w:t>10</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4" w:history="1">
        <w:r w:rsidR="00E62649" w:rsidRPr="00A11204">
          <w:rPr>
            <w:rStyle w:val="Hyperlink"/>
            <w:noProof/>
            <w:lang w:val="sl-SI"/>
          </w:rPr>
          <w:t>2.5</w:t>
        </w:r>
        <w:r w:rsidR="00E62649">
          <w:rPr>
            <w:noProof/>
          </w:rPr>
          <w:tab/>
        </w:r>
        <w:r w:rsidR="00E62649" w:rsidRPr="00A11204">
          <w:rPr>
            <w:rStyle w:val="Hyperlink"/>
            <w:noProof/>
            <w:lang w:val="sl-SI"/>
          </w:rPr>
          <w:t>Uporaba</w:t>
        </w:r>
        <w:r w:rsidR="00E62649">
          <w:rPr>
            <w:noProof/>
            <w:webHidden/>
          </w:rPr>
          <w:tab/>
        </w:r>
        <w:r w:rsidR="00E62649">
          <w:rPr>
            <w:noProof/>
            <w:webHidden/>
          </w:rPr>
          <w:fldChar w:fldCharType="begin"/>
        </w:r>
        <w:r w:rsidR="00E62649">
          <w:rPr>
            <w:noProof/>
            <w:webHidden/>
          </w:rPr>
          <w:instrText xml:space="preserve"> PAGEREF _Toc225690264 \h </w:instrText>
        </w:r>
        <w:r w:rsidR="00E62649">
          <w:rPr>
            <w:noProof/>
            <w:webHidden/>
          </w:rPr>
        </w:r>
        <w:r w:rsidR="00E62649">
          <w:rPr>
            <w:noProof/>
            <w:webHidden/>
          </w:rPr>
          <w:fldChar w:fldCharType="separate"/>
        </w:r>
        <w:r w:rsidR="00695A03">
          <w:rPr>
            <w:noProof/>
            <w:webHidden/>
          </w:rPr>
          <w:t>11</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5" w:history="1">
        <w:r w:rsidR="00E62649" w:rsidRPr="00A11204">
          <w:rPr>
            <w:rStyle w:val="Hyperlink"/>
            <w:noProof/>
            <w:lang w:val="sl-SI"/>
          </w:rPr>
          <w:t>2.6</w:t>
        </w:r>
        <w:r w:rsidR="00E62649">
          <w:rPr>
            <w:noProof/>
          </w:rPr>
          <w:tab/>
        </w:r>
        <w:r w:rsidR="00E62649" w:rsidRPr="00A11204">
          <w:rPr>
            <w:rStyle w:val="Hyperlink"/>
            <w:noProof/>
            <w:lang w:val="sl-SI"/>
          </w:rPr>
          <w:t>Vpliv na zdravje</w:t>
        </w:r>
        <w:r w:rsidR="00E62649">
          <w:rPr>
            <w:noProof/>
            <w:webHidden/>
          </w:rPr>
          <w:tab/>
        </w:r>
        <w:r w:rsidR="00E62649">
          <w:rPr>
            <w:noProof/>
            <w:webHidden/>
          </w:rPr>
          <w:fldChar w:fldCharType="begin"/>
        </w:r>
        <w:r w:rsidR="00E62649">
          <w:rPr>
            <w:noProof/>
            <w:webHidden/>
          </w:rPr>
          <w:instrText xml:space="preserve"> PAGEREF _Toc225690265 \h </w:instrText>
        </w:r>
        <w:r w:rsidR="00E62649">
          <w:rPr>
            <w:noProof/>
            <w:webHidden/>
          </w:rPr>
        </w:r>
        <w:r w:rsidR="00E62649">
          <w:rPr>
            <w:noProof/>
            <w:webHidden/>
          </w:rPr>
          <w:fldChar w:fldCharType="separate"/>
        </w:r>
        <w:r w:rsidR="00695A03">
          <w:rPr>
            <w:noProof/>
            <w:webHidden/>
          </w:rPr>
          <w:t>12</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6" w:history="1">
        <w:r w:rsidR="00E62649" w:rsidRPr="00A11204">
          <w:rPr>
            <w:rStyle w:val="Hyperlink"/>
            <w:noProof/>
            <w:lang w:val="sl-SI"/>
          </w:rPr>
          <w:t>2.7</w:t>
        </w:r>
        <w:r w:rsidR="00E62649">
          <w:rPr>
            <w:noProof/>
          </w:rPr>
          <w:tab/>
        </w:r>
        <w:r w:rsidR="00E62649" w:rsidRPr="00A11204">
          <w:rPr>
            <w:rStyle w:val="Hyperlink"/>
            <w:noProof/>
            <w:lang w:val="sl-SI"/>
          </w:rPr>
          <w:t>Sol in človek</w:t>
        </w:r>
        <w:r w:rsidR="00E62649">
          <w:rPr>
            <w:noProof/>
            <w:webHidden/>
          </w:rPr>
          <w:tab/>
        </w:r>
        <w:r w:rsidR="00E62649">
          <w:rPr>
            <w:noProof/>
            <w:webHidden/>
          </w:rPr>
          <w:fldChar w:fldCharType="begin"/>
        </w:r>
        <w:r w:rsidR="00E62649">
          <w:rPr>
            <w:noProof/>
            <w:webHidden/>
          </w:rPr>
          <w:instrText xml:space="preserve"> PAGEREF _Toc225690266 \h </w:instrText>
        </w:r>
        <w:r w:rsidR="00E62649">
          <w:rPr>
            <w:noProof/>
            <w:webHidden/>
          </w:rPr>
        </w:r>
        <w:r w:rsidR="00E62649">
          <w:rPr>
            <w:noProof/>
            <w:webHidden/>
          </w:rPr>
          <w:fldChar w:fldCharType="separate"/>
        </w:r>
        <w:r w:rsidR="00695A03">
          <w:rPr>
            <w:noProof/>
            <w:webHidden/>
          </w:rPr>
          <w:t>13</w:t>
        </w:r>
        <w:r w:rsidR="00E62649">
          <w:rPr>
            <w:noProof/>
            <w:webHidden/>
          </w:rPr>
          <w:fldChar w:fldCharType="end"/>
        </w:r>
      </w:hyperlink>
    </w:p>
    <w:p w:rsidR="00E62649" w:rsidRDefault="00862726" w:rsidP="00E62649">
      <w:pPr>
        <w:pStyle w:val="TOC1"/>
        <w:tabs>
          <w:tab w:val="left" w:pos="480"/>
          <w:tab w:val="right" w:leader="dot" w:pos="8777"/>
        </w:tabs>
        <w:spacing w:line="360" w:lineRule="auto"/>
        <w:jc w:val="both"/>
        <w:rPr>
          <w:noProof/>
        </w:rPr>
      </w:pPr>
      <w:hyperlink w:anchor="_Toc225690267" w:history="1">
        <w:r w:rsidR="00E62649" w:rsidRPr="00A11204">
          <w:rPr>
            <w:rStyle w:val="Hyperlink"/>
            <w:noProof/>
            <w:lang w:val="sl-SI"/>
          </w:rPr>
          <w:t>3</w:t>
        </w:r>
        <w:r w:rsidR="00E62649">
          <w:rPr>
            <w:noProof/>
          </w:rPr>
          <w:tab/>
        </w:r>
        <w:r w:rsidR="00E62649" w:rsidRPr="00A11204">
          <w:rPr>
            <w:rStyle w:val="Hyperlink"/>
            <w:noProof/>
            <w:lang w:val="sl-SI"/>
          </w:rPr>
          <w:t>Zaključek</w:t>
        </w:r>
        <w:r w:rsidR="00E62649">
          <w:rPr>
            <w:noProof/>
            <w:webHidden/>
          </w:rPr>
          <w:tab/>
        </w:r>
        <w:r w:rsidR="00E62649">
          <w:rPr>
            <w:noProof/>
            <w:webHidden/>
          </w:rPr>
          <w:fldChar w:fldCharType="begin"/>
        </w:r>
        <w:r w:rsidR="00E62649">
          <w:rPr>
            <w:noProof/>
            <w:webHidden/>
          </w:rPr>
          <w:instrText xml:space="preserve"> PAGEREF _Toc225690267 \h </w:instrText>
        </w:r>
        <w:r w:rsidR="00E62649">
          <w:rPr>
            <w:noProof/>
            <w:webHidden/>
          </w:rPr>
        </w:r>
        <w:r w:rsidR="00E62649">
          <w:rPr>
            <w:noProof/>
            <w:webHidden/>
          </w:rPr>
          <w:fldChar w:fldCharType="separate"/>
        </w:r>
        <w:r w:rsidR="00695A03">
          <w:rPr>
            <w:noProof/>
            <w:webHidden/>
          </w:rPr>
          <w:t>14</w:t>
        </w:r>
        <w:r w:rsidR="00E62649">
          <w:rPr>
            <w:noProof/>
            <w:webHidden/>
          </w:rPr>
          <w:fldChar w:fldCharType="end"/>
        </w:r>
      </w:hyperlink>
    </w:p>
    <w:p w:rsidR="00E62649" w:rsidRDefault="00862726" w:rsidP="00E62649">
      <w:pPr>
        <w:pStyle w:val="TOC1"/>
        <w:tabs>
          <w:tab w:val="left" w:pos="480"/>
          <w:tab w:val="right" w:leader="dot" w:pos="8777"/>
        </w:tabs>
        <w:spacing w:line="360" w:lineRule="auto"/>
        <w:jc w:val="both"/>
        <w:rPr>
          <w:noProof/>
        </w:rPr>
      </w:pPr>
      <w:hyperlink w:anchor="_Toc225690268" w:history="1">
        <w:r w:rsidR="00E62649" w:rsidRPr="00A11204">
          <w:rPr>
            <w:rStyle w:val="Hyperlink"/>
            <w:noProof/>
            <w:lang w:val="sl-SI"/>
          </w:rPr>
          <w:t>4</w:t>
        </w:r>
        <w:r w:rsidR="00E62649">
          <w:rPr>
            <w:noProof/>
          </w:rPr>
          <w:tab/>
        </w:r>
        <w:r w:rsidR="00E62649" w:rsidRPr="00A11204">
          <w:rPr>
            <w:rStyle w:val="Hyperlink"/>
            <w:noProof/>
            <w:lang w:val="sl-SI"/>
          </w:rPr>
          <w:t>Viri in literatura</w:t>
        </w:r>
        <w:r w:rsidR="00E62649">
          <w:rPr>
            <w:noProof/>
            <w:webHidden/>
          </w:rPr>
          <w:tab/>
        </w:r>
        <w:r w:rsidR="00E62649">
          <w:rPr>
            <w:noProof/>
            <w:webHidden/>
          </w:rPr>
          <w:fldChar w:fldCharType="begin"/>
        </w:r>
        <w:r w:rsidR="00E62649">
          <w:rPr>
            <w:noProof/>
            <w:webHidden/>
          </w:rPr>
          <w:instrText xml:space="preserve"> PAGEREF _Toc225690268 \h </w:instrText>
        </w:r>
        <w:r w:rsidR="00E62649">
          <w:rPr>
            <w:noProof/>
            <w:webHidden/>
          </w:rPr>
        </w:r>
        <w:r w:rsidR="00E62649">
          <w:rPr>
            <w:noProof/>
            <w:webHidden/>
          </w:rPr>
          <w:fldChar w:fldCharType="separate"/>
        </w:r>
        <w:r w:rsidR="00695A03">
          <w:rPr>
            <w:noProof/>
            <w:webHidden/>
          </w:rPr>
          <w:t>15</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69" w:history="1">
        <w:r w:rsidR="00E62649" w:rsidRPr="00A11204">
          <w:rPr>
            <w:rStyle w:val="Hyperlink"/>
            <w:noProof/>
            <w:lang w:val="sl-SI"/>
          </w:rPr>
          <w:t>4.1</w:t>
        </w:r>
        <w:r w:rsidR="00E62649">
          <w:rPr>
            <w:noProof/>
          </w:rPr>
          <w:tab/>
        </w:r>
        <w:r w:rsidR="00E62649" w:rsidRPr="00A11204">
          <w:rPr>
            <w:rStyle w:val="Hyperlink"/>
            <w:noProof/>
            <w:lang w:val="sl-SI"/>
          </w:rPr>
          <w:t>Knjižni viri</w:t>
        </w:r>
        <w:r w:rsidR="00E62649">
          <w:rPr>
            <w:noProof/>
            <w:webHidden/>
          </w:rPr>
          <w:tab/>
        </w:r>
        <w:r w:rsidR="00E62649">
          <w:rPr>
            <w:noProof/>
            <w:webHidden/>
          </w:rPr>
          <w:fldChar w:fldCharType="begin"/>
        </w:r>
        <w:r w:rsidR="00E62649">
          <w:rPr>
            <w:noProof/>
            <w:webHidden/>
          </w:rPr>
          <w:instrText xml:space="preserve"> PAGEREF _Toc225690269 \h </w:instrText>
        </w:r>
        <w:r w:rsidR="00E62649">
          <w:rPr>
            <w:noProof/>
            <w:webHidden/>
          </w:rPr>
        </w:r>
        <w:r w:rsidR="00E62649">
          <w:rPr>
            <w:noProof/>
            <w:webHidden/>
          </w:rPr>
          <w:fldChar w:fldCharType="separate"/>
        </w:r>
        <w:r w:rsidR="00695A03">
          <w:rPr>
            <w:noProof/>
            <w:webHidden/>
          </w:rPr>
          <w:t>15</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70" w:history="1">
        <w:r w:rsidR="00E62649" w:rsidRPr="00A11204">
          <w:rPr>
            <w:rStyle w:val="Hyperlink"/>
            <w:noProof/>
            <w:lang w:val="sl-SI"/>
          </w:rPr>
          <w:t>4.2</w:t>
        </w:r>
        <w:r w:rsidR="00E62649">
          <w:rPr>
            <w:noProof/>
          </w:rPr>
          <w:tab/>
        </w:r>
        <w:r w:rsidR="00E62649" w:rsidRPr="00A11204">
          <w:rPr>
            <w:rStyle w:val="Hyperlink"/>
            <w:noProof/>
            <w:lang w:val="sl-SI"/>
          </w:rPr>
          <w:t>Internetni viri</w:t>
        </w:r>
        <w:r w:rsidR="00E62649">
          <w:rPr>
            <w:noProof/>
            <w:webHidden/>
          </w:rPr>
          <w:tab/>
        </w:r>
        <w:r w:rsidR="00E62649">
          <w:rPr>
            <w:noProof/>
            <w:webHidden/>
          </w:rPr>
          <w:fldChar w:fldCharType="begin"/>
        </w:r>
        <w:r w:rsidR="00E62649">
          <w:rPr>
            <w:noProof/>
            <w:webHidden/>
          </w:rPr>
          <w:instrText xml:space="preserve"> PAGEREF _Toc225690270 \h </w:instrText>
        </w:r>
        <w:r w:rsidR="00E62649">
          <w:rPr>
            <w:noProof/>
            <w:webHidden/>
          </w:rPr>
        </w:r>
        <w:r w:rsidR="00E62649">
          <w:rPr>
            <w:noProof/>
            <w:webHidden/>
          </w:rPr>
          <w:fldChar w:fldCharType="separate"/>
        </w:r>
        <w:r w:rsidR="00695A03">
          <w:rPr>
            <w:noProof/>
            <w:webHidden/>
          </w:rPr>
          <w:t>15</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71" w:history="1">
        <w:r w:rsidR="00E62649" w:rsidRPr="00A11204">
          <w:rPr>
            <w:rStyle w:val="Hyperlink"/>
            <w:noProof/>
            <w:lang w:val="sl-SI"/>
          </w:rPr>
          <w:t>4.3</w:t>
        </w:r>
        <w:r w:rsidR="00E62649">
          <w:rPr>
            <w:noProof/>
          </w:rPr>
          <w:tab/>
        </w:r>
        <w:r w:rsidR="00E62649" w:rsidRPr="00A11204">
          <w:rPr>
            <w:rStyle w:val="Hyperlink"/>
            <w:noProof/>
            <w:lang w:val="sl-SI"/>
          </w:rPr>
          <w:t>Ostali viri</w:t>
        </w:r>
        <w:r w:rsidR="00E62649">
          <w:rPr>
            <w:noProof/>
            <w:webHidden/>
          </w:rPr>
          <w:tab/>
        </w:r>
        <w:r w:rsidR="00E62649">
          <w:rPr>
            <w:noProof/>
            <w:webHidden/>
          </w:rPr>
          <w:fldChar w:fldCharType="begin"/>
        </w:r>
        <w:r w:rsidR="00E62649">
          <w:rPr>
            <w:noProof/>
            <w:webHidden/>
          </w:rPr>
          <w:instrText xml:space="preserve"> PAGEREF _Toc225690271 \h </w:instrText>
        </w:r>
        <w:r w:rsidR="00E62649">
          <w:rPr>
            <w:noProof/>
            <w:webHidden/>
          </w:rPr>
        </w:r>
        <w:r w:rsidR="00E62649">
          <w:rPr>
            <w:noProof/>
            <w:webHidden/>
          </w:rPr>
          <w:fldChar w:fldCharType="separate"/>
        </w:r>
        <w:r w:rsidR="00695A03">
          <w:rPr>
            <w:noProof/>
            <w:webHidden/>
          </w:rPr>
          <w:t>16</w:t>
        </w:r>
        <w:r w:rsidR="00E62649">
          <w:rPr>
            <w:noProof/>
            <w:webHidden/>
          </w:rPr>
          <w:fldChar w:fldCharType="end"/>
        </w:r>
      </w:hyperlink>
    </w:p>
    <w:p w:rsidR="00E62649" w:rsidRDefault="00862726" w:rsidP="00E62649">
      <w:pPr>
        <w:pStyle w:val="TOC3"/>
        <w:tabs>
          <w:tab w:val="left" w:pos="1440"/>
          <w:tab w:val="right" w:leader="dot" w:pos="8777"/>
        </w:tabs>
        <w:spacing w:line="360" w:lineRule="auto"/>
        <w:jc w:val="both"/>
        <w:rPr>
          <w:noProof/>
        </w:rPr>
      </w:pPr>
      <w:hyperlink w:anchor="_Toc225690272" w:history="1">
        <w:r w:rsidR="00E62649" w:rsidRPr="00A11204">
          <w:rPr>
            <w:rStyle w:val="Hyperlink"/>
            <w:noProof/>
            <w:lang w:val="sl-SI"/>
          </w:rPr>
          <w:t>4.3.1</w:t>
        </w:r>
        <w:r w:rsidR="00E62649">
          <w:rPr>
            <w:noProof/>
          </w:rPr>
          <w:tab/>
        </w:r>
        <w:r w:rsidR="00E62649" w:rsidRPr="00A11204">
          <w:rPr>
            <w:rStyle w:val="Hyperlink"/>
            <w:noProof/>
            <w:lang w:val="sl-SI"/>
          </w:rPr>
          <w:t>Članki</w:t>
        </w:r>
        <w:r w:rsidR="00E62649">
          <w:rPr>
            <w:noProof/>
            <w:webHidden/>
          </w:rPr>
          <w:tab/>
        </w:r>
        <w:r w:rsidR="00E62649">
          <w:rPr>
            <w:noProof/>
            <w:webHidden/>
          </w:rPr>
          <w:fldChar w:fldCharType="begin"/>
        </w:r>
        <w:r w:rsidR="00E62649">
          <w:rPr>
            <w:noProof/>
            <w:webHidden/>
          </w:rPr>
          <w:instrText xml:space="preserve"> PAGEREF _Toc225690272 \h </w:instrText>
        </w:r>
        <w:r w:rsidR="00E62649">
          <w:rPr>
            <w:noProof/>
            <w:webHidden/>
          </w:rPr>
        </w:r>
        <w:r w:rsidR="00E62649">
          <w:rPr>
            <w:noProof/>
            <w:webHidden/>
          </w:rPr>
          <w:fldChar w:fldCharType="separate"/>
        </w:r>
        <w:r w:rsidR="00695A03">
          <w:rPr>
            <w:noProof/>
            <w:webHidden/>
          </w:rPr>
          <w:t>16</w:t>
        </w:r>
        <w:r w:rsidR="00E62649">
          <w:rPr>
            <w:noProof/>
            <w:webHidden/>
          </w:rPr>
          <w:fldChar w:fldCharType="end"/>
        </w:r>
      </w:hyperlink>
    </w:p>
    <w:p w:rsidR="00E62649" w:rsidRDefault="00862726" w:rsidP="00E62649">
      <w:pPr>
        <w:pStyle w:val="TOC3"/>
        <w:tabs>
          <w:tab w:val="left" w:pos="1440"/>
          <w:tab w:val="right" w:leader="dot" w:pos="8777"/>
        </w:tabs>
        <w:spacing w:line="360" w:lineRule="auto"/>
        <w:jc w:val="both"/>
        <w:rPr>
          <w:noProof/>
        </w:rPr>
      </w:pPr>
      <w:hyperlink w:anchor="_Toc225690273" w:history="1">
        <w:r w:rsidR="00E62649" w:rsidRPr="00A11204">
          <w:rPr>
            <w:rStyle w:val="Hyperlink"/>
            <w:noProof/>
            <w:lang w:val="sl-SI"/>
          </w:rPr>
          <w:t>4.3.2</w:t>
        </w:r>
        <w:r w:rsidR="00E62649">
          <w:rPr>
            <w:noProof/>
          </w:rPr>
          <w:tab/>
        </w:r>
        <w:r w:rsidR="00E62649" w:rsidRPr="00A11204">
          <w:rPr>
            <w:rStyle w:val="Hyperlink"/>
            <w:noProof/>
            <w:lang w:val="sl-SI"/>
          </w:rPr>
          <w:t>Ustni viri</w:t>
        </w:r>
        <w:r w:rsidR="00E62649">
          <w:rPr>
            <w:noProof/>
            <w:webHidden/>
          </w:rPr>
          <w:tab/>
        </w:r>
        <w:r w:rsidR="00E62649">
          <w:rPr>
            <w:noProof/>
            <w:webHidden/>
          </w:rPr>
          <w:fldChar w:fldCharType="begin"/>
        </w:r>
        <w:r w:rsidR="00E62649">
          <w:rPr>
            <w:noProof/>
            <w:webHidden/>
          </w:rPr>
          <w:instrText xml:space="preserve"> PAGEREF _Toc225690273 \h </w:instrText>
        </w:r>
        <w:r w:rsidR="00E62649">
          <w:rPr>
            <w:noProof/>
            <w:webHidden/>
          </w:rPr>
        </w:r>
        <w:r w:rsidR="00E62649">
          <w:rPr>
            <w:noProof/>
            <w:webHidden/>
          </w:rPr>
          <w:fldChar w:fldCharType="separate"/>
        </w:r>
        <w:r w:rsidR="00695A03">
          <w:rPr>
            <w:noProof/>
            <w:webHidden/>
          </w:rPr>
          <w:t>16</w:t>
        </w:r>
        <w:r w:rsidR="00E62649">
          <w:rPr>
            <w:noProof/>
            <w:webHidden/>
          </w:rPr>
          <w:fldChar w:fldCharType="end"/>
        </w:r>
      </w:hyperlink>
    </w:p>
    <w:p w:rsidR="00E62649" w:rsidRDefault="00862726" w:rsidP="00E62649">
      <w:pPr>
        <w:pStyle w:val="TOC2"/>
        <w:tabs>
          <w:tab w:val="left" w:pos="960"/>
          <w:tab w:val="right" w:leader="dot" w:pos="8777"/>
        </w:tabs>
        <w:spacing w:line="360" w:lineRule="auto"/>
        <w:jc w:val="both"/>
        <w:rPr>
          <w:noProof/>
        </w:rPr>
      </w:pPr>
      <w:hyperlink w:anchor="_Toc225690274" w:history="1">
        <w:r w:rsidR="00E62649" w:rsidRPr="00A11204">
          <w:rPr>
            <w:rStyle w:val="Hyperlink"/>
            <w:noProof/>
            <w:lang w:val="sl-SI"/>
          </w:rPr>
          <w:t>4.4</w:t>
        </w:r>
        <w:r w:rsidR="00E62649">
          <w:rPr>
            <w:noProof/>
          </w:rPr>
          <w:tab/>
        </w:r>
        <w:r w:rsidR="00E62649" w:rsidRPr="00A11204">
          <w:rPr>
            <w:rStyle w:val="Hyperlink"/>
            <w:noProof/>
            <w:lang w:val="sl-SI"/>
          </w:rPr>
          <w:t>Viri slik</w:t>
        </w:r>
        <w:r w:rsidR="00E62649">
          <w:rPr>
            <w:noProof/>
            <w:webHidden/>
          </w:rPr>
          <w:tab/>
        </w:r>
        <w:r w:rsidR="00E62649">
          <w:rPr>
            <w:noProof/>
            <w:webHidden/>
          </w:rPr>
          <w:fldChar w:fldCharType="begin"/>
        </w:r>
        <w:r w:rsidR="00E62649">
          <w:rPr>
            <w:noProof/>
            <w:webHidden/>
          </w:rPr>
          <w:instrText xml:space="preserve"> PAGEREF _Toc225690274 \h </w:instrText>
        </w:r>
        <w:r w:rsidR="00E62649">
          <w:rPr>
            <w:noProof/>
            <w:webHidden/>
          </w:rPr>
        </w:r>
        <w:r w:rsidR="00E62649">
          <w:rPr>
            <w:noProof/>
            <w:webHidden/>
          </w:rPr>
          <w:fldChar w:fldCharType="separate"/>
        </w:r>
        <w:r w:rsidR="00695A03">
          <w:rPr>
            <w:noProof/>
            <w:webHidden/>
          </w:rPr>
          <w:t>16</w:t>
        </w:r>
        <w:r w:rsidR="00E62649">
          <w:rPr>
            <w:noProof/>
            <w:webHidden/>
          </w:rPr>
          <w:fldChar w:fldCharType="end"/>
        </w:r>
      </w:hyperlink>
    </w:p>
    <w:p w:rsidR="00032B89" w:rsidRDefault="00E62649" w:rsidP="00E62649">
      <w:pPr>
        <w:pStyle w:val="Heading2"/>
        <w:numPr>
          <w:ilvl w:val="0"/>
          <w:numId w:val="0"/>
        </w:numPr>
        <w:spacing w:line="360" w:lineRule="auto"/>
        <w:jc w:val="both"/>
        <w:rPr>
          <w:noProof/>
        </w:rPr>
      </w:pPr>
      <w:r>
        <w:rPr>
          <w:lang w:val="sl-SI"/>
        </w:rPr>
        <w:fldChar w:fldCharType="end"/>
      </w:r>
      <w:bookmarkStart w:id="8" w:name="_Toc225690254"/>
      <w:r w:rsidR="00A45E2B">
        <w:rPr>
          <w:lang w:val="sl-SI"/>
        </w:rPr>
        <w:t>Kazalo za tabele</w:t>
      </w:r>
      <w:bookmarkEnd w:id="8"/>
      <w:r w:rsidR="00032B89">
        <w:rPr>
          <w:lang w:val="sl-SI"/>
        </w:rPr>
        <w:fldChar w:fldCharType="begin"/>
      </w:r>
      <w:r w:rsidR="00032B89">
        <w:rPr>
          <w:lang w:val="sl-SI"/>
        </w:rPr>
        <w:instrText xml:space="preserve"> TOC \h \z \c "Tabela" </w:instrText>
      </w:r>
      <w:r w:rsidR="00032B89">
        <w:rPr>
          <w:lang w:val="sl-SI"/>
        </w:rPr>
        <w:fldChar w:fldCharType="separate"/>
      </w:r>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58" w:history="1">
        <w:r w:rsidR="00032B89" w:rsidRPr="00025464">
          <w:rPr>
            <w:rStyle w:val="Hyperlink"/>
            <w:noProof/>
            <w:lang w:val="sl-SI"/>
          </w:rPr>
          <w:t xml:space="preserve">Tabela 1: Topnost v različnih topilih (pri 25 </w:t>
        </w:r>
        <w:r w:rsidR="00032B89" w:rsidRPr="00025464">
          <w:rPr>
            <w:rStyle w:val="Hyperlink"/>
            <w:rFonts w:cs="Arial"/>
            <w:noProof/>
            <w:lang w:val="sl-SI"/>
          </w:rPr>
          <w:t>°</w:t>
        </w:r>
        <w:r w:rsidR="00032B89" w:rsidRPr="00025464">
          <w:rPr>
            <w:rStyle w:val="Hyperlink"/>
            <w:noProof/>
            <w:lang w:val="sl-SI"/>
          </w:rPr>
          <w:t>C)</w:t>
        </w:r>
        <w:r w:rsidR="00032B89">
          <w:rPr>
            <w:noProof/>
            <w:webHidden/>
          </w:rPr>
          <w:tab/>
        </w:r>
        <w:r w:rsidR="00032B89">
          <w:rPr>
            <w:noProof/>
            <w:webHidden/>
          </w:rPr>
          <w:fldChar w:fldCharType="begin"/>
        </w:r>
        <w:r w:rsidR="00032B89">
          <w:rPr>
            <w:noProof/>
            <w:webHidden/>
          </w:rPr>
          <w:instrText xml:space="preserve"> PAGEREF _Toc225689358 \h </w:instrText>
        </w:r>
        <w:r w:rsidR="00032B89">
          <w:rPr>
            <w:noProof/>
            <w:webHidden/>
          </w:rPr>
        </w:r>
        <w:r w:rsidR="00032B89">
          <w:rPr>
            <w:noProof/>
            <w:webHidden/>
          </w:rPr>
          <w:fldChar w:fldCharType="separate"/>
        </w:r>
        <w:r w:rsidR="00695A03">
          <w:rPr>
            <w:noProof/>
            <w:webHidden/>
          </w:rPr>
          <w:t>8</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59" w:history="1">
        <w:r w:rsidR="00032B89" w:rsidRPr="00025464">
          <w:rPr>
            <w:rStyle w:val="Hyperlink"/>
            <w:noProof/>
            <w:lang w:val="sl-SI"/>
          </w:rPr>
          <w:t>Tabela 2: Svetovna proizvodnja soli v milijonih ton</w:t>
        </w:r>
        <w:r w:rsidR="00032B89">
          <w:rPr>
            <w:noProof/>
            <w:webHidden/>
          </w:rPr>
          <w:tab/>
        </w:r>
        <w:r w:rsidR="00032B89">
          <w:rPr>
            <w:noProof/>
            <w:webHidden/>
          </w:rPr>
          <w:fldChar w:fldCharType="begin"/>
        </w:r>
        <w:r w:rsidR="00032B89">
          <w:rPr>
            <w:noProof/>
            <w:webHidden/>
          </w:rPr>
          <w:instrText xml:space="preserve"> PAGEREF _Toc225689359 \h </w:instrText>
        </w:r>
        <w:r w:rsidR="00032B89">
          <w:rPr>
            <w:noProof/>
            <w:webHidden/>
          </w:rPr>
        </w:r>
        <w:r w:rsidR="00032B89">
          <w:rPr>
            <w:noProof/>
            <w:webHidden/>
          </w:rPr>
          <w:fldChar w:fldCharType="separate"/>
        </w:r>
        <w:r w:rsidR="00695A03">
          <w:rPr>
            <w:noProof/>
            <w:webHidden/>
          </w:rPr>
          <w:t>11</w:t>
        </w:r>
        <w:r w:rsidR="00032B89">
          <w:rPr>
            <w:noProof/>
            <w:webHidden/>
          </w:rPr>
          <w:fldChar w:fldCharType="end"/>
        </w:r>
      </w:hyperlink>
    </w:p>
    <w:p w:rsidR="00032B89" w:rsidRDefault="00032B89" w:rsidP="00E62649">
      <w:pPr>
        <w:pStyle w:val="Heading2"/>
        <w:numPr>
          <w:ilvl w:val="0"/>
          <w:numId w:val="0"/>
        </w:numPr>
        <w:spacing w:line="360" w:lineRule="auto"/>
        <w:jc w:val="both"/>
        <w:rPr>
          <w:noProof/>
        </w:rPr>
      </w:pPr>
      <w:r>
        <w:rPr>
          <w:lang w:val="sl-SI"/>
        </w:rPr>
        <w:fldChar w:fldCharType="end"/>
      </w:r>
      <w:bookmarkStart w:id="9" w:name="_Toc225690255"/>
      <w:r w:rsidR="00A45E2B">
        <w:rPr>
          <w:lang w:val="sl-SI"/>
        </w:rPr>
        <w:t>Kazalo za slike</w:t>
      </w:r>
      <w:bookmarkEnd w:id="9"/>
      <w:r>
        <w:rPr>
          <w:lang w:val="sl-SI"/>
        </w:rPr>
        <w:fldChar w:fldCharType="begin"/>
      </w:r>
      <w:r>
        <w:rPr>
          <w:lang w:val="sl-SI"/>
        </w:rPr>
        <w:instrText xml:space="preserve"> TOC \h \z \c "Slika" </w:instrText>
      </w:r>
      <w:r>
        <w:rPr>
          <w:lang w:val="sl-SI"/>
        </w:rPr>
        <w:fldChar w:fldCharType="separate"/>
      </w:r>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0" w:history="1">
        <w:r w:rsidR="00032B89" w:rsidRPr="008B32D4">
          <w:rPr>
            <w:rStyle w:val="Hyperlink"/>
            <w:noProof/>
          </w:rPr>
          <w:t>Slika 1: Nastanek ionov</w:t>
        </w:r>
        <w:r w:rsidR="00032B89">
          <w:rPr>
            <w:noProof/>
            <w:webHidden/>
          </w:rPr>
          <w:tab/>
        </w:r>
        <w:r w:rsidR="00032B89">
          <w:rPr>
            <w:noProof/>
            <w:webHidden/>
          </w:rPr>
          <w:fldChar w:fldCharType="begin"/>
        </w:r>
        <w:r w:rsidR="00032B89">
          <w:rPr>
            <w:noProof/>
            <w:webHidden/>
          </w:rPr>
          <w:instrText xml:space="preserve"> PAGEREF _Toc225689370 \h </w:instrText>
        </w:r>
        <w:r w:rsidR="00032B89">
          <w:rPr>
            <w:noProof/>
            <w:webHidden/>
          </w:rPr>
        </w:r>
        <w:r w:rsidR="00032B89">
          <w:rPr>
            <w:noProof/>
            <w:webHidden/>
          </w:rPr>
          <w:fldChar w:fldCharType="separate"/>
        </w:r>
        <w:r w:rsidR="00695A03">
          <w:rPr>
            <w:noProof/>
            <w:webHidden/>
          </w:rPr>
          <w:t>6</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1" w:history="1">
        <w:r w:rsidR="00032B89" w:rsidRPr="008B32D4">
          <w:rPr>
            <w:rStyle w:val="Hyperlink"/>
            <w:noProof/>
            <w:lang w:val="sl-SI"/>
          </w:rPr>
          <w:t>Slika 2: Kristalna struktura NaCl</w:t>
        </w:r>
        <w:r w:rsidR="00032B89">
          <w:rPr>
            <w:noProof/>
            <w:webHidden/>
          </w:rPr>
          <w:tab/>
        </w:r>
        <w:r w:rsidR="00032B89">
          <w:rPr>
            <w:noProof/>
            <w:webHidden/>
          </w:rPr>
          <w:fldChar w:fldCharType="begin"/>
        </w:r>
        <w:r w:rsidR="00032B89">
          <w:rPr>
            <w:noProof/>
            <w:webHidden/>
          </w:rPr>
          <w:instrText xml:space="preserve"> PAGEREF _Toc225689371 \h </w:instrText>
        </w:r>
        <w:r w:rsidR="00032B89">
          <w:rPr>
            <w:noProof/>
            <w:webHidden/>
          </w:rPr>
        </w:r>
        <w:r w:rsidR="00032B89">
          <w:rPr>
            <w:noProof/>
            <w:webHidden/>
          </w:rPr>
          <w:fldChar w:fldCharType="separate"/>
        </w:r>
        <w:r w:rsidR="00695A03">
          <w:rPr>
            <w:noProof/>
            <w:webHidden/>
          </w:rPr>
          <w:t>7</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2" w:history="1">
        <w:r w:rsidR="00032B89" w:rsidRPr="008B32D4">
          <w:rPr>
            <w:rStyle w:val="Hyperlink"/>
            <w:noProof/>
            <w:lang w:val="sl-SI"/>
          </w:rPr>
          <w:t>Slika 3: Postavitev ionov v  obliki oktaedra</w:t>
        </w:r>
        <w:r w:rsidR="00032B89">
          <w:rPr>
            <w:noProof/>
            <w:webHidden/>
          </w:rPr>
          <w:tab/>
        </w:r>
        <w:r w:rsidR="00032B89">
          <w:rPr>
            <w:noProof/>
            <w:webHidden/>
          </w:rPr>
          <w:fldChar w:fldCharType="begin"/>
        </w:r>
        <w:r w:rsidR="00032B89">
          <w:rPr>
            <w:noProof/>
            <w:webHidden/>
          </w:rPr>
          <w:instrText xml:space="preserve"> PAGEREF _Toc225689372 \h </w:instrText>
        </w:r>
        <w:r w:rsidR="00032B89">
          <w:rPr>
            <w:noProof/>
            <w:webHidden/>
          </w:rPr>
        </w:r>
        <w:r w:rsidR="00032B89">
          <w:rPr>
            <w:noProof/>
            <w:webHidden/>
          </w:rPr>
          <w:fldChar w:fldCharType="separate"/>
        </w:r>
        <w:r w:rsidR="00695A03">
          <w:rPr>
            <w:noProof/>
            <w:webHidden/>
          </w:rPr>
          <w:t>7</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3" w:history="1">
        <w:r w:rsidR="00032B89" w:rsidRPr="008B32D4">
          <w:rPr>
            <w:rStyle w:val="Hyperlink"/>
            <w:noProof/>
          </w:rPr>
          <w:t>Slika 4: Nastanek taline NaCl</w:t>
        </w:r>
        <w:r w:rsidR="00032B89">
          <w:rPr>
            <w:noProof/>
            <w:webHidden/>
          </w:rPr>
          <w:tab/>
        </w:r>
        <w:r w:rsidR="00032B89">
          <w:rPr>
            <w:noProof/>
            <w:webHidden/>
          </w:rPr>
          <w:fldChar w:fldCharType="begin"/>
        </w:r>
        <w:r w:rsidR="00032B89">
          <w:rPr>
            <w:noProof/>
            <w:webHidden/>
          </w:rPr>
          <w:instrText xml:space="preserve"> PAGEREF _Toc225689373 \h </w:instrText>
        </w:r>
        <w:r w:rsidR="00032B89">
          <w:rPr>
            <w:noProof/>
            <w:webHidden/>
          </w:rPr>
        </w:r>
        <w:r w:rsidR="00032B89">
          <w:rPr>
            <w:noProof/>
            <w:webHidden/>
          </w:rPr>
          <w:fldChar w:fldCharType="separate"/>
        </w:r>
        <w:r w:rsidR="00695A03">
          <w:rPr>
            <w:noProof/>
            <w:webHidden/>
          </w:rPr>
          <w:t>8</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4" w:history="1">
        <w:r w:rsidR="00032B89" w:rsidRPr="008B32D4">
          <w:rPr>
            <w:rStyle w:val="Hyperlink"/>
            <w:noProof/>
          </w:rPr>
          <w:t>Slika 5: Natrij</w:t>
        </w:r>
        <w:r w:rsidR="00032B89">
          <w:rPr>
            <w:noProof/>
            <w:webHidden/>
          </w:rPr>
          <w:tab/>
        </w:r>
        <w:r w:rsidR="00032B89">
          <w:rPr>
            <w:noProof/>
            <w:webHidden/>
          </w:rPr>
          <w:fldChar w:fldCharType="begin"/>
        </w:r>
        <w:r w:rsidR="00032B89">
          <w:rPr>
            <w:noProof/>
            <w:webHidden/>
          </w:rPr>
          <w:instrText xml:space="preserve"> PAGEREF _Toc225689374 \h </w:instrText>
        </w:r>
        <w:r w:rsidR="00032B89">
          <w:rPr>
            <w:noProof/>
            <w:webHidden/>
          </w:rPr>
        </w:r>
        <w:r w:rsidR="00032B89">
          <w:rPr>
            <w:noProof/>
            <w:webHidden/>
          </w:rPr>
          <w:fldChar w:fldCharType="separate"/>
        </w:r>
        <w:r w:rsidR="00695A03">
          <w:rPr>
            <w:noProof/>
            <w:webHidden/>
          </w:rPr>
          <w:t>9</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5" w:history="1">
        <w:r w:rsidR="00032B89" w:rsidRPr="008B32D4">
          <w:rPr>
            <w:rStyle w:val="Hyperlink"/>
            <w:noProof/>
            <w:lang w:val="sl-SI"/>
          </w:rPr>
          <w:t>Slika 6: Svetilka z natrijevo paro</w:t>
        </w:r>
        <w:r w:rsidR="00032B89">
          <w:rPr>
            <w:noProof/>
            <w:webHidden/>
          </w:rPr>
          <w:tab/>
        </w:r>
        <w:r w:rsidR="00032B89">
          <w:rPr>
            <w:noProof/>
            <w:webHidden/>
          </w:rPr>
          <w:fldChar w:fldCharType="begin"/>
        </w:r>
        <w:r w:rsidR="00032B89">
          <w:rPr>
            <w:noProof/>
            <w:webHidden/>
          </w:rPr>
          <w:instrText xml:space="preserve"> PAGEREF _Toc225689375 \h </w:instrText>
        </w:r>
        <w:r w:rsidR="00032B89">
          <w:rPr>
            <w:noProof/>
            <w:webHidden/>
          </w:rPr>
        </w:r>
        <w:r w:rsidR="00032B89">
          <w:rPr>
            <w:noProof/>
            <w:webHidden/>
          </w:rPr>
          <w:fldChar w:fldCharType="separate"/>
        </w:r>
        <w:r w:rsidR="00695A03">
          <w:rPr>
            <w:noProof/>
            <w:webHidden/>
          </w:rPr>
          <w:t>9</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6" w:history="1">
        <w:r w:rsidR="00032B89" w:rsidRPr="008B32D4">
          <w:rPr>
            <w:rStyle w:val="Hyperlink"/>
            <w:noProof/>
          </w:rPr>
          <w:t>Slika 7: Klor</w:t>
        </w:r>
        <w:r w:rsidR="00032B89">
          <w:rPr>
            <w:noProof/>
            <w:webHidden/>
          </w:rPr>
          <w:tab/>
        </w:r>
        <w:r w:rsidR="00032B89">
          <w:rPr>
            <w:noProof/>
            <w:webHidden/>
          </w:rPr>
          <w:fldChar w:fldCharType="begin"/>
        </w:r>
        <w:r w:rsidR="00032B89">
          <w:rPr>
            <w:noProof/>
            <w:webHidden/>
          </w:rPr>
          <w:instrText xml:space="preserve"> PAGEREF _Toc225689376 \h </w:instrText>
        </w:r>
        <w:r w:rsidR="00032B89">
          <w:rPr>
            <w:noProof/>
            <w:webHidden/>
          </w:rPr>
        </w:r>
        <w:r w:rsidR="00032B89">
          <w:rPr>
            <w:noProof/>
            <w:webHidden/>
          </w:rPr>
          <w:fldChar w:fldCharType="separate"/>
        </w:r>
        <w:r w:rsidR="00695A03">
          <w:rPr>
            <w:noProof/>
            <w:webHidden/>
          </w:rPr>
          <w:t>10</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7" w:history="1">
        <w:r w:rsidR="00032B89" w:rsidRPr="008B32D4">
          <w:rPr>
            <w:rStyle w:val="Hyperlink"/>
            <w:noProof/>
          </w:rPr>
          <w:t>Slika 8: Solinar med delom</w:t>
        </w:r>
        <w:r w:rsidR="00032B89">
          <w:rPr>
            <w:noProof/>
            <w:webHidden/>
          </w:rPr>
          <w:tab/>
        </w:r>
        <w:r w:rsidR="00032B89">
          <w:rPr>
            <w:noProof/>
            <w:webHidden/>
          </w:rPr>
          <w:fldChar w:fldCharType="begin"/>
        </w:r>
        <w:r w:rsidR="00032B89">
          <w:rPr>
            <w:noProof/>
            <w:webHidden/>
          </w:rPr>
          <w:instrText xml:space="preserve"> PAGEREF _Toc225689377 \h </w:instrText>
        </w:r>
        <w:r w:rsidR="00032B89">
          <w:rPr>
            <w:noProof/>
            <w:webHidden/>
          </w:rPr>
        </w:r>
        <w:r w:rsidR="00032B89">
          <w:rPr>
            <w:noProof/>
            <w:webHidden/>
          </w:rPr>
          <w:fldChar w:fldCharType="separate"/>
        </w:r>
        <w:r w:rsidR="00695A03">
          <w:rPr>
            <w:noProof/>
            <w:webHidden/>
          </w:rPr>
          <w:t>10</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8" w:history="1">
        <w:r w:rsidR="00032B89" w:rsidRPr="008B32D4">
          <w:rPr>
            <w:rStyle w:val="Hyperlink"/>
            <w:noProof/>
            <w:lang w:val="sl-SI"/>
          </w:rPr>
          <w:t>Slika 9: Solnica</w:t>
        </w:r>
        <w:r w:rsidR="00032B89">
          <w:rPr>
            <w:noProof/>
            <w:webHidden/>
          </w:rPr>
          <w:tab/>
        </w:r>
        <w:r w:rsidR="00032B89">
          <w:rPr>
            <w:noProof/>
            <w:webHidden/>
          </w:rPr>
          <w:fldChar w:fldCharType="begin"/>
        </w:r>
        <w:r w:rsidR="00032B89">
          <w:rPr>
            <w:noProof/>
            <w:webHidden/>
          </w:rPr>
          <w:instrText xml:space="preserve"> PAGEREF _Toc225689378 \h </w:instrText>
        </w:r>
        <w:r w:rsidR="00032B89">
          <w:rPr>
            <w:noProof/>
            <w:webHidden/>
          </w:rPr>
        </w:r>
        <w:r w:rsidR="00032B89">
          <w:rPr>
            <w:noProof/>
            <w:webHidden/>
          </w:rPr>
          <w:fldChar w:fldCharType="separate"/>
        </w:r>
        <w:r w:rsidR="00695A03">
          <w:rPr>
            <w:noProof/>
            <w:webHidden/>
          </w:rPr>
          <w:t>12</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79" w:history="1">
        <w:r w:rsidR="00032B89" w:rsidRPr="008B32D4">
          <w:rPr>
            <w:rStyle w:val="Hyperlink"/>
            <w:noProof/>
            <w:lang w:val="sl-SI"/>
          </w:rPr>
          <w:t>Slika 10: Preveč soljena, nezdrava prehrana</w:t>
        </w:r>
        <w:r w:rsidR="00032B89">
          <w:rPr>
            <w:noProof/>
            <w:webHidden/>
          </w:rPr>
          <w:tab/>
        </w:r>
        <w:r w:rsidR="00032B89">
          <w:rPr>
            <w:noProof/>
            <w:webHidden/>
          </w:rPr>
          <w:fldChar w:fldCharType="begin"/>
        </w:r>
        <w:r w:rsidR="00032B89">
          <w:rPr>
            <w:noProof/>
            <w:webHidden/>
          </w:rPr>
          <w:instrText xml:space="preserve"> PAGEREF _Toc225689379 \h </w:instrText>
        </w:r>
        <w:r w:rsidR="00032B89">
          <w:rPr>
            <w:noProof/>
            <w:webHidden/>
          </w:rPr>
        </w:r>
        <w:r w:rsidR="00032B89">
          <w:rPr>
            <w:noProof/>
            <w:webHidden/>
          </w:rPr>
          <w:fldChar w:fldCharType="separate"/>
        </w:r>
        <w:r w:rsidR="00695A03">
          <w:rPr>
            <w:noProof/>
            <w:webHidden/>
          </w:rPr>
          <w:t>13</w:t>
        </w:r>
        <w:r w:rsidR="00032B89">
          <w:rPr>
            <w:noProof/>
            <w:webHidden/>
          </w:rPr>
          <w:fldChar w:fldCharType="end"/>
        </w:r>
      </w:hyperlink>
    </w:p>
    <w:p w:rsidR="00032B89" w:rsidRDefault="00862726" w:rsidP="00E62649">
      <w:pPr>
        <w:pStyle w:val="TableofFigures"/>
        <w:tabs>
          <w:tab w:val="right" w:leader="dot" w:pos="8777"/>
        </w:tabs>
        <w:spacing w:line="360" w:lineRule="auto"/>
        <w:jc w:val="both"/>
        <w:rPr>
          <w:rFonts w:ascii="Times New Roman" w:hAnsi="Times New Roman"/>
          <w:noProof/>
          <w:lang w:val="sl-SI"/>
        </w:rPr>
      </w:pPr>
      <w:hyperlink w:anchor="_Toc225689380" w:history="1">
        <w:r w:rsidR="00032B89" w:rsidRPr="008B32D4">
          <w:rPr>
            <w:rStyle w:val="Hyperlink"/>
            <w:noProof/>
            <w:lang w:val="it-IT"/>
          </w:rPr>
          <w:t>Slika 11: Martin Krpan</w:t>
        </w:r>
        <w:r w:rsidR="00032B89">
          <w:rPr>
            <w:noProof/>
            <w:webHidden/>
          </w:rPr>
          <w:tab/>
        </w:r>
        <w:r w:rsidR="00032B89">
          <w:rPr>
            <w:noProof/>
            <w:webHidden/>
          </w:rPr>
          <w:fldChar w:fldCharType="begin"/>
        </w:r>
        <w:r w:rsidR="00032B89">
          <w:rPr>
            <w:noProof/>
            <w:webHidden/>
          </w:rPr>
          <w:instrText xml:space="preserve"> PAGEREF _Toc225689380 \h </w:instrText>
        </w:r>
        <w:r w:rsidR="00032B89">
          <w:rPr>
            <w:noProof/>
            <w:webHidden/>
          </w:rPr>
        </w:r>
        <w:r w:rsidR="00032B89">
          <w:rPr>
            <w:noProof/>
            <w:webHidden/>
          </w:rPr>
          <w:fldChar w:fldCharType="separate"/>
        </w:r>
        <w:r w:rsidR="00695A03">
          <w:rPr>
            <w:noProof/>
            <w:webHidden/>
          </w:rPr>
          <w:t>13</w:t>
        </w:r>
        <w:r w:rsidR="00032B89">
          <w:rPr>
            <w:noProof/>
            <w:webHidden/>
          </w:rPr>
          <w:fldChar w:fldCharType="end"/>
        </w:r>
      </w:hyperlink>
    </w:p>
    <w:p w:rsidR="00BC6D05" w:rsidRDefault="00032B89" w:rsidP="00E62649">
      <w:pPr>
        <w:pStyle w:val="Heading2"/>
        <w:numPr>
          <w:ilvl w:val="0"/>
          <w:numId w:val="0"/>
        </w:numPr>
        <w:spacing w:line="360" w:lineRule="auto"/>
        <w:jc w:val="both"/>
        <w:rPr>
          <w:lang w:val="sl-SI"/>
        </w:rPr>
      </w:pPr>
      <w:r>
        <w:rPr>
          <w:lang w:val="sl-SI"/>
        </w:rPr>
        <w:fldChar w:fldCharType="end"/>
      </w:r>
    </w:p>
    <w:p w:rsidR="00BC6D05" w:rsidRDefault="00BC6D05" w:rsidP="00174D6B">
      <w:pPr>
        <w:pStyle w:val="Heading1"/>
        <w:spacing w:line="360" w:lineRule="auto"/>
        <w:jc w:val="both"/>
        <w:rPr>
          <w:lang w:val="sl-SI"/>
        </w:rPr>
      </w:pPr>
      <w:r>
        <w:rPr>
          <w:lang w:val="sl-SI"/>
        </w:rPr>
        <w:br w:type="page"/>
      </w:r>
      <w:bookmarkStart w:id="10" w:name="_Toc225690256"/>
      <w:r>
        <w:rPr>
          <w:lang w:val="sl-SI"/>
        </w:rPr>
        <w:t>Uvod</w:t>
      </w:r>
      <w:bookmarkEnd w:id="10"/>
    </w:p>
    <w:p w:rsidR="00A52BDD" w:rsidRDefault="00C741E2" w:rsidP="00174D6B">
      <w:pPr>
        <w:spacing w:line="360" w:lineRule="auto"/>
        <w:jc w:val="both"/>
        <w:rPr>
          <w:lang w:val="sl-SI"/>
        </w:rPr>
      </w:pPr>
      <w:r>
        <w:rPr>
          <w:lang w:val="sl-SI"/>
        </w:rPr>
        <w:t>Natrijev klorid je sol</w:t>
      </w:r>
      <w:r w:rsidR="00D95483">
        <w:rPr>
          <w:lang w:val="sl-SI"/>
        </w:rPr>
        <w:t>, ki ima zelo velik pomen za človeštvo, saj si življenja brez te spojine sploh ne moremo več predstavljati.</w:t>
      </w:r>
      <w:r w:rsidR="000F477F">
        <w:rPr>
          <w:lang w:val="sl-SI"/>
        </w:rPr>
        <w:t xml:space="preserve"> Prav zato ga v vsakdanjem življenju poimenujemo kar sol, čeprav je </w:t>
      </w:r>
      <w:r w:rsidR="00D95483">
        <w:rPr>
          <w:lang w:val="sl-SI"/>
        </w:rPr>
        <w:t>to</w:t>
      </w:r>
      <w:r w:rsidR="000F477F">
        <w:rPr>
          <w:lang w:val="sl-SI"/>
        </w:rPr>
        <w:t xml:space="preserve"> v resnici vsaka spojina, ki nastane pri reakciji nevtralizacije med kislino in bazo. Kuhinjsko sol, katere glavna sestavina je natrijev klorid, uporabljamo v veliko</w:t>
      </w:r>
      <w:r w:rsidR="00D95483">
        <w:rPr>
          <w:lang w:val="sl-SI"/>
        </w:rPr>
        <w:t xml:space="preserve"> različnih namenov,</w:t>
      </w:r>
      <w:r w:rsidR="000F477F">
        <w:rPr>
          <w:lang w:val="sl-SI"/>
        </w:rPr>
        <w:t xml:space="preserve"> </w:t>
      </w:r>
      <w:r w:rsidR="00D95483">
        <w:rPr>
          <w:lang w:val="sl-SI"/>
        </w:rPr>
        <w:t>n</w:t>
      </w:r>
      <w:r w:rsidR="000F477F">
        <w:rPr>
          <w:lang w:val="sl-SI"/>
        </w:rPr>
        <w:t xml:space="preserve">jena najbolj </w:t>
      </w:r>
      <w:r w:rsidR="00D95483">
        <w:rPr>
          <w:lang w:val="sl-SI"/>
        </w:rPr>
        <w:t>po</w:t>
      </w:r>
      <w:r w:rsidR="000F477F">
        <w:rPr>
          <w:lang w:val="sl-SI"/>
        </w:rPr>
        <w:t xml:space="preserve">znana vloga </w:t>
      </w:r>
      <w:r w:rsidR="00D95483">
        <w:rPr>
          <w:lang w:val="sl-SI"/>
        </w:rPr>
        <w:t xml:space="preserve">pa </w:t>
      </w:r>
      <w:r w:rsidR="000F477F">
        <w:rPr>
          <w:lang w:val="sl-SI"/>
        </w:rPr>
        <w:t>je gotovo uporaba pri pripravi hrane. V projektni nalogi sem predstavil</w:t>
      </w:r>
      <w:r w:rsidR="00D95483">
        <w:rPr>
          <w:lang w:val="sl-SI"/>
        </w:rPr>
        <w:t xml:space="preserve"> tako</w:t>
      </w:r>
      <w:r w:rsidR="000F477F">
        <w:rPr>
          <w:lang w:val="sl-SI"/>
        </w:rPr>
        <w:t xml:space="preserve"> čist natrijev klorid</w:t>
      </w:r>
      <w:r w:rsidR="00D95483">
        <w:rPr>
          <w:lang w:val="sl-SI"/>
        </w:rPr>
        <w:t xml:space="preserve"> kot tudi kuhinjsko sol, na kratko pa sem opisal še</w:t>
      </w:r>
      <w:r w:rsidR="00FC6B09">
        <w:rPr>
          <w:lang w:val="sl-SI"/>
        </w:rPr>
        <w:t xml:space="preserve"> natrij in klor, ki natrijev klorid sestavljata</w:t>
      </w:r>
      <w:r w:rsidR="00D95483">
        <w:rPr>
          <w:lang w:val="sl-SI"/>
        </w:rPr>
        <w:t>.</w:t>
      </w:r>
    </w:p>
    <w:p w:rsidR="00AF1AB6" w:rsidRPr="00AF1AB6" w:rsidRDefault="00AF1AB6" w:rsidP="00174D6B">
      <w:pPr>
        <w:spacing w:line="360" w:lineRule="auto"/>
        <w:jc w:val="both"/>
        <w:rPr>
          <w:sz w:val="34"/>
          <w:szCs w:val="34"/>
          <w:lang w:val="sl-SI"/>
        </w:rPr>
      </w:pPr>
    </w:p>
    <w:p w:rsidR="00A45E2B" w:rsidRDefault="00A45E2B" w:rsidP="00174D6B">
      <w:pPr>
        <w:pStyle w:val="Heading1"/>
        <w:spacing w:line="360" w:lineRule="auto"/>
        <w:rPr>
          <w:lang w:val="sl-SI"/>
        </w:rPr>
      </w:pPr>
      <w:bookmarkStart w:id="11" w:name="_Toc225690257"/>
      <w:r>
        <w:rPr>
          <w:lang w:val="sl-SI"/>
        </w:rPr>
        <w:t>Jedro</w:t>
      </w:r>
      <w:bookmarkEnd w:id="11"/>
    </w:p>
    <w:p w:rsidR="00EC014B" w:rsidRDefault="00EC014B" w:rsidP="00FF3B90">
      <w:pPr>
        <w:pStyle w:val="Caption"/>
        <w:framePr w:w="4323" w:hSpace="180" w:wrap="around" w:vAnchor="text" w:hAnchor="text" w:x="4500" w:y="5819"/>
        <w:shd w:val="solid" w:color="FFFFFF" w:fill="FFFFFF"/>
        <w:rPr>
          <w:noProof/>
        </w:rPr>
      </w:pPr>
      <w:bookmarkStart w:id="12" w:name="_Toc225686891"/>
      <w:bookmarkStart w:id="13" w:name="_Toc225689370"/>
      <w:r>
        <w:t xml:space="preserve">Slika </w:t>
      </w:r>
      <w:r>
        <w:fldChar w:fldCharType="begin"/>
      </w:r>
      <w:r>
        <w:instrText xml:space="preserve"> SEQ Slika \* ARABIC </w:instrText>
      </w:r>
      <w:r>
        <w:fldChar w:fldCharType="separate"/>
      </w:r>
      <w:r w:rsidR="00695A03">
        <w:rPr>
          <w:noProof/>
        </w:rPr>
        <w:t>1</w:t>
      </w:r>
      <w:r>
        <w:fldChar w:fldCharType="end"/>
      </w:r>
      <w:r>
        <w:t>: Nastanek ionov</w:t>
      </w:r>
      <w:bookmarkEnd w:id="12"/>
      <w:bookmarkEnd w:id="13"/>
    </w:p>
    <w:p w:rsidR="002C4222" w:rsidRDefault="00862726" w:rsidP="00174D6B">
      <w:pPr>
        <w:pStyle w:val="Heading2"/>
        <w:spacing w:line="360" w:lineRule="auto"/>
        <w:jc w:val="both"/>
        <w:rPr>
          <w:lang w:val="sl-SI"/>
        </w:rPr>
      </w:pPr>
      <w:bookmarkStart w:id="14" w:name="_Toc225690258"/>
      <w:r>
        <w:rPr>
          <w:noProof/>
          <w:lang w:val="sl-SI"/>
        </w:rPr>
        <w:pict>
          <v:shape id="_x0000_s1155" type="#_x0000_t75" style="position:absolute;left:0;text-align:left;margin-left:225pt;margin-top:43.45pt;width:216.15pt;height:243pt;z-index:251654144" stroked="t">
            <v:imagedata r:id="rId15" o:title=""/>
            <w10:wrap type="square"/>
          </v:shape>
        </w:pict>
      </w:r>
      <w:r w:rsidR="00540B84">
        <w:rPr>
          <w:lang w:val="sl-SI"/>
        </w:rPr>
        <w:t xml:space="preserve">Nastanek in </w:t>
      </w:r>
      <w:r w:rsidR="003D5CC9">
        <w:rPr>
          <w:lang w:val="sl-SI"/>
        </w:rPr>
        <w:t>struktura natrijevega klorida</w:t>
      </w:r>
      <w:bookmarkEnd w:id="14"/>
    </w:p>
    <w:p w:rsidR="0081771D" w:rsidRDefault="007D550E" w:rsidP="00174D6B">
      <w:pPr>
        <w:spacing w:line="360" w:lineRule="auto"/>
        <w:jc w:val="both"/>
        <w:rPr>
          <w:lang w:val="sl-SI"/>
        </w:rPr>
      </w:pPr>
      <w:r>
        <w:rPr>
          <w:lang w:val="sl-SI"/>
        </w:rPr>
        <w:t xml:space="preserve">Natrijev klorid </w:t>
      </w:r>
      <w:r w:rsidR="00D95483">
        <w:rPr>
          <w:lang w:val="sl-SI"/>
        </w:rPr>
        <w:t>je ionska</w:t>
      </w:r>
      <w:r w:rsidR="00A45E2B">
        <w:rPr>
          <w:lang w:val="sl-SI"/>
        </w:rPr>
        <w:t xml:space="preserve"> </w:t>
      </w:r>
      <w:r w:rsidR="00D95483">
        <w:rPr>
          <w:lang w:val="sl-SI"/>
        </w:rPr>
        <w:t>spojina</w:t>
      </w:r>
      <w:r w:rsidR="001706AD">
        <w:rPr>
          <w:lang w:val="sl-SI"/>
        </w:rPr>
        <w:t xml:space="preserve"> s formulo NaCl</w:t>
      </w:r>
      <w:r w:rsidR="00BF48E9">
        <w:rPr>
          <w:lang w:val="sl-SI"/>
        </w:rPr>
        <w:t>.</w:t>
      </w:r>
      <w:r w:rsidR="00A45E2B">
        <w:rPr>
          <w:lang w:val="sl-SI"/>
        </w:rPr>
        <w:t xml:space="preserve"> Nastane</w:t>
      </w:r>
      <w:r w:rsidR="0081771D">
        <w:rPr>
          <w:lang w:val="sl-SI"/>
        </w:rPr>
        <w:t xml:space="preserve"> z neposredno reakcijo med elementoma in sicer</w:t>
      </w:r>
      <w:r w:rsidR="00A45E2B">
        <w:rPr>
          <w:lang w:val="sl-SI"/>
        </w:rPr>
        <w:t xml:space="preserve"> tako, da natrijev atom odda en el</w:t>
      </w:r>
      <w:r w:rsidR="0081771D">
        <w:rPr>
          <w:lang w:val="sl-SI"/>
        </w:rPr>
        <w:t>ektron atomu klora.</w:t>
      </w:r>
      <w:r w:rsidR="00FA5FEB">
        <w:rPr>
          <w:lang w:val="sl-SI"/>
        </w:rPr>
        <w:t xml:space="preserve"> </w:t>
      </w:r>
      <w:r w:rsidR="00A45E2B">
        <w:rPr>
          <w:lang w:val="sl-SI"/>
        </w:rPr>
        <w:t>Tako natrijev atom preide v ion s pozitivnim</w:t>
      </w:r>
      <w:r>
        <w:rPr>
          <w:lang w:val="sl-SI"/>
        </w:rPr>
        <w:t xml:space="preserve"> nabojem</w:t>
      </w:r>
      <w:r w:rsidR="00A45E2B">
        <w:rPr>
          <w:lang w:val="sl-SI"/>
        </w:rPr>
        <w:t xml:space="preserve">, klor pa v ion z negativnim nabojem in </w:t>
      </w:r>
      <w:r w:rsidR="00FD33B1">
        <w:rPr>
          <w:lang w:val="sl-SI"/>
        </w:rPr>
        <w:t xml:space="preserve">se </w:t>
      </w:r>
      <w:r w:rsidR="00A45E2B">
        <w:rPr>
          <w:lang w:val="sl-SI"/>
        </w:rPr>
        <w:t xml:space="preserve">zato </w:t>
      </w:r>
      <w:r>
        <w:rPr>
          <w:lang w:val="sl-SI"/>
        </w:rPr>
        <w:t xml:space="preserve">med </w:t>
      </w:r>
      <w:r w:rsidR="00FD33B1">
        <w:rPr>
          <w:lang w:val="sl-SI"/>
        </w:rPr>
        <w:t>seboj privlačita</w:t>
      </w:r>
      <w:r w:rsidR="00A45E2B">
        <w:rPr>
          <w:lang w:val="sl-SI"/>
        </w:rPr>
        <w:t>.</w:t>
      </w:r>
    </w:p>
    <w:p w:rsidR="0081771D" w:rsidRDefault="0081771D" w:rsidP="00174D6B">
      <w:pPr>
        <w:spacing w:line="360" w:lineRule="auto"/>
        <w:jc w:val="both"/>
        <w:rPr>
          <w:lang w:val="sl-SI"/>
        </w:rPr>
      </w:pPr>
    </w:p>
    <w:p w:rsidR="00FA5FEB" w:rsidRPr="00FA5FEB" w:rsidRDefault="0081771D" w:rsidP="00174D6B">
      <w:pPr>
        <w:spacing w:line="360" w:lineRule="auto"/>
        <w:jc w:val="both"/>
        <w:rPr>
          <w:vertAlign w:val="superscript"/>
          <w:lang w:val="sl-SI"/>
        </w:rPr>
      </w:pPr>
      <w:r>
        <w:rPr>
          <w:lang w:val="sl-SI"/>
        </w:rPr>
        <w:t>2Na</w:t>
      </w:r>
      <w:r w:rsidRPr="0081771D">
        <w:rPr>
          <w:vertAlign w:val="subscript"/>
          <w:lang w:val="sl-SI"/>
        </w:rPr>
        <w:t>(s)</w:t>
      </w:r>
      <w:r>
        <w:rPr>
          <w:lang w:val="sl-SI"/>
        </w:rPr>
        <w:t xml:space="preserve"> + </w:t>
      </w:r>
      <w:r w:rsidRPr="0081771D">
        <w:rPr>
          <w:lang w:val="sl-SI"/>
        </w:rPr>
        <w:t>Cl</w:t>
      </w:r>
      <w:r>
        <w:rPr>
          <w:vertAlign w:val="subscript"/>
          <w:lang w:val="sl-SI"/>
        </w:rPr>
        <w:t>2(g</w:t>
      </w:r>
      <w:r w:rsidRPr="0081771D">
        <w:rPr>
          <w:vertAlign w:val="subscript"/>
          <w:lang w:val="sl-SI"/>
        </w:rPr>
        <w:t>)</w:t>
      </w:r>
      <w:r w:rsidRPr="0081771D">
        <w:rPr>
          <w:lang w:val="sl-SI"/>
        </w:rPr>
        <w:t xml:space="preserve"> </w:t>
      </w:r>
      <w:r w:rsidRPr="0081771D">
        <w:rPr>
          <w:lang w:val="sl-SI"/>
        </w:rPr>
        <w:sym w:font="Wingdings" w:char="F0E0"/>
      </w:r>
      <w:r>
        <w:rPr>
          <w:lang w:val="sl-SI"/>
        </w:rPr>
        <w:t xml:space="preserve"> Na</w:t>
      </w:r>
      <w:r w:rsidRPr="0081771D">
        <w:rPr>
          <w:vertAlign w:val="superscript"/>
          <w:lang w:val="sl-SI"/>
        </w:rPr>
        <w:t>+</w:t>
      </w:r>
      <w:r>
        <w:rPr>
          <w:lang w:val="sl-SI"/>
        </w:rPr>
        <w:t>Cl</w:t>
      </w:r>
      <w:r w:rsidRPr="0081771D">
        <w:rPr>
          <w:vertAlign w:val="superscript"/>
          <w:lang w:val="sl-SI"/>
        </w:rPr>
        <w:t>-</w:t>
      </w:r>
    </w:p>
    <w:p w:rsidR="0081771D" w:rsidRDefault="0081771D" w:rsidP="00174D6B">
      <w:pPr>
        <w:spacing w:line="360" w:lineRule="auto"/>
        <w:jc w:val="both"/>
        <w:rPr>
          <w:lang w:val="sl-SI"/>
        </w:rPr>
      </w:pPr>
    </w:p>
    <w:p w:rsidR="00BD472C" w:rsidRDefault="00A45E2B" w:rsidP="00174D6B">
      <w:pPr>
        <w:spacing w:line="360" w:lineRule="auto"/>
        <w:jc w:val="both"/>
        <w:rPr>
          <w:lang w:val="sl-SI"/>
        </w:rPr>
      </w:pPr>
      <w:r>
        <w:rPr>
          <w:lang w:val="sl-SI"/>
        </w:rPr>
        <w:t xml:space="preserve">Ta privlak imenujemo ionska vez. </w:t>
      </w:r>
      <w:r w:rsidR="00FD33B1">
        <w:rPr>
          <w:lang w:val="sl-SI"/>
        </w:rPr>
        <w:t>P</w:t>
      </w:r>
      <w:r>
        <w:rPr>
          <w:lang w:val="sl-SI"/>
        </w:rPr>
        <w:t>ovezuje negativno in pozitivno nabite ione (anione in katione) in deluje v vse smeri. Zaradi tega ionske snovi niso sestavljene iz molekul ampak</w:t>
      </w:r>
      <w:r w:rsidR="00FA5FEB">
        <w:rPr>
          <w:lang w:val="sl-SI"/>
        </w:rPr>
        <w:t xml:space="preserve"> </w:t>
      </w:r>
      <w:r w:rsidR="008710CA">
        <w:rPr>
          <w:lang w:val="sl-SI"/>
        </w:rPr>
        <w:t>iz</w:t>
      </w:r>
      <w:r w:rsidR="00FA5FEB">
        <w:rPr>
          <w:lang w:val="sl-SI"/>
        </w:rPr>
        <w:t xml:space="preserve"> </w:t>
      </w:r>
      <w:r w:rsidR="008710CA">
        <w:rPr>
          <w:lang w:val="sl-SI"/>
        </w:rPr>
        <w:t>ionov, ki so razporejeni tako, da tvorijo urejene, ponavljajoče se oblike v prostoru.</w:t>
      </w:r>
      <w:r w:rsidR="00FA5FEB">
        <w:rPr>
          <w:lang w:val="sl-SI"/>
        </w:rPr>
        <w:t xml:space="preserve"> O</w:t>
      </w:r>
      <w:r>
        <w:rPr>
          <w:lang w:val="sl-SI"/>
        </w:rPr>
        <w:t xml:space="preserve">koli ene vrste ionov </w:t>
      </w:r>
      <w:r w:rsidR="003D5CC9">
        <w:rPr>
          <w:lang w:val="sl-SI"/>
        </w:rPr>
        <w:t xml:space="preserve">se </w:t>
      </w:r>
      <w:r>
        <w:rPr>
          <w:lang w:val="sl-SI"/>
        </w:rPr>
        <w:t xml:space="preserve">razporedijo ioni </w:t>
      </w:r>
      <w:r w:rsidR="002C2C63">
        <w:rPr>
          <w:lang w:val="sl-SI"/>
        </w:rPr>
        <w:t>druge vrste.</w:t>
      </w:r>
      <w:r w:rsidR="00191C65">
        <w:rPr>
          <w:lang w:val="sl-SI"/>
        </w:rPr>
        <w:t xml:space="preserve"> </w:t>
      </w:r>
      <w:r w:rsidR="003F7606">
        <w:rPr>
          <w:lang w:val="sl-SI"/>
        </w:rPr>
        <w:t>N</w:t>
      </w:r>
      <w:r w:rsidRPr="00FC36A9">
        <w:rPr>
          <w:lang w:val="sl-SI"/>
        </w:rPr>
        <w:t>astanejo kristali</w:t>
      </w:r>
      <w:r w:rsidR="001F1D87" w:rsidRPr="00FC36A9">
        <w:rPr>
          <w:lang w:val="sl-SI"/>
        </w:rPr>
        <w:t xml:space="preserve"> z</w:t>
      </w:r>
      <w:r w:rsidR="00AC55EE">
        <w:rPr>
          <w:lang w:val="sl-SI"/>
        </w:rPr>
        <w:t xml:space="preserve"> različnimi strukturami, ker</w:t>
      </w:r>
      <w:r w:rsidR="001F1D87" w:rsidRPr="00FC36A9">
        <w:rPr>
          <w:lang w:val="sl-SI"/>
        </w:rPr>
        <w:t xml:space="preserve"> ioni </w:t>
      </w:r>
      <w:r w:rsidR="00AC55EE">
        <w:rPr>
          <w:lang w:val="sl-SI"/>
        </w:rPr>
        <w:t>težijo k taki razporeditvi</w:t>
      </w:r>
      <w:r w:rsidR="001F1D87" w:rsidRPr="00FC36A9">
        <w:rPr>
          <w:lang w:val="sl-SI"/>
        </w:rPr>
        <w:t>, da ima celotna struktura najmanjšo možno energijo</w:t>
      </w:r>
      <w:r w:rsidR="00AC55EE">
        <w:rPr>
          <w:lang w:val="sl-SI"/>
        </w:rPr>
        <w:t>,</w:t>
      </w:r>
      <w:r w:rsidR="001F1D87" w:rsidRPr="00FC36A9">
        <w:rPr>
          <w:lang w:val="sl-SI"/>
        </w:rPr>
        <w:t xml:space="preserve"> in da </w:t>
      </w:r>
      <w:r w:rsidR="007D550E">
        <w:rPr>
          <w:lang w:val="sl-SI"/>
        </w:rPr>
        <w:t>je brez</w:t>
      </w:r>
      <w:r w:rsidR="00FC36A9">
        <w:rPr>
          <w:lang w:val="sl-SI"/>
        </w:rPr>
        <w:t xml:space="preserve"> električnega naboja oz. je električno nevtralna</w:t>
      </w:r>
      <w:r w:rsidR="00BD472C">
        <w:rPr>
          <w:lang w:val="sl-SI"/>
        </w:rPr>
        <w:t>.</w:t>
      </w:r>
    </w:p>
    <w:p w:rsidR="00EC014B" w:rsidRPr="00EC014B" w:rsidRDefault="00EC014B" w:rsidP="00FF3B90">
      <w:pPr>
        <w:pStyle w:val="Caption"/>
        <w:framePr w:w="2880" w:hSpace="180" w:wrap="around" w:vAnchor="text" w:hAnchor="text" w:y="1150"/>
        <w:shd w:val="solid" w:color="FFFFFF" w:fill="FFFFFF"/>
        <w:rPr>
          <w:noProof/>
          <w:lang w:val="sl-SI"/>
        </w:rPr>
      </w:pPr>
      <w:bookmarkStart w:id="15" w:name="_Toc225686892"/>
      <w:bookmarkStart w:id="16" w:name="_Toc225689371"/>
      <w:r w:rsidRPr="00EC014B">
        <w:rPr>
          <w:lang w:val="sl-SI"/>
        </w:rPr>
        <w:t xml:space="preserve">Slika </w:t>
      </w:r>
      <w:r>
        <w:fldChar w:fldCharType="begin"/>
      </w:r>
      <w:r w:rsidRPr="00EC014B">
        <w:rPr>
          <w:lang w:val="sl-SI"/>
        </w:rPr>
        <w:instrText xml:space="preserve"> SEQ Slika \* ARABIC </w:instrText>
      </w:r>
      <w:r>
        <w:fldChar w:fldCharType="separate"/>
      </w:r>
      <w:r w:rsidR="00695A03">
        <w:rPr>
          <w:noProof/>
          <w:lang w:val="sl-SI"/>
        </w:rPr>
        <w:t>2</w:t>
      </w:r>
      <w:r>
        <w:fldChar w:fldCharType="end"/>
      </w:r>
      <w:r w:rsidRPr="00EC014B">
        <w:rPr>
          <w:lang w:val="sl-SI"/>
        </w:rPr>
        <w:t>: Kristalna struktura NaCl</w:t>
      </w:r>
      <w:bookmarkEnd w:id="15"/>
      <w:bookmarkEnd w:id="16"/>
    </w:p>
    <w:p w:rsidR="001706AD" w:rsidRDefault="00862726" w:rsidP="00174D6B">
      <w:pPr>
        <w:spacing w:line="360" w:lineRule="auto"/>
        <w:jc w:val="both"/>
        <w:rPr>
          <w:lang w:val="sl-SI"/>
        </w:rPr>
      </w:pPr>
      <w:r>
        <w:rPr>
          <w:noProof/>
          <w:lang w:val="sl-SI"/>
        </w:rPr>
        <w:pict>
          <v:shape id="_x0000_s1157" type="#_x0000_t75" style="position:absolute;left:0;text-align:left;margin-left:0;margin-top:-62.1pt;width:2in;height:115.1pt;z-index:251655168">
            <v:imagedata r:id="rId16" o:title="" cropleft="9289f" cropright="26318f"/>
            <w10:wrap type="square"/>
          </v:shape>
        </w:pict>
      </w:r>
      <w:r w:rsidR="00A45E2B" w:rsidRPr="00FC36A9">
        <w:rPr>
          <w:lang w:val="sl-SI"/>
        </w:rPr>
        <w:t>Število ionov</w:t>
      </w:r>
      <w:r w:rsidR="00FD33B1">
        <w:rPr>
          <w:lang w:val="sl-SI"/>
        </w:rPr>
        <w:t xml:space="preserve">, </w:t>
      </w:r>
      <w:r w:rsidR="00A45E2B" w:rsidRPr="00FC36A9">
        <w:rPr>
          <w:lang w:val="sl-SI"/>
        </w:rPr>
        <w:t>ki se razporedijo okoli iona drugega elementa</w:t>
      </w:r>
      <w:r w:rsidR="00AC55EE">
        <w:rPr>
          <w:lang w:val="sl-SI"/>
        </w:rPr>
        <w:t>,</w:t>
      </w:r>
      <w:r w:rsidR="00A45E2B" w:rsidRPr="00FC36A9">
        <w:rPr>
          <w:lang w:val="sl-SI"/>
        </w:rPr>
        <w:t xml:space="preserve"> je odvisno od</w:t>
      </w:r>
      <w:r w:rsidR="00A45E2B">
        <w:rPr>
          <w:lang w:val="sl-SI"/>
        </w:rPr>
        <w:t xml:space="preserve"> koordinacijskega števila, to pa je odvisno od velikosti ionov</w:t>
      </w:r>
      <w:r w:rsidR="002C2C63">
        <w:rPr>
          <w:lang w:val="sl-SI"/>
        </w:rPr>
        <w:t xml:space="preserve"> (razmerja radijev ionov)</w:t>
      </w:r>
      <w:r w:rsidR="00A45E2B">
        <w:rPr>
          <w:lang w:val="sl-SI"/>
        </w:rPr>
        <w:t xml:space="preserve"> in njihovega naboja.</w:t>
      </w:r>
      <w:r w:rsidR="001F1D87">
        <w:rPr>
          <w:lang w:val="sl-SI"/>
        </w:rPr>
        <w:t xml:space="preserve"> Radij natrijevega iona je 102 p</w:t>
      </w:r>
      <w:r w:rsidR="003D7AD4">
        <w:rPr>
          <w:lang w:val="sl-SI"/>
        </w:rPr>
        <w:t>m</w:t>
      </w:r>
      <w:r w:rsidR="003D7AD4">
        <w:rPr>
          <w:rStyle w:val="FootnoteReference"/>
          <w:lang w:val="sl-SI"/>
        </w:rPr>
        <w:footnoteReference w:id="1"/>
      </w:r>
      <w:r w:rsidR="00FC36A9">
        <w:rPr>
          <w:lang w:val="sl-SI"/>
        </w:rPr>
        <w:t xml:space="preserve">, radij </w:t>
      </w:r>
      <w:r w:rsidR="007D550E">
        <w:rPr>
          <w:lang w:val="sl-SI"/>
        </w:rPr>
        <w:t>kloridnega</w:t>
      </w:r>
      <w:r w:rsidR="00FC36A9">
        <w:rPr>
          <w:lang w:val="sl-SI"/>
        </w:rPr>
        <w:t xml:space="preserve"> </w:t>
      </w:r>
      <w:r w:rsidR="007D550E">
        <w:rPr>
          <w:lang w:val="sl-SI"/>
        </w:rPr>
        <w:t xml:space="preserve">iona </w:t>
      </w:r>
      <w:r w:rsidR="00FC36A9">
        <w:rPr>
          <w:lang w:val="sl-SI"/>
        </w:rPr>
        <w:t>pa 180 p</w:t>
      </w:r>
      <w:r w:rsidR="003D7AD4">
        <w:rPr>
          <w:lang w:val="sl-SI"/>
        </w:rPr>
        <w:t>m</w:t>
      </w:r>
      <w:r w:rsidR="001F1D87">
        <w:rPr>
          <w:lang w:val="sl-SI"/>
        </w:rPr>
        <w:t>. Razmerje radi</w:t>
      </w:r>
      <w:r w:rsidR="001706AD">
        <w:rPr>
          <w:lang w:val="sl-SI"/>
        </w:rPr>
        <w:t>j</w:t>
      </w:r>
      <w:r w:rsidR="001F1D87">
        <w:rPr>
          <w:lang w:val="sl-SI"/>
        </w:rPr>
        <w:t>ev je 0,57</w:t>
      </w:r>
      <w:r w:rsidR="001706AD">
        <w:rPr>
          <w:lang w:val="sl-SI"/>
        </w:rPr>
        <w:t>; d</w:t>
      </w:r>
      <w:r w:rsidR="00FC36A9">
        <w:rPr>
          <w:lang w:val="sl-SI"/>
        </w:rPr>
        <w:t xml:space="preserve">obimo ga tako, da radij </w:t>
      </w:r>
      <w:r w:rsidR="007D550E">
        <w:rPr>
          <w:lang w:val="sl-SI"/>
        </w:rPr>
        <w:t xml:space="preserve">manjšega iona </w:t>
      </w:r>
      <w:r w:rsidR="00FC36A9">
        <w:rPr>
          <w:lang w:val="sl-SI"/>
        </w:rPr>
        <w:t xml:space="preserve">delimo z </w:t>
      </w:r>
      <w:r w:rsidR="007D550E">
        <w:rPr>
          <w:lang w:val="sl-SI"/>
        </w:rPr>
        <w:t>radijem večjega iona</w:t>
      </w:r>
      <w:r w:rsidR="001F1D87">
        <w:rPr>
          <w:lang w:val="sl-SI"/>
        </w:rPr>
        <w:t xml:space="preserve">. </w:t>
      </w:r>
      <w:r w:rsidR="00A45E2B">
        <w:rPr>
          <w:lang w:val="sl-SI"/>
        </w:rPr>
        <w:t xml:space="preserve">Pri natrijevem kloridu je koordinacijsko število </w:t>
      </w:r>
      <w:r w:rsidR="00A45E2B" w:rsidRPr="007862C0">
        <w:rPr>
          <w:lang w:val="sl-SI"/>
        </w:rPr>
        <w:t>6</w:t>
      </w:r>
      <w:r w:rsidR="001F1D87">
        <w:rPr>
          <w:lang w:val="sl-SI"/>
        </w:rPr>
        <w:t>/6</w:t>
      </w:r>
      <w:r w:rsidR="00FC36A9">
        <w:rPr>
          <w:lang w:val="sl-SI"/>
        </w:rPr>
        <w:t>, kar pomeni, da se okoli iona ene vrste orientira 6 ionov druge vrste. Okoli kationa Na</w:t>
      </w:r>
      <w:r w:rsidR="00FC36A9" w:rsidRPr="00FC36A9">
        <w:rPr>
          <w:vertAlign w:val="superscript"/>
          <w:lang w:val="sl-SI"/>
        </w:rPr>
        <w:t>+</w:t>
      </w:r>
      <w:r w:rsidR="00FC36A9">
        <w:rPr>
          <w:lang w:val="sl-SI"/>
        </w:rPr>
        <w:t xml:space="preserve"> se orientira 6 anionov Cl</w:t>
      </w:r>
      <w:r w:rsidR="00FC36A9" w:rsidRPr="00FC36A9">
        <w:rPr>
          <w:vertAlign w:val="superscript"/>
          <w:lang w:val="sl-SI"/>
        </w:rPr>
        <w:t>-</w:t>
      </w:r>
      <w:r w:rsidR="00FC36A9">
        <w:rPr>
          <w:lang w:val="sl-SI"/>
        </w:rPr>
        <w:t xml:space="preserve"> in obratno (okoli </w:t>
      </w:r>
      <w:r w:rsidR="007D550E">
        <w:rPr>
          <w:lang w:val="sl-SI"/>
        </w:rPr>
        <w:t>kloridnega</w:t>
      </w:r>
      <w:r w:rsidR="00FC36A9">
        <w:rPr>
          <w:lang w:val="sl-SI"/>
        </w:rPr>
        <w:t xml:space="preserve"> </w:t>
      </w:r>
      <w:r w:rsidR="007D550E">
        <w:rPr>
          <w:lang w:val="sl-SI"/>
        </w:rPr>
        <w:t>iona</w:t>
      </w:r>
      <w:r w:rsidR="001706AD">
        <w:rPr>
          <w:lang w:val="sl-SI"/>
        </w:rPr>
        <w:t xml:space="preserve"> se orientira 6</w:t>
      </w:r>
      <w:r w:rsidR="00FC36A9">
        <w:rPr>
          <w:lang w:val="sl-SI"/>
        </w:rPr>
        <w:t xml:space="preserve"> natrijevi</w:t>
      </w:r>
      <w:r w:rsidR="001706AD">
        <w:rPr>
          <w:lang w:val="sl-SI"/>
        </w:rPr>
        <w:t>h).</w:t>
      </w:r>
    </w:p>
    <w:p w:rsidR="004836A9" w:rsidRDefault="00FC36A9" w:rsidP="00174D6B">
      <w:pPr>
        <w:spacing w:line="360" w:lineRule="auto"/>
        <w:jc w:val="both"/>
        <w:rPr>
          <w:lang w:val="sl-SI"/>
        </w:rPr>
      </w:pPr>
      <w:r>
        <w:rPr>
          <w:lang w:val="sl-SI"/>
        </w:rPr>
        <w:t xml:space="preserve">Ureditev ionov, tako natrijevih kot </w:t>
      </w:r>
      <w:r w:rsidR="007D550E">
        <w:rPr>
          <w:lang w:val="sl-SI"/>
        </w:rPr>
        <w:t>kloridnih</w:t>
      </w:r>
      <w:r>
        <w:rPr>
          <w:lang w:val="sl-SI"/>
        </w:rPr>
        <w:t>, ustreza plosko</w:t>
      </w:r>
      <w:r w:rsidR="003F7606">
        <w:rPr>
          <w:lang w:val="sl-SI"/>
        </w:rPr>
        <w:t xml:space="preserve">vno centrirani kubični ureditvi, kar pomeni, da so ioni </w:t>
      </w:r>
      <w:r w:rsidR="00BD472C">
        <w:rPr>
          <w:lang w:val="sl-SI"/>
        </w:rPr>
        <w:t xml:space="preserve">tako </w:t>
      </w:r>
      <w:r w:rsidR="003F7606">
        <w:rPr>
          <w:lang w:val="sl-SI"/>
        </w:rPr>
        <w:t>v ogliščih osnovne celice</w:t>
      </w:r>
      <w:r w:rsidR="00711723">
        <w:rPr>
          <w:lang w:val="sl-SI"/>
        </w:rPr>
        <w:t xml:space="preserve"> </w:t>
      </w:r>
      <w:r w:rsidR="003F7606">
        <w:rPr>
          <w:lang w:val="sl-SI"/>
        </w:rPr>
        <w:t>kot</w:t>
      </w:r>
      <w:r w:rsidR="00BD472C">
        <w:rPr>
          <w:lang w:val="sl-SI"/>
        </w:rPr>
        <w:t xml:space="preserve"> tudi</w:t>
      </w:r>
      <w:r w:rsidR="003F7606">
        <w:rPr>
          <w:lang w:val="sl-SI"/>
        </w:rPr>
        <w:t xml:space="preserve"> v centru vsake ploskve, ki </w:t>
      </w:r>
      <w:r w:rsidR="001706AD">
        <w:rPr>
          <w:lang w:val="sl-SI"/>
        </w:rPr>
        <w:t xml:space="preserve">tvori </w:t>
      </w:r>
      <w:r w:rsidR="003F7606">
        <w:rPr>
          <w:lang w:val="sl-SI"/>
        </w:rPr>
        <w:t xml:space="preserve">celico. </w:t>
      </w:r>
      <w:r w:rsidR="00711723">
        <w:rPr>
          <w:lang w:val="sl-SI"/>
        </w:rPr>
        <w:t xml:space="preserve">Ti dve ploskovno centrirani kubični ureditvi natrijevih in </w:t>
      </w:r>
      <w:r w:rsidR="007D550E">
        <w:rPr>
          <w:lang w:val="sl-SI"/>
        </w:rPr>
        <w:t>kloridnih</w:t>
      </w:r>
      <w:r w:rsidR="00711723">
        <w:rPr>
          <w:lang w:val="sl-SI"/>
        </w:rPr>
        <w:t xml:space="preserve"> ionov se prekrivata in </w:t>
      </w:r>
      <w:r w:rsidR="007D550E">
        <w:rPr>
          <w:lang w:val="sl-SI"/>
        </w:rPr>
        <w:t xml:space="preserve">skupaj </w:t>
      </w:r>
      <w:r w:rsidR="00711723">
        <w:rPr>
          <w:lang w:val="sl-SI"/>
        </w:rPr>
        <w:t>tvorita strukturo natrijevega klorida.</w:t>
      </w:r>
      <w:r w:rsidR="00EA4820">
        <w:rPr>
          <w:lang w:val="sl-SI"/>
        </w:rPr>
        <w:t xml:space="preserve"> Osnovna oblika, ki se ponavlja v kristalu natrijevega klorida je oktaeder</w:t>
      </w:r>
      <w:r w:rsidR="00602599">
        <w:rPr>
          <w:rStyle w:val="FootnoteReference"/>
          <w:lang w:val="sl-SI"/>
        </w:rPr>
        <w:footnoteReference w:id="2"/>
      </w:r>
      <w:r w:rsidR="00EA4820">
        <w:rPr>
          <w:lang w:val="sl-SI"/>
        </w:rPr>
        <w:t>. V centru oktaedra je ion ene vrste, v og</w:t>
      </w:r>
      <w:r w:rsidR="003F7606">
        <w:rPr>
          <w:lang w:val="sl-SI"/>
        </w:rPr>
        <w:t>l</w:t>
      </w:r>
      <w:r w:rsidR="002C2C63">
        <w:rPr>
          <w:lang w:val="sl-SI"/>
        </w:rPr>
        <w:t>iščih pa so ioni druge vrste.</w:t>
      </w:r>
    </w:p>
    <w:p w:rsidR="008E0606" w:rsidRPr="008E0606" w:rsidRDefault="008E0606" w:rsidP="00FF3B90">
      <w:pPr>
        <w:pStyle w:val="Caption"/>
        <w:framePr w:w="5580" w:hSpace="180" w:wrap="around" w:vAnchor="text" w:hAnchor="text" w:x="1620" w:y="3032"/>
        <w:shd w:val="solid" w:color="FFFFFF" w:fill="FFFFFF"/>
        <w:rPr>
          <w:noProof/>
          <w:lang w:val="sl-SI"/>
        </w:rPr>
      </w:pPr>
      <w:bookmarkStart w:id="17" w:name="_Toc225689372"/>
      <w:r w:rsidRPr="008E0606">
        <w:rPr>
          <w:lang w:val="sl-SI"/>
        </w:rPr>
        <w:t xml:space="preserve">Slika </w:t>
      </w:r>
      <w:r>
        <w:fldChar w:fldCharType="begin"/>
      </w:r>
      <w:r w:rsidRPr="008E0606">
        <w:rPr>
          <w:lang w:val="sl-SI"/>
        </w:rPr>
        <w:instrText xml:space="preserve"> SEQ Slika \* ARABIC </w:instrText>
      </w:r>
      <w:r>
        <w:fldChar w:fldCharType="separate"/>
      </w:r>
      <w:r w:rsidR="00695A03">
        <w:rPr>
          <w:noProof/>
          <w:lang w:val="sl-SI"/>
        </w:rPr>
        <w:t>3</w:t>
      </w:r>
      <w:r>
        <w:fldChar w:fldCharType="end"/>
      </w:r>
      <w:r w:rsidRPr="008E0606">
        <w:rPr>
          <w:lang w:val="sl-SI"/>
        </w:rPr>
        <w:t>: Postavitev ionov v  obliki oktaedra</w:t>
      </w:r>
      <w:bookmarkEnd w:id="17"/>
    </w:p>
    <w:p w:rsidR="00E52BC5" w:rsidRPr="00AF1AB6" w:rsidRDefault="00862726" w:rsidP="00174D6B">
      <w:pPr>
        <w:spacing w:line="360" w:lineRule="auto"/>
        <w:jc w:val="both"/>
        <w:rPr>
          <w:sz w:val="28"/>
          <w:szCs w:val="28"/>
          <w:lang w:val="sl-SI"/>
        </w:rPr>
      </w:pPr>
      <w:r>
        <w:rPr>
          <w:noProof/>
          <w:lang w:val="sl-SI"/>
        </w:rPr>
        <w:pict>
          <v:shape id="_x0000_s1163" type="#_x0000_t75" style="position:absolute;left:0;text-align:left;margin-left:0;margin-top:18.1pt;width:279pt;height:129pt;z-index:251657216;mso-position-horizontal:center" o:preferrelative="f" o:allowoverlap="f" stroked="t">
            <v:imagedata r:id="rId17" o:title="scan učbenik 2 brez besedila"/>
            <w10:wrap type="square"/>
          </v:shape>
        </w:pict>
      </w:r>
    </w:p>
    <w:p w:rsidR="00866E49" w:rsidRDefault="00866E49" w:rsidP="00174D6B">
      <w:pPr>
        <w:pStyle w:val="Heading2"/>
        <w:spacing w:line="360" w:lineRule="auto"/>
        <w:jc w:val="both"/>
        <w:rPr>
          <w:lang w:val="sl-SI"/>
        </w:rPr>
      </w:pPr>
      <w:bookmarkStart w:id="18" w:name="_Toc225690259"/>
      <w:r>
        <w:rPr>
          <w:lang w:val="sl-SI"/>
        </w:rPr>
        <w:t>Kemijski in fizikalni podatki</w:t>
      </w:r>
      <w:bookmarkEnd w:id="18"/>
    </w:p>
    <w:p w:rsidR="00866E49" w:rsidRDefault="00862726" w:rsidP="00174D6B">
      <w:pPr>
        <w:spacing w:line="360" w:lineRule="auto"/>
        <w:jc w:val="both"/>
        <w:rPr>
          <w:lang w:val="sl-SI"/>
        </w:rPr>
      </w:pPr>
      <w:r>
        <w:rPr>
          <w:noProof/>
          <w:lang w:val="sl-SI"/>
        </w:rPr>
        <w:pict>
          <v:shape id="_x0000_s1161" type="#_x0000_t75" style="position:absolute;left:0;text-align:left;margin-left:225pt;margin-top:17.85pt;width:3in;height:81pt;z-index:251656192">
            <v:imagedata r:id="rId18" o:title=""/>
            <w10:wrap type="square"/>
          </v:shape>
        </w:pict>
      </w:r>
      <w:r w:rsidR="00FD0FB1">
        <w:rPr>
          <w:lang w:val="sl-SI"/>
        </w:rPr>
        <w:t>Nekaj</w:t>
      </w:r>
      <w:r w:rsidR="00866E49">
        <w:rPr>
          <w:lang w:val="sl-SI"/>
        </w:rPr>
        <w:t xml:space="preserve"> podatk</w:t>
      </w:r>
      <w:r w:rsidR="00FD0FB1">
        <w:rPr>
          <w:lang w:val="sl-SI"/>
        </w:rPr>
        <w:t>ov</w:t>
      </w:r>
      <w:r w:rsidR="00866E49">
        <w:rPr>
          <w:lang w:val="sl-SI"/>
        </w:rPr>
        <w:t xml:space="preserve"> za čist natrijev klorid: </w:t>
      </w:r>
    </w:p>
    <w:p w:rsidR="00866E49" w:rsidRDefault="00866E49" w:rsidP="00174D6B">
      <w:pPr>
        <w:numPr>
          <w:ilvl w:val="0"/>
          <w:numId w:val="16"/>
        </w:numPr>
        <w:spacing w:line="360" w:lineRule="auto"/>
        <w:jc w:val="both"/>
        <w:rPr>
          <w:lang w:val="sl-SI"/>
        </w:rPr>
      </w:pPr>
      <w:r>
        <w:rPr>
          <w:lang w:val="sl-SI"/>
        </w:rPr>
        <w:t>molska masa: 55,4428 g/mol</w:t>
      </w:r>
      <w:r w:rsidR="005F773A">
        <w:rPr>
          <w:lang w:val="sl-SI"/>
        </w:rPr>
        <w:t>,</w:t>
      </w:r>
    </w:p>
    <w:p w:rsidR="00866E49" w:rsidRDefault="00866E49" w:rsidP="00174D6B">
      <w:pPr>
        <w:numPr>
          <w:ilvl w:val="0"/>
          <w:numId w:val="16"/>
        </w:numPr>
        <w:spacing w:line="360" w:lineRule="auto"/>
        <w:jc w:val="both"/>
        <w:rPr>
          <w:lang w:val="sl-SI"/>
        </w:rPr>
      </w:pPr>
      <w:r>
        <w:rPr>
          <w:lang w:val="sl-SI"/>
        </w:rPr>
        <w:t>tališče: 800,8</w:t>
      </w:r>
      <w:r w:rsidR="003862F1">
        <w:rPr>
          <w:lang w:val="sl-SI"/>
        </w:rPr>
        <w:t xml:space="preserve"> </w:t>
      </w:r>
      <w:r>
        <w:rPr>
          <w:lang w:val="sl-SI"/>
        </w:rPr>
        <w:t>°C</w:t>
      </w:r>
      <w:r w:rsidR="005F773A">
        <w:rPr>
          <w:lang w:val="sl-SI"/>
        </w:rPr>
        <w:t>,</w:t>
      </w:r>
    </w:p>
    <w:p w:rsidR="00866E49" w:rsidRDefault="00866E49" w:rsidP="00174D6B">
      <w:pPr>
        <w:numPr>
          <w:ilvl w:val="0"/>
          <w:numId w:val="16"/>
        </w:numPr>
        <w:spacing w:line="360" w:lineRule="auto"/>
        <w:jc w:val="both"/>
        <w:rPr>
          <w:lang w:val="sl-SI"/>
        </w:rPr>
      </w:pPr>
      <w:r>
        <w:rPr>
          <w:lang w:val="sl-SI"/>
        </w:rPr>
        <w:t>vrelišče: 1.465</w:t>
      </w:r>
      <w:r w:rsidR="003862F1">
        <w:rPr>
          <w:lang w:val="sl-SI"/>
        </w:rPr>
        <w:t xml:space="preserve"> </w:t>
      </w:r>
      <w:r>
        <w:rPr>
          <w:lang w:val="sl-SI"/>
        </w:rPr>
        <w:t>°C</w:t>
      </w:r>
      <w:r w:rsidR="005F773A">
        <w:rPr>
          <w:lang w:val="sl-SI"/>
        </w:rPr>
        <w:t>,</w:t>
      </w:r>
    </w:p>
    <w:p w:rsidR="008E0606" w:rsidRPr="00907A02" w:rsidRDefault="008E0606" w:rsidP="008E0606">
      <w:pPr>
        <w:pStyle w:val="Caption"/>
        <w:framePr w:w="4320" w:hSpace="180" w:wrap="around" w:vAnchor="text" w:hAnchor="page" w:x="6202" w:y="317"/>
        <w:shd w:val="solid" w:color="FFFFFF" w:fill="FFFFFF"/>
        <w:rPr>
          <w:noProof/>
        </w:rPr>
      </w:pPr>
      <w:bookmarkStart w:id="19" w:name="_Toc225689373"/>
      <w:r>
        <w:t xml:space="preserve">Slika </w:t>
      </w:r>
      <w:r>
        <w:fldChar w:fldCharType="begin"/>
      </w:r>
      <w:r>
        <w:instrText xml:space="preserve"> SEQ Slika \* ARABIC </w:instrText>
      </w:r>
      <w:r>
        <w:fldChar w:fldCharType="separate"/>
      </w:r>
      <w:r w:rsidR="00695A03">
        <w:rPr>
          <w:noProof/>
        </w:rPr>
        <w:t>4</w:t>
      </w:r>
      <w:r>
        <w:fldChar w:fldCharType="end"/>
      </w:r>
      <w:r>
        <w:t>: Nastanek taline NaCl</w:t>
      </w:r>
      <w:bookmarkEnd w:id="19"/>
    </w:p>
    <w:p w:rsidR="00866E49" w:rsidRDefault="00866E49" w:rsidP="00174D6B">
      <w:pPr>
        <w:numPr>
          <w:ilvl w:val="0"/>
          <w:numId w:val="16"/>
        </w:numPr>
        <w:spacing w:line="360" w:lineRule="auto"/>
        <w:jc w:val="both"/>
        <w:rPr>
          <w:lang w:val="sl-SI"/>
        </w:rPr>
      </w:pPr>
      <w:r>
        <w:rPr>
          <w:lang w:val="sl-SI"/>
        </w:rPr>
        <w:t>gostota: 2,163 g/mL</w:t>
      </w:r>
      <w:r w:rsidR="005F773A">
        <w:rPr>
          <w:lang w:val="sl-SI"/>
        </w:rPr>
        <w:t>,</w:t>
      </w:r>
    </w:p>
    <w:p w:rsidR="008D58C1" w:rsidRPr="004260F4" w:rsidRDefault="008D58C1" w:rsidP="00174D6B">
      <w:pPr>
        <w:numPr>
          <w:ilvl w:val="0"/>
          <w:numId w:val="16"/>
        </w:numPr>
        <w:spacing w:line="360" w:lineRule="auto"/>
        <w:jc w:val="both"/>
        <w:rPr>
          <w:lang w:val="sl-SI"/>
        </w:rPr>
      </w:pPr>
      <w:r>
        <w:rPr>
          <w:lang w:val="sl-SI"/>
        </w:rPr>
        <w:t>trdota: 2,5 (Mohsova lestvica),</w:t>
      </w:r>
    </w:p>
    <w:p w:rsidR="00866E49" w:rsidRDefault="008D58C1" w:rsidP="00174D6B">
      <w:pPr>
        <w:numPr>
          <w:ilvl w:val="0"/>
          <w:numId w:val="16"/>
        </w:numPr>
        <w:spacing w:line="360" w:lineRule="auto"/>
        <w:jc w:val="both"/>
        <w:rPr>
          <w:lang w:val="sl-SI"/>
        </w:rPr>
      </w:pPr>
      <w:r>
        <w:rPr>
          <w:lang w:val="sl-SI"/>
        </w:rPr>
        <w:t xml:space="preserve">rob </w:t>
      </w:r>
      <w:r w:rsidR="00866E49">
        <w:rPr>
          <w:lang w:val="sl-SI"/>
        </w:rPr>
        <w:t>osnovne celice: 564,1 pm</w:t>
      </w:r>
      <w:r w:rsidR="005F773A">
        <w:rPr>
          <w:lang w:val="sl-SI"/>
        </w:rPr>
        <w:t>.</w:t>
      </w:r>
    </w:p>
    <w:p w:rsidR="00355CE7" w:rsidRDefault="00355CE7" w:rsidP="00174D6B">
      <w:pPr>
        <w:spacing w:line="360" w:lineRule="auto"/>
        <w:jc w:val="both"/>
        <w:rPr>
          <w:lang w:val="sl-SI"/>
        </w:rPr>
      </w:pPr>
    </w:p>
    <w:p w:rsidR="00BF5397" w:rsidRPr="00BF5397" w:rsidRDefault="00BF5397" w:rsidP="00174D6B">
      <w:pPr>
        <w:pStyle w:val="Caption"/>
        <w:keepNext/>
        <w:spacing w:line="360" w:lineRule="auto"/>
        <w:rPr>
          <w:lang w:val="sl-SI"/>
        </w:rPr>
      </w:pPr>
      <w:bookmarkStart w:id="20" w:name="_Toc225689358"/>
      <w:r w:rsidRPr="00BF5397">
        <w:rPr>
          <w:lang w:val="sl-SI"/>
        </w:rPr>
        <w:t xml:space="preserve">Tabela </w:t>
      </w:r>
      <w:r w:rsidR="006F4F4D">
        <w:rPr>
          <w:lang w:val="sl-SI"/>
        </w:rPr>
        <w:fldChar w:fldCharType="begin"/>
      </w:r>
      <w:r w:rsidR="006F4F4D">
        <w:rPr>
          <w:lang w:val="sl-SI"/>
        </w:rPr>
        <w:instrText xml:space="preserve"> SEQ Tabela \* ARABIC </w:instrText>
      </w:r>
      <w:r w:rsidR="006F4F4D">
        <w:rPr>
          <w:lang w:val="sl-SI"/>
        </w:rPr>
        <w:fldChar w:fldCharType="separate"/>
      </w:r>
      <w:r w:rsidR="00695A03">
        <w:rPr>
          <w:noProof/>
          <w:lang w:val="sl-SI"/>
        </w:rPr>
        <w:t>1</w:t>
      </w:r>
      <w:r w:rsidR="006F4F4D">
        <w:rPr>
          <w:lang w:val="sl-SI"/>
        </w:rPr>
        <w:fldChar w:fldCharType="end"/>
      </w:r>
      <w:r w:rsidRPr="00BF5397">
        <w:rPr>
          <w:lang w:val="sl-SI"/>
        </w:rPr>
        <w:t xml:space="preserve">: Topnost v različnih topilih (pri 25 </w:t>
      </w:r>
      <w:r>
        <w:rPr>
          <w:rFonts w:cs="Arial"/>
          <w:lang w:val="sl-SI"/>
        </w:rPr>
        <w:t>°</w:t>
      </w:r>
      <w:r w:rsidRPr="00BF5397">
        <w:rPr>
          <w:lang w:val="sl-SI"/>
        </w:rPr>
        <w:t>C)</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3780"/>
      </w:tblGrid>
      <w:tr w:rsidR="00866E49" w:rsidRPr="004658CF" w:rsidTr="0058417B">
        <w:trPr>
          <w:trHeight w:val="397"/>
        </w:trPr>
        <w:tc>
          <w:tcPr>
            <w:tcW w:w="2808" w:type="dxa"/>
            <w:tcBorders>
              <w:top w:val="single" w:sz="12" w:space="0" w:color="auto"/>
              <w:left w:val="single" w:sz="12" w:space="0" w:color="auto"/>
              <w:bottom w:val="double" w:sz="12" w:space="0" w:color="auto"/>
            </w:tcBorders>
            <w:shd w:val="clear" w:color="auto" w:fill="auto"/>
            <w:vAlign w:val="center"/>
          </w:tcPr>
          <w:p w:rsidR="00866E49" w:rsidRPr="0058417B" w:rsidRDefault="00866E49" w:rsidP="0058417B">
            <w:pPr>
              <w:spacing w:line="360" w:lineRule="auto"/>
              <w:jc w:val="both"/>
              <w:rPr>
                <w:b/>
                <w:lang w:val="sl-SI"/>
              </w:rPr>
            </w:pPr>
            <w:r w:rsidRPr="0058417B">
              <w:rPr>
                <w:b/>
                <w:lang w:val="sl-SI"/>
              </w:rPr>
              <w:t>topilo</w:t>
            </w:r>
          </w:p>
        </w:tc>
        <w:tc>
          <w:tcPr>
            <w:tcW w:w="3780" w:type="dxa"/>
            <w:tcBorders>
              <w:top w:val="single" w:sz="12" w:space="0" w:color="auto"/>
              <w:bottom w:val="double" w:sz="12" w:space="0" w:color="auto"/>
              <w:right w:val="single" w:sz="12" w:space="0" w:color="auto"/>
            </w:tcBorders>
            <w:shd w:val="clear" w:color="auto" w:fill="auto"/>
            <w:vAlign w:val="center"/>
          </w:tcPr>
          <w:p w:rsidR="00866E49" w:rsidRPr="0058417B" w:rsidRDefault="00FD0FB1" w:rsidP="0058417B">
            <w:pPr>
              <w:spacing w:line="360" w:lineRule="auto"/>
              <w:jc w:val="both"/>
              <w:rPr>
                <w:b/>
                <w:lang w:val="sl-SI"/>
              </w:rPr>
            </w:pPr>
            <w:r w:rsidRPr="0058417B">
              <w:rPr>
                <w:b/>
                <w:lang w:val="sl-SI"/>
              </w:rPr>
              <w:t>topnost NaCl (g/</w:t>
            </w:r>
            <w:smartTag w:uri="urn:schemas-microsoft-com:office:smarttags" w:element="metricconverter">
              <w:smartTagPr>
                <w:attr w:name="ProductID" w:val="100 g"/>
              </w:smartTagPr>
              <w:r w:rsidR="00866E49" w:rsidRPr="0058417B">
                <w:rPr>
                  <w:b/>
                  <w:lang w:val="sl-SI"/>
                </w:rPr>
                <w:t>100</w:t>
              </w:r>
              <w:r w:rsidR="003862F1" w:rsidRPr="0058417B">
                <w:rPr>
                  <w:b/>
                  <w:lang w:val="sl-SI"/>
                </w:rPr>
                <w:t xml:space="preserve"> </w:t>
              </w:r>
              <w:r w:rsidR="00866E49" w:rsidRPr="0058417B">
                <w:rPr>
                  <w:b/>
                  <w:lang w:val="sl-SI"/>
                </w:rPr>
                <w:t>g</w:t>
              </w:r>
            </w:smartTag>
            <w:r w:rsidR="00866E49" w:rsidRPr="0058417B">
              <w:rPr>
                <w:b/>
                <w:lang w:val="sl-SI"/>
              </w:rPr>
              <w:t xml:space="preserve"> topila)</w:t>
            </w:r>
          </w:p>
        </w:tc>
      </w:tr>
      <w:tr w:rsidR="00866E49" w:rsidTr="0058417B">
        <w:tc>
          <w:tcPr>
            <w:tcW w:w="2808" w:type="dxa"/>
            <w:tcBorders>
              <w:top w:val="double" w:sz="12" w:space="0" w:color="auto"/>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voda</w:t>
            </w:r>
          </w:p>
        </w:tc>
        <w:tc>
          <w:tcPr>
            <w:tcW w:w="3780" w:type="dxa"/>
            <w:tcBorders>
              <w:top w:val="double" w:sz="12" w:space="0" w:color="auto"/>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36</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tekoči amonijak</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3,02</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mravljinčna kislina</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5,2</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aceton</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t>0,000042</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formamid</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9,4</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dimetilformamid</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0,04</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acetonitril</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0,0003</w:t>
            </w:r>
          </w:p>
        </w:tc>
      </w:tr>
      <w:tr w:rsidR="00866E49" w:rsidTr="0058417B">
        <w:tc>
          <w:tcPr>
            <w:tcW w:w="2808" w:type="dxa"/>
            <w:tcBorders>
              <w:lef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metanol</w:t>
            </w:r>
          </w:p>
        </w:tc>
        <w:tc>
          <w:tcPr>
            <w:tcW w:w="3780" w:type="dxa"/>
            <w:tcBorders>
              <w:right w:val="single" w:sz="12" w:space="0" w:color="auto"/>
            </w:tcBorders>
            <w:shd w:val="clear" w:color="auto" w:fill="auto"/>
          </w:tcPr>
          <w:p w:rsidR="00866E49" w:rsidRPr="0058417B" w:rsidRDefault="00866E49" w:rsidP="0058417B">
            <w:pPr>
              <w:spacing w:line="360" w:lineRule="auto"/>
              <w:jc w:val="both"/>
              <w:rPr>
                <w:lang w:val="sl-SI"/>
              </w:rPr>
            </w:pPr>
            <w:r w:rsidRPr="0058417B">
              <w:rPr>
                <w:lang w:val="sl-SI"/>
              </w:rPr>
              <w:t>1,4</w:t>
            </w:r>
          </w:p>
        </w:tc>
      </w:tr>
    </w:tbl>
    <w:p w:rsidR="00355CE7" w:rsidRDefault="00355CE7" w:rsidP="00174D6B">
      <w:pPr>
        <w:spacing w:line="360" w:lineRule="auto"/>
        <w:jc w:val="both"/>
        <w:rPr>
          <w:lang w:val="sl-SI"/>
        </w:rPr>
      </w:pPr>
    </w:p>
    <w:p w:rsidR="00866E49" w:rsidRDefault="00866E49" w:rsidP="00174D6B">
      <w:pPr>
        <w:spacing w:line="360" w:lineRule="auto"/>
        <w:jc w:val="both"/>
        <w:rPr>
          <w:lang w:val="sl-SI"/>
        </w:rPr>
      </w:pPr>
      <w:r>
        <w:rPr>
          <w:lang w:val="sl-SI"/>
        </w:rPr>
        <w:t>Natrijev klorid je</w:t>
      </w:r>
      <w:r w:rsidR="003862F1">
        <w:rPr>
          <w:lang w:val="sl-SI"/>
        </w:rPr>
        <w:t xml:space="preserve"> snov</w:t>
      </w:r>
      <w:r>
        <w:rPr>
          <w:lang w:val="sl-SI"/>
        </w:rPr>
        <w:t xml:space="preserve"> brez vonja in </w:t>
      </w:r>
      <w:r w:rsidR="005F773A">
        <w:rPr>
          <w:lang w:val="sl-SI"/>
        </w:rPr>
        <w:t>ima obliko</w:t>
      </w:r>
      <w:r>
        <w:rPr>
          <w:lang w:val="sl-SI"/>
        </w:rPr>
        <w:t xml:space="preserve"> belih kristalčkov. V vodi je dobro topen, v organskih topilih pa se ne </w:t>
      </w:r>
      <w:r w:rsidR="005F773A">
        <w:rPr>
          <w:lang w:val="sl-SI"/>
        </w:rPr>
        <w:t>raztaplja</w:t>
      </w:r>
      <w:r>
        <w:rPr>
          <w:lang w:val="sl-SI"/>
        </w:rPr>
        <w:t>. Topnost se viša s temperaturo vode. Natrijev klorid je močan elektrolit. Njegove taline in raztopine dobro prevajajo električni tok, medtem ko ga v trdnem agregatnem stanju ne</w:t>
      </w:r>
      <w:r w:rsidR="003862F1">
        <w:rPr>
          <w:lang w:val="sl-SI"/>
        </w:rPr>
        <w:t xml:space="preserve"> prevaja</w:t>
      </w:r>
      <w:r>
        <w:rPr>
          <w:lang w:val="sl-SI"/>
        </w:rPr>
        <w:t>.</w:t>
      </w:r>
      <w:r w:rsidRPr="00BD472C">
        <w:rPr>
          <w:lang w:val="sl-SI"/>
        </w:rPr>
        <w:t xml:space="preserve"> </w:t>
      </w:r>
      <w:r>
        <w:rPr>
          <w:lang w:val="sl-SI"/>
        </w:rPr>
        <w:t>Kristali natrijevega klorida se tudi drobijo. To se zgodi</w:t>
      </w:r>
      <w:r w:rsidR="00FD33B1">
        <w:rPr>
          <w:lang w:val="sl-SI"/>
        </w:rPr>
        <w:t>,</w:t>
      </w:r>
      <w:r>
        <w:rPr>
          <w:lang w:val="sl-SI"/>
        </w:rPr>
        <w:t xml:space="preserve"> ko se zaradi neke sile premaknejo plasti </w:t>
      </w:r>
      <w:r w:rsidR="003862F1">
        <w:rPr>
          <w:lang w:val="sl-SI"/>
        </w:rPr>
        <w:t xml:space="preserve">ionov </w:t>
      </w:r>
      <w:r>
        <w:rPr>
          <w:lang w:val="sl-SI"/>
        </w:rPr>
        <w:t>in se približajo delci z enakim nabojem. Ti se med seboj odbijajo in tako se del kristala odlomi.</w:t>
      </w:r>
    </w:p>
    <w:p w:rsidR="00AF1AB6" w:rsidRPr="00AF1AB6" w:rsidRDefault="00AF1AB6" w:rsidP="00174D6B">
      <w:pPr>
        <w:spacing w:line="360" w:lineRule="auto"/>
        <w:jc w:val="both"/>
        <w:rPr>
          <w:sz w:val="28"/>
          <w:szCs w:val="28"/>
          <w:lang w:val="sl-SI"/>
        </w:rPr>
      </w:pPr>
    </w:p>
    <w:p w:rsidR="00BD7EE1" w:rsidRDefault="0021338F" w:rsidP="00174D6B">
      <w:pPr>
        <w:pStyle w:val="Heading2"/>
        <w:spacing w:line="360" w:lineRule="auto"/>
        <w:jc w:val="both"/>
        <w:rPr>
          <w:lang w:val="sl-SI"/>
        </w:rPr>
      </w:pPr>
      <w:bookmarkStart w:id="21" w:name="_Toc225690260"/>
      <w:r>
        <w:rPr>
          <w:lang w:val="sl-SI"/>
        </w:rPr>
        <w:t>Natrij in klor</w:t>
      </w:r>
      <w:bookmarkEnd w:id="21"/>
    </w:p>
    <w:p w:rsidR="00C02C8A" w:rsidRDefault="00C02C8A" w:rsidP="00174D6B">
      <w:pPr>
        <w:spacing w:line="360" w:lineRule="auto"/>
        <w:jc w:val="both"/>
        <w:rPr>
          <w:lang w:val="sl-SI"/>
        </w:rPr>
      </w:pPr>
      <w:r>
        <w:rPr>
          <w:lang w:val="sl-SI"/>
        </w:rPr>
        <w:t>Kot je omenjeno že v uvodu</w:t>
      </w:r>
      <w:r w:rsidR="0021338F">
        <w:rPr>
          <w:lang w:val="sl-SI"/>
        </w:rPr>
        <w:t>,</w:t>
      </w:r>
      <w:r>
        <w:rPr>
          <w:lang w:val="sl-SI"/>
        </w:rPr>
        <w:t xml:space="preserve"> je natrijev klorid sestavljen iz dveh elementov in sicer iz natrija in klora. Kljub reaktivnosti natrija in strupenosti klora je</w:t>
      </w:r>
      <w:r w:rsidR="00FD0FB1">
        <w:rPr>
          <w:lang w:val="sl-SI"/>
        </w:rPr>
        <w:t xml:space="preserve"> </w:t>
      </w:r>
      <w:r>
        <w:rPr>
          <w:lang w:val="sl-SI"/>
        </w:rPr>
        <w:t xml:space="preserve">natrijev klorid  </w:t>
      </w:r>
      <w:r w:rsidR="00FD0FB1">
        <w:rPr>
          <w:lang w:val="sl-SI"/>
        </w:rPr>
        <w:t>užiten in v manjših količinah popolnoma neškodljiv</w:t>
      </w:r>
      <w:r w:rsidR="008D072B">
        <w:rPr>
          <w:lang w:val="sl-SI"/>
        </w:rPr>
        <w:t>. V</w:t>
      </w:r>
      <w:r>
        <w:rPr>
          <w:lang w:val="sl-SI"/>
        </w:rPr>
        <w:t>sak dan</w:t>
      </w:r>
      <w:r w:rsidR="008D072B">
        <w:rPr>
          <w:lang w:val="sl-SI"/>
        </w:rPr>
        <w:t xml:space="preserve"> ga namreč</w:t>
      </w:r>
      <w:r>
        <w:rPr>
          <w:lang w:val="sl-SI"/>
        </w:rPr>
        <w:t xml:space="preserve"> </w:t>
      </w:r>
      <w:r w:rsidR="003862F1">
        <w:rPr>
          <w:lang w:val="sl-SI"/>
        </w:rPr>
        <w:t>vnašamo v svoje telo</w:t>
      </w:r>
      <w:r>
        <w:rPr>
          <w:lang w:val="sl-SI"/>
        </w:rPr>
        <w:t xml:space="preserve"> kot sestavino </w:t>
      </w:r>
      <w:r w:rsidR="003862F1">
        <w:rPr>
          <w:lang w:val="sl-SI"/>
        </w:rPr>
        <w:t>večine</w:t>
      </w:r>
      <w:r>
        <w:rPr>
          <w:lang w:val="sl-SI"/>
        </w:rPr>
        <w:t xml:space="preserve"> je</w:t>
      </w:r>
      <w:r w:rsidR="00FD0FB1">
        <w:rPr>
          <w:lang w:val="sl-SI"/>
        </w:rPr>
        <w:t>di, ki jih zaužijemo</w:t>
      </w:r>
      <w:r w:rsidR="008D072B">
        <w:rPr>
          <w:lang w:val="sl-SI"/>
        </w:rPr>
        <w:t>.</w:t>
      </w:r>
    </w:p>
    <w:p w:rsidR="00AF1AB6" w:rsidRPr="00AF1AB6" w:rsidRDefault="00AF1AB6" w:rsidP="00174D6B">
      <w:pPr>
        <w:spacing w:line="360" w:lineRule="auto"/>
        <w:jc w:val="both"/>
        <w:rPr>
          <w:sz w:val="26"/>
          <w:szCs w:val="26"/>
          <w:lang w:val="sl-SI"/>
        </w:rPr>
      </w:pPr>
    </w:p>
    <w:p w:rsidR="00BD7EE1" w:rsidRDefault="00BD7EE1" w:rsidP="00174D6B">
      <w:pPr>
        <w:pStyle w:val="Heading3"/>
        <w:spacing w:line="360" w:lineRule="auto"/>
        <w:jc w:val="both"/>
        <w:rPr>
          <w:lang w:val="sl-SI"/>
        </w:rPr>
      </w:pPr>
      <w:bookmarkStart w:id="22" w:name="_Toc225690261"/>
      <w:r>
        <w:rPr>
          <w:lang w:val="sl-SI"/>
        </w:rPr>
        <w:t>Natrij</w:t>
      </w:r>
      <w:bookmarkEnd w:id="22"/>
    </w:p>
    <w:p w:rsidR="008E0606" w:rsidRPr="002F2345" w:rsidRDefault="008E0606" w:rsidP="00FF3B90">
      <w:pPr>
        <w:pStyle w:val="Caption"/>
        <w:framePr w:w="3959" w:hSpace="180" w:wrap="around" w:vAnchor="text" w:hAnchor="text" w:y="2933"/>
        <w:shd w:val="solid" w:color="FFFFFF" w:fill="FFFFFF"/>
        <w:rPr>
          <w:noProof/>
        </w:rPr>
      </w:pPr>
      <w:bookmarkStart w:id="23" w:name="_Toc225689374"/>
      <w:r>
        <w:t xml:space="preserve">Slika </w:t>
      </w:r>
      <w:r>
        <w:fldChar w:fldCharType="begin"/>
      </w:r>
      <w:r>
        <w:instrText xml:space="preserve"> SEQ Slika \* ARABIC </w:instrText>
      </w:r>
      <w:r>
        <w:fldChar w:fldCharType="separate"/>
      </w:r>
      <w:r w:rsidR="00695A03">
        <w:rPr>
          <w:noProof/>
        </w:rPr>
        <w:t>5</w:t>
      </w:r>
      <w:r>
        <w:fldChar w:fldCharType="end"/>
      </w:r>
      <w:r>
        <w:t>: Natrij</w:t>
      </w:r>
      <w:bookmarkEnd w:id="23"/>
    </w:p>
    <w:p w:rsidR="00C02C8A" w:rsidRDefault="00862726" w:rsidP="00174D6B">
      <w:pPr>
        <w:spacing w:line="360" w:lineRule="auto"/>
        <w:jc w:val="both"/>
        <w:rPr>
          <w:lang w:val="sl-SI"/>
        </w:rPr>
      </w:pPr>
      <w:r>
        <w:rPr>
          <w:noProof/>
        </w:rPr>
        <w:pict>
          <v:shape id="_x0000_s1167" type="#_x0000_t75" style="position:absolute;left:0;text-align:left;margin-left:618.7pt;margin-top:208.2pt;width:160.7pt;height:230.45pt;z-index:251659264;mso-position-horizontal:right">
            <v:imagedata r:id="rId19" o:title="lučkicaa"/>
            <w10:wrap type="square"/>
          </v:shape>
        </w:pict>
      </w:r>
      <w:r>
        <w:rPr>
          <w:noProof/>
        </w:rPr>
        <w:pict>
          <v:shape id="_x0000_s1165" type="#_x0000_t75" style="position:absolute;left:0;text-align:left;margin-left:0;margin-top:1.2pt;width:197.95pt;height:140.95pt;z-index:251658240;mso-position-horizontal:left">
            <v:imagedata r:id="rId20" o:title="sodium"/>
            <w10:wrap type="square"/>
          </v:shape>
        </w:pict>
      </w:r>
      <w:r w:rsidR="00C02C8A">
        <w:rPr>
          <w:lang w:val="sl-SI"/>
        </w:rPr>
        <w:t xml:space="preserve">Natrij je po vrsti enajsti element periodnega sistema elementov. Spada v prvo skupino in je </w:t>
      </w:r>
      <w:r w:rsidR="00703834">
        <w:rPr>
          <w:lang w:val="sl-SI"/>
        </w:rPr>
        <w:t xml:space="preserve">srebrnkasto bela </w:t>
      </w:r>
      <w:r w:rsidR="00C02C8A">
        <w:rPr>
          <w:lang w:val="sl-SI"/>
        </w:rPr>
        <w:t xml:space="preserve">alkalijska kovina. Te so voskaste </w:t>
      </w:r>
      <w:r w:rsidR="00703834">
        <w:rPr>
          <w:lang w:val="sl-SI"/>
        </w:rPr>
        <w:t>in mehke. N</w:t>
      </w:r>
      <w:r w:rsidR="00C02C8A">
        <w:rPr>
          <w:lang w:val="sl-SI"/>
        </w:rPr>
        <w:t xml:space="preserve">atrij lahko </w:t>
      </w:r>
      <w:r w:rsidR="003862F1">
        <w:rPr>
          <w:lang w:val="sl-SI"/>
        </w:rPr>
        <w:t>z lahkoto</w:t>
      </w:r>
      <w:r w:rsidR="00C02C8A">
        <w:rPr>
          <w:lang w:val="sl-SI"/>
        </w:rPr>
        <w:t xml:space="preserve"> režemo s povsem navadnim nožem. Zelo burno reagira z vodo (pri reakcij</w:t>
      </w:r>
      <w:r w:rsidR="00B65BA1">
        <w:rPr>
          <w:lang w:val="sl-SI"/>
        </w:rPr>
        <w:t xml:space="preserve">i nastajata natrijev hidroksid </w:t>
      </w:r>
      <w:r w:rsidR="002D3876">
        <w:rPr>
          <w:lang w:val="sl-SI"/>
        </w:rPr>
        <w:t>(</w:t>
      </w:r>
      <w:r w:rsidR="00B65BA1">
        <w:rPr>
          <w:lang w:val="sl-SI"/>
        </w:rPr>
        <w:t>NaOH</w:t>
      </w:r>
      <w:r w:rsidR="002D3876">
        <w:rPr>
          <w:lang w:val="sl-SI"/>
        </w:rPr>
        <w:t>)</w:t>
      </w:r>
      <w:r w:rsidR="00B65BA1">
        <w:rPr>
          <w:lang w:val="sl-SI"/>
        </w:rPr>
        <w:t xml:space="preserve"> in vodik </w:t>
      </w:r>
      <w:r w:rsidR="002D3876">
        <w:rPr>
          <w:lang w:val="sl-SI"/>
        </w:rPr>
        <w:t>(</w:t>
      </w:r>
      <w:r w:rsidR="00C02C8A">
        <w:rPr>
          <w:lang w:val="sl-SI"/>
        </w:rPr>
        <w:t>H</w:t>
      </w:r>
      <w:r w:rsidR="00C02C8A" w:rsidRPr="00C02C8A">
        <w:rPr>
          <w:vertAlign w:val="subscript"/>
          <w:lang w:val="sl-SI"/>
        </w:rPr>
        <w:t>2</w:t>
      </w:r>
      <w:r w:rsidR="00C02C8A">
        <w:rPr>
          <w:lang w:val="sl-SI"/>
        </w:rPr>
        <w:t>)</w:t>
      </w:r>
      <w:r w:rsidR="002D3876">
        <w:rPr>
          <w:lang w:val="sl-SI"/>
        </w:rPr>
        <w:t>)</w:t>
      </w:r>
      <w:r w:rsidR="00C02C8A">
        <w:rPr>
          <w:lang w:val="sl-SI"/>
        </w:rPr>
        <w:t xml:space="preserve">, na zraku pa oksidira </w:t>
      </w:r>
      <w:r w:rsidR="00703834">
        <w:rPr>
          <w:lang w:val="sl-SI"/>
        </w:rPr>
        <w:t xml:space="preserve">in ga je zato treba hraniti v </w:t>
      </w:r>
      <w:r w:rsidR="008D072B">
        <w:rPr>
          <w:lang w:val="sl-SI"/>
        </w:rPr>
        <w:t>petroleju</w:t>
      </w:r>
      <w:r w:rsidR="00703834">
        <w:rPr>
          <w:lang w:val="sl-SI"/>
        </w:rPr>
        <w:t xml:space="preserve">. Gori z rumenim plamenom. </w:t>
      </w:r>
      <w:r w:rsidR="008A629B">
        <w:rPr>
          <w:lang w:val="sl-SI"/>
        </w:rPr>
        <w:t>Je šesti najpogostejši element v zemeljski skorji</w:t>
      </w:r>
      <w:r w:rsidR="00703834">
        <w:rPr>
          <w:lang w:val="sl-SI"/>
        </w:rPr>
        <w:t>.</w:t>
      </w:r>
    </w:p>
    <w:p w:rsidR="008F4F9F" w:rsidRPr="00BD6EE9" w:rsidRDefault="008F4F9F" w:rsidP="00174D6B">
      <w:pPr>
        <w:spacing w:line="360" w:lineRule="auto"/>
        <w:jc w:val="both"/>
        <w:rPr>
          <w:lang w:val="sl-SI"/>
        </w:rPr>
      </w:pPr>
      <w:r>
        <w:rPr>
          <w:lang w:val="sl-SI"/>
        </w:rPr>
        <w:t>Njegova ele</w:t>
      </w:r>
      <w:r w:rsidR="00B65BA1">
        <w:rPr>
          <w:lang w:val="sl-SI"/>
        </w:rPr>
        <w:t>ktronska konfiguracija je 2,8,1.</w:t>
      </w:r>
      <w:r>
        <w:rPr>
          <w:lang w:val="sl-SI"/>
        </w:rPr>
        <w:t xml:space="preserve"> Ima en valenčni </w:t>
      </w:r>
      <w:r w:rsidRPr="00BD6EE9">
        <w:rPr>
          <w:lang w:val="sl-SI"/>
        </w:rPr>
        <w:t>elektron</w:t>
      </w:r>
      <w:r w:rsidR="008D072B">
        <w:rPr>
          <w:lang w:val="sl-SI"/>
        </w:rPr>
        <w:t>,</w:t>
      </w:r>
      <w:r w:rsidRPr="00BD6EE9">
        <w:rPr>
          <w:lang w:val="sl-SI"/>
        </w:rPr>
        <w:t xml:space="preserve"> zato tvori kation Na</w:t>
      </w:r>
      <w:r w:rsidRPr="00BD6EE9">
        <w:rPr>
          <w:vertAlign w:val="superscript"/>
          <w:lang w:val="sl-SI"/>
        </w:rPr>
        <w:t>+</w:t>
      </w:r>
      <w:r w:rsidRPr="00BD6EE9">
        <w:rPr>
          <w:lang w:val="sl-SI"/>
        </w:rPr>
        <w:t>, ki poleg aniona Cl</w:t>
      </w:r>
      <w:r w:rsidRPr="00BD6EE9">
        <w:rPr>
          <w:vertAlign w:val="superscript"/>
          <w:lang w:val="sl-SI"/>
        </w:rPr>
        <w:t>-</w:t>
      </w:r>
      <w:r w:rsidRPr="00BD6EE9">
        <w:rPr>
          <w:lang w:val="sl-SI"/>
        </w:rPr>
        <w:t xml:space="preserve"> tvori natrijev klorid.</w:t>
      </w:r>
    </w:p>
    <w:p w:rsidR="008E0606" w:rsidRPr="008E0606" w:rsidRDefault="008E0606" w:rsidP="008E0606">
      <w:pPr>
        <w:pStyle w:val="Caption"/>
        <w:framePr w:w="3214" w:hSpace="180" w:wrap="around" w:vAnchor="text" w:hAnchor="page" w:x="7282" w:y="3459"/>
        <w:shd w:val="solid" w:color="FFFFFF" w:fill="FFFFFF"/>
        <w:rPr>
          <w:noProof/>
          <w:lang w:val="sl-SI"/>
        </w:rPr>
      </w:pPr>
      <w:bookmarkStart w:id="24" w:name="_Toc225689375"/>
      <w:r w:rsidRPr="008E0606">
        <w:rPr>
          <w:lang w:val="sl-SI"/>
        </w:rPr>
        <w:t xml:space="preserve">Slika </w:t>
      </w:r>
      <w:r>
        <w:fldChar w:fldCharType="begin"/>
      </w:r>
      <w:r w:rsidRPr="008E0606">
        <w:rPr>
          <w:lang w:val="sl-SI"/>
        </w:rPr>
        <w:instrText xml:space="preserve"> SEQ Slika \* ARABIC </w:instrText>
      </w:r>
      <w:r>
        <w:fldChar w:fldCharType="separate"/>
      </w:r>
      <w:r w:rsidR="00695A03">
        <w:rPr>
          <w:noProof/>
          <w:lang w:val="sl-SI"/>
        </w:rPr>
        <w:t>6</w:t>
      </w:r>
      <w:r>
        <w:fldChar w:fldCharType="end"/>
      </w:r>
      <w:r w:rsidRPr="008E0606">
        <w:rPr>
          <w:lang w:val="sl-SI"/>
        </w:rPr>
        <w:t>: Svetilka z natrijevo paro</w:t>
      </w:r>
      <w:bookmarkEnd w:id="24"/>
    </w:p>
    <w:p w:rsidR="00BD6EE9" w:rsidRDefault="00B65BA1" w:rsidP="00174D6B">
      <w:pPr>
        <w:spacing w:line="360" w:lineRule="auto"/>
        <w:jc w:val="both"/>
        <w:rPr>
          <w:lang w:val="sl-SI"/>
        </w:rPr>
      </w:pPr>
      <w:r>
        <w:rPr>
          <w:lang w:val="sl-SI"/>
        </w:rPr>
        <w:t>Prvi</w:t>
      </w:r>
      <w:r w:rsidR="008F4F9F" w:rsidRPr="00BD6EE9">
        <w:rPr>
          <w:lang w:val="sl-SI"/>
        </w:rPr>
        <w:t xml:space="preserve"> je</w:t>
      </w:r>
      <w:r>
        <w:rPr>
          <w:lang w:val="sl-SI"/>
        </w:rPr>
        <w:t xml:space="preserve"> natrij</w:t>
      </w:r>
      <w:r w:rsidR="008F4F9F" w:rsidRPr="00BD6EE9">
        <w:rPr>
          <w:lang w:val="sl-SI"/>
        </w:rPr>
        <w:t xml:space="preserve"> izoliral Sir </w:t>
      </w:r>
      <w:hyperlink r:id="rId21" w:tooltip="Humphry Davy" w:history="1">
        <w:r w:rsidR="008F4F9F" w:rsidRPr="00BD6EE9">
          <w:rPr>
            <w:lang w:val="sl-SI"/>
          </w:rPr>
          <w:t>Humphry</w:t>
        </w:r>
      </w:hyperlink>
      <w:r w:rsidR="008F4F9F" w:rsidRPr="00BD6EE9">
        <w:rPr>
          <w:lang w:val="sl-SI"/>
        </w:rPr>
        <w:t xml:space="preserve"> Davy leta 1807, uporablja pa se ga v več namenov. Iz natrijevih soli in maščobnih kislin proizvajajo trda mila, uporablja se ga </w:t>
      </w:r>
      <w:r w:rsidR="008A629B">
        <w:rPr>
          <w:lang w:val="sl-SI"/>
        </w:rPr>
        <w:t xml:space="preserve">kot hladilno sredstvo </w:t>
      </w:r>
      <w:r w:rsidR="008F4F9F" w:rsidRPr="00BD6EE9">
        <w:rPr>
          <w:lang w:val="sl-SI"/>
        </w:rPr>
        <w:t xml:space="preserve">v </w:t>
      </w:r>
      <w:r w:rsidR="008A629B">
        <w:rPr>
          <w:lang w:val="sl-SI"/>
        </w:rPr>
        <w:t xml:space="preserve">nekaterih jedrskih reaktorjih, v </w:t>
      </w:r>
      <w:r w:rsidR="00BD6EE9">
        <w:rPr>
          <w:lang w:val="sl-SI"/>
        </w:rPr>
        <w:t xml:space="preserve">svetilkah za javno razsvetljavo, ki oddajajo rumeno-oranžno svetlobo, </w:t>
      </w:r>
      <w:r w:rsidR="008A629B">
        <w:rPr>
          <w:lang w:val="sl-SI"/>
        </w:rPr>
        <w:t>pa je natrijeva para. N</w:t>
      </w:r>
      <w:r w:rsidR="00BD6EE9">
        <w:rPr>
          <w:lang w:val="sl-SI"/>
        </w:rPr>
        <w:t>ahaja se tudi v sodi bikarboni</w:t>
      </w:r>
      <w:r w:rsidR="008A629B">
        <w:rPr>
          <w:lang w:val="sl-SI"/>
        </w:rPr>
        <w:t xml:space="preserve"> </w:t>
      </w:r>
      <w:r w:rsidR="008D072B">
        <w:rPr>
          <w:lang w:val="sl-SI"/>
        </w:rPr>
        <w:t xml:space="preserve">oz. </w:t>
      </w:r>
      <w:r w:rsidR="008A629B">
        <w:rPr>
          <w:lang w:val="sl-SI"/>
        </w:rPr>
        <w:t>natrijev</w:t>
      </w:r>
      <w:r w:rsidR="008D072B">
        <w:rPr>
          <w:lang w:val="sl-SI"/>
        </w:rPr>
        <w:t>em</w:t>
      </w:r>
      <w:r w:rsidR="008A629B">
        <w:rPr>
          <w:lang w:val="sl-SI"/>
        </w:rPr>
        <w:t xml:space="preserve"> hidrogenkarbonat</w:t>
      </w:r>
      <w:r>
        <w:rPr>
          <w:lang w:val="sl-SI"/>
        </w:rPr>
        <w:t xml:space="preserve">u </w:t>
      </w:r>
      <w:r w:rsidR="002D3876">
        <w:rPr>
          <w:lang w:val="sl-SI"/>
        </w:rPr>
        <w:t>(</w:t>
      </w:r>
      <w:r w:rsidR="008D072B">
        <w:rPr>
          <w:lang w:val="sl-SI"/>
        </w:rPr>
        <w:t>NaHCO</w:t>
      </w:r>
      <w:r w:rsidR="008D072B" w:rsidRPr="008D072B">
        <w:rPr>
          <w:vertAlign w:val="subscript"/>
          <w:lang w:val="sl-SI"/>
        </w:rPr>
        <w:t>3</w:t>
      </w:r>
      <w:r w:rsidR="002D3876">
        <w:rPr>
          <w:lang w:val="sl-SI"/>
        </w:rPr>
        <w:t>)</w:t>
      </w:r>
      <w:r w:rsidR="00BD6EE9">
        <w:rPr>
          <w:lang w:val="sl-SI"/>
        </w:rPr>
        <w:t>, ki je glavna sestavina pecilnega praška</w:t>
      </w:r>
      <w:r w:rsidR="008D072B">
        <w:rPr>
          <w:lang w:val="sl-SI"/>
        </w:rPr>
        <w:t>.</w:t>
      </w:r>
    </w:p>
    <w:p w:rsidR="00BD7EE1" w:rsidRDefault="00BD7EE1" w:rsidP="00174D6B">
      <w:pPr>
        <w:pStyle w:val="Heading3"/>
        <w:spacing w:line="360" w:lineRule="auto"/>
        <w:jc w:val="both"/>
        <w:rPr>
          <w:lang w:val="sl-SI"/>
        </w:rPr>
      </w:pPr>
      <w:bookmarkStart w:id="25" w:name="_Toc225690262"/>
      <w:r>
        <w:rPr>
          <w:lang w:val="sl-SI"/>
        </w:rPr>
        <w:t>Klor</w:t>
      </w:r>
      <w:bookmarkEnd w:id="25"/>
    </w:p>
    <w:p w:rsidR="00B633A9" w:rsidRPr="003D1C86" w:rsidRDefault="00B633A9" w:rsidP="00B633A9">
      <w:pPr>
        <w:pStyle w:val="Caption"/>
        <w:framePr w:w="3614" w:hSpace="180" w:wrap="around" w:vAnchor="text" w:hAnchor="page" w:x="6922" w:y="4019"/>
        <w:shd w:val="solid" w:color="FFFFFF" w:fill="FFFFFF"/>
        <w:rPr>
          <w:noProof/>
        </w:rPr>
      </w:pPr>
      <w:bookmarkStart w:id="26" w:name="_Toc225689376"/>
      <w:r>
        <w:t xml:space="preserve">Slika </w:t>
      </w:r>
      <w:r>
        <w:fldChar w:fldCharType="begin"/>
      </w:r>
      <w:r>
        <w:instrText xml:space="preserve"> SEQ Slika \* ARABIC </w:instrText>
      </w:r>
      <w:r>
        <w:fldChar w:fldCharType="separate"/>
      </w:r>
      <w:r w:rsidR="00695A03">
        <w:rPr>
          <w:noProof/>
        </w:rPr>
        <w:t>7</w:t>
      </w:r>
      <w:r>
        <w:fldChar w:fldCharType="end"/>
      </w:r>
      <w:r>
        <w:t>: Klor</w:t>
      </w:r>
      <w:bookmarkEnd w:id="26"/>
    </w:p>
    <w:p w:rsidR="009C1BA6" w:rsidRDefault="00862726" w:rsidP="00174D6B">
      <w:pPr>
        <w:spacing w:line="360" w:lineRule="auto"/>
        <w:jc w:val="both"/>
        <w:rPr>
          <w:lang w:val="sl-SI"/>
        </w:rPr>
      </w:pPr>
      <w:r>
        <w:rPr>
          <w:noProof/>
        </w:rPr>
        <w:pict>
          <v:shape id="_x0000_s1169" type="#_x0000_t75" style="position:absolute;left:0;text-align:left;margin-left:660.7pt;margin-top:3.15pt;width:180.7pt;height:198.15pt;z-index:251660288;mso-position-horizontal:right">
            <v:imagedata r:id="rId22" o:title="klorčeek"/>
            <w10:wrap type="square"/>
          </v:shape>
        </w:pict>
      </w:r>
      <w:r w:rsidR="009C1BA6">
        <w:rPr>
          <w:lang w:val="sl-SI"/>
        </w:rPr>
        <w:t>Klor se v periodnem sistemu elementov nahaja v sedmi skupini, njegovo vrstno število pa je 17. Konfiguracija elektronskih ovojnic je 2,8,7</w:t>
      </w:r>
      <w:r w:rsidR="00B65BA1">
        <w:rPr>
          <w:lang w:val="sl-SI"/>
        </w:rPr>
        <w:t>, z</w:t>
      </w:r>
      <w:r w:rsidR="00D82F44">
        <w:rPr>
          <w:lang w:val="sl-SI"/>
        </w:rPr>
        <w:t>ato</w:t>
      </w:r>
      <w:r w:rsidR="009C1BA6">
        <w:rPr>
          <w:lang w:val="sl-SI"/>
        </w:rPr>
        <w:t xml:space="preserve"> klor tvori negativno nabite Cl</w:t>
      </w:r>
      <w:r w:rsidR="009C1BA6" w:rsidRPr="009C1BA6">
        <w:rPr>
          <w:vertAlign w:val="superscript"/>
          <w:lang w:val="sl-SI"/>
        </w:rPr>
        <w:t>-</w:t>
      </w:r>
      <w:r w:rsidR="009C1BA6">
        <w:rPr>
          <w:lang w:val="sl-SI"/>
        </w:rPr>
        <w:t xml:space="preserve"> ione. </w:t>
      </w:r>
      <w:r w:rsidR="00383BA9">
        <w:rPr>
          <w:lang w:val="sl-SI"/>
        </w:rPr>
        <w:t xml:space="preserve">Poznana sta dva stabilna izotopa in sicer </w:t>
      </w:r>
      <w:r w:rsidR="00383BA9" w:rsidRPr="00383BA9">
        <w:rPr>
          <w:vertAlign w:val="superscript"/>
          <w:lang w:val="sl-SI"/>
        </w:rPr>
        <w:t>35</w:t>
      </w:r>
      <w:r w:rsidR="00383BA9">
        <w:rPr>
          <w:lang w:val="sl-SI"/>
        </w:rPr>
        <w:t xml:space="preserve">Cl in </w:t>
      </w:r>
      <w:r w:rsidR="00383BA9" w:rsidRPr="00383BA9">
        <w:rPr>
          <w:vertAlign w:val="superscript"/>
          <w:lang w:val="sl-SI"/>
        </w:rPr>
        <w:t>37</w:t>
      </w:r>
      <w:r w:rsidR="00383BA9">
        <w:rPr>
          <w:lang w:val="sl-SI"/>
        </w:rPr>
        <w:t xml:space="preserve">Cl. </w:t>
      </w:r>
      <w:r w:rsidR="005A0DFD">
        <w:rPr>
          <w:lang w:val="sl-SI"/>
        </w:rPr>
        <w:t>S</w:t>
      </w:r>
      <w:r w:rsidR="003862F1">
        <w:rPr>
          <w:lang w:val="sl-SI"/>
        </w:rPr>
        <w:t>kupaj s</w:t>
      </w:r>
      <w:r w:rsidR="005A0DFD">
        <w:rPr>
          <w:lang w:val="sl-SI"/>
        </w:rPr>
        <w:t xml:space="preserve"> fluorom, bromom, jodom in</w:t>
      </w:r>
      <w:r w:rsidR="002E1531">
        <w:rPr>
          <w:lang w:val="sl-SI"/>
        </w:rPr>
        <w:t xml:space="preserve"> astatom tvori skupino halogenih elementov</w:t>
      </w:r>
      <w:r w:rsidR="005A0DFD">
        <w:rPr>
          <w:lang w:val="sl-SI"/>
        </w:rPr>
        <w:t xml:space="preserve"> (najbolj reaktivna skupina elementov)</w:t>
      </w:r>
      <w:r w:rsidR="009C1BA6">
        <w:rPr>
          <w:lang w:val="sl-SI"/>
        </w:rPr>
        <w:t>, je zelenkasto rumene barve in ostrega vonja. Pri sobnih pogojih ima obliko molekul Cl</w:t>
      </w:r>
      <w:r w:rsidR="009C1BA6" w:rsidRPr="009C1BA6">
        <w:rPr>
          <w:vertAlign w:val="subscript"/>
          <w:lang w:val="sl-SI"/>
        </w:rPr>
        <w:t>2</w:t>
      </w:r>
      <w:r w:rsidR="009C1BA6">
        <w:rPr>
          <w:lang w:val="sl-SI"/>
        </w:rPr>
        <w:t xml:space="preserve"> in je v plinastem agregatnem stanju.</w:t>
      </w:r>
      <w:r w:rsidR="001C6ADB">
        <w:rPr>
          <w:lang w:val="sl-SI"/>
        </w:rPr>
        <w:t xml:space="preserve"> Tako kot natrija, je tudi klora v naravi veliko in je nujno potreben za</w:t>
      </w:r>
      <w:r w:rsidR="002E1531">
        <w:rPr>
          <w:lang w:val="sl-SI"/>
        </w:rPr>
        <w:t xml:space="preserve"> življenje</w:t>
      </w:r>
      <w:r w:rsidR="001C6ADB">
        <w:rPr>
          <w:lang w:val="sl-SI"/>
        </w:rPr>
        <w:t xml:space="preserve"> večin</w:t>
      </w:r>
      <w:r w:rsidR="002E1531">
        <w:rPr>
          <w:lang w:val="sl-SI"/>
        </w:rPr>
        <w:t>e</w:t>
      </w:r>
      <w:r w:rsidR="001C6ADB">
        <w:rPr>
          <w:lang w:val="sl-SI"/>
        </w:rPr>
        <w:t xml:space="preserve"> živih organizmov. V človeškem telesu je 1,2 g</w:t>
      </w:r>
      <w:r w:rsidR="002B5677">
        <w:rPr>
          <w:lang w:val="sl-SI"/>
        </w:rPr>
        <w:t>rama</w:t>
      </w:r>
      <w:r w:rsidR="001C6ADB">
        <w:rPr>
          <w:lang w:val="sl-SI"/>
        </w:rPr>
        <w:t xml:space="preserve"> klora na kilogram telesne teže.</w:t>
      </w:r>
      <w:r w:rsidR="00383BA9">
        <w:rPr>
          <w:lang w:val="sl-SI"/>
        </w:rPr>
        <w:t xml:space="preserve"> Ena izmed bolj poznanih klorovih s</w:t>
      </w:r>
      <w:r w:rsidR="00B65BA1">
        <w:rPr>
          <w:lang w:val="sl-SI"/>
        </w:rPr>
        <w:t xml:space="preserve">pojin je klorovodikova kislina </w:t>
      </w:r>
      <w:r w:rsidR="002D3876">
        <w:rPr>
          <w:lang w:val="sl-SI"/>
        </w:rPr>
        <w:t>(</w:t>
      </w:r>
      <w:r w:rsidR="00383BA9">
        <w:rPr>
          <w:lang w:val="sl-SI"/>
        </w:rPr>
        <w:t>HCl</w:t>
      </w:r>
      <w:r w:rsidR="002D3876">
        <w:rPr>
          <w:lang w:val="sl-SI"/>
        </w:rPr>
        <w:t>)</w:t>
      </w:r>
      <w:r w:rsidR="00383BA9">
        <w:rPr>
          <w:lang w:val="sl-SI"/>
        </w:rPr>
        <w:t>, ki se kot 0,4% – 0,5% raztopina nahaja tudi v želodčnem soku.</w:t>
      </w:r>
    </w:p>
    <w:p w:rsidR="00C02C8A" w:rsidRDefault="00B65BA1" w:rsidP="00174D6B">
      <w:pPr>
        <w:spacing w:line="360" w:lineRule="auto"/>
        <w:jc w:val="both"/>
        <w:rPr>
          <w:lang w:val="sl-SI"/>
        </w:rPr>
      </w:pPr>
      <w:r>
        <w:rPr>
          <w:lang w:val="sl-SI"/>
        </w:rPr>
        <w:t xml:space="preserve">Klor je odkril </w:t>
      </w:r>
      <w:r w:rsidR="000A3E7E">
        <w:rPr>
          <w:lang w:val="sl-SI"/>
        </w:rPr>
        <w:t xml:space="preserve">C. W. Scheele leta 1774. </w:t>
      </w:r>
      <w:r w:rsidR="00A77AE7">
        <w:rPr>
          <w:lang w:val="sl-SI"/>
        </w:rPr>
        <w:t>V glavnem se uporablja za sintezo organskih snovi, ker pa i</w:t>
      </w:r>
      <w:r w:rsidR="009C1BA6">
        <w:rPr>
          <w:lang w:val="sl-SI"/>
        </w:rPr>
        <w:t>ma močne oksidativne</w:t>
      </w:r>
      <w:r w:rsidR="001C6ADB">
        <w:rPr>
          <w:lang w:val="sl-SI"/>
        </w:rPr>
        <w:t xml:space="preserve"> lastnosti</w:t>
      </w:r>
      <w:r w:rsidR="009C1BA6">
        <w:rPr>
          <w:lang w:val="sl-SI"/>
        </w:rPr>
        <w:t xml:space="preserve">, </w:t>
      </w:r>
      <w:r w:rsidR="00A77AE7">
        <w:rPr>
          <w:lang w:val="sl-SI"/>
        </w:rPr>
        <w:t>ga uporabljamo v belilih in ga kot dezinfekcijsko sredstvo dodajamo v bazene in pitno vodo. U</w:t>
      </w:r>
      <w:r w:rsidR="009C1BA6">
        <w:rPr>
          <w:lang w:val="sl-SI"/>
        </w:rPr>
        <w:t>porablja</w:t>
      </w:r>
      <w:r w:rsidR="00E86515">
        <w:rPr>
          <w:lang w:val="sl-SI"/>
        </w:rPr>
        <w:t>l</w:t>
      </w:r>
      <w:r w:rsidR="00A77AE7">
        <w:rPr>
          <w:lang w:val="sl-SI"/>
        </w:rPr>
        <w:t>i so</w:t>
      </w:r>
      <w:r w:rsidR="00E86515">
        <w:rPr>
          <w:lang w:val="sl-SI"/>
        </w:rPr>
        <w:t xml:space="preserve"> </w:t>
      </w:r>
      <w:r w:rsidR="00A77AE7">
        <w:rPr>
          <w:lang w:val="sl-SI"/>
        </w:rPr>
        <w:t xml:space="preserve">ga </w:t>
      </w:r>
      <w:r w:rsidR="00E86515">
        <w:rPr>
          <w:lang w:val="sl-SI"/>
        </w:rPr>
        <w:t xml:space="preserve">tudi kot bojni plin, </w:t>
      </w:r>
      <w:r w:rsidR="002E1531">
        <w:rPr>
          <w:lang w:val="sl-SI"/>
        </w:rPr>
        <w:t>predvsem v prvi svetovni vojni, vendar je uporaba v ta namen upadla zaradi plinskih mask, ki so uporabnike pred klorom učinkovito zaščitile.</w:t>
      </w:r>
    </w:p>
    <w:p w:rsidR="00600FFF" w:rsidRPr="00600FFF" w:rsidRDefault="00600FFF" w:rsidP="00174D6B">
      <w:pPr>
        <w:spacing w:line="360" w:lineRule="auto"/>
        <w:jc w:val="both"/>
        <w:rPr>
          <w:sz w:val="28"/>
          <w:szCs w:val="28"/>
          <w:lang w:val="sl-SI"/>
        </w:rPr>
      </w:pPr>
    </w:p>
    <w:p w:rsidR="00D82F44" w:rsidRDefault="00862726" w:rsidP="00174D6B">
      <w:pPr>
        <w:pStyle w:val="Heading2"/>
        <w:spacing w:line="360" w:lineRule="auto"/>
        <w:jc w:val="both"/>
        <w:rPr>
          <w:lang w:val="sl-SI"/>
        </w:rPr>
      </w:pPr>
      <w:bookmarkStart w:id="27" w:name="_Toc225690263"/>
      <w:r>
        <w:rPr>
          <w:noProof/>
        </w:rPr>
        <w:pict>
          <v:shape id="_x0000_s1176" type="#_x0000_t75" style="position:absolute;left:0;text-align:left;margin-left:695.5pt;margin-top:31.45pt;width:198.3pt;height:136.35pt;z-index:251661312;mso-position-horizontal:right">
            <v:imagedata r:id="rId23" o:title="sorodnik od ane š"/>
            <w10:wrap type="square"/>
          </v:shape>
        </w:pict>
      </w:r>
      <w:r w:rsidR="00D82F44">
        <w:rPr>
          <w:lang w:val="sl-SI"/>
        </w:rPr>
        <w:t xml:space="preserve">Pridobivanje </w:t>
      </w:r>
      <w:r w:rsidR="004554EF">
        <w:rPr>
          <w:lang w:val="sl-SI"/>
        </w:rPr>
        <w:t>kuhinjske soli</w:t>
      </w:r>
      <w:bookmarkEnd w:id="27"/>
    </w:p>
    <w:p w:rsidR="00FC3637" w:rsidRPr="00D3450D" w:rsidRDefault="00FC3637" w:rsidP="00FC3637">
      <w:pPr>
        <w:pStyle w:val="Caption"/>
        <w:framePr w:w="3963" w:hSpace="181" w:wrap="around" w:vAnchor="text" w:hAnchor="text" w:xAlign="right" w:y="2541"/>
        <w:shd w:val="solid" w:color="FFFFFF" w:fill="FFFFFF"/>
        <w:rPr>
          <w:noProof/>
        </w:rPr>
      </w:pPr>
      <w:bookmarkStart w:id="28" w:name="_Toc225689377"/>
      <w:r>
        <w:t xml:space="preserve">Slika </w:t>
      </w:r>
      <w:r>
        <w:fldChar w:fldCharType="begin"/>
      </w:r>
      <w:r>
        <w:instrText xml:space="preserve"> SEQ Slika \* ARABIC </w:instrText>
      </w:r>
      <w:r>
        <w:fldChar w:fldCharType="separate"/>
      </w:r>
      <w:r w:rsidR="00695A03">
        <w:rPr>
          <w:noProof/>
        </w:rPr>
        <w:t>8</w:t>
      </w:r>
      <w:r>
        <w:fldChar w:fldCharType="end"/>
      </w:r>
      <w:r>
        <w:t>: Solinar med delom</w:t>
      </w:r>
      <w:bookmarkEnd w:id="28"/>
    </w:p>
    <w:p w:rsidR="00D82F44" w:rsidRDefault="00D82F44" w:rsidP="00174D6B">
      <w:pPr>
        <w:spacing w:line="360" w:lineRule="auto"/>
        <w:jc w:val="both"/>
        <w:rPr>
          <w:lang w:val="sl-SI"/>
        </w:rPr>
      </w:pPr>
      <w:r>
        <w:rPr>
          <w:lang w:val="sl-SI"/>
        </w:rPr>
        <w:t xml:space="preserve">Glede na način pridobivanja poznamo dve vrsti soli: morsko in kameno. </w:t>
      </w:r>
      <w:r w:rsidR="004554EF">
        <w:rPr>
          <w:lang w:val="sl-SI"/>
        </w:rPr>
        <w:t>Največ</w:t>
      </w:r>
      <w:r w:rsidR="003451E2">
        <w:rPr>
          <w:lang w:val="sl-SI"/>
        </w:rPr>
        <w:t xml:space="preserve"> kuhinjske soli je </w:t>
      </w:r>
      <w:r>
        <w:rPr>
          <w:lang w:val="sl-SI"/>
        </w:rPr>
        <w:t>raztoplje</w:t>
      </w:r>
      <w:r w:rsidR="003451E2">
        <w:rPr>
          <w:lang w:val="sl-SI"/>
        </w:rPr>
        <w:t>ne v oceanih</w:t>
      </w:r>
      <w:r>
        <w:rPr>
          <w:lang w:val="sl-SI"/>
        </w:rPr>
        <w:t xml:space="preserve">, ki so </w:t>
      </w:r>
      <w:r w:rsidR="003451E2">
        <w:rPr>
          <w:lang w:val="sl-SI"/>
        </w:rPr>
        <w:t>zaradi tega</w:t>
      </w:r>
      <w:r>
        <w:rPr>
          <w:lang w:val="sl-SI"/>
        </w:rPr>
        <w:t xml:space="preserve"> slani. Pridobivajo jo z izhlapevanjem morske vode</w:t>
      </w:r>
      <w:r w:rsidRPr="00E83FFB">
        <w:rPr>
          <w:lang w:val="sl-SI"/>
        </w:rPr>
        <w:t xml:space="preserve"> </w:t>
      </w:r>
      <w:r>
        <w:rPr>
          <w:lang w:val="sl-SI"/>
        </w:rPr>
        <w:t>v solinah. Tam voda v plitvih bazenčkih izhlapi, sol pa kristalizira. Morska voda vsebuje povprečno do 3,5% soli, od katerih 3% natrijevega klorida. Ostale soli v morski vodi so magnezijev klorid, magnezijev bromid ter nekatere druge.</w:t>
      </w:r>
      <w:r w:rsidR="007C058B">
        <w:rPr>
          <w:lang w:val="sl-SI"/>
        </w:rPr>
        <w:t xml:space="preserve"> V Sloveniji sol pridobivajo v S</w:t>
      </w:r>
      <w:r>
        <w:rPr>
          <w:lang w:val="sl-SI"/>
        </w:rPr>
        <w:t>ečoveljskih solinah, ki so tudi zavarovane kot krajinski park, saj so življenjsko okolje mnogim vrstam ptic in tako raj za ornitologe</w:t>
      </w:r>
      <w:r>
        <w:rPr>
          <w:rStyle w:val="FootnoteReference"/>
          <w:lang w:val="sl-SI"/>
        </w:rPr>
        <w:footnoteReference w:id="3"/>
      </w:r>
      <w:r>
        <w:rPr>
          <w:lang w:val="sl-SI"/>
        </w:rPr>
        <w:t>.</w:t>
      </w:r>
    </w:p>
    <w:p w:rsidR="00D82F44" w:rsidRDefault="00D82F44" w:rsidP="00174D6B">
      <w:pPr>
        <w:spacing w:line="360" w:lineRule="auto"/>
        <w:jc w:val="both"/>
        <w:rPr>
          <w:lang w:val="sl-SI"/>
        </w:rPr>
      </w:pPr>
      <w:r>
        <w:rPr>
          <w:lang w:val="sl-SI"/>
        </w:rPr>
        <w:t xml:space="preserve">Kamena sol se nahaja predvsem na območjih, kjer so bila v prazgodovini morja. </w:t>
      </w:r>
      <w:r w:rsidR="00DC785C">
        <w:rPr>
          <w:lang w:val="sl-SI"/>
        </w:rPr>
        <w:t>Nahaja se v skladih</w:t>
      </w:r>
      <w:r>
        <w:rPr>
          <w:lang w:val="sl-SI"/>
        </w:rPr>
        <w:t xml:space="preserve"> v trdnem agregatnem stanju, izkopavajo pa jo v solnih rudnikih.</w:t>
      </w:r>
      <w:r w:rsidRPr="00783F58">
        <w:rPr>
          <w:lang w:val="sl-SI"/>
        </w:rPr>
        <w:t xml:space="preserve"> </w:t>
      </w:r>
      <w:r>
        <w:rPr>
          <w:lang w:val="sl-SI"/>
        </w:rPr>
        <w:t>Sol se prodaja v veliko različnih velikostih in oblikah delcev, vse je odvisno od tega, za kaj jo bomo uporabili.</w:t>
      </w:r>
    </w:p>
    <w:p w:rsidR="00D82F44" w:rsidRDefault="00D82F44" w:rsidP="00174D6B">
      <w:pPr>
        <w:spacing w:line="360" w:lineRule="auto"/>
        <w:jc w:val="both"/>
        <w:rPr>
          <w:lang w:val="sl-SI"/>
        </w:rPr>
      </w:pPr>
    </w:p>
    <w:p w:rsidR="006F4F4D" w:rsidRPr="006F4F4D" w:rsidRDefault="006F4F4D" w:rsidP="00174D6B">
      <w:pPr>
        <w:pStyle w:val="Caption"/>
        <w:keepNext/>
        <w:spacing w:line="360" w:lineRule="auto"/>
        <w:rPr>
          <w:lang w:val="sl-SI"/>
        </w:rPr>
      </w:pPr>
      <w:bookmarkStart w:id="29" w:name="_Toc225689359"/>
      <w:r w:rsidRPr="006F4F4D">
        <w:rPr>
          <w:lang w:val="sl-SI"/>
        </w:rPr>
        <w:t xml:space="preserve">Tabela </w:t>
      </w:r>
      <w:r w:rsidRPr="006F4F4D">
        <w:rPr>
          <w:lang w:val="sl-SI"/>
        </w:rPr>
        <w:fldChar w:fldCharType="begin"/>
      </w:r>
      <w:r w:rsidRPr="006F4F4D">
        <w:rPr>
          <w:lang w:val="sl-SI"/>
        </w:rPr>
        <w:instrText xml:space="preserve"> SEQ Tabela \* ARABIC </w:instrText>
      </w:r>
      <w:r w:rsidRPr="006F4F4D">
        <w:rPr>
          <w:lang w:val="sl-SI"/>
        </w:rPr>
        <w:fldChar w:fldCharType="separate"/>
      </w:r>
      <w:r w:rsidR="00695A03">
        <w:rPr>
          <w:noProof/>
          <w:lang w:val="sl-SI"/>
        </w:rPr>
        <w:t>2</w:t>
      </w:r>
      <w:r w:rsidRPr="006F4F4D">
        <w:rPr>
          <w:lang w:val="sl-SI"/>
        </w:rPr>
        <w:fldChar w:fldCharType="end"/>
      </w:r>
      <w:r w:rsidRPr="006F4F4D">
        <w:rPr>
          <w:lang w:val="sl-SI"/>
        </w:rPr>
        <w:t>: Svetovna proizvodnja soli v milijonih ton</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151"/>
        <w:gridCol w:w="1151"/>
        <w:gridCol w:w="1151"/>
        <w:gridCol w:w="1151"/>
        <w:gridCol w:w="1151"/>
      </w:tblGrid>
      <w:tr w:rsidR="0058417B" w:rsidRPr="004658CF" w:rsidTr="0058417B">
        <w:tc>
          <w:tcPr>
            <w:tcW w:w="1151" w:type="dxa"/>
            <w:tcBorders>
              <w:top w:val="nil"/>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p>
        </w:tc>
        <w:tc>
          <w:tcPr>
            <w:tcW w:w="1151" w:type="dxa"/>
            <w:tcBorders>
              <w:top w:val="single" w:sz="12" w:space="0" w:color="auto"/>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1985</w:t>
            </w:r>
          </w:p>
        </w:tc>
        <w:tc>
          <w:tcPr>
            <w:tcW w:w="1151" w:type="dxa"/>
            <w:tcBorders>
              <w:top w:val="single" w:sz="12" w:space="0" w:color="auto"/>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1990</w:t>
            </w:r>
          </w:p>
        </w:tc>
        <w:tc>
          <w:tcPr>
            <w:tcW w:w="1151" w:type="dxa"/>
            <w:tcBorders>
              <w:top w:val="single" w:sz="12" w:space="0" w:color="auto"/>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1995</w:t>
            </w:r>
          </w:p>
        </w:tc>
        <w:tc>
          <w:tcPr>
            <w:tcW w:w="1151" w:type="dxa"/>
            <w:tcBorders>
              <w:top w:val="single" w:sz="12" w:space="0" w:color="auto"/>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2000</w:t>
            </w:r>
          </w:p>
        </w:tc>
        <w:tc>
          <w:tcPr>
            <w:tcW w:w="1151" w:type="dxa"/>
            <w:tcBorders>
              <w:top w:val="single" w:sz="12" w:space="0" w:color="auto"/>
              <w:left w:val="nil"/>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2005</w:t>
            </w:r>
          </w:p>
        </w:tc>
      </w:tr>
      <w:tr w:rsidR="0058417B" w:rsidTr="0058417B">
        <w:tc>
          <w:tcPr>
            <w:tcW w:w="1151" w:type="dxa"/>
            <w:tcBorders>
              <w:left w:val="single" w:sz="12" w:space="0" w:color="auto"/>
              <w:bottom w:val="single" w:sz="4"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ZDA</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39,2</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37</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42,2</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45,6</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45,1</w:t>
            </w:r>
          </w:p>
        </w:tc>
      </w:tr>
      <w:tr w:rsidR="0058417B" w:rsidTr="0058417B">
        <w:tc>
          <w:tcPr>
            <w:tcW w:w="1151" w:type="dxa"/>
            <w:tcBorders>
              <w:top w:val="single" w:sz="4" w:space="0" w:color="auto"/>
              <w:left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Kitajska</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15,9</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20</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29,8</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31,3</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44,6</w:t>
            </w:r>
          </w:p>
        </w:tc>
      </w:tr>
      <w:tr w:rsidR="0058417B" w:rsidTr="0058417B">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Nemčija</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17,9</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15,7</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15,2</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15,7</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18,7</w:t>
            </w:r>
          </w:p>
        </w:tc>
      </w:tr>
      <w:tr w:rsidR="0058417B" w:rsidTr="0058417B">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Indija</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10,9</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9,5</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12,5</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14,5</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15,5</w:t>
            </w:r>
          </w:p>
        </w:tc>
      </w:tr>
      <w:tr w:rsidR="0058417B" w:rsidTr="0058417B">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Kanada</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11</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11,3</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11</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11,9</w:t>
            </w:r>
          </w:p>
        </w:tc>
        <w:tc>
          <w:tcPr>
            <w:tcW w:w="1151" w:type="dxa"/>
            <w:tcBorders>
              <w:left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14,5</w:t>
            </w:r>
          </w:p>
        </w:tc>
      </w:tr>
      <w:tr w:rsidR="0058417B" w:rsidTr="0058417B">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ostale</w:t>
            </w:r>
          </w:p>
        </w:tc>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95,7</w:t>
            </w:r>
          </w:p>
        </w:tc>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78,4</w:t>
            </w:r>
          </w:p>
        </w:tc>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88,3</w:t>
            </w:r>
          </w:p>
        </w:tc>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95</w:t>
            </w:r>
          </w:p>
        </w:tc>
        <w:tc>
          <w:tcPr>
            <w:tcW w:w="1151" w:type="dxa"/>
            <w:tcBorders>
              <w:left w:val="single" w:sz="12" w:space="0" w:color="auto"/>
              <w:bottom w:val="doub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99,6</w:t>
            </w:r>
          </w:p>
        </w:tc>
      </w:tr>
      <w:tr w:rsidR="0058417B" w:rsidTr="0058417B">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b/>
                <w:lang w:val="sl-SI"/>
              </w:rPr>
            </w:pPr>
            <w:r w:rsidRPr="0058417B">
              <w:rPr>
                <w:b/>
                <w:lang w:val="sl-SI"/>
              </w:rPr>
              <w:t>skupaj</w:t>
            </w:r>
          </w:p>
        </w:tc>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190,6</w:t>
            </w:r>
          </w:p>
        </w:tc>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171,9</w:t>
            </w:r>
          </w:p>
        </w:tc>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199</w:t>
            </w:r>
          </w:p>
        </w:tc>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214</w:t>
            </w:r>
          </w:p>
        </w:tc>
        <w:tc>
          <w:tcPr>
            <w:tcW w:w="1151" w:type="dxa"/>
            <w:tcBorders>
              <w:top w:val="double" w:sz="12" w:space="0" w:color="auto"/>
              <w:left w:val="single" w:sz="12" w:space="0" w:color="auto"/>
              <w:bottom w:val="single" w:sz="12" w:space="0" w:color="auto"/>
              <w:right w:val="single" w:sz="12" w:space="0" w:color="auto"/>
            </w:tcBorders>
            <w:shd w:val="clear" w:color="auto" w:fill="auto"/>
          </w:tcPr>
          <w:p w:rsidR="00D82F44" w:rsidRPr="0058417B" w:rsidRDefault="00D82F44" w:rsidP="0058417B">
            <w:pPr>
              <w:spacing w:line="360" w:lineRule="auto"/>
              <w:jc w:val="both"/>
              <w:rPr>
                <w:lang w:val="sl-SI"/>
              </w:rPr>
            </w:pPr>
            <w:r w:rsidRPr="0058417B">
              <w:rPr>
                <w:lang w:val="sl-SI"/>
              </w:rPr>
              <w:t>238</w:t>
            </w:r>
          </w:p>
        </w:tc>
      </w:tr>
    </w:tbl>
    <w:p w:rsidR="00D82F44" w:rsidRDefault="00D82F44" w:rsidP="00174D6B">
      <w:pPr>
        <w:spacing w:line="360" w:lineRule="auto"/>
        <w:jc w:val="both"/>
        <w:rPr>
          <w:lang w:val="sl-SI"/>
        </w:rPr>
      </w:pPr>
    </w:p>
    <w:p w:rsidR="00D82F44" w:rsidRDefault="00D82F44" w:rsidP="00174D6B">
      <w:pPr>
        <w:spacing w:line="360" w:lineRule="auto"/>
        <w:jc w:val="both"/>
        <w:rPr>
          <w:lang w:val="sl-SI"/>
        </w:rPr>
      </w:pPr>
      <w:r>
        <w:rPr>
          <w:lang w:val="sl-SI"/>
        </w:rPr>
        <w:t>Iz tabele, ki prikazuje svetovno proizvodnjo soli za vsako peto leto od l</w:t>
      </w:r>
      <w:r w:rsidR="003451E2">
        <w:rPr>
          <w:lang w:val="sl-SI"/>
        </w:rPr>
        <w:t>eta</w:t>
      </w:r>
      <w:r>
        <w:rPr>
          <w:lang w:val="sl-SI"/>
        </w:rPr>
        <w:t xml:space="preserve"> 1985 naprej, je razvidno, da proizvodnja narašča. Očitno je tudi, da so Združene države Amerike vodilne na tem področju, čeprav jih Kitajska dohiteva. Poleg Amerike in Kitajske so večje proizvajalke soli tudi Nemčija, Indija in Kanada.</w:t>
      </w:r>
    </w:p>
    <w:p w:rsidR="00AF1AB6" w:rsidRPr="00AF1AB6" w:rsidRDefault="00AF1AB6" w:rsidP="00174D6B">
      <w:pPr>
        <w:spacing w:line="360" w:lineRule="auto"/>
        <w:jc w:val="both"/>
        <w:rPr>
          <w:sz w:val="28"/>
          <w:szCs w:val="28"/>
          <w:lang w:val="sl-SI"/>
        </w:rPr>
      </w:pPr>
    </w:p>
    <w:p w:rsidR="00F92A11" w:rsidRDefault="002C2C63" w:rsidP="00174D6B">
      <w:pPr>
        <w:pStyle w:val="Heading2"/>
        <w:spacing w:line="360" w:lineRule="auto"/>
        <w:jc w:val="both"/>
        <w:rPr>
          <w:lang w:val="sl-SI"/>
        </w:rPr>
      </w:pPr>
      <w:bookmarkStart w:id="30" w:name="_Toc225690264"/>
      <w:r>
        <w:rPr>
          <w:lang w:val="sl-SI"/>
        </w:rPr>
        <w:t>Uporaba</w:t>
      </w:r>
      <w:bookmarkEnd w:id="30"/>
    </w:p>
    <w:p w:rsidR="002C2C63" w:rsidRDefault="002C2C63" w:rsidP="00174D6B">
      <w:pPr>
        <w:spacing w:line="360" w:lineRule="auto"/>
        <w:jc w:val="both"/>
        <w:rPr>
          <w:lang w:val="sl-SI"/>
        </w:rPr>
      </w:pPr>
      <w:r>
        <w:rPr>
          <w:lang w:val="sl-SI"/>
        </w:rPr>
        <w:t>Kuhinjska sol, ki jo uporabljamo</w:t>
      </w:r>
      <w:r w:rsidR="002E1531">
        <w:rPr>
          <w:lang w:val="sl-SI"/>
        </w:rPr>
        <w:t xml:space="preserve"> v naših gospodinjstvih</w:t>
      </w:r>
      <w:r w:rsidR="00DC785C">
        <w:rPr>
          <w:lang w:val="sl-SI"/>
        </w:rPr>
        <w:t>,</w:t>
      </w:r>
      <w:r>
        <w:rPr>
          <w:lang w:val="sl-SI"/>
        </w:rPr>
        <w:t xml:space="preserve"> ni </w:t>
      </w:r>
      <w:r w:rsidR="00BD472C">
        <w:rPr>
          <w:lang w:val="sl-SI"/>
        </w:rPr>
        <w:t xml:space="preserve">čist </w:t>
      </w:r>
      <w:r>
        <w:rPr>
          <w:lang w:val="sl-SI"/>
        </w:rPr>
        <w:t>natrijev klorid ampak vsebuje tudi nekatere druge soli</w:t>
      </w:r>
      <w:r w:rsidR="002E1531">
        <w:rPr>
          <w:lang w:val="sl-SI"/>
        </w:rPr>
        <w:t xml:space="preserve"> in </w:t>
      </w:r>
      <w:r w:rsidR="002377E1">
        <w:rPr>
          <w:lang w:val="sl-SI"/>
        </w:rPr>
        <w:t>dodatke</w:t>
      </w:r>
      <w:r>
        <w:rPr>
          <w:lang w:val="sl-SI"/>
        </w:rPr>
        <w:t>.</w:t>
      </w:r>
      <w:r w:rsidR="00B13A14">
        <w:rPr>
          <w:lang w:val="sl-SI"/>
        </w:rPr>
        <w:t xml:space="preserve"> Poleg tega danes soli (predvsem kameni) dodajajo razne dodatke. Najbolj znan je jod, ki </w:t>
      </w:r>
      <w:r w:rsidR="004D2A17">
        <w:rPr>
          <w:lang w:val="sl-SI"/>
        </w:rPr>
        <w:t xml:space="preserve">ga dodajajo, da </w:t>
      </w:r>
      <w:r w:rsidR="003D7AD4">
        <w:rPr>
          <w:lang w:val="sl-SI"/>
        </w:rPr>
        <w:t xml:space="preserve">ga </w:t>
      </w:r>
      <w:r w:rsidR="00DC785C">
        <w:rPr>
          <w:lang w:val="sl-SI"/>
        </w:rPr>
        <w:t>človeškemu organizmu</w:t>
      </w:r>
      <w:r w:rsidR="003D7AD4">
        <w:rPr>
          <w:lang w:val="sl-SI"/>
        </w:rPr>
        <w:t xml:space="preserve"> ne bi primanjkovalo</w:t>
      </w:r>
      <w:r w:rsidR="004D2A17">
        <w:rPr>
          <w:lang w:val="sl-SI"/>
        </w:rPr>
        <w:t>. To bi namreč privedlo do napačn</w:t>
      </w:r>
      <w:r w:rsidR="0032612E">
        <w:rPr>
          <w:lang w:val="sl-SI"/>
        </w:rPr>
        <w:t>ega delovanja nekaterih organov, predvsem ščitnice.</w:t>
      </w:r>
      <w:r w:rsidR="004D2A17">
        <w:rPr>
          <w:lang w:val="sl-SI"/>
        </w:rPr>
        <w:t xml:space="preserve"> Pri jodiranju</w:t>
      </w:r>
      <w:r w:rsidR="00B13A14">
        <w:rPr>
          <w:lang w:val="sl-SI"/>
        </w:rPr>
        <w:t xml:space="preserve"> </w:t>
      </w:r>
      <w:r w:rsidR="004D2A17">
        <w:rPr>
          <w:lang w:val="sl-SI"/>
        </w:rPr>
        <w:t>dodajo k</w:t>
      </w:r>
      <w:r w:rsidR="00B13A14">
        <w:rPr>
          <w:lang w:val="sl-SI"/>
        </w:rPr>
        <w:t>ilogramu soli 10 m</w:t>
      </w:r>
      <w:r w:rsidR="0032612E">
        <w:rPr>
          <w:lang w:val="sl-SI"/>
        </w:rPr>
        <w:t>ili</w:t>
      </w:r>
      <w:r w:rsidR="00B13A14">
        <w:rPr>
          <w:lang w:val="sl-SI"/>
        </w:rPr>
        <w:t>g</w:t>
      </w:r>
      <w:r w:rsidR="0032612E">
        <w:rPr>
          <w:lang w:val="sl-SI"/>
        </w:rPr>
        <w:t>ramov</w:t>
      </w:r>
      <w:r w:rsidR="00B13A14">
        <w:rPr>
          <w:lang w:val="sl-SI"/>
        </w:rPr>
        <w:t xml:space="preserve"> kalijevega jodida</w:t>
      </w:r>
      <w:r w:rsidR="00B65BA1">
        <w:rPr>
          <w:lang w:val="sl-SI"/>
        </w:rPr>
        <w:t xml:space="preserve"> </w:t>
      </w:r>
      <w:r w:rsidR="002D3876">
        <w:rPr>
          <w:lang w:val="sl-SI"/>
        </w:rPr>
        <w:t>(</w:t>
      </w:r>
      <w:r w:rsidR="00B65BA1">
        <w:rPr>
          <w:lang w:val="sl-SI"/>
        </w:rPr>
        <w:t>KI</w:t>
      </w:r>
      <w:r w:rsidR="002D3876">
        <w:rPr>
          <w:lang w:val="sl-SI"/>
        </w:rPr>
        <w:t>)</w:t>
      </w:r>
      <w:r w:rsidR="00B13A14">
        <w:rPr>
          <w:lang w:val="sl-SI"/>
        </w:rPr>
        <w:t xml:space="preserve"> ali enakovredno količino natrijevega jodida</w:t>
      </w:r>
      <w:r w:rsidR="00B65BA1">
        <w:rPr>
          <w:lang w:val="sl-SI"/>
        </w:rPr>
        <w:t xml:space="preserve"> </w:t>
      </w:r>
      <w:r w:rsidR="002D3876">
        <w:rPr>
          <w:lang w:val="sl-SI"/>
        </w:rPr>
        <w:t>(</w:t>
      </w:r>
      <w:r w:rsidR="00B65BA1">
        <w:rPr>
          <w:lang w:val="sl-SI"/>
        </w:rPr>
        <w:t>NaI</w:t>
      </w:r>
      <w:r w:rsidR="002D3876">
        <w:rPr>
          <w:lang w:val="sl-SI"/>
        </w:rPr>
        <w:t>)</w:t>
      </w:r>
      <w:r w:rsidR="00B13A14">
        <w:rPr>
          <w:lang w:val="sl-SI"/>
        </w:rPr>
        <w:t>.</w:t>
      </w:r>
      <w:r w:rsidR="00BD472C">
        <w:rPr>
          <w:lang w:val="sl-SI"/>
        </w:rPr>
        <w:t xml:space="preserve"> K</w:t>
      </w:r>
      <w:r w:rsidR="00B13A14">
        <w:rPr>
          <w:lang w:val="sl-SI"/>
        </w:rPr>
        <w:t>valitetna sol</w:t>
      </w:r>
      <w:r w:rsidR="00BD472C">
        <w:rPr>
          <w:lang w:val="sl-SI"/>
        </w:rPr>
        <w:t xml:space="preserve"> naj bi</w:t>
      </w:r>
      <w:r w:rsidR="00B13A14">
        <w:rPr>
          <w:lang w:val="sl-SI"/>
        </w:rPr>
        <w:t xml:space="preserve"> </w:t>
      </w:r>
      <w:r>
        <w:rPr>
          <w:lang w:val="sl-SI"/>
        </w:rPr>
        <w:t>vsebovala vsaj 97% natrijevega klorida</w:t>
      </w:r>
      <w:r w:rsidR="0032612E">
        <w:rPr>
          <w:lang w:val="sl-SI"/>
        </w:rPr>
        <w:t>.</w:t>
      </w:r>
    </w:p>
    <w:p w:rsidR="003B5119" w:rsidRPr="003B5119" w:rsidRDefault="003B5119" w:rsidP="00FF3B90">
      <w:pPr>
        <w:pStyle w:val="Caption"/>
        <w:framePr w:w="3747" w:hSpace="180" w:wrap="around" w:vAnchor="text" w:hAnchor="text" w:x="5040" w:y="2692"/>
        <w:shd w:val="solid" w:color="FFFFFF" w:fill="FFFFFF"/>
        <w:rPr>
          <w:noProof/>
          <w:lang w:val="sl-SI"/>
        </w:rPr>
      </w:pPr>
      <w:bookmarkStart w:id="31" w:name="_Toc225689378"/>
      <w:r w:rsidRPr="003B5119">
        <w:rPr>
          <w:lang w:val="sl-SI"/>
        </w:rPr>
        <w:t xml:space="preserve">Slika </w:t>
      </w:r>
      <w:r>
        <w:fldChar w:fldCharType="begin"/>
      </w:r>
      <w:r w:rsidRPr="003B5119">
        <w:rPr>
          <w:lang w:val="sl-SI"/>
        </w:rPr>
        <w:instrText xml:space="preserve"> SEQ Slika \* ARABIC </w:instrText>
      </w:r>
      <w:r>
        <w:fldChar w:fldCharType="separate"/>
      </w:r>
      <w:r w:rsidR="00695A03">
        <w:rPr>
          <w:noProof/>
          <w:lang w:val="sl-SI"/>
        </w:rPr>
        <w:t>9</w:t>
      </w:r>
      <w:r>
        <w:fldChar w:fldCharType="end"/>
      </w:r>
      <w:r w:rsidRPr="003B5119">
        <w:rPr>
          <w:lang w:val="sl-SI"/>
        </w:rPr>
        <w:t>: Solnica</w:t>
      </w:r>
      <w:bookmarkEnd w:id="31"/>
    </w:p>
    <w:p w:rsidR="009A627D" w:rsidRDefault="00862726" w:rsidP="00174D6B">
      <w:pPr>
        <w:spacing w:line="360" w:lineRule="auto"/>
        <w:jc w:val="both"/>
        <w:rPr>
          <w:lang w:val="sl-SI"/>
        </w:rPr>
      </w:pPr>
      <w:r>
        <w:rPr>
          <w:noProof/>
        </w:rPr>
        <w:pict>
          <v:shape id="_x0000_s1178" type="#_x0000_t75" style="position:absolute;left:0;text-align:left;margin-left:252pt;margin-top:1.8pt;width:187.35pt;height:128.3pt;z-index:251662336">
            <v:imagedata r:id="rId24" o:title="lepa lepa solničkicaa"/>
            <w10:wrap type="square"/>
          </v:shape>
        </w:pict>
      </w:r>
      <w:r w:rsidR="0032612E">
        <w:rPr>
          <w:lang w:val="sl-SI"/>
        </w:rPr>
        <w:t>Sol</w:t>
      </w:r>
      <w:r w:rsidR="00A45E2B">
        <w:rPr>
          <w:lang w:val="sl-SI"/>
        </w:rPr>
        <w:t xml:space="preserve"> </w:t>
      </w:r>
      <w:r w:rsidR="00764AAE">
        <w:rPr>
          <w:lang w:val="sl-SI"/>
        </w:rPr>
        <w:t>je v naravi splošno razširjena</w:t>
      </w:r>
      <w:r w:rsidR="0032612E">
        <w:rPr>
          <w:lang w:val="sl-SI"/>
        </w:rPr>
        <w:t xml:space="preserve"> </w:t>
      </w:r>
      <w:r w:rsidR="00764AAE">
        <w:rPr>
          <w:lang w:val="sl-SI"/>
        </w:rPr>
        <w:t xml:space="preserve">in </w:t>
      </w:r>
      <w:r w:rsidR="00A45E2B">
        <w:rPr>
          <w:lang w:val="sl-SI"/>
        </w:rPr>
        <w:t>se pojavlja v našem vsakdanjem življenju</w:t>
      </w:r>
      <w:r w:rsidR="00764AAE">
        <w:rPr>
          <w:lang w:val="sl-SI"/>
        </w:rPr>
        <w:t>. N</w:t>
      </w:r>
      <w:r w:rsidR="00A45E2B">
        <w:rPr>
          <w:lang w:val="sl-SI"/>
        </w:rPr>
        <w:t>jena uporabnost je zelo raznovrstna.</w:t>
      </w:r>
      <w:r w:rsidR="00097D43">
        <w:rPr>
          <w:lang w:val="sl-SI"/>
        </w:rPr>
        <w:t xml:space="preserve"> </w:t>
      </w:r>
      <w:r w:rsidR="00BD472C">
        <w:rPr>
          <w:lang w:val="sl-SI"/>
        </w:rPr>
        <w:t>Prištevamo jo</w:t>
      </w:r>
      <w:r w:rsidR="00097D43">
        <w:rPr>
          <w:lang w:val="sl-SI"/>
        </w:rPr>
        <w:t xml:space="preserve"> med začimbe in j</w:t>
      </w:r>
      <w:r w:rsidR="005B5D4E">
        <w:rPr>
          <w:lang w:val="sl-SI"/>
        </w:rPr>
        <w:t>e edini čisti kristal, ki ga uživamo.</w:t>
      </w:r>
      <w:r w:rsidR="009462A9">
        <w:rPr>
          <w:lang w:val="sl-SI"/>
        </w:rPr>
        <w:t xml:space="preserve"> </w:t>
      </w:r>
      <w:r w:rsidR="003D7AD4">
        <w:rPr>
          <w:lang w:val="sl-SI"/>
        </w:rPr>
        <w:t>Vsebuje jo skoraj vsaka jed. U</w:t>
      </w:r>
      <w:r w:rsidR="00A45E2B">
        <w:rPr>
          <w:lang w:val="sl-SI"/>
        </w:rPr>
        <w:t xml:space="preserve">porablja se tudi v </w:t>
      </w:r>
      <w:r w:rsidR="002E1531">
        <w:rPr>
          <w:lang w:val="sl-SI"/>
        </w:rPr>
        <w:t>kozmetične namene</w:t>
      </w:r>
      <w:r w:rsidR="00A45E2B">
        <w:rPr>
          <w:lang w:val="sl-SI"/>
        </w:rPr>
        <w:t xml:space="preserve">, z njo </w:t>
      </w:r>
      <w:r w:rsidR="0032612E">
        <w:rPr>
          <w:lang w:val="sl-SI"/>
        </w:rPr>
        <w:t>si nekateri</w:t>
      </w:r>
      <w:r w:rsidR="00A45E2B">
        <w:rPr>
          <w:lang w:val="sl-SI"/>
        </w:rPr>
        <w:t xml:space="preserve"> </w:t>
      </w:r>
      <w:r w:rsidR="0032612E">
        <w:rPr>
          <w:lang w:val="sl-SI"/>
        </w:rPr>
        <w:t>drgnejo obraz, da bi odstranili odmrle celice (piling) vendar drugi to odsvetujejo saj sol nase veže vlago, kar pa za kožo ni dobro. J</w:t>
      </w:r>
      <w:r w:rsidR="00A45E2B">
        <w:rPr>
          <w:lang w:val="sl-SI"/>
        </w:rPr>
        <w:t>e tudi najbolj učinkovit in najbolj uporabljan konzervans</w:t>
      </w:r>
      <w:r w:rsidR="0032612E">
        <w:rPr>
          <w:lang w:val="sl-SI"/>
        </w:rPr>
        <w:t xml:space="preserve">; </w:t>
      </w:r>
      <w:r w:rsidR="00BD472C">
        <w:rPr>
          <w:lang w:val="sl-SI"/>
        </w:rPr>
        <w:t>še</w:t>
      </w:r>
      <w:r w:rsidR="003D7AD4">
        <w:rPr>
          <w:lang w:val="sl-SI"/>
        </w:rPr>
        <w:t xml:space="preserve"> pred 150 let</w:t>
      </w:r>
      <w:r w:rsidR="0032612E">
        <w:rPr>
          <w:lang w:val="sl-SI"/>
        </w:rPr>
        <w:t>i je</w:t>
      </w:r>
      <w:r w:rsidR="003D7AD4">
        <w:rPr>
          <w:lang w:val="sl-SI"/>
        </w:rPr>
        <w:t xml:space="preserve"> </w:t>
      </w:r>
      <w:r w:rsidR="0032612E">
        <w:rPr>
          <w:lang w:val="sl-SI"/>
        </w:rPr>
        <w:t>bilo soljenje</w:t>
      </w:r>
      <w:r w:rsidR="003D7AD4">
        <w:rPr>
          <w:lang w:val="sl-SI"/>
        </w:rPr>
        <w:t xml:space="preserve"> edini</w:t>
      </w:r>
      <w:r w:rsidR="0032612E">
        <w:rPr>
          <w:lang w:val="sl-SI"/>
        </w:rPr>
        <w:t xml:space="preserve"> postopek konzerviranja</w:t>
      </w:r>
      <w:r w:rsidR="003D7AD4">
        <w:rPr>
          <w:lang w:val="sl-SI"/>
        </w:rPr>
        <w:t xml:space="preserve"> poleg sušenja</w:t>
      </w:r>
      <w:r w:rsidR="00A45E2B">
        <w:rPr>
          <w:lang w:val="sl-SI"/>
        </w:rPr>
        <w:t xml:space="preserve">. </w:t>
      </w:r>
      <w:r w:rsidR="00764AAE">
        <w:rPr>
          <w:lang w:val="sl-SI"/>
        </w:rPr>
        <w:t xml:space="preserve">Za konzerviranje se </w:t>
      </w:r>
      <w:r w:rsidR="0032612E">
        <w:rPr>
          <w:lang w:val="sl-SI"/>
        </w:rPr>
        <w:t>večinoma</w:t>
      </w:r>
      <w:r w:rsidR="00764AAE">
        <w:rPr>
          <w:lang w:val="sl-SI"/>
        </w:rPr>
        <w:t xml:space="preserve"> ne uporablja suha sol ampak vodna raztopina </w:t>
      </w:r>
      <w:r w:rsidR="003F7606">
        <w:rPr>
          <w:lang w:val="sl-SI"/>
        </w:rPr>
        <w:t>kuhinjske soli</w:t>
      </w:r>
      <w:r w:rsidR="0032612E">
        <w:rPr>
          <w:lang w:val="sl-SI"/>
        </w:rPr>
        <w:t>,</w:t>
      </w:r>
      <w:r w:rsidR="00764AAE">
        <w:rPr>
          <w:lang w:val="sl-SI"/>
        </w:rPr>
        <w:t xml:space="preserve"> imenovana tudi slanica. </w:t>
      </w:r>
      <w:r w:rsidR="00A45E2B">
        <w:rPr>
          <w:lang w:val="sl-SI"/>
        </w:rPr>
        <w:t>Že iz</w:t>
      </w:r>
      <w:r w:rsidR="00191C65">
        <w:rPr>
          <w:lang w:val="sl-SI"/>
        </w:rPr>
        <w:t xml:space="preserve"> srednjeveških časov nekate</w:t>
      </w:r>
      <w:r w:rsidR="00A45E2B">
        <w:rPr>
          <w:lang w:val="sl-SI"/>
        </w:rPr>
        <w:t xml:space="preserve">ri ljudje uporabljajo sol kot čistilno sredstvo, </w:t>
      </w:r>
      <w:r w:rsidR="000A3E7E">
        <w:rPr>
          <w:lang w:val="sl-SI"/>
        </w:rPr>
        <w:t>tako da z njo zdrgnejo površine,</w:t>
      </w:r>
      <w:r w:rsidR="009A627D">
        <w:rPr>
          <w:lang w:val="sl-SI"/>
        </w:rPr>
        <w:t xml:space="preserve"> saj odlično odstranjuje madeže</w:t>
      </w:r>
      <w:r w:rsidR="00B62405">
        <w:rPr>
          <w:lang w:val="sl-SI"/>
        </w:rPr>
        <w:t>. Poleg tega se</w:t>
      </w:r>
      <w:r w:rsidR="009A627D">
        <w:rPr>
          <w:lang w:val="sl-SI"/>
        </w:rPr>
        <w:t xml:space="preserve"> pozimi</w:t>
      </w:r>
      <w:r w:rsidR="00B62405">
        <w:rPr>
          <w:lang w:val="sl-SI"/>
        </w:rPr>
        <w:t xml:space="preserve"> </w:t>
      </w:r>
      <w:r w:rsidR="009A627D">
        <w:rPr>
          <w:lang w:val="sl-SI"/>
        </w:rPr>
        <w:t>s soljo posipa poledenela cestišča.</w:t>
      </w:r>
    </w:p>
    <w:p w:rsidR="003F7606" w:rsidRDefault="00B62405" w:rsidP="00174D6B">
      <w:pPr>
        <w:spacing w:line="360" w:lineRule="auto"/>
        <w:jc w:val="both"/>
        <w:rPr>
          <w:lang w:val="sl-SI"/>
        </w:rPr>
      </w:pPr>
      <w:r>
        <w:rPr>
          <w:lang w:val="sl-SI"/>
        </w:rPr>
        <w:t xml:space="preserve">Iz natrijevega klorida </w:t>
      </w:r>
      <w:r w:rsidR="0032612E">
        <w:rPr>
          <w:lang w:val="sl-SI"/>
        </w:rPr>
        <w:t>v kemijski industriji pridobivajo natrij, klor in natrijev karbonat.</w:t>
      </w:r>
    </w:p>
    <w:p w:rsidR="00AF1AB6" w:rsidRPr="00AF1AB6" w:rsidRDefault="00AF1AB6" w:rsidP="00174D6B">
      <w:pPr>
        <w:spacing w:line="360" w:lineRule="auto"/>
        <w:jc w:val="both"/>
        <w:rPr>
          <w:sz w:val="28"/>
          <w:szCs w:val="28"/>
          <w:lang w:val="sl-SI"/>
        </w:rPr>
      </w:pPr>
    </w:p>
    <w:p w:rsidR="00191C65" w:rsidRDefault="00191C65" w:rsidP="00174D6B">
      <w:pPr>
        <w:pStyle w:val="Heading2"/>
        <w:spacing w:line="360" w:lineRule="auto"/>
        <w:jc w:val="both"/>
        <w:rPr>
          <w:lang w:val="sl-SI"/>
        </w:rPr>
      </w:pPr>
      <w:bookmarkStart w:id="32" w:name="_Toc225690265"/>
      <w:r>
        <w:rPr>
          <w:lang w:val="sl-SI"/>
        </w:rPr>
        <w:t>Vpliv</w:t>
      </w:r>
      <w:r w:rsidR="00414B0D">
        <w:rPr>
          <w:lang w:val="sl-SI"/>
        </w:rPr>
        <w:t xml:space="preserve"> </w:t>
      </w:r>
      <w:r>
        <w:rPr>
          <w:lang w:val="sl-SI"/>
        </w:rPr>
        <w:t>na zdravje</w:t>
      </w:r>
      <w:bookmarkEnd w:id="32"/>
    </w:p>
    <w:p w:rsidR="007C1571" w:rsidRDefault="00A45E2B" w:rsidP="00174D6B">
      <w:pPr>
        <w:spacing w:line="360" w:lineRule="auto"/>
        <w:jc w:val="both"/>
        <w:rPr>
          <w:lang w:val="sl-SI"/>
        </w:rPr>
      </w:pPr>
      <w:r>
        <w:rPr>
          <w:lang w:val="sl-SI"/>
        </w:rPr>
        <w:t xml:space="preserve">Dandanes je hrana velikokrat preveč soljena, še posebej hitra ter predpripravljena in nato zamrznjena </w:t>
      </w:r>
      <w:r w:rsidR="00B62405">
        <w:rPr>
          <w:lang w:val="sl-SI"/>
        </w:rPr>
        <w:t>živila</w:t>
      </w:r>
      <w:r>
        <w:rPr>
          <w:lang w:val="sl-SI"/>
        </w:rPr>
        <w:t xml:space="preserve">. Zdravstvene organizacije so </w:t>
      </w:r>
      <w:r w:rsidR="002E1531">
        <w:rPr>
          <w:lang w:val="sl-SI"/>
        </w:rPr>
        <w:t>prišle do ugotovitve</w:t>
      </w:r>
      <w:r>
        <w:rPr>
          <w:lang w:val="sl-SI"/>
        </w:rPr>
        <w:t xml:space="preserve">, da več kot </w:t>
      </w:r>
      <w:smartTag w:uri="urn:schemas-microsoft-com:office:smarttags" w:element="metricconverter">
        <w:smartTagPr>
          <w:attr w:name="ProductID" w:val="6 gramov"/>
        </w:smartTagPr>
        <w:r>
          <w:rPr>
            <w:lang w:val="sl-SI"/>
          </w:rPr>
          <w:t>6 gramov</w:t>
        </w:r>
      </w:smartTag>
      <w:r>
        <w:rPr>
          <w:lang w:val="sl-SI"/>
        </w:rPr>
        <w:t xml:space="preserve"> soli na dan škoduje zdravju.</w:t>
      </w:r>
      <w:r w:rsidR="001E3935">
        <w:rPr>
          <w:lang w:val="sl-SI"/>
        </w:rPr>
        <w:t xml:space="preserve"> Kot posledica prevelikega vnosa soli v telo se lahko pojavijo</w:t>
      </w:r>
      <w:r>
        <w:rPr>
          <w:lang w:val="sl-SI"/>
        </w:rPr>
        <w:t xml:space="preserve"> povišan krvni pritisk,</w:t>
      </w:r>
      <w:r w:rsidR="001E3935">
        <w:rPr>
          <w:lang w:val="sl-SI"/>
        </w:rPr>
        <w:t xml:space="preserve"> </w:t>
      </w:r>
      <w:r w:rsidR="00B62405">
        <w:rPr>
          <w:lang w:val="sl-SI"/>
        </w:rPr>
        <w:t>večja</w:t>
      </w:r>
      <w:r w:rsidR="001E3935">
        <w:rPr>
          <w:lang w:val="sl-SI"/>
        </w:rPr>
        <w:t xml:space="preserve"> nevarnost </w:t>
      </w:r>
      <w:r w:rsidR="00B62405">
        <w:rPr>
          <w:lang w:val="sl-SI"/>
        </w:rPr>
        <w:t>za srčni</w:t>
      </w:r>
      <w:r w:rsidR="001E3935">
        <w:rPr>
          <w:lang w:val="sl-SI"/>
        </w:rPr>
        <w:t xml:space="preserve"> infa</w:t>
      </w:r>
      <w:r w:rsidR="00B62405">
        <w:rPr>
          <w:lang w:val="sl-SI"/>
        </w:rPr>
        <w:t>rkt</w:t>
      </w:r>
      <w:r w:rsidR="001E3935">
        <w:rPr>
          <w:lang w:val="sl-SI"/>
        </w:rPr>
        <w:t>,</w:t>
      </w:r>
      <w:r>
        <w:rPr>
          <w:lang w:val="sl-SI"/>
        </w:rPr>
        <w:t xml:space="preserve"> obolenja notranjih organov in povečano izločanje kalcija</w:t>
      </w:r>
      <w:r w:rsidR="001E3935">
        <w:rPr>
          <w:lang w:val="sl-SI"/>
        </w:rPr>
        <w:t xml:space="preserve"> iz organizma</w:t>
      </w:r>
      <w:r w:rsidR="00B62405">
        <w:rPr>
          <w:lang w:val="sl-SI"/>
        </w:rPr>
        <w:t>, kar ima za posledico osteoporzo.</w:t>
      </w:r>
      <w:r w:rsidR="00B13A14">
        <w:rPr>
          <w:lang w:val="sl-SI"/>
        </w:rPr>
        <w:t xml:space="preserve"> Poleg tega </w:t>
      </w:r>
      <w:r w:rsidR="00FF4441">
        <w:rPr>
          <w:lang w:val="sl-SI"/>
        </w:rPr>
        <w:t xml:space="preserve">sol </w:t>
      </w:r>
      <w:r w:rsidR="00B13A14">
        <w:rPr>
          <w:lang w:val="sl-SI"/>
        </w:rPr>
        <w:t>tudi zadržuje vodo v telesu.</w:t>
      </w:r>
      <w:r>
        <w:rPr>
          <w:lang w:val="sl-SI"/>
        </w:rPr>
        <w:t xml:space="preserve"> Zaradi</w:t>
      </w:r>
      <w:r w:rsidR="00B62405">
        <w:rPr>
          <w:lang w:val="sl-SI"/>
        </w:rPr>
        <w:t xml:space="preserve"> naštetih </w:t>
      </w:r>
      <w:r w:rsidR="00FF4441">
        <w:rPr>
          <w:lang w:val="sl-SI"/>
        </w:rPr>
        <w:t>škodljivih učinkov</w:t>
      </w:r>
      <w:r w:rsidR="00B62405">
        <w:rPr>
          <w:lang w:val="sl-SI"/>
        </w:rPr>
        <w:t xml:space="preserve"> </w:t>
      </w:r>
      <w:r>
        <w:rPr>
          <w:lang w:val="sl-SI"/>
        </w:rPr>
        <w:t xml:space="preserve">so društva za zaščito potrošnikov organizirala velike </w:t>
      </w:r>
      <w:r w:rsidR="00B62405">
        <w:rPr>
          <w:lang w:val="sl-SI"/>
        </w:rPr>
        <w:t>akcije osveščanja</w:t>
      </w:r>
      <w:r>
        <w:rPr>
          <w:lang w:val="sl-SI"/>
        </w:rPr>
        <w:t xml:space="preserve"> za zmanjšanje količine soli v hrani.</w:t>
      </w:r>
    </w:p>
    <w:p w:rsidR="003B5119" w:rsidRPr="003B5119" w:rsidRDefault="003B5119" w:rsidP="00FF3B90">
      <w:pPr>
        <w:pStyle w:val="Caption"/>
        <w:framePr w:w="3599" w:hSpace="180" w:wrap="around" w:vAnchor="text" w:hAnchor="text" w:y="2772"/>
        <w:shd w:val="solid" w:color="FFFFFF" w:fill="FFFFFF"/>
        <w:rPr>
          <w:noProof/>
          <w:lang w:val="sl-SI"/>
        </w:rPr>
      </w:pPr>
      <w:bookmarkStart w:id="33" w:name="_Toc225689379"/>
      <w:r w:rsidRPr="003B5119">
        <w:rPr>
          <w:lang w:val="sl-SI"/>
        </w:rPr>
        <w:t xml:space="preserve">Slika </w:t>
      </w:r>
      <w:r>
        <w:fldChar w:fldCharType="begin"/>
      </w:r>
      <w:r w:rsidRPr="003B5119">
        <w:rPr>
          <w:lang w:val="sl-SI"/>
        </w:rPr>
        <w:instrText xml:space="preserve"> SEQ Slika \* ARABIC </w:instrText>
      </w:r>
      <w:r>
        <w:fldChar w:fldCharType="separate"/>
      </w:r>
      <w:r w:rsidR="00695A03">
        <w:rPr>
          <w:noProof/>
          <w:lang w:val="sl-SI"/>
        </w:rPr>
        <w:t>10</w:t>
      </w:r>
      <w:r>
        <w:fldChar w:fldCharType="end"/>
      </w:r>
      <w:r w:rsidRPr="003B5119">
        <w:rPr>
          <w:lang w:val="sl-SI"/>
        </w:rPr>
        <w:t>: Preveč soljena, nezdrava prehrana</w:t>
      </w:r>
      <w:bookmarkEnd w:id="33"/>
    </w:p>
    <w:p w:rsidR="0032228C" w:rsidRDefault="00862726" w:rsidP="00174D6B">
      <w:pPr>
        <w:spacing w:line="360" w:lineRule="auto"/>
        <w:jc w:val="both"/>
        <w:rPr>
          <w:lang w:val="sl-SI"/>
        </w:rPr>
      </w:pPr>
      <w:r>
        <w:rPr>
          <w:noProof/>
        </w:rPr>
        <w:pict>
          <v:shape id="_x0000_s1181" type="#_x0000_t75" style="position:absolute;left:0;text-align:left;margin-left:0;margin-top:-41.4pt;width:179.95pt;height:179.95pt;z-index:251663360;mso-position-horizontal:left">
            <v:imagedata r:id="rId25" o:title="burgy"/>
            <w10:wrap type="square"/>
          </v:shape>
        </w:pict>
      </w:r>
      <w:r w:rsidR="00D95B58">
        <w:rPr>
          <w:lang w:val="sl-SI"/>
        </w:rPr>
        <w:t>Kljub temu je natrijev klorid v manjših količinah nujno potreben</w:t>
      </w:r>
      <w:r w:rsidR="00AE191C">
        <w:rPr>
          <w:lang w:val="sl-SI"/>
        </w:rPr>
        <w:t>, saj organizem brez njega ne more normalno delovati</w:t>
      </w:r>
      <w:r w:rsidR="00191C65">
        <w:rPr>
          <w:lang w:val="sl-SI"/>
        </w:rPr>
        <w:t xml:space="preserve">. </w:t>
      </w:r>
      <w:r w:rsidR="00AE191C">
        <w:rPr>
          <w:lang w:val="sl-SI"/>
        </w:rPr>
        <w:t>Živčni impulzi so odvisni od natrijevih</w:t>
      </w:r>
      <w:r w:rsidR="00086ECB">
        <w:rPr>
          <w:lang w:val="sl-SI"/>
        </w:rPr>
        <w:t xml:space="preserve"> ionov in njihovega transporta.</w:t>
      </w:r>
      <w:r w:rsidR="00783F58">
        <w:rPr>
          <w:lang w:val="sl-SI"/>
        </w:rPr>
        <w:t xml:space="preserve"> </w:t>
      </w:r>
      <w:r w:rsidR="00097D43">
        <w:rPr>
          <w:lang w:val="sl-SI"/>
        </w:rPr>
        <w:t xml:space="preserve">Natrij sodeluje tudi pri prometu vode v telesu, vzdržuje ravnotežje med kislinami in bazami ter, tako kot tudi klor, </w:t>
      </w:r>
      <w:r w:rsidR="00C8107A">
        <w:rPr>
          <w:lang w:val="sl-SI"/>
        </w:rPr>
        <w:t>uravnava osmotsk</w:t>
      </w:r>
      <w:r w:rsidR="00B13A14">
        <w:rPr>
          <w:lang w:val="sl-SI"/>
        </w:rPr>
        <w:t>i pritisk. Klor je nujno potreben tudi pri tvorbi želodčne kisline.</w:t>
      </w:r>
      <w:r w:rsidR="007C1571">
        <w:rPr>
          <w:lang w:val="sl-SI"/>
        </w:rPr>
        <w:t xml:space="preserve"> Poleg tega je natrijev klorid sestavni del krvi, solz, seča in nekaterih drugih telesnih tekočin.</w:t>
      </w:r>
      <w:r w:rsidR="00CC3091">
        <w:rPr>
          <w:lang w:val="sl-SI"/>
        </w:rPr>
        <w:t xml:space="preserve"> </w:t>
      </w:r>
      <w:r w:rsidR="00DA5BFD">
        <w:rPr>
          <w:lang w:val="sl-SI"/>
        </w:rPr>
        <w:t>Ocenjujejo, da ga je v krvi in</w:t>
      </w:r>
      <w:r w:rsidR="00CC3091">
        <w:rPr>
          <w:lang w:val="sl-SI"/>
        </w:rPr>
        <w:t xml:space="preserve"> drugih </w:t>
      </w:r>
      <w:r w:rsidR="00DA5BFD">
        <w:rPr>
          <w:lang w:val="sl-SI"/>
        </w:rPr>
        <w:t>telesnih tekočinah enega človeka</w:t>
      </w:r>
      <w:r w:rsidR="00CC3091">
        <w:rPr>
          <w:lang w:val="sl-SI"/>
        </w:rPr>
        <w:t xml:space="preserve"> </w:t>
      </w:r>
      <w:r w:rsidR="00DA5BFD">
        <w:rPr>
          <w:lang w:val="sl-SI"/>
        </w:rPr>
        <w:t xml:space="preserve">od </w:t>
      </w:r>
      <w:r w:rsidR="00CC3091">
        <w:rPr>
          <w:lang w:val="sl-SI"/>
        </w:rPr>
        <w:t>150</w:t>
      </w:r>
      <w:r w:rsidR="00DA5BFD">
        <w:rPr>
          <w:lang w:val="sl-SI"/>
        </w:rPr>
        <w:t xml:space="preserve"> do </w:t>
      </w:r>
      <w:r w:rsidR="00CC3091">
        <w:rPr>
          <w:lang w:val="sl-SI"/>
        </w:rPr>
        <w:t>300 g</w:t>
      </w:r>
      <w:r w:rsidR="00E827A5">
        <w:rPr>
          <w:lang w:val="sl-SI"/>
        </w:rPr>
        <w:t>ramov</w:t>
      </w:r>
      <w:r w:rsidR="00CC3091">
        <w:rPr>
          <w:lang w:val="sl-SI"/>
        </w:rPr>
        <w:t>.</w:t>
      </w:r>
      <w:r w:rsidR="0032228C">
        <w:rPr>
          <w:lang w:val="sl-SI"/>
        </w:rPr>
        <w:t xml:space="preserve"> </w:t>
      </w:r>
    </w:p>
    <w:p w:rsidR="00E83FFB" w:rsidRDefault="0032228C" w:rsidP="00174D6B">
      <w:pPr>
        <w:spacing w:line="360" w:lineRule="auto"/>
        <w:jc w:val="both"/>
        <w:rPr>
          <w:lang w:val="sl-SI"/>
        </w:rPr>
      </w:pPr>
      <w:r>
        <w:rPr>
          <w:lang w:val="sl-SI"/>
        </w:rPr>
        <w:t xml:space="preserve">Medtem, ko večina ljudi zaužije preveč soli, se nekatere živali zelo težko dokopljejo do soli, ki jih potrebujejo. Nočni metulj Hemiceratoides hieroglyphica se znajde tako, da pije solze ptic, </w:t>
      </w:r>
      <w:r w:rsidR="00DA3FCA">
        <w:rPr>
          <w:lang w:val="sl-SI"/>
        </w:rPr>
        <w:t>medtem ko te spijo. Tako pride</w:t>
      </w:r>
      <w:r w:rsidR="00E827A5">
        <w:rPr>
          <w:lang w:val="sl-SI"/>
        </w:rPr>
        <w:t xml:space="preserve"> do </w:t>
      </w:r>
      <w:r w:rsidR="00DA3FCA">
        <w:rPr>
          <w:lang w:val="sl-SI"/>
        </w:rPr>
        <w:t>nujno potrebne soli in se hkrati izogne plenilcem, ki bi ga</w:t>
      </w:r>
      <w:r w:rsidR="00E827A5">
        <w:rPr>
          <w:lang w:val="sl-SI"/>
        </w:rPr>
        <w:t xml:space="preserve"> lahko presenetili med pitjem v</w:t>
      </w:r>
      <w:r w:rsidR="00DA3FCA">
        <w:rPr>
          <w:lang w:val="sl-SI"/>
        </w:rPr>
        <w:t>ode iz gozdnih luž. Te namreč</w:t>
      </w:r>
      <w:r w:rsidR="00E827A5">
        <w:rPr>
          <w:lang w:val="sl-SI"/>
        </w:rPr>
        <w:t xml:space="preserve"> vsebujejo dovolj soli in mineralov, so pa tudi polne žab, ki se z metulji hranijo.</w:t>
      </w:r>
    </w:p>
    <w:p w:rsidR="00AF1AB6" w:rsidRPr="00AF1AB6" w:rsidRDefault="00AF1AB6" w:rsidP="00174D6B">
      <w:pPr>
        <w:spacing w:line="360" w:lineRule="auto"/>
        <w:jc w:val="both"/>
        <w:rPr>
          <w:sz w:val="28"/>
          <w:szCs w:val="28"/>
          <w:lang w:val="sl-SI"/>
        </w:rPr>
      </w:pPr>
    </w:p>
    <w:p w:rsidR="00764AAE" w:rsidRDefault="00862726" w:rsidP="00174D6B">
      <w:pPr>
        <w:pStyle w:val="Heading2"/>
        <w:spacing w:line="360" w:lineRule="auto"/>
        <w:jc w:val="both"/>
        <w:rPr>
          <w:lang w:val="sl-SI"/>
        </w:rPr>
      </w:pPr>
      <w:bookmarkStart w:id="34" w:name="_Toc225690266"/>
      <w:r>
        <w:rPr>
          <w:noProof/>
        </w:rPr>
        <w:pict>
          <v:shape id="_x0000_s1184" type="#_x0000_t75" style="position:absolute;left:0;text-align:left;margin-left:671pt;margin-top:38.9pt;width:187.15pt;height:151.05pt;z-index:251664384;mso-position-horizontal:right">
            <v:imagedata r:id="rId26" o:title="martinchek"/>
            <w10:wrap type="square"/>
          </v:shape>
        </w:pict>
      </w:r>
      <w:r w:rsidR="00FE4081">
        <w:rPr>
          <w:lang w:val="sl-SI"/>
        </w:rPr>
        <w:t>Sol in človek</w:t>
      </w:r>
      <w:bookmarkEnd w:id="34"/>
    </w:p>
    <w:p w:rsidR="00CF2562" w:rsidRDefault="00353074" w:rsidP="00174D6B">
      <w:pPr>
        <w:spacing w:line="360" w:lineRule="auto"/>
        <w:jc w:val="both"/>
        <w:rPr>
          <w:lang w:val="sl-SI"/>
        </w:rPr>
      </w:pPr>
      <w:r>
        <w:rPr>
          <w:lang w:val="sl-SI"/>
        </w:rPr>
        <w:t>Že</w:t>
      </w:r>
      <w:r w:rsidR="00A45E2B">
        <w:rPr>
          <w:lang w:val="sl-SI"/>
        </w:rPr>
        <w:t xml:space="preserve"> v zgodovini je bila sol zelo pomembna snov</w:t>
      </w:r>
      <w:r w:rsidR="00360CAB">
        <w:rPr>
          <w:lang w:val="sl-SI"/>
        </w:rPr>
        <w:t>,</w:t>
      </w:r>
      <w:r w:rsidR="00A45E2B">
        <w:rPr>
          <w:lang w:val="sl-SI"/>
        </w:rPr>
        <w:t xml:space="preserve"> zato se pojavlja v veliko legendah in zgodbah.</w:t>
      </w:r>
      <w:r w:rsidR="009462A9">
        <w:rPr>
          <w:lang w:val="sl-SI"/>
        </w:rPr>
        <w:t xml:space="preserve"> Pojavi se tudi v prvi slovenski umetni pripovedki, ki jo je napisal Fran Levstik. V njej angleško sol tihotapi nadpovprečno močen Martin Krpan z Vrha.</w:t>
      </w:r>
    </w:p>
    <w:p w:rsidR="007852A4" w:rsidRPr="007852A4" w:rsidRDefault="007852A4" w:rsidP="009941CD">
      <w:pPr>
        <w:pStyle w:val="Caption"/>
        <w:framePr w:w="3732" w:hSpace="181" w:wrap="around" w:vAnchor="text" w:hAnchor="page" w:x="6741" w:y="567"/>
        <w:shd w:val="solid" w:color="FFFFFF" w:fill="FFFFFF"/>
        <w:rPr>
          <w:noProof/>
          <w:lang w:val="it-IT"/>
        </w:rPr>
      </w:pPr>
      <w:bookmarkStart w:id="35" w:name="_Toc225689380"/>
      <w:r w:rsidRPr="007852A4">
        <w:rPr>
          <w:lang w:val="it-IT"/>
        </w:rPr>
        <w:t xml:space="preserve">Slika </w:t>
      </w:r>
      <w:r>
        <w:fldChar w:fldCharType="begin"/>
      </w:r>
      <w:r w:rsidRPr="007852A4">
        <w:rPr>
          <w:lang w:val="it-IT"/>
        </w:rPr>
        <w:instrText xml:space="preserve"> SEQ Slika \* ARABIC </w:instrText>
      </w:r>
      <w:r>
        <w:fldChar w:fldCharType="separate"/>
      </w:r>
      <w:r w:rsidR="00695A03">
        <w:rPr>
          <w:noProof/>
          <w:lang w:val="it-IT"/>
        </w:rPr>
        <w:t>11</w:t>
      </w:r>
      <w:r>
        <w:fldChar w:fldCharType="end"/>
      </w:r>
      <w:r w:rsidRPr="007852A4">
        <w:rPr>
          <w:lang w:val="it-IT"/>
        </w:rPr>
        <w:t>: Martin Krpan</w:t>
      </w:r>
      <w:bookmarkEnd w:id="35"/>
    </w:p>
    <w:p w:rsidR="00CF2562" w:rsidRDefault="00A45E2B" w:rsidP="00174D6B">
      <w:pPr>
        <w:spacing w:line="360" w:lineRule="auto"/>
        <w:jc w:val="both"/>
        <w:rPr>
          <w:lang w:val="sl-SI"/>
        </w:rPr>
      </w:pPr>
      <w:r>
        <w:rPr>
          <w:lang w:val="sl-SI"/>
        </w:rPr>
        <w:t xml:space="preserve">Nekateri so </w:t>
      </w:r>
      <w:r w:rsidR="00CF2562">
        <w:rPr>
          <w:lang w:val="sl-SI"/>
        </w:rPr>
        <w:t>soli</w:t>
      </w:r>
      <w:r>
        <w:rPr>
          <w:lang w:val="sl-SI"/>
        </w:rPr>
        <w:t xml:space="preserve"> pripisovali </w:t>
      </w:r>
      <w:r w:rsidR="00CF2562">
        <w:rPr>
          <w:lang w:val="sl-SI"/>
        </w:rPr>
        <w:t>celo</w:t>
      </w:r>
      <w:r>
        <w:rPr>
          <w:lang w:val="sl-SI"/>
        </w:rPr>
        <w:t xml:space="preserve"> magične moči. Uporabljali so jo</w:t>
      </w:r>
      <w:r w:rsidR="00E02121">
        <w:rPr>
          <w:lang w:val="sl-SI"/>
        </w:rPr>
        <w:t xml:space="preserve"> tudi kot plačilno sredstvo za rims</w:t>
      </w:r>
      <w:r w:rsidR="00097D43">
        <w:rPr>
          <w:lang w:val="sl-SI"/>
        </w:rPr>
        <w:t>ke voj</w:t>
      </w:r>
      <w:r w:rsidR="00360CAB">
        <w:rPr>
          <w:lang w:val="sl-SI"/>
        </w:rPr>
        <w:t>ake</w:t>
      </w:r>
      <w:r w:rsidR="00097D43">
        <w:rPr>
          <w:lang w:val="sl-SI"/>
        </w:rPr>
        <w:t>, zato angleška beseda za plačo (salary) izvira</w:t>
      </w:r>
      <w:r w:rsidR="001900F2">
        <w:rPr>
          <w:lang w:val="sl-SI"/>
        </w:rPr>
        <w:t xml:space="preserve"> prav</w:t>
      </w:r>
      <w:r w:rsidR="00097D43">
        <w:rPr>
          <w:lang w:val="sl-SI"/>
        </w:rPr>
        <w:t xml:space="preserve"> iz besede sol</w:t>
      </w:r>
      <w:r w:rsidR="001900F2">
        <w:rPr>
          <w:lang w:val="sl-SI"/>
        </w:rPr>
        <w:t xml:space="preserve"> (v angleščini salt)</w:t>
      </w:r>
      <w:r w:rsidR="00097D43">
        <w:rPr>
          <w:lang w:val="sl-SI"/>
        </w:rPr>
        <w:t>.</w:t>
      </w:r>
      <w:r>
        <w:rPr>
          <w:lang w:val="sl-SI"/>
        </w:rPr>
        <w:t xml:space="preserve"> V veliko kulturah obstaja navada, da se obiskovalcem kot dobrodoš</w:t>
      </w:r>
      <w:r w:rsidR="00CF2562">
        <w:rPr>
          <w:lang w:val="sl-SI"/>
        </w:rPr>
        <w:t>lico ponudi sol in kruh.</w:t>
      </w:r>
    </w:p>
    <w:p w:rsidR="00A45E2B" w:rsidRDefault="00A45E2B" w:rsidP="00174D6B">
      <w:pPr>
        <w:spacing w:line="360" w:lineRule="auto"/>
        <w:jc w:val="both"/>
        <w:rPr>
          <w:lang w:val="sl-SI"/>
        </w:rPr>
      </w:pPr>
      <w:r>
        <w:rPr>
          <w:lang w:val="sl-SI"/>
        </w:rPr>
        <w:t>Verjetno so sol pri</w:t>
      </w:r>
      <w:r w:rsidR="00F92A11">
        <w:rPr>
          <w:lang w:val="sl-SI"/>
        </w:rPr>
        <w:t>d</w:t>
      </w:r>
      <w:r>
        <w:rPr>
          <w:lang w:val="sl-SI"/>
        </w:rPr>
        <w:t>obivali že pred letom 1450 pr. n. št. saj približno iz tistega časa izvirajo staroegipčanske poslikave, ki prikazujejo</w:t>
      </w:r>
      <w:r w:rsidR="003D7AD4">
        <w:rPr>
          <w:lang w:val="sl-SI"/>
        </w:rPr>
        <w:t xml:space="preserve"> njihov</w:t>
      </w:r>
      <w:r>
        <w:rPr>
          <w:lang w:val="sl-SI"/>
        </w:rPr>
        <w:t xml:space="preserve"> postopek pridobivanja soli.</w:t>
      </w:r>
      <w:r w:rsidR="003D7AD4">
        <w:rPr>
          <w:lang w:val="sl-SI"/>
        </w:rPr>
        <w:t xml:space="preserve"> Sol so namr</w:t>
      </w:r>
      <w:r w:rsidR="001900F2">
        <w:rPr>
          <w:lang w:val="sl-SI"/>
        </w:rPr>
        <w:t>eč uporabljali pri mumificiranju trupel pomembnejših ljudi</w:t>
      </w:r>
      <w:r w:rsidR="003D7AD4">
        <w:rPr>
          <w:lang w:val="sl-SI"/>
        </w:rPr>
        <w:t>.</w:t>
      </w:r>
      <w:r w:rsidR="00AE191C">
        <w:rPr>
          <w:lang w:val="sl-SI"/>
        </w:rPr>
        <w:t xml:space="preserve"> Trgovina s soljo je bila v zgodovini pogosto pod nadzorom države in je še da</w:t>
      </w:r>
      <w:r w:rsidR="003D7AD4">
        <w:rPr>
          <w:lang w:val="sl-SI"/>
        </w:rPr>
        <w:t>ndanes ponekod državni monopol.</w:t>
      </w:r>
    </w:p>
    <w:p w:rsidR="00BD472C" w:rsidRDefault="00360CAB" w:rsidP="00174D6B">
      <w:pPr>
        <w:spacing w:line="360" w:lineRule="auto"/>
        <w:jc w:val="both"/>
        <w:rPr>
          <w:lang w:val="sl-SI"/>
        </w:rPr>
      </w:pPr>
      <w:r>
        <w:rPr>
          <w:lang w:val="sl-SI"/>
        </w:rPr>
        <w:t xml:space="preserve">Zaradi velikega pomena soli v našem življenju, tako v preteklosti kot tudi danes, </w:t>
      </w:r>
      <w:r w:rsidR="00BD472C">
        <w:rPr>
          <w:lang w:val="sl-SI"/>
        </w:rPr>
        <w:t>se</w:t>
      </w:r>
      <w:r>
        <w:rPr>
          <w:lang w:val="sl-SI"/>
        </w:rPr>
        <w:t xml:space="preserve"> </w:t>
      </w:r>
      <w:r w:rsidR="00CF2562">
        <w:rPr>
          <w:lang w:val="sl-SI"/>
        </w:rPr>
        <w:t>le-</w:t>
      </w:r>
      <w:r>
        <w:rPr>
          <w:lang w:val="sl-SI"/>
        </w:rPr>
        <w:t>ta</w:t>
      </w:r>
      <w:r w:rsidR="00BD472C">
        <w:rPr>
          <w:lang w:val="sl-SI"/>
        </w:rPr>
        <w:t xml:space="preserve"> pojavlja </w:t>
      </w:r>
      <w:r w:rsidR="00C14149">
        <w:rPr>
          <w:lang w:val="sl-SI"/>
        </w:rPr>
        <w:t>v mnogih rekih</w:t>
      </w:r>
      <w:r w:rsidR="00C8107A">
        <w:rPr>
          <w:lang w:val="sl-SI"/>
        </w:rPr>
        <w:t>. V</w:t>
      </w:r>
      <w:r w:rsidR="00BD472C">
        <w:rPr>
          <w:lang w:val="sl-SI"/>
        </w:rPr>
        <w:t>elikokrat</w:t>
      </w:r>
      <w:r w:rsidR="00C8107A">
        <w:rPr>
          <w:lang w:val="sl-SI"/>
        </w:rPr>
        <w:t xml:space="preserve"> je</w:t>
      </w:r>
      <w:r w:rsidR="00BD472C">
        <w:rPr>
          <w:lang w:val="sl-SI"/>
        </w:rPr>
        <w:t xml:space="preserve"> uporabljena</w:t>
      </w:r>
      <w:r w:rsidR="00C8107A">
        <w:rPr>
          <w:lang w:val="sl-SI"/>
        </w:rPr>
        <w:t xml:space="preserve"> tudi</w:t>
      </w:r>
      <w:r w:rsidR="00BD472C">
        <w:rPr>
          <w:lang w:val="sl-SI"/>
        </w:rPr>
        <w:t xml:space="preserve"> v prenesenem pomenu:</w:t>
      </w:r>
    </w:p>
    <w:p w:rsidR="00BD472C" w:rsidRDefault="00BD472C" w:rsidP="00174D6B">
      <w:pPr>
        <w:numPr>
          <w:ilvl w:val="0"/>
          <w:numId w:val="17"/>
        </w:numPr>
        <w:spacing w:line="360" w:lineRule="auto"/>
        <w:jc w:val="both"/>
        <w:rPr>
          <w:lang w:val="sl-SI"/>
        </w:rPr>
      </w:pPr>
      <w:r>
        <w:rPr>
          <w:lang w:val="sl-SI"/>
        </w:rPr>
        <w:t>Ta</w:t>
      </w:r>
      <w:r w:rsidR="00CC61EF">
        <w:rPr>
          <w:lang w:val="sl-SI"/>
        </w:rPr>
        <w:t>le pa</w:t>
      </w:r>
      <w:r>
        <w:rPr>
          <w:lang w:val="sl-SI"/>
        </w:rPr>
        <w:t xml:space="preserve"> nima dosti soli v glavi. (Ni preveč bister.)</w:t>
      </w:r>
      <w:r w:rsidR="00C74E19">
        <w:rPr>
          <w:lang w:val="sl-SI"/>
        </w:rPr>
        <w:t>,</w:t>
      </w:r>
    </w:p>
    <w:p w:rsidR="00CC61EF" w:rsidRDefault="00CC61EF" w:rsidP="00174D6B">
      <w:pPr>
        <w:numPr>
          <w:ilvl w:val="0"/>
          <w:numId w:val="17"/>
        </w:numPr>
        <w:spacing w:line="360" w:lineRule="auto"/>
        <w:jc w:val="both"/>
        <w:rPr>
          <w:lang w:val="sl-SI"/>
        </w:rPr>
      </w:pPr>
      <w:r>
        <w:rPr>
          <w:lang w:val="sl-SI"/>
        </w:rPr>
        <w:t>Hotel mi je soliti pamet. (Vsiljeval je svoje znanje, mnenje.)</w:t>
      </w:r>
      <w:r w:rsidR="00C74E19">
        <w:rPr>
          <w:lang w:val="sl-SI"/>
        </w:rPr>
        <w:t>,</w:t>
      </w:r>
    </w:p>
    <w:p w:rsidR="00BD472C" w:rsidRDefault="00BD472C" w:rsidP="00174D6B">
      <w:pPr>
        <w:numPr>
          <w:ilvl w:val="0"/>
          <w:numId w:val="17"/>
        </w:numPr>
        <w:spacing w:line="360" w:lineRule="auto"/>
        <w:jc w:val="both"/>
        <w:rPr>
          <w:lang w:val="sl-SI"/>
        </w:rPr>
      </w:pPr>
      <w:r>
        <w:rPr>
          <w:lang w:val="sl-SI"/>
        </w:rPr>
        <w:t xml:space="preserve">Hude jim je </w:t>
      </w:r>
      <w:r w:rsidR="00CC61EF">
        <w:rPr>
          <w:lang w:val="sl-SI"/>
        </w:rPr>
        <w:t>na</w:t>
      </w:r>
      <w:r>
        <w:rPr>
          <w:lang w:val="sl-SI"/>
        </w:rPr>
        <w:t>solil. (</w:t>
      </w:r>
      <w:r w:rsidR="001900F2">
        <w:rPr>
          <w:lang w:val="sl-SI"/>
        </w:rPr>
        <w:t>Močno</w:t>
      </w:r>
      <w:r>
        <w:rPr>
          <w:lang w:val="sl-SI"/>
        </w:rPr>
        <w:t xml:space="preserve"> jih je</w:t>
      </w:r>
      <w:r w:rsidR="001900F2">
        <w:rPr>
          <w:lang w:val="sl-SI"/>
        </w:rPr>
        <w:t xml:space="preserve"> oštel</w:t>
      </w:r>
      <w:r>
        <w:rPr>
          <w:lang w:val="sl-SI"/>
        </w:rPr>
        <w:t>.)</w:t>
      </w:r>
      <w:r w:rsidR="00C74E19">
        <w:rPr>
          <w:lang w:val="sl-SI"/>
        </w:rPr>
        <w:t>,</w:t>
      </w:r>
    </w:p>
    <w:p w:rsidR="00BD472C" w:rsidRDefault="00BD472C" w:rsidP="00174D6B">
      <w:pPr>
        <w:numPr>
          <w:ilvl w:val="0"/>
          <w:numId w:val="17"/>
        </w:numPr>
        <w:spacing w:line="360" w:lineRule="auto"/>
        <w:jc w:val="both"/>
        <w:rPr>
          <w:lang w:val="sl-SI"/>
        </w:rPr>
      </w:pPr>
      <w:r>
        <w:rPr>
          <w:lang w:val="sl-SI"/>
        </w:rPr>
        <w:t>Izjavo je razumel s ščepcem soli. (ne dobesedno, razumno)</w:t>
      </w:r>
      <w:r w:rsidR="00C74E19">
        <w:rPr>
          <w:lang w:val="sl-SI"/>
        </w:rPr>
        <w:t>,</w:t>
      </w:r>
    </w:p>
    <w:p w:rsidR="00BD472C" w:rsidRDefault="00BD472C" w:rsidP="00174D6B">
      <w:pPr>
        <w:numPr>
          <w:ilvl w:val="0"/>
          <w:numId w:val="17"/>
        </w:numPr>
        <w:spacing w:line="360" w:lineRule="auto"/>
        <w:jc w:val="both"/>
        <w:rPr>
          <w:lang w:val="sl-SI"/>
        </w:rPr>
      </w:pPr>
      <w:r>
        <w:rPr>
          <w:lang w:val="sl-SI"/>
        </w:rPr>
        <w:t>Pojdi se solit! (nejevolja, nestrpno odklanjanje)</w:t>
      </w:r>
      <w:r w:rsidR="00C74E19">
        <w:rPr>
          <w:lang w:val="sl-SI"/>
        </w:rPr>
        <w:t>,</w:t>
      </w:r>
    </w:p>
    <w:p w:rsidR="00BD472C" w:rsidRDefault="00BD472C" w:rsidP="00174D6B">
      <w:pPr>
        <w:numPr>
          <w:ilvl w:val="0"/>
          <w:numId w:val="17"/>
        </w:numPr>
        <w:spacing w:line="360" w:lineRule="auto"/>
        <w:jc w:val="both"/>
        <w:rPr>
          <w:lang w:val="sl-SI"/>
        </w:rPr>
      </w:pPr>
      <w:r>
        <w:rPr>
          <w:lang w:val="sl-SI"/>
        </w:rPr>
        <w:t>Boš že videl, kako bo, ko boš</w:t>
      </w:r>
      <w:r w:rsidR="007C02DA">
        <w:rPr>
          <w:lang w:val="sl-SI"/>
        </w:rPr>
        <w:t xml:space="preserve"> svojo</w:t>
      </w:r>
      <w:r>
        <w:rPr>
          <w:lang w:val="sl-SI"/>
        </w:rPr>
        <w:t xml:space="preserve"> lastno sol zobal. (</w:t>
      </w:r>
      <w:r w:rsidR="001900F2">
        <w:rPr>
          <w:lang w:val="sl-SI"/>
        </w:rPr>
        <w:t>Boš že videl, kako bo, k</w:t>
      </w:r>
      <w:r>
        <w:rPr>
          <w:lang w:val="sl-SI"/>
        </w:rPr>
        <w:t>o si boš moral sam služiti</w:t>
      </w:r>
      <w:r w:rsidR="00CC61EF">
        <w:rPr>
          <w:lang w:val="sl-SI"/>
        </w:rPr>
        <w:t xml:space="preserve"> za</w:t>
      </w:r>
      <w:r>
        <w:rPr>
          <w:lang w:val="sl-SI"/>
        </w:rPr>
        <w:t xml:space="preserve"> kruh.)</w:t>
      </w:r>
      <w:r w:rsidR="00C74E19">
        <w:rPr>
          <w:lang w:val="sl-SI"/>
        </w:rPr>
        <w:t>,</w:t>
      </w:r>
    </w:p>
    <w:p w:rsidR="00BD472C" w:rsidRDefault="00CC61EF" w:rsidP="00174D6B">
      <w:pPr>
        <w:numPr>
          <w:ilvl w:val="0"/>
          <w:numId w:val="17"/>
        </w:numPr>
        <w:spacing w:line="360" w:lineRule="auto"/>
        <w:jc w:val="both"/>
        <w:rPr>
          <w:lang w:val="sl-SI"/>
        </w:rPr>
      </w:pPr>
      <w:r>
        <w:rPr>
          <w:lang w:val="sl-SI"/>
        </w:rPr>
        <w:t>Tej pa n</w:t>
      </w:r>
      <w:r w:rsidR="00BD472C">
        <w:rPr>
          <w:lang w:val="sl-SI"/>
        </w:rPr>
        <w:t>iti za sol nimajo. (Zelo so revni.)</w:t>
      </w:r>
      <w:r w:rsidR="00C74E19">
        <w:rPr>
          <w:lang w:val="sl-SI"/>
        </w:rPr>
        <w:t>,</w:t>
      </w:r>
    </w:p>
    <w:p w:rsidR="00C8107A" w:rsidRDefault="00C8107A" w:rsidP="00174D6B">
      <w:pPr>
        <w:numPr>
          <w:ilvl w:val="0"/>
          <w:numId w:val="17"/>
        </w:numPr>
        <w:spacing w:line="360" w:lineRule="auto"/>
        <w:jc w:val="both"/>
        <w:rPr>
          <w:lang w:val="sl-SI"/>
        </w:rPr>
      </w:pPr>
      <w:r>
        <w:rPr>
          <w:lang w:val="sl-SI"/>
        </w:rPr>
        <w:t>neslana šala (neduhovita in neprimerna)</w:t>
      </w:r>
      <w:r w:rsidR="00C74E19">
        <w:rPr>
          <w:lang w:val="sl-SI"/>
        </w:rPr>
        <w:t xml:space="preserve"> …</w:t>
      </w:r>
    </w:p>
    <w:p w:rsidR="00AF1AB6" w:rsidRPr="00AF1AB6" w:rsidRDefault="00AF1AB6" w:rsidP="00174D6B">
      <w:pPr>
        <w:spacing w:line="360" w:lineRule="auto"/>
        <w:jc w:val="both"/>
        <w:rPr>
          <w:sz w:val="34"/>
          <w:szCs w:val="34"/>
          <w:lang w:val="sl-SI"/>
        </w:rPr>
      </w:pPr>
    </w:p>
    <w:p w:rsidR="007D550E" w:rsidRDefault="00A45E2B" w:rsidP="00174D6B">
      <w:pPr>
        <w:pStyle w:val="Heading1"/>
        <w:spacing w:line="360" w:lineRule="auto"/>
        <w:jc w:val="both"/>
        <w:rPr>
          <w:lang w:val="sl-SI"/>
        </w:rPr>
      </w:pPr>
      <w:bookmarkStart w:id="36" w:name="_Toc225690267"/>
      <w:r>
        <w:rPr>
          <w:lang w:val="sl-SI"/>
        </w:rPr>
        <w:t>Zaključek</w:t>
      </w:r>
      <w:bookmarkEnd w:id="36"/>
    </w:p>
    <w:p w:rsidR="00417EC8" w:rsidRDefault="00BF0FEB" w:rsidP="00174D6B">
      <w:pPr>
        <w:spacing w:line="360" w:lineRule="auto"/>
        <w:jc w:val="both"/>
        <w:rPr>
          <w:lang w:val="sl-SI"/>
        </w:rPr>
      </w:pPr>
      <w:r>
        <w:rPr>
          <w:lang w:val="sl-SI"/>
        </w:rPr>
        <w:t>Natrijev klorid je</w:t>
      </w:r>
      <w:r w:rsidR="000A5280">
        <w:rPr>
          <w:lang w:val="sl-SI"/>
        </w:rPr>
        <w:t xml:space="preserve"> na videz</w:t>
      </w:r>
      <w:r>
        <w:rPr>
          <w:lang w:val="sl-SI"/>
        </w:rPr>
        <w:t xml:space="preserve"> povsem vsakdanja snov, </w:t>
      </w:r>
      <w:r w:rsidR="00704FC8">
        <w:rPr>
          <w:lang w:val="sl-SI"/>
        </w:rPr>
        <w:t xml:space="preserve">o </w:t>
      </w:r>
      <w:r>
        <w:rPr>
          <w:lang w:val="sl-SI"/>
        </w:rPr>
        <w:t>kateri pa večina ljudi</w:t>
      </w:r>
      <w:r w:rsidR="00704FC8">
        <w:rPr>
          <w:lang w:val="sl-SI"/>
        </w:rPr>
        <w:t xml:space="preserve"> </w:t>
      </w:r>
      <w:r w:rsidR="000A5280">
        <w:rPr>
          <w:lang w:val="sl-SI"/>
        </w:rPr>
        <w:t>ve</w:t>
      </w:r>
      <w:r w:rsidR="00704FC8">
        <w:rPr>
          <w:lang w:val="sl-SI"/>
        </w:rPr>
        <w:t xml:space="preserve"> le osnovne </w:t>
      </w:r>
      <w:r w:rsidR="000A5280">
        <w:rPr>
          <w:lang w:val="sl-SI"/>
        </w:rPr>
        <w:t>podatke</w:t>
      </w:r>
      <w:r w:rsidR="00704FC8">
        <w:rPr>
          <w:lang w:val="sl-SI"/>
        </w:rPr>
        <w:t xml:space="preserve">, ne pozna pa mnogih njenih </w:t>
      </w:r>
      <w:r>
        <w:rPr>
          <w:lang w:val="sl-SI"/>
        </w:rPr>
        <w:t>posebnosti. S</w:t>
      </w:r>
      <w:r w:rsidR="00704FC8">
        <w:rPr>
          <w:lang w:val="sl-SI"/>
        </w:rPr>
        <w:t xml:space="preserve"> to projektno nalogo </w:t>
      </w:r>
      <w:r>
        <w:rPr>
          <w:lang w:val="sl-SI"/>
        </w:rPr>
        <w:t xml:space="preserve">sem </w:t>
      </w:r>
      <w:r w:rsidR="000A5280">
        <w:rPr>
          <w:lang w:val="sl-SI"/>
        </w:rPr>
        <w:t>pokazal</w:t>
      </w:r>
      <w:r w:rsidR="00704FC8">
        <w:rPr>
          <w:lang w:val="sl-SI"/>
        </w:rPr>
        <w:t>, da kuhinjska sol ni le navadna začimba ampak ionska spojina z zanimivo in zapleteno zgradbo</w:t>
      </w:r>
      <w:r>
        <w:rPr>
          <w:lang w:val="sl-SI"/>
        </w:rPr>
        <w:t>. J</w:t>
      </w:r>
      <w:r w:rsidR="00704FC8">
        <w:rPr>
          <w:lang w:val="sl-SI"/>
        </w:rPr>
        <w:t>e nujno potrebna</w:t>
      </w:r>
      <w:r w:rsidR="00C7585F">
        <w:rPr>
          <w:lang w:val="sl-SI"/>
        </w:rPr>
        <w:t xml:space="preserve"> za pravilno delovanje našega telesa, obenem pa mu v prevelikih količinah škodi. </w:t>
      </w:r>
      <w:r w:rsidR="00704FC8">
        <w:rPr>
          <w:lang w:val="sl-SI"/>
        </w:rPr>
        <w:t>Poleg tega je njeno pridobivanj</w:t>
      </w:r>
      <w:r w:rsidR="00417EC8">
        <w:rPr>
          <w:lang w:val="sl-SI"/>
        </w:rPr>
        <w:t>e pomembna industrijska panoga.</w:t>
      </w:r>
    </w:p>
    <w:p w:rsidR="00417EC8" w:rsidRDefault="00704FC8" w:rsidP="00174D6B">
      <w:pPr>
        <w:spacing w:line="360" w:lineRule="auto"/>
        <w:jc w:val="both"/>
        <w:rPr>
          <w:lang w:val="sl-SI"/>
        </w:rPr>
      </w:pPr>
      <w:r>
        <w:rPr>
          <w:lang w:val="sl-SI"/>
        </w:rPr>
        <w:t xml:space="preserve">Prepričan sem, da je znanih še veliko dejstev o natrijevem kloridu, </w:t>
      </w:r>
      <w:r w:rsidR="000A5280">
        <w:rPr>
          <w:lang w:val="sl-SI"/>
        </w:rPr>
        <w:t>verjetno tudi nekaj takih, ki jih še nismo odkrili in morda vseh tudi nikoli ne bomo.</w:t>
      </w:r>
    </w:p>
    <w:p w:rsidR="00A45E2B" w:rsidRDefault="001B1DA6" w:rsidP="00174D6B">
      <w:pPr>
        <w:pStyle w:val="Heading1"/>
        <w:spacing w:line="360" w:lineRule="auto"/>
        <w:rPr>
          <w:lang w:val="sl-SI"/>
        </w:rPr>
      </w:pPr>
      <w:r>
        <w:rPr>
          <w:lang w:val="sl-SI"/>
        </w:rPr>
        <w:br w:type="page"/>
      </w:r>
      <w:bookmarkStart w:id="37" w:name="_Toc225690268"/>
      <w:r w:rsidR="00A45E2B">
        <w:rPr>
          <w:lang w:val="sl-SI"/>
        </w:rPr>
        <w:t>Viri in literatura</w:t>
      </w:r>
      <w:bookmarkEnd w:id="37"/>
    </w:p>
    <w:p w:rsidR="00EA4820" w:rsidRDefault="00CC174D" w:rsidP="00174D6B">
      <w:pPr>
        <w:pStyle w:val="Heading2"/>
        <w:spacing w:line="360" w:lineRule="auto"/>
        <w:jc w:val="both"/>
        <w:rPr>
          <w:lang w:val="sl-SI"/>
        </w:rPr>
      </w:pPr>
      <w:bookmarkStart w:id="38" w:name="_Toc225690269"/>
      <w:r>
        <w:rPr>
          <w:lang w:val="sl-SI"/>
        </w:rPr>
        <w:t>Knjižni viri</w:t>
      </w:r>
      <w:bookmarkEnd w:id="38"/>
    </w:p>
    <w:p w:rsidR="00097D43" w:rsidRDefault="00097D43" w:rsidP="00174D6B">
      <w:pPr>
        <w:numPr>
          <w:ilvl w:val="0"/>
          <w:numId w:val="9"/>
        </w:numPr>
        <w:spacing w:line="360" w:lineRule="auto"/>
        <w:jc w:val="both"/>
        <w:rPr>
          <w:lang w:val="sl-SI"/>
        </w:rPr>
      </w:pPr>
      <w:r>
        <w:rPr>
          <w:lang w:val="sl-SI"/>
        </w:rPr>
        <w:t>Fitzsimons, Cecilia. 1998. O hrani. Ljubljana : Tehniška založba slovenije. (Šolska enciklopedija). ISBN 86-365-0251-9</w:t>
      </w:r>
    </w:p>
    <w:p w:rsidR="004D2A17" w:rsidRPr="00097D43" w:rsidRDefault="004D2A17" w:rsidP="00174D6B">
      <w:pPr>
        <w:numPr>
          <w:ilvl w:val="0"/>
          <w:numId w:val="9"/>
        </w:numPr>
        <w:spacing w:line="360" w:lineRule="auto"/>
        <w:jc w:val="both"/>
        <w:rPr>
          <w:lang w:val="sl-SI"/>
        </w:rPr>
      </w:pPr>
      <w:r>
        <w:rPr>
          <w:lang w:val="sl-SI"/>
        </w:rPr>
        <w:t>Grum, Andreja, in Levstek, Pepika. 1984. Kuharstvo : Učbenik za gostinske šole. Ljubljana : Državna založba Slovenija.</w:t>
      </w:r>
    </w:p>
    <w:p w:rsidR="003C6ECF" w:rsidRDefault="003C6ECF" w:rsidP="00174D6B">
      <w:pPr>
        <w:numPr>
          <w:ilvl w:val="0"/>
          <w:numId w:val="9"/>
        </w:numPr>
        <w:spacing w:line="360" w:lineRule="auto"/>
        <w:jc w:val="both"/>
        <w:rPr>
          <w:lang w:val="sl-SI"/>
        </w:rPr>
      </w:pPr>
      <w:r>
        <w:rPr>
          <w:lang w:val="sl-SI"/>
        </w:rPr>
        <w:t>Kemija : zakonitosti in uporaba. 1995. Ljubljana : Tehniška založba Slovenije. ISBN 86-365-0164-4.</w:t>
      </w:r>
    </w:p>
    <w:p w:rsidR="004F4B53" w:rsidRDefault="004F4B53" w:rsidP="00174D6B">
      <w:pPr>
        <w:numPr>
          <w:ilvl w:val="0"/>
          <w:numId w:val="9"/>
        </w:numPr>
        <w:spacing w:line="360" w:lineRule="auto"/>
        <w:jc w:val="both"/>
        <w:rPr>
          <w:lang w:val="sl-SI"/>
        </w:rPr>
      </w:pPr>
      <w:r>
        <w:rPr>
          <w:lang w:val="sl-SI"/>
        </w:rPr>
        <w:t>L</w:t>
      </w:r>
      <w:r w:rsidR="00BF3A09">
        <w:rPr>
          <w:lang w:val="sl-SI"/>
        </w:rPr>
        <w:t>azarini, Franc, in Brenčič</w:t>
      </w:r>
      <w:r>
        <w:rPr>
          <w:lang w:val="sl-SI"/>
        </w:rPr>
        <w:t>, J</w:t>
      </w:r>
      <w:r w:rsidR="00BF3A09">
        <w:rPr>
          <w:lang w:val="sl-SI"/>
        </w:rPr>
        <w:t>urij. 1984.</w:t>
      </w:r>
      <w:r>
        <w:rPr>
          <w:lang w:val="sl-SI"/>
        </w:rPr>
        <w:t xml:space="preserve"> Splošna in anorganska kemija. Ljubljana</w:t>
      </w:r>
      <w:r w:rsidR="00BF3A09">
        <w:rPr>
          <w:lang w:val="sl-SI"/>
        </w:rPr>
        <w:t xml:space="preserve"> </w:t>
      </w:r>
      <w:r>
        <w:rPr>
          <w:lang w:val="sl-SI"/>
        </w:rPr>
        <w:t>:</w:t>
      </w:r>
      <w:r w:rsidR="00BF3A09">
        <w:rPr>
          <w:lang w:val="sl-SI"/>
        </w:rPr>
        <w:t xml:space="preserve"> Državna založba Slovenije.</w:t>
      </w:r>
    </w:p>
    <w:p w:rsidR="00FF5568" w:rsidRDefault="00FF5568" w:rsidP="00174D6B">
      <w:pPr>
        <w:numPr>
          <w:ilvl w:val="0"/>
          <w:numId w:val="9"/>
        </w:numPr>
        <w:spacing w:line="360" w:lineRule="auto"/>
        <w:jc w:val="both"/>
        <w:rPr>
          <w:lang w:val="sl-SI"/>
        </w:rPr>
      </w:pPr>
      <w:r>
        <w:rPr>
          <w:lang w:val="sl-SI"/>
        </w:rPr>
        <w:t xml:space="preserve">Smrdu, Andrej. 2006. </w:t>
      </w:r>
      <w:r w:rsidR="004904E5">
        <w:rPr>
          <w:lang w:val="sl-SI"/>
        </w:rPr>
        <w:t>Kemija. Snov in spremembe 1 : učbenik za kemijo v 1. letniku gimnazije. Ljubljana : Jutro. (Svet kemije). ISBN 961-6433-66-0</w:t>
      </w:r>
    </w:p>
    <w:p w:rsidR="00B13A14" w:rsidRDefault="00B13A14" w:rsidP="00174D6B">
      <w:pPr>
        <w:numPr>
          <w:ilvl w:val="0"/>
          <w:numId w:val="9"/>
        </w:numPr>
        <w:spacing w:line="360" w:lineRule="auto"/>
        <w:jc w:val="both"/>
        <w:rPr>
          <w:lang w:val="sl-SI"/>
        </w:rPr>
      </w:pPr>
      <w:r>
        <w:rPr>
          <w:lang w:val="sl-SI"/>
        </w:rPr>
        <w:t>Vsakdanje in praznične jedi. 1982. Ljubljana : Kmečki glas.</w:t>
      </w:r>
    </w:p>
    <w:p w:rsidR="00AF1AB6" w:rsidRPr="00AF1AB6" w:rsidRDefault="00AF1AB6" w:rsidP="00174D6B">
      <w:pPr>
        <w:spacing w:line="360" w:lineRule="auto"/>
        <w:jc w:val="both"/>
        <w:rPr>
          <w:sz w:val="28"/>
          <w:szCs w:val="28"/>
          <w:lang w:val="sl-SI"/>
        </w:rPr>
      </w:pPr>
    </w:p>
    <w:p w:rsidR="00CC174D" w:rsidRDefault="00CC174D" w:rsidP="00174D6B">
      <w:pPr>
        <w:pStyle w:val="Heading2"/>
        <w:spacing w:line="360" w:lineRule="auto"/>
        <w:jc w:val="both"/>
        <w:rPr>
          <w:lang w:val="sl-SI"/>
        </w:rPr>
      </w:pPr>
      <w:bookmarkStart w:id="39" w:name="_Toc225690270"/>
      <w:r>
        <w:rPr>
          <w:lang w:val="sl-SI"/>
        </w:rPr>
        <w:t>Internetni viri</w:t>
      </w:r>
      <w:bookmarkEnd w:id="39"/>
    </w:p>
    <w:p w:rsidR="00024D48" w:rsidRDefault="00024D48" w:rsidP="00174D6B">
      <w:pPr>
        <w:numPr>
          <w:ilvl w:val="0"/>
          <w:numId w:val="11"/>
        </w:numPr>
        <w:spacing w:line="360" w:lineRule="auto"/>
        <w:jc w:val="both"/>
        <w:rPr>
          <w:lang w:val="sl-SI"/>
        </w:rPr>
      </w:pPr>
      <w:r>
        <w:rPr>
          <w:lang w:val="sl-SI"/>
        </w:rPr>
        <w:t>About salt. 2009</w:t>
      </w:r>
      <w:r w:rsidR="00387172">
        <w:rPr>
          <w:lang w:val="sl-SI"/>
        </w:rPr>
        <w:t xml:space="preserve"> [online]</w:t>
      </w:r>
      <w:r>
        <w:rPr>
          <w:lang w:val="sl-SI"/>
        </w:rPr>
        <w:t xml:space="preserve">. Dostopno na: </w:t>
      </w:r>
      <w:hyperlink r:id="rId27" w:history="1">
        <w:r w:rsidRPr="00287211">
          <w:rPr>
            <w:rStyle w:val="Hyperlink"/>
            <w:lang w:val="sl-SI"/>
          </w:rPr>
          <w:t>http://www.saltinstitute.org/About-salt</w:t>
        </w:r>
      </w:hyperlink>
      <w:r>
        <w:rPr>
          <w:lang w:val="sl-SI"/>
        </w:rPr>
        <w:t>.</w:t>
      </w:r>
    </w:p>
    <w:p w:rsidR="00CC174D" w:rsidRDefault="00F02D24" w:rsidP="00174D6B">
      <w:pPr>
        <w:numPr>
          <w:ilvl w:val="0"/>
          <w:numId w:val="10"/>
        </w:numPr>
        <w:spacing w:line="360" w:lineRule="auto"/>
        <w:jc w:val="both"/>
        <w:rPr>
          <w:lang w:val="sl-SI"/>
        </w:rPr>
      </w:pPr>
      <w:r>
        <w:rPr>
          <w:lang w:val="sl-SI"/>
        </w:rPr>
        <w:t>Sodium chloride. 2009</w:t>
      </w:r>
      <w:r w:rsidR="00387172">
        <w:rPr>
          <w:lang w:val="sl-SI"/>
        </w:rPr>
        <w:t xml:space="preserve"> [online]</w:t>
      </w:r>
      <w:r>
        <w:rPr>
          <w:lang w:val="sl-SI"/>
        </w:rPr>
        <w:t>. Dostopno na:</w:t>
      </w:r>
      <w:r w:rsidRPr="003E239E">
        <w:rPr>
          <w:lang w:val="it-IT"/>
        </w:rPr>
        <w:t xml:space="preserve"> </w:t>
      </w:r>
      <w:hyperlink r:id="rId28" w:history="1">
        <w:r w:rsidR="00024D48" w:rsidRPr="00287211">
          <w:rPr>
            <w:rStyle w:val="Hyperlink"/>
            <w:lang w:val="sl-SI"/>
          </w:rPr>
          <w:t>http://en.wikipedia.org/wiki/Sodium_chloride</w:t>
        </w:r>
      </w:hyperlink>
      <w:r>
        <w:rPr>
          <w:lang w:val="sl-SI"/>
        </w:rPr>
        <w:t>.</w:t>
      </w:r>
    </w:p>
    <w:p w:rsidR="00024D48" w:rsidRDefault="00024D48" w:rsidP="00174D6B">
      <w:pPr>
        <w:numPr>
          <w:ilvl w:val="0"/>
          <w:numId w:val="10"/>
        </w:numPr>
        <w:spacing w:line="360" w:lineRule="auto"/>
        <w:jc w:val="both"/>
        <w:rPr>
          <w:lang w:val="sl-SI"/>
        </w:rPr>
      </w:pPr>
      <w:r>
        <w:rPr>
          <w:lang w:val="sl-SI"/>
        </w:rPr>
        <w:t>Sol. 2009</w:t>
      </w:r>
      <w:r w:rsidR="00387172">
        <w:rPr>
          <w:lang w:val="sl-SI"/>
        </w:rPr>
        <w:t xml:space="preserve"> [online]</w:t>
      </w:r>
      <w:r>
        <w:rPr>
          <w:lang w:val="sl-SI"/>
        </w:rPr>
        <w:t>. Dostopno na:</w:t>
      </w:r>
      <w:r w:rsidRPr="00F02D24">
        <w:rPr>
          <w:lang w:val="it-IT"/>
        </w:rPr>
        <w:t xml:space="preserve"> </w:t>
      </w:r>
      <w:hyperlink r:id="rId29" w:history="1">
        <w:r w:rsidRPr="00287211">
          <w:rPr>
            <w:rStyle w:val="Hyperlink"/>
            <w:lang w:val="sl-SI"/>
          </w:rPr>
          <w:t>http://sl.wikipedia.org/wiki/Sol</w:t>
        </w:r>
      </w:hyperlink>
      <w:r>
        <w:rPr>
          <w:lang w:val="sl-SI"/>
        </w:rPr>
        <w:t>.</w:t>
      </w:r>
    </w:p>
    <w:p w:rsidR="00024D48" w:rsidRDefault="00024D48" w:rsidP="00174D6B">
      <w:pPr>
        <w:numPr>
          <w:ilvl w:val="0"/>
          <w:numId w:val="10"/>
        </w:numPr>
        <w:spacing w:line="360" w:lineRule="auto"/>
        <w:jc w:val="both"/>
        <w:rPr>
          <w:lang w:val="sl-SI"/>
        </w:rPr>
      </w:pPr>
      <w:r>
        <w:rPr>
          <w:lang w:val="sl-SI"/>
        </w:rPr>
        <w:t>Production &amp; industry. 2009</w:t>
      </w:r>
      <w:r w:rsidR="00387172">
        <w:rPr>
          <w:lang w:val="sl-SI"/>
        </w:rPr>
        <w:t xml:space="preserve"> [online]</w:t>
      </w:r>
      <w:r>
        <w:rPr>
          <w:lang w:val="sl-SI"/>
        </w:rPr>
        <w:t xml:space="preserve">. Dostopno na: </w:t>
      </w:r>
      <w:hyperlink r:id="rId30" w:history="1">
        <w:r w:rsidRPr="00287211">
          <w:rPr>
            <w:rStyle w:val="Hyperlink"/>
            <w:lang w:val="sl-SI"/>
          </w:rPr>
          <w:t>http://www.saltinstitute.org/Production-industry</w:t>
        </w:r>
      </w:hyperlink>
      <w:r>
        <w:rPr>
          <w:lang w:val="sl-SI"/>
        </w:rPr>
        <w:t>.</w:t>
      </w:r>
    </w:p>
    <w:p w:rsidR="001C6ADB" w:rsidRDefault="001C6ADB" w:rsidP="00174D6B">
      <w:pPr>
        <w:numPr>
          <w:ilvl w:val="0"/>
          <w:numId w:val="10"/>
        </w:numPr>
        <w:spacing w:line="360" w:lineRule="auto"/>
        <w:jc w:val="both"/>
        <w:rPr>
          <w:lang w:val="sl-SI"/>
        </w:rPr>
      </w:pPr>
      <w:r>
        <w:rPr>
          <w:lang w:val="sl-SI"/>
        </w:rPr>
        <w:t xml:space="preserve">Projekt:Klor. 2009 [online]. Dostopno na: </w:t>
      </w:r>
      <w:hyperlink r:id="rId31" w:history="1">
        <w:r w:rsidRPr="00237CBE">
          <w:rPr>
            <w:rStyle w:val="Hyperlink"/>
            <w:lang w:val="sl-SI"/>
          </w:rPr>
          <w:t>http://sl.wikipedia.org/wiki/Klor</w:t>
        </w:r>
      </w:hyperlink>
      <w:r>
        <w:rPr>
          <w:lang w:val="sl-SI"/>
        </w:rPr>
        <w:t xml:space="preserve"> </w:t>
      </w:r>
    </w:p>
    <w:p w:rsidR="00BD6EE9" w:rsidRDefault="00703834" w:rsidP="00174D6B">
      <w:pPr>
        <w:numPr>
          <w:ilvl w:val="0"/>
          <w:numId w:val="10"/>
        </w:numPr>
        <w:spacing w:line="360" w:lineRule="auto"/>
        <w:jc w:val="both"/>
        <w:rPr>
          <w:lang w:val="sl-SI"/>
        </w:rPr>
      </w:pPr>
      <w:r>
        <w:rPr>
          <w:lang w:val="sl-SI"/>
        </w:rPr>
        <w:t xml:space="preserve">Projekt:Natrij. 2009 [online]. Dostopno na: </w:t>
      </w:r>
      <w:hyperlink r:id="rId32" w:history="1">
        <w:r w:rsidR="00BD6EE9" w:rsidRPr="00647AEA">
          <w:rPr>
            <w:rStyle w:val="Hyperlink"/>
            <w:lang w:val="sl-SI"/>
          </w:rPr>
          <w:t>http://sl.wikipedia.org/wiki/Projekt:Natrij</w:t>
        </w:r>
      </w:hyperlink>
    </w:p>
    <w:p w:rsidR="00BD6EE9" w:rsidRPr="00BD6EE9" w:rsidRDefault="00BD6EE9" w:rsidP="00174D6B">
      <w:pPr>
        <w:numPr>
          <w:ilvl w:val="0"/>
          <w:numId w:val="10"/>
        </w:numPr>
        <w:spacing w:line="360" w:lineRule="auto"/>
        <w:jc w:val="both"/>
        <w:rPr>
          <w:rStyle w:val="Hyperlink"/>
          <w:color w:val="auto"/>
          <w:u w:val="none"/>
          <w:lang w:val="sl-SI"/>
        </w:rPr>
      </w:pPr>
      <w:r>
        <w:rPr>
          <w:lang w:val="sl-SI"/>
        </w:rPr>
        <w:t xml:space="preserve">Sodium. 2009 [online]. Dostopno na: </w:t>
      </w:r>
      <w:hyperlink r:id="rId33" w:history="1">
        <w:r w:rsidRPr="00647AEA">
          <w:rPr>
            <w:rStyle w:val="Hyperlink"/>
            <w:lang w:val="sl-SI"/>
          </w:rPr>
          <w:t>http://en.wikipedia.org/wiki/Sodium</w:t>
        </w:r>
      </w:hyperlink>
      <w:r>
        <w:rPr>
          <w:lang w:val="sl-SI"/>
        </w:rPr>
        <w:t xml:space="preserve"> </w:t>
      </w:r>
    </w:p>
    <w:p w:rsidR="00024D48" w:rsidRDefault="00024D48" w:rsidP="00174D6B">
      <w:pPr>
        <w:numPr>
          <w:ilvl w:val="0"/>
          <w:numId w:val="10"/>
        </w:numPr>
        <w:spacing w:line="360" w:lineRule="auto"/>
        <w:jc w:val="both"/>
        <w:rPr>
          <w:lang w:val="sl-SI"/>
        </w:rPr>
      </w:pPr>
      <w:r>
        <w:rPr>
          <w:lang w:val="sl-SI"/>
        </w:rPr>
        <w:t>Uses &amp; benefits. 2009</w:t>
      </w:r>
      <w:r w:rsidR="00387172">
        <w:rPr>
          <w:lang w:val="sl-SI"/>
        </w:rPr>
        <w:t xml:space="preserve"> [online]</w:t>
      </w:r>
      <w:r>
        <w:rPr>
          <w:lang w:val="sl-SI"/>
        </w:rPr>
        <w:t xml:space="preserve">. Dostopno na: </w:t>
      </w:r>
      <w:hyperlink r:id="rId34" w:history="1">
        <w:r w:rsidRPr="00287211">
          <w:rPr>
            <w:rStyle w:val="Hyperlink"/>
            <w:lang w:val="sl-SI"/>
          </w:rPr>
          <w:t>http://www.saltinstitute.org/Uses-benefits</w:t>
        </w:r>
      </w:hyperlink>
      <w:r>
        <w:rPr>
          <w:lang w:val="sl-SI"/>
        </w:rPr>
        <w:t>.</w:t>
      </w:r>
    </w:p>
    <w:p w:rsidR="001407D1" w:rsidRDefault="001407D1" w:rsidP="00174D6B">
      <w:pPr>
        <w:numPr>
          <w:ilvl w:val="0"/>
          <w:numId w:val="10"/>
        </w:numPr>
        <w:spacing w:line="360" w:lineRule="auto"/>
        <w:jc w:val="both"/>
        <w:rPr>
          <w:lang w:val="sl-SI"/>
        </w:rPr>
      </w:pPr>
      <w:r>
        <w:rPr>
          <w:lang w:val="sl-SI"/>
        </w:rPr>
        <w:t xml:space="preserve">Žveplan, Žiga. 2004. Projektna naloga pri pouku kemije : Natrijev klorid in ostale soli [online]. Dostopno na: </w:t>
      </w:r>
      <w:hyperlink r:id="rId35" w:history="1">
        <w:r w:rsidRPr="00D673FC">
          <w:rPr>
            <w:rStyle w:val="Hyperlink"/>
            <w:lang w:val="sl-SI"/>
          </w:rPr>
          <w:t>http://www.dijaski.net/?stran=kem&amp;sub=ref</w:t>
        </w:r>
      </w:hyperlink>
      <w:r>
        <w:rPr>
          <w:lang w:val="sl-SI"/>
        </w:rPr>
        <w:t xml:space="preserve"> </w:t>
      </w:r>
    </w:p>
    <w:p w:rsidR="00AF1AB6" w:rsidRPr="00AF1AB6" w:rsidRDefault="00AF1AB6" w:rsidP="00174D6B">
      <w:pPr>
        <w:spacing w:line="360" w:lineRule="auto"/>
        <w:ind w:left="360"/>
        <w:jc w:val="both"/>
        <w:rPr>
          <w:sz w:val="28"/>
          <w:szCs w:val="28"/>
          <w:lang w:val="sl-SI"/>
        </w:rPr>
      </w:pPr>
    </w:p>
    <w:p w:rsidR="00CC174D" w:rsidRDefault="00CC174D" w:rsidP="00174D6B">
      <w:pPr>
        <w:pStyle w:val="Heading2"/>
        <w:spacing w:line="360" w:lineRule="auto"/>
        <w:jc w:val="both"/>
        <w:rPr>
          <w:lang w:val="sl-SI"/>
        </w:rPr>
      </w:pPr>
      <w:bookmarkStart w:id="40" w:name="_Toc225690271"/>
      <w:r>
        <w:rPr>
          <w:lang w:val="sl-SI"/>
        </w:rPr>
        <w:t>Ostali viri</w:t>
      </w:r>
      <w:bookmarkEnd w:id="40"/>
    </w:p>
    <w:p w:rsidR="00815D30" w:rsidRDefault="00815D30" w:rsidP="0034588D">
      <w:pPr>
        <w:pStyle w:val="Heading3"/>
        <w:spacing w:line="360" w:lineRule="auto"/>
        <w:jc w:val="both"/>
        <w:rPr>
          <w:lang w:val="sl-SI"/>
        </w:rPr>
      </w:pPr>
      <w:bookmarkStart w:id="41" w:name="_Toc225690272"/>
      <w:r>
        <w:rPr>
          <w:lang w:val="sl-SI"/>
        </w:rPr>
        <w:t>Članki</w:t>
      </w:r>
      <w:bookmarkEnd w:id="41"/>
    </w:p>
    <w:p w:rsidR="0034588D" w:rsidRDefault="0034588D" w:rsidP="0034588D">
      <w:pPr>
        <w:numPr>
          <w:ilvl w:val="0"/>
          <w:numId w:val="7"/>
        </w:numPr>
        <w:spacing w:line="360" w:lineRule="auto"/>
        <w:jc w:val="both"/>
        <w:rPr>
          <w:lang w:val="sl-SI"/>
        </w:rPr>
      </w:pPr>
      <w:r>
        <w:rPr>
          <w:lang w:val="sl-SI"/>
        </w:rPr>
        <w:t>Demšar, Alojz. 2004. Klor. V: Slovenski veliki leksikon : h – o. Ljubljana : Mladinska knjiga Založba, str. 280. ISBN 86-11-15085-6</w:t>
      </w:r>
    </w:p>
    <w:p w:rsidR="0048330A" w:rsidRDefault="00151ABA" w:rsidP="0034588D">
      <w:pPr>
        <w:numPr>
          <w:ilvl w:val="0"/>
          <w:numId w:val="7"/>
        </w:numPr>
        <w:spacing w:line="360" w:lineRule="auto"/>
        <w:jc w:val="both"/>
        <w:rPr>
          <w:lang w:val="sl-SI"/>
        </w:rPr>
      </w:pPr>
      <w:r>
        <w:rPr>
          <w:lang w:val="sl-SI"/>
        </w:rPr>
        <w:t>Demšar, Alojz. 2004. Natrijev klorid. V:</w:t>
      </w:r>
      <w:r w:rsidR="0004697B">
        <w:rPr>
          <w:lang w:val="sl-SI"/>
        </w:rPr>
        <w:t xml:space="preserve"> Slovenski veliki leksikon : h – o. Ljubljana : Mladinska knjiga Založba, str. 705. ISBN 86-11-15085-6.</w:t>
      </w:r>
    </w:p>
    <w:p w:rsidR="0048330A" w:rsidRDefault="0048330A" w:rsidP="00174D6B">
      <w:pPr>
        <w:numPr>
          <w:ilvl w:val="0"/>
          <w:numId w:val="7"/>
        </w:numPr>
        <w:spacing w:line="360" w:lineRule="auto"/>
        <w:jc w:val="both"/>
        <w:rPr>
          <w:lang w:val="sl-SI"/>
        </w:rPr>
      </w:pPr>
      <w:r>
        <w:rPr>
          <w:lang w:val="sl-SI"/>
        </w:rPr>
        <w:t>Demšar, Alojz. 2004. Natrij. V: Slovenski veliki leksikon : h – o. Ljubljana : Mladinska knjiga Založba, str. 704-705. ISBN 86-11-15085-6.</w:t>
      </w:r>
    </w:p>
    <w:p w:rsidR="00013A16" w:rsidRDefault="009218C5" w:rsidP="00174D6B">
      <w:pPr>
        <w:numPr>
          <w:ilvl w:val="0"/>
          <w:numId w:val="7"/>
        </w:numPr>
        <w:spacing w:line="360" w:lineRule="auto"/>
        <w:jc w:val="both"/>
        <w:rPr>
          <w:lang w:val="sl-SI"/>
        </w:rPr>
      </w:pPr>
      <w:r>
        <w:rPr>
          <w:lang w:val="sl-SI"/>
        </w:rPr>
        <w:t xml:space="preserve">Lange, Karen E. 2008. Ptičje solze. National Geographic Slovenija, jan., let. </w:t>
      </w:r>
      <w:r w:rsidR="00013A16">
        <w:rPr>
          <w:lang w:val="sl-SI"/>
        </w:rPr>
        <w:t>3, št. 1, str. 25. ISSN 1854-4851.</w:t>
      </w:r>
    </w:p>
    <w:p w:rsidR="0004697B" w:rsidRDefault="0004697B" w:rsidP="00174D6B">
      <w:pPr>
        <w:numPr>
          <w:ilvl w:val="0"/>
          <w:numId w:val="7"/>
        </w:numPr>
        <w:spacing w:line="360" w:lineRule="auto"/>
        <w:jc w:val="both"/>
        <w:rPr>
          <w:lang w:val="sl-SI"/>
        </w:rPr>
      </w:pPr>
      <w:r>
        <w:rPr>
          <w:lang w:val="sl-SI"/>
        </w:rPr>
        <w:t>Natrijev klorid. 2001. V: Leksikon kemije. Ljubljana : Mladinska knjiga (Mali leksikoni), str. 149. ISBN 86-11-15842-3.</w:t>
      </w:r>
    </w:p>
    <w:p w:rsidR="0004697B" w:rsidRDefault="0004697B" w:rsidP="00174D6B">
      <w:pPr>
        <w:numPr>
          <w:ilvl w:val="0"/>
          <w:numId w:val="7"/>
        </w:numPr>
        <w:spacing w:line="360" w:lineRule="auto"/>
        <w:jc w:val="both"/>
        <w:rPr>
          <w:lang w:val="sl-SI"/>
        </w:rPr>
      </w:pPr>
      <w:r>
        <w:rPr>
          <w:lang w:val="sl-SI"/>
        </w:rPr>
        <w:t>Slanica. 2001. V: Leksikon kemije. Ljubljana : Mladinska knjiga (Mali leksikoni), str. 200. ISBN 86-11-15842-3.</w:t>
      </w:r>
    </w:p>
    <w:p w:rsidR="0004697B" w:rsidRDefault="0004697B" w:rsidP="00174D6B">
      <w:pPr>
        <w:numPr>
          <w:ilvl w:val="0"/>
          <w:numId w:val="7"/>
        </w:numPr>
        <w:spacing w:line="360" w:lineRule="auto"/>
        <w:jc w:val="both"/>
        <w:rPr>
          <w:lang w:val="sl-SI"/>
        </w:rPr>
      </w:pPr>
      <w:r>
        <w:rPr>
          <w:lang w:val="sl-SI"/>
        </w:rPr>
        <w:t>Sol. 2001. V: Leksikon kemije. Ljubljana : Mladinska knjiga (Mali leksikoni), str. 201. ISBN 86-11-15842-3.</w:t>
      </w:r>
    </w:p>
    <w:p w:rsidR="00AF1AB6" w:rsidRPr="00AF1AB6" w:rsidRDefault="00AF1AB6" w:rsidP="00174D6B">
      <w:pPr>
        <w:spacing w:line="360" w:lineRule="auto"/>
        <w:jc w:val="both"/>
        <w:rPr>
          <w:sz w:val="26"/>
          <w:szCs w:val="26"/>
          <w:lang w:val="sl-SI"/>
        </w:rPr>
      </w:pPr>
    </w:p>
    <w:p w:rsidR="00815D30" w:rsidRDefault="00815D30" w:rsidP="00174D6B">
      <w:pPr>
        <w:pStyle w:val="Heading3"/>
        <w:spacing w:line="360" w:lineRule="auto"/>
        <w:jc w:val="both"/>
        <w:rPr>
          <w:lang w:val="sl-SI"/>
        </w:rPr>
      </w:pPr>
      <w:bookmarkStart w:id="42" w:name="_Toc225690273"/>
      <w:r>
        <w:rPr>
          <w:lang w:val="sl-SI"/>
        </w:rPr>
        <w:t>Ustni viri</w:t>
      </w:r>
      <w:bookmarkEnd w:id="42"/>
    </w:p>
    <w:p w:rsidR="00195DFA" w:rsidRDefault="007C74AE" w:rsidP="00174D6B">
      <w:pPr>
        <w:numPr>
          <w:ilvl w:val="0"/>
          <w:numId w:val="13"/>
        </w:numPr>
        <w:spacing w:line="360" w:lineRule="auto"/>
        <w:jc w:val="both"/>
        <w:rPr>
          <w:lang w:val="sl-SI"/>
        </w:rPr>
      </w:pPr>
      <w:r>
        <w:rPr>
          <w:lang w:val="sl-SI"/>
        </w:rPr>
        <w:t>Predavanje</w:t>
      </w:r>
      <w:r w:rsidR="00EA4820">
        <w:rPr>
          <w:lang w:val="sl-SI"/>
        </w:rPr>
        <w:t xml:space="preserve"> profesorice Ivice Repek Sanabor</w:t>
      </w:r>
      <w:r>
        <w:rPr>
          <w:lang w:val="sl-SI"/>
        </w:rPr>
        <w:t xml:space="preserve"> o ionski vezi (22.10.2008) in o ionskih kristalih (9.1.2009).</w:t>
      </w:r>
    </w:p>
    <w:p w:rsidR="00AF1AB6" w:rsidRPr="00AF1AB6" w:rsidRDefault="00AF1AB6" w:rsidP="00174D6B">
      <w:pPr>
        <w:spacing w:line="360" w:lineRule="auto"/>
        <w:jc w:val="both"/>
        <w:rPr>
          <w:sz w:val="28"/>
          <w:szCs w:val="28"/>
          <w:lang w:val="sl-SI"/>
        </w:rPr>
      </w:pPr>
    </w:p>
    <w:p w:rsidR="00195DFA" w:rsidRDefault="00195DFA" w:rsidP="00032B89">
      <w:pPr>
        <w:pStyle w:val="Heading2"/>
        <w:spacing w:line="360" w:lineRule="auto"/>
        <w:jc w:val="both"/>
        <w:rPr>
          <w:lang w:val="sl-SI"/>
        </w:rPr>
      </w:pPr>
      <w:bookmarkStart w:id="43" w:name="_Toc225690274"/>
      <w:r>
        <w:rPr>
          <w:lang w:val="sl-SI"/>
        </w:rPr>
        <w:t>Viri slik</w:t>
      </w:r>
      <w:bookmarkEnd w:id="43"/>
    </w:p>
    <w:p w:rsidR="00217F7B" w:rsidRPr="00032B89" w:rsidRDefault="00032B89" w:rsidP="00032B89">
      <w:pPr>
        <w:numPr>
          <w:ilvl w:val="0"/>
          <w:numId w:val="13"/>
        </w:numPr>
        <w:spacing w:line="360" w:lineRule="auto"/>
        <w:jc w:val="both"/>
        <w:rPr>
          <w:lang w:val="sl-SI"/>
        </w:rPr>
      </w:pPr>
      <w:r>
        <w:rPr>
          <w:lang w:val="sl-SI"/>
        </w:rPr>
        <w:t xml:space="preserve">Slika z naslovne strani: </w:t>
      </w:r>
      <w:hyperlink r:id="rId36" w:history="1">
        <w:r w:rsidRPr="00265E11">
          <w:rPr>
            <w:rStyle w:val="Hyperlink"/>
            <w:lang w:val="it-IT"/>
          </w:rPr>
          <w:t>http://cwx.prenhall.com/petrucci</w:t>
        </w:r>
      </w:hyperlink>
    </w:p>
    <w:p w:rsidR="00032B89" w:rsidRPr="00032B89" w:rsidRDefault="00032B89" w:rsidP="00032B89">
      <w:pPr>
        <w:numPr>
          <w:ilvl w:val="0"/>
          <w:numId w:val="13"/>
        </w:numPr>
        <w:spacing w:line="360" w:lineRule="auto"/>
        <w:jc w:val="both"/>
        <w:rPr>
          <w:lang w:val="sl-SI"/>
        </w:rPr>
      </w:pPr>
      <w:r>
        <w:rPr>
          <w:lang w:val="sl-SI"/>
        </w:rPr>
        <w:t xml:space="preserve">Slika 1: </w:t>
      </w:r>
      <w:hyperlink r:id="rId37" w:history="1">
        <w:r>
          <w:rPr>
            <w:rStyle w:val="Hyperlink"/>
          </w:rPr>
          <w:t>www.osbos.si</w:t>
        </w:r>
      </w:hyperlink>
    </w:p>
    <w:p w:rsidR="00032B89" w:rsidRPr="00032B89" w:rsidRDefault="00032B89" w:rsidP="00032B89">
      <w:pPr>
        <w:numPr>
          <w:ilvl w:val="0"/>
          <w:numId w:val="13"/>
        </w:numPr>
        <w:spacing w:line="360" w:lineRule="auto"/>
        <w:jc w:val="both"/>
        <w:rPr>
          <w:lang w:val="sl-SI"/>
        </w:rPr>
      </w:pPr>
      <w:r>
        <w:t xml:space="preserve">Slika 2: </w:t>
      </w:r>
      <w:hyperlink r:id="rId38" w:history="1">
        <w:r w:rsidRPr="00265E11">
          <w:rPr>
            <w:rStyle w:val="Hyperlink"/>
          </w:rPr>
          <w:t>http://cwx.prenhall.com/petrucci</w:t>
        </w:r>
      </w:hyperlink>
    </w:p>
    <w:p w:rsidR="00032B89" w:rsidRDefault="00032B89" w:rsidP="00475388">
      <w:pPr>
        <w:numPr>
          <w:ilvl w:val="0"/>
          <w:numId w:val="13"/>
        </w:numPr>
        <w:spacing w:line="360" w:lineRule="auto"/>
        <w:jc w:val="both"/>
        <w:rPr>
          <w:lang w:val="sl-SI"/>
        </w:rPr>
      </w:pPr>
      <w:r>
        <w:rPr>
          <w:lang w:val="sl-SI"/>
        </w:rPr>
        <w:t>Slika 3: Bukovec, Nataša, in Brenčič, Jurij. 2000. Kemija za gimnazije 1. 1. izd., 1. nat. Ljubljana : DZS. ISBN 86-341-2497-5</w:t>
      </w:r>
    </w:p>
    <w:p w:rsidR="00032B89" w:rsidRPr="00032B89" w:rsidRDefault="00032B89" w:rsidP="00475388">
      <w:pPr>
        <w:numPr>
          <w:ilvl w:val="0"/>
          <w:numId w:val="13"/>
        </w:numPr>
        <w:spacing w:line="360" w:lineRule="auto"/>
        <w:jc w:val="both"/>
        <w:rPr>
          <w:lang w:val="sl-SI"/>
        </w:rPr>
      </w:pPr>
      <w:r>
        <w:rPr>
          <w:lang w:val="sl-SI"/>
        </w:rPr>
        <w:t xml:space="preserve">Slika 4: </w:t>
      </w:r>
      <w:hyperlink r:id="rId39" w:history="1">
        <w:r>
          <w:rPr>
            <w:rStyle w:val="Hyperlink"/>
          </w:rPr>
          <w:t>www.osbos.si</w:t>
        </w:r>
      </w:hyperlink>
    </w:p>
    <w:p w:rsidR="00032B89" w:rsidRDefault="00032B89" w:rsidP="00475388">
      <w:pPr>
        <w:numPr>
          <w:ilvl w:val="0"/>
          <w:numId w:val="13"/>
        </w:numPr>
        <w:spacing w:line="360" w:lineRule="auto"/>
        <w:jc w:val="both"/>
      </w:pPr>
      <w:r>
        <w:t xml:space="preserve">Slika 5: </w:t>
      </w:r>
      <w:hyperlink r:id="rId40" w:history="1">
        <w:r w:rsidRPr="00280D98">
          <w:rPr>
            <w:rStyle w:val="Hyperlink"/>
          </w:rPr>
          <w:t>http://developing-your-web-presence.blogspot.com/2008/07/boffins-elements-and-videotape.html</w:t>
        </w:r>
      </w:hyperlink>
    </w:p>
    <w:p w:rsidR="00032B89" w:rsidRDefault="00032B89" w:rsidP="00475388">
      <w:pPr>
        <w:numPr>
          <w:ilvl w:val="0"/>
          <w:numId w:val="13"/>
        </w:numPr>
        <w:spacing w:line="360" w:lineRule="auto"/>
        <w:jc w:val="both"/>
      </w:pPr>
      <w:r>
        <w:rPr>
          <w:lang w:val="sl-SI"/>
        </w:rPr>
        <w:t xml:space="preserve">Slika 6: </w:t>
      </w:r>
      <w:hyperlink r:id="rId41" w:history="1">
        <w:r w:rsidR="00475388" w:rsidRPr="00265E11">
          <w:rPr>
            <w:rStyle w:val="Hyperlink"/>
          </w:rPr>
          <w:t>http://www.dkimages.com/discover/DKIMAGES/Discover/Home/Technology/Heating-Lighting-Cooling/Lights-and-Lighting/Sodium-Lamp/Sodium-Lamp-3.html</w:t>
        </w:r>
      </w:hyperlink>
    </w:p>
    <w:p w:rsidR="00475388" w:rsidRDefault="00032B89" w:rsidP="00475388">
      <w:pPr>
        <w:numPr>
          <w:ilvl w:val="0"/>
          <w:numId w:val="13"/>
        </w:numPr>
        <w:spacing w:line="360" w:lineRule="auto"/>
        <w:jc w:val="both"/>
      </w:pPr>
      <w:r>
        <w:rPr>
          <w:lang w:val="sl-SI"/>
        </w:rPr>
        <w:t>Slika 7:</w:t>
      </w:r>
      <w:r w:rsidR="00475388">
        <w:rPr>
          <w:lang w:val="sl-SI"/>
        </w:rPr>
        <w:t xml:space="preserve"> </w:t>
      </w:r>
      <w:hyperlink r:id="rId42" w:history="1">
        <w:r w:rsidR="00475388" w:rsidRPr="00280D98">
          <w:rPr>
            <w:rStyle w:val="Hyperlink"/>
          </w:rPr>
          <w:t>http://amazingrust.com/experiments/how_to/Cl2.html</w:t>
        </w:r>
      </w:hyperlink>
    </w:p>
    <w:p w:rsidR="00475388" w:rsidRDefault="00475388" w:rsidP="00475388">
      <w:pPr>
        <w:numPr>
          <w:ilvl w:val="0"/>
          <w:numId w:val="13"/>
        </w:numPr>
        <w:spacing w:line="360" w:lineRule="auto"/>
        <w:jc w:val="both"/>
      </w:pPr>
      <w:r>
        <w:rPr>
          <w:lang w:val="sl-SI"/>
        </w:rPr>
        <w:t xml:space="preserve">Slika 8: </w:t>
      </w:r>
      <w:hyperlink r:id="rId43" w:history="1">
        <w:r w:rsidRPr="006E3A45">
          <w:rPr>
            <w:rStyle w:val="Hyperlink"/>
          </w:rPr>
          <w:t>http://www.portoroz.si/po-poteh-transromanice</w:t>
        </w:r>
      </w:hyperlink>
    </w:p>
    <w:p w:rsidR="00032B89" w:rsidRDefault="00475388" w:rsidP="00475388">
      <w:pPr>
        <w:numPr>
          <w:ilvl w:val="0"/>
          <w:numId w:val="13"/>
        </w:numPr>
        <w:spacing w:line="360" w:lineRule="auto"/>
        <w:jc w:val="both"/>
        <w:rPr>
          <w:lang w:val="sl-SI"/>
        </w:rPr>
      </w:pPr>
      <w:r>
        <w:rPr>
          <w:lang w:val="sl-SI"/>
        </w:rPr>
        <w:t>Slika 9: Avtor: Enej Bole (12.3.2009)</w:t>
      </w:r>
    </w:p>
    <w:p w:rsidR="00475388" w:rsidRDefault="00475388" w:rsidP="00475388">
      <w:pPr>
        <w:numPr>
          <w:ilvl w:val="0"/>
          <w:numId w:val="13"/>
        </w:numPr>
        <w:spacing w:line="360" w:lineRule="auto"/>
        <w:jc w:val="both"/>
      </w:pPr>
      <w:r>
        <w:rPr>
          <w:lang w:val="sl-SI"/>
        </w:rPr>
        <w:t xml:space="preserve">Slika 10: </w:t>
      </w:r>
      <w:hyperlink r:id="rId44" w:history="1">
        <w:r w:rsidRPr="006E3A45">
          <w:rPr>
            <w:rStyle w:val="Hyperlink"/>
          </w:rPr>
          <w:t>http://www.flickr.com/photos/26777958@N05/3070041561/</w:t>
        </w:r>
      </w:hyperlink>
    </w:p>
    <w:p w:rsidR="00475388" w:rsidRDefault="00475388" w:rsidP="00475388">
      <w:pPr>
        <w:numPr>
          <w:ilvl w:val="0"/>
          <w:numId w:val="13"/>
        </w:numPr>
        <w:spacing w:line="360" w:lineRule="auto"/>
        <w:jc w:val="both"/>
      </w:pPr>
      <w:r>
        <w:rPr>
          <w:lang w:val="sl-SI"/>
        </w:rPr>
        <w:t xml:space="preserve">Slika 11: </w:t>
      </w:r>
      <w:hyperlink r:id="rId45" w:history="1">
        <w:r w:rsidRPr="006E3A45">
          <w:rPr>
            <w:rStyle w:val="Hyperlink"/>
          </w:rPr>
          <w:t>http://urbancic-events.com/Mojca%20in%20predstave.html</w:t>
        </w:r>
      </w:hyperlink>
    </w:p>
    <w:sectPr w:rsidR="00475388" w:rsidSect="00E94F67">
      <w:headerReference w:type="default" r:id="rId46"/>
      <w:pgSz w:w="11906" w:h="16838"/>
      <w:pgMar w:top="1985" w:right="1418" w:bottom="164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17B" w:rsidRDefault="0058417B">
      <w:r>
        <w:separator/>
      </w:r>
    </w:p>
  </w:endnote>
  <w:endnote w:type="continuationSeparator" w:id="0">
    <w:p w:rsidR="0058417B" w:rsidRDefault="00584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17B" w:rsidRDefault="0058417B">
      <w:r>
        <w:separator/>
      </w:r>
    </w:p>
  </w:footnote>
  <w:footnote w:type="continuationSeparator" w:id="0">
    <w:p w:rsidR="0058417B" w:rsidRDefault="0058417B">
      <w:r>
        <w:continuationSeparator/>
      </w:r>
    </w:p>
  </w:footnote>
  <w:footnote w:id="1">
    <w:p w:rsidR="00E62649" w:rsidRPr="003D7AD4" w:rsidRDefault="00E62649">
      <w:pPr>
        <w:pStyle w:val="FootnoteText"/>
        <w:rPr>
          <w:lang w:val="sl-SI"/>
        </w:rPr>
      </w:pPr>
      <w:r>
        <w:rPr>
          <w:rStyle w:val="FootnoteReference"/>
        </w:rPr>
        <w:footnoteRef/>
      </w:r>
      <w:r>
        <w:t xml:space="preserve"> </w:t>
      </w:r>
      <w:r>
        <w:rPr>
          <w:lang w:val="sl-SI"/>
        </w:rPr>
        <w:t>pikometer = m ∙ 10</w:t>
      </w:r>
      <w:r w:rsidRPr="00564F3A">
        <w:rPr>
          <w:vertAlign w:val="superscript"/>
          <w:lang w:val="sl-SI"/>
        </w:rPr>
        <w:t>-12</w:t>
      </w:r>
    </w:p>
  </w:footnote>
  <w:footnote w:id="2">
    <w:p w:rsidR="00E62649" w:rsidRPr="00602599" w:rsidRDefault="00E62649">
      <w:pPr>
        <w:pStyle w:val="FootnoteText"/>
        <w:rPr>
          <w:lang w:val="sl-SI"/>
        </w:rPr>
      </w:pPr>
      <w:r>
        <w:rPr>
          <w:rStyle w:val="FootnoteReference"/>
        </w:rPr>
        <w:footnoteRef/>
      </w:r>
      <w:r w:rsidRPr="00847457">
        <w:rPr>
          <w:lang w:val="sl-SI"/>
        </w:rPr>
        <w:t xml:space="preserve"> </w:t>
      </w:r>
      <w:r>
        <w:rPr>
          <w:lang w:val="sl-SI"/>
        </w:rPr>
        <w:t>oktaeder = geometrijsko telo, ki spada med pravilna telesa in ga omejuje 8 enakostraničnih, med seboj enakih trikotnikov</w:t>
      </w:r>
    </w:p>
  </w:footnote>
  <w:footnote w:id="3">
    <w:p w:rsidR="00E62649" w:rsidRPr="001714C9" w:rsidRDefault="00E62649">
      <w:pPr>
        <w:pStyle w:val="FootnoteText"/>
        <w:rPr>
          <w:lang w:val="sl-SI"/>
        </w:rPr>
      </w:pPr>
      <w:r>
        <w:rPr>
          <w:rStyle w:val="FootnoteReference"/>
        </w:rPr>
        <w:footnoteRef/>
      </w:r>
      <w:r w:rsidRPr="00FD33B1">
        <w:rPr>
          <w:lang w:val="sl-SI"/>
        </w:rPr>
        <w:t xml:space="preserve"> </w:t>
      </w:r>
      <w:r>
        <w:rPr>
          <w:lang w:val="sl-SI"/>
        </w:rPr>
        <w:t>ornitolog = znanstvenik, ki se ukvarja s proučevanjem ptic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036" w:rsidRDefault="002C10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649" w:rsidRDefault="00E62649" w:rsidP="000A499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5A03">
      <w:rPr>
        <w:rStyle w:val="PageNumber"/>
        <w:noProof/>
      </w:rPr>
      <w:t>16</w:t>
    </w:r>
    <w:r>
      <w:rPr>
        <w:rStyle w:val="PageNumber"/>
      </w:rPr>
      <w:fldChar w:fldCharType="end"/>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740"/>
    </w:tblGrid>
    <w:tr w:rsidR="00E62649">
      <w:trPr>
        <w:trHeight w:val="180"/>
      </w:trPr>
      <w:tc>
        <w:tcPr>
          <w:tcW w:w="7740" w:type="dxa"/>
          <w:tcBorders>
            <w:top w:val="nil"/>
            <w:left w:val="nil"/>
            <w:bottom w:val="single" w:sz="24" w:space="0" w:color="auto"/>
            <w:right w:val="nil"/>
          </w:tcBorders>
        </w:tcPr>
        <w:p w:rsidR="00E62649" w:rsidRDefault="00E62649" w:rsidP="005B563E">
          <w:pPr>
            <w:pStyle w:val="Header"/>
            <w:ind w:right="360"/>
            <w:rPr>
              <w:lang w:val="sl-SI"/>
            </w:rPr>
          </w:pPr>
          <w:r>
            <w:rPr>
              <w:lang w:val="sl-SI"/>
            </w:rPr>
            <w:t>Natrijev klorid, Koper, Gimnazija Koper</w:t>
          </w:r>
        </w:p>
      </w:tc>
    </w:tr>
  </w:tbl>
  <w:p w:rsidR="00E62649" w:rsidRDefault="00E62649" w:rsidP="005B563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6D29"/>
    <w:multiLevelType w:val="hybridMultilevel"/>
    <w:tmpl w:val="EC0E707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C1AE5"/>
    <w:multiLevelType w:val="hybridMultilevel"/>
    <w:tmpl w:val="1702FA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DA2D7D"/>
    <w:multiLevelType w:val="hybridMultilevel"/>
    <w:tmpl w:val="A0FEBCD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10B40"/>
    <w:multiLevelType w:val="multilevel"/>
    <w:tmpl w:val="0424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29A7140A"/>
    <w:multiLevelType w:val="hybridMultilevel"/>
    <w:tmpl w:val="EDE61D1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652E70"/>
    <w:multiLevelType w:val="hybridMultilevel"/>
    <w:tmpl w:val="16DE9F72"/>
    <w:lvl w:ilvl="0" w:tplc="B0CE57BA">
      <w:start w:val="1"/>
      <w:numFmt w:val="bullet"/>
      <w:lvlText w:val="●"/>
      <w:lvlJc w:val="left"/>
      <w:pPr>
        <w:tabs>
          <w:tab w:val="num" w:pos="720"/>
        </w:tabs>
        <w:ind w:left="720" w:hanging="360"/>
      </w:pPr>
      <w:rPr>
        <w:rFonts w:ascii="Arial" w:hAnsi="Aria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C0746"/>
    <w:multiLevelType w:val="hybridMultilevel"/>
    <w:tmpl w:val="1EBA252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3B14BA"/>
    <w:multiLevelType w:val="hybridMultilevel"/>
    <w:tmpl w:val="B2AE6C4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42F3710"/>
    <w:multiLevelType w:val="hybridMultilevel"/>
    <w:tmpl w:val="27D46D82"/>
    <w:lvl w:ilvl="0" w:tplc="2878EA9E">
      <w:start w:val="1"/>
      <w:numFmt w:val="bullet"/>
      <w:lvlText w:val=""/>
      <w:lvlJc w:val="left"/>
      <w:pPr>
        <w:tabs>
          <w:tab w:val="num" w:pos="720"/>
        </w:tabs>
        <w:ind w:left="720" w:hanging="360"/>
      </w:pPr>
      <w:rPr>
        <w:rFonts w:ascii="Wingdings" w:hAnsi="Wingding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B655F8"/>
    <w:multiLevelType w:val="hybridMultilevel"/>
    <w:tmpl w:val="9CEA4DB2"/>
    <w:lvl w:ilvl="0" w:tplc="B0CE57BA">
      <w:start w:val="1"/>
      <w:numFmt w:val="bullet"/>
      <w:lvlText w:val="●"/>
      <w:lvlJc w:val="left"/>
      <w:pPr>
        <w:tabs>
          <w:tab w:val="num" w:pos="720"/>
        </w:tabs>
        <w:ind w:left="720" w:hanging="360"/>
      </w:pPr>
      <w:rPr>
        <w:rFonts w:ascii="Arial" w:hAnsi="Aria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AB4560"/>
    <w:multiLevelType w:val="hybridMultilevel"/>
    <w:tmpl w:val="6B8EAF1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1" w15:restartNumberingAfterBreak="0">
    <w:nsid w:val="57F06311"/>
    <w:multiLevelType w:val="hybridMultilevel"/>
    <w:tmpl w:val="A63CECB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AA421C"/>
    <w:multiLevelType w:val="hybridMultilevel"/>
    <w:tmpl w:val="269C7A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BC3941"/>
    <w:multiLevelType w:val="multilevel"/>
    <w:tmpl w:val="27D46D82"/>
    <w:lvl w:ilvl="0">
      <w:start w:val="1"/>
      <w:numFmt w:val="bullet"/>
      <w:lvlText w:val=""/>
      <w:lvlJc w:val="left"/>
      <w:pPr>
        <w:tabs>
          <w:tab w:val="num" w:pos="720"/>
        </w:tabs>
        <w:ind w:left="72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1336DD"/>
    <w:multiLevelType w:val="hybridMultilevel"/>
    <w:tmpl w:val="B664C91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0F4DE7"/>
    <w:multiLevelType w:val="hybridMultilevel"/>
    <w:tmpl w:val="FA9E07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787B85"/>
    <w:multiLevelType w:val="hybridMultilevel"/>
    <w:tmpl w:val="E97A6E62"/>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0"/>
  </w:num>
  <w:num w:numId="3">
    <w:abstractNumId w:val="6"/>
  </w:num>
  <w:num w:numId="4">
    <w:abstractNumId w:val="7"/>
  </w:num>
  <w:num w:numId="5">
    <w:abstractNumId w:val="12"/>
  </w:num>
  <w:num w:numId="6">
    <w:abstractNumId w:val="3"/>
  </w:num>
  <w:num w:numId="7">
    <w:abstractNumId w:val="15"/>
  </w:num>
  <w:num w:numId="8">
    <w:abstractNumId w:val="2"/>
  </w:num>
  <w:num w:numId="9">
    <w:abstractNumId w:val="14"/>
  </w:num>
  <w:num w:numId="10">
    <w:abstractNumId w:val="0"/>
  </w:num>
  <w:num w:numId="11">
    <w:abstractNumId w:val="4"/>
  </w:num>
  <w:num w:numId="12">
    <w:abstractNumId w:val="16"/>
  </w:num>
  <w:num w:numId="13">
    <w:abstractNumId w:val="1"/>
  </w:num>
  <w:num w:numId="14">
    <w:abstractNumId w:val="8"/>
  </w:num>
  <w:num w:numId="15">
    <w:abstractNumId w:val="13"/>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3C61"/>
    <w:rsid w:val="00013A16"/>
    <w:rsid w:val="00024D48"/>
    <w:rsid w:val="00032B89"/>
    <w:rsid w:val="0003330E"/>
    <w:rsid w:val="00037526"/>
    <w:rsid w:val="00040D5D"/>
    <w:rsid w:val="0004312F"/>
    <w:rsid w:val="0004697B"/>
    <w:rsid w:val="00053845"/>
    <w:rsid w:val="000653E8"/>
    <w:rsid w:val="00067954"/>
    <w:rsid w:val="00086ECB"/>
    <w:rsid w:val="00093B9F"/>
    <w:rsid w:val="00097D43"/>
    <w:rsid w:val="000A3E7E"/>
    <w:rsid w:val="000A499F"/>
    <w:rsid w:val="000A5280"/>
    <w:rsid w:val="000A75DB"/>
    <w:rsid w:val="000C56E7"/>
    <w:rsid w:val="000C75F0"/>
    <w:rsid w:val="000D299F"/>
    <w:rsid w:val="000D6B2D"/>
    <w:rsid w:val="000D71F4"/>
    <w:rsid w:val="000E63BE"/>
    <w:rsid w:val="000E7343"/>
    <w:rsid w:val="000F477F"/>
    <w:rsid w:val="00121B66"/>
    <w:rsid w:val="00123CEC"/>
    <w:rsid w:val="001407D1"/>
    <w:rsid w:val="00141C5B"/>
    <w:rsid w:val="00144BDA"/>
    <w:rsid w:val="00151ABA"/>
    <w:rsid w:val="001706AD"/>
    <w:rsid w:val="001714C9"/>
    <w:rsid w:val="00174D6B"/>
    <w:rsid w:val="001900F2"/>
    <w:rsid w:val="00191C65"/>
    <w:rsid w:val="00195DFA"/>
    <w:rsid w:val="001A114C"/>
    <w:rsid w:val="001B1DA6"/>
    <w:rsid w:val="001C6ADB"/>
    <w:rsid w:val="001D349B"/>
    <w:rsid w:val="001E3935"/>
    <w:rsid w:val="001E664B"/>
    <w:rsid w:val="001F1D87"/>
    <w:rsid w:val="002020EE"/>
    <w:rsid w:val="0021338F"/>
    <w:rsid w:val="00217F7B"/>
    <w:rsid w:val="00223676"/>
    <w:rsid w:val="002377E1"/>
    <w:rsid w:val="00284DA4"/>
    <w:rsid w:val="00290094"/>
    <w:rsid w:val="0029185C"/>
    <w:rsid w:val="002A4B46"/>
    <w:rsid w:val="002B5677"/>
    <w:rsid w:val="002C1036"/>
    <w:rsid w:val="002C2C63"/>
    <w:rsid w:val="002C4222"/>
    <w:rsid w:val="002D3876"/>
    <w:rsid w:val="002D40D3"/>
    <w:rsid w:val="002E097E"/>
    <w:rsid w:val="002E1093"/>
    <w:rsid w:val="002E1531"/>
    <w:rsid w:val="002E1C6F"/>
    <w:rsid w:val="00312D8A"/>
    <w:rsid w:val="0032228C"/>
    <w:rsid w:val="0032612E"/>
    <w:rsid w:val="00343D6A"/>
    <w:rsid w:val="00344BA2"/>
    <w:rsid w:val="003451E2"/>
    <w:rsid w:val="0034588D"/>
    <w:rsid w:val="00345F68"/>
    <w:rsid w:val="00353074"/>
    <w:rsid w:val="00355CE7"/>
    <w:rsid w:val="00360CAB"/>
    <w:rsid w:val="003674B9"/>
    <w:rsid w:val="00383BA9"/>
    <w:rsid w:val="00385BCC"/>
    <w:rsid w:val="003862F1"/>
    <w:rsid w:val="00387172"/>
    <w:rsid w:val="00387374"/>
    <w:rsid w:val="00391FEC"/>
    <w:rsid w:val="003A1D62"/>
    <w:rsid w:val="003A38CA"/>
    <w:rsid w:val="003B4D76"/>
    <w:rsid w:val="003B5119"/>
    <w:rsid w:val="003C6ECF"/>
    <w:rsid w:val="003D5CC9"/>
    <w:rsid w:val="003D7AD4"/>
    <w:rsid w:val="003E239E"/>
    <w:rsid w:val="003E4471"/>
    <w:rsid w:val="003F0E49"/>
    <w:rsid w:val="003F1509"/>
    <w:rsid w:val="003F7606"/>
    <w:rsid w:val="003F7723"/>
    <w:rsid w:val="00400D23"/>
    <w:rsid w:val="0041401F"/>
    <w:rsid w:val="00414B0D"/>
    <w:rsid w:val="00417EC8"/>
    <w:rsid w:val="004260F4"/>
    <w:rsid w:val="0043620A"/>
    <w:rsid w:val="004554EF"/>
    <w:rsid w:val="00461C3A"/>
    <w:rsid w:val="00462729"/>
    <w:rsid w:val="004658CF"/>
    <w:rsid w:val="00475388"/>
    <w:rsid w:val="004814E4"/>
    <w:rsid w:val="0048330A"/>
    <w:rsid w:val="004836A9"/>
    <w:rsid w:val="0048646E"/>
    <w:rsid w:val="004904E5"/>
    <w:rsid w:val="0049367B"/>
    <w:rsid w:val="004B1DDE"/>
    <w:rsid w:val="004C05AD"/>
    <w:rsid w:val="004D2A17"/>
    <w:rsid w:val="004E4583"/>
    <w:rsid w:val="004F4B53"/>
    <w:rsid w:val="00501206"/>
    <w:rsid w:val="005056F8"/>
    <w:rsid w:val="00523C61"/>
    <w:rsid w:val="00533F23"/>
    <w:rsid w:val="00540810"/>
    <w:rsid w:val="00540B84"/>
    <w:rsid w:val="00564F3A"/>
    <w:rsid w:val="00567644"/>
    <w:rsid w:val="00567C32"/>
    <w:rsid w:val="00576E67"/>
    <w:rsid w:val="0058417B"/>
    <w:rsid w:val="005A0DFD"/>
    <w:rsid w:val="005A38E4"/>
    <w:rsid w:val="005B41EB"/>
    <w:rsid w:val="005B563E"/>
    <w:rsid w:val="005B5D4E"/>
    <w:rsid w:val="005F09D5"/>
    <w:rsid w:val="005F5619"/>
    <w:rsid w:val="005F773A"/>
    <w:rsid w:val="00600FFF"/>
    <w:rsid w:val="00602599"/>
    <w:rsid w:val="00610D4B"/>
    <w:rsid w:val="00620127"/>
    <w:rsid w:val="00627749"/>
    <w:rsid w:val="006445A7"/>
    <w:rsid w:val="006513E2"/>
    <w:rsid w:val="00655748"/>
    <w:rsid w:val="006657C5"/>
    <w:rsid w:val="00691E3F"/>
    <w:rsid w:val="00695A03"/>
    <w:rsid w:val="006B42A8"/>
    <w:rsid w:val="006C6075"/>
    <w:rsid w:val="006E1C46"/>
    <w:rsid w:val="006E7BF4"/>
    <w:rsid w:val="006F4F4D"/>
    <w:rsid w:val="00703834"/>
    <w:rsid w:val="00704FC8"/>
    <w:rsid w:val="00711723"/>
    <w:rsid w:val="00716514"/>
    <w:rsid w:val="00757744"/>
    <w:rsid w:val="00764AAE"/>
    <w:rsid w:val="00776BBA"/>
    <w:rsid w:val="00783F58"/>
    <w:rsid w:val="007852A4"/>
    <w:rsid w:val="007862C0"/>
    <w:rsid w:val="00786971"/>
    <w:rsid w:val="007C02DA"/>
    <w:rsid w:val="007C058B"/>
    <w:rsid w:val="007C1571"/>
    <w:rsid w:val="007C74AE"/>
    <w:rsid w:val="007D0FFA"/>
    <w:rsid w:val="007D550E"/>
    <w:rsid w:val="007E4F70"/>
    <w:rsid w:val="00815D30"/>
    <w:rsid w:val="0081771D"/>
    <w:rsid w:val="00844573"/>
    <w:rsid w:val="00846515"/>
    <w:rsid w:val="00847457"/>
    <w:rsid w:val="008541CA"/>
    <w:rsid w:val="00862726"/>
    <w:rsid w:val="00864A06"/>
    <w:rsid w:val="00866E49"/>
    <w:rsid w:val="008710CA"/>
    <w:rsid w:val="008930D8"/>
    <w:rsid w:val="008962DB"/>
    <w:rsid w:val="008A629B"/>
    <w:rsid w:val="008B52F2"/>
    <w:rsid w:val="008C2350"/>
    <w:rsid w:val="008C418C"/>
    <w:rsid w:val="008D072B"/>
    <w:rsid w:val="008D264E"/>
    <w:rsid w:val="008D58C1"/>
    <w:rsid w:val="008E0606"/>
    <w:rsid w:val="008E0D8A"/>
    <w:rsid w:val="008F4F9F"/>
    <w:rsid w:val="008F5621"/>
    <w:rsid w:val="00913DAB"/>
    <w:rsid w:val="009218C5"/>
    <w:rsid w:val="00932E9B"/>
    <w:rsid w:val="00934189"/>
    <w:rsid w:val="009462A9"/>
    <w:rsid w:val="00965E11"/>
    <w:rsid w:val="009702D2"/>
    <w:rsid w:val="00981E03"/>
    <w:rsid w:val="00987916"/>
    <w:rsid w:val="009941CD"/>
    <w:rsid w:val="0099767D"/>
    <w:rsid w:val="009A627D"/>
    <w:rsid w:val="009B571E"/>
    <w:rsid w:val="009B6F60"/>
    <w:rsid w:val="009C1BA6"/>
    <w:rsid w:val="009C3269"/>
    <w:rsid w:val="009F6CDF"/>
    <w:rsid w:val="00A037C5"/>
    <w:rsid w:val="00A06292"/>
    <w:rsid w:val="00A207CD"/>
    <w:rsid w:val="00A21AA3"/>
    <w:rsid w:val="00A26F2B"/>
    <w:rsid w:val="00A45E2B"/>
    <w:rsid w:val="00A52BDD"/>
    <w:rsid w:val="00A5332A"/>
    <w:rsid w:val="00A6093A"/>
    <w:rsid w:val="00A637CC"/>
    <w:rsid w:val="00A66532"/>
    <w:rsid w:val="00A77647"/>
    <w:rsid w:val="00A77AE7"/>
    <w:rsid w:val="00A84A82"/>
    <w:rsid w:val="00A85C31"/>
    <w:rsid w:val="00A90608"/>
    <w:rsid w:val="00AA11AB"/>
    <w:rsid w:val="00AA1524"/>
    <w:rsid w:val="00AB0FA9"/>
    <w:rsid w:val="00AB6F38"/>
    <w:rsid w:val="00AC55EE"/>
    <w:rsid w:val="00AD335D"/>
    <w:rsid w:val="00AE191C"/>
    <w:rsid w:val="00AE395F"/>
    <w:rsid w:val="00AE7578"/>
    <w:rsid w:val="00AF06F3"/>
    <w:rsid w:val="00AF1AB6"/>
    <w:rsid w:val="00B00929"/>
    <w:rsid w:val="00B13A14"/>
    <w:rsid w:val="00B3098D"/>
    <w:rsid w:val="00B428E3"/>
    <w:rsid w:val="00B43545"/>
    <w:rsid w:val="00B5347C"/>
    <w:rsid w:val="00B55A70"/>
    <w:rsid w:val="00B62405"/>
    <w:rsid w:val="00B633A9"/>
    <w:rsid w:val="00B65BA1"/>
    <w:rsid w:val="00B65C2B"/>
    <w:rsid w:val="00B66D24"/>
    <w:rsid w:val="00B960F4"/>
    <w:rsid w:val="00B97B6C"/>
    <w:rsid w:val="00BC00C5"/>
    <w:rsid w:val="00BC3F12"/>
    <w:rsid w:val="00BC6D05"/>
    <w:rsid w:val="00BC718C"/>
    <w:rsid w:val="00BD472C"/>
    <w:rsid w:val="00BD6500"/>
    <w:rsid w:val="00BD6EE9"/>
    <w:rsid w:val="00BD7EE1"/>
    <w:rsid w:val="00BF0FEB"/>
    <w:rsid w:val="00BF3A09"/>
    <w:rsid w:val="00BF48E9"/>
    <w:rsid w:val="00BF5397"/>
    <w:rsid w:val="00C02C8A"/>
    <w:rsid w:val="00C1056C"/>
    <w:rsid w:val="00C14149"/>
    <w:rsid w:val="00C3094B"/>
    <w:rsid w:val="00C4312A"/>
    <w:rsid w:val="00C741E2"/>
    <w:rsid w:val="00C74E19"/>
    <w:rsid w:val="00C7585F"/>
    <w:rsid w:val="00C80CA5"/>
    <w:rsid w:val="00C8107A"/>
    <w:rsid w:val="00CB21A9"/>
    <w:rsid w:val="00CB3656"/>
    <w:rsid w:val="00CB4C15"/>
    <w:rsid w:val="00CC08DC"/>
    <w:rsid w:val="00CC174D"/>
    <w:rsid w:val="00CC27D2"/>
    <w:rsid w:val="00CC3091"/>
    <w:rsid w:val="00CC61EF"/>
    <w:rsid w:val="00CD4B36"/>
    <w:rsid w:val="00CE30A9"/>
    <w:rsid w:val="00CE7D54"/>
    <w:rsid w:val="00CF2562"/>
    <w:rsid w:val="00D16849"/>
    <w:rsid w:val="00D17780"/>
    <w:rsid w:val="00D178C3"/>
    <w:rsid w:val="00D22B5A"/>
    <w:rsid w:val="00D22D0E"/>
    <w:rsid w:val="00D24886"/>
    <w:rsid w:val="00D62252"/>
    <w:rsid w:val="00D70BF9"/>
    <w:rsid w:val="00D82F44"/>
    <w:rsid w:val="00D95483"/>
    <w:rsid w:val="00D95B58"/>
    <w:rsid w:val="00D969ED"/>
    <w:rsid w:val="00DA3FCA"/>
    <w:rsid w:val="00DA473F"/>
    <w:rsid w:val="00DA5BFD"/>
    <w:rsid w:val="00DA5C25"/>
    <w:rsid w:val="00DB30B7"/>
    <w:rsid w:val="00DC785C"/>
    <w:rsid w:val="00DE177C"/>
    <w:rsid w:val="00DE547D"/>
    <w:rsid w:val="00DE6AD2"/>
    <w:rsid w:val="00DF3A44"/>
    <w:rsid w:val="00DF4DBF"/>
    <w:rsid w:val="00DF7319"/>
    <w:rsid w:val="00E004D9"/>
    <w:rsid w:val="00E02121"/>
    <w:rsid w:val="00E036B1"/>
    <w:rsid w:val="00E315CD"/>
    <w:rsid w:val="00E504ED"/>
    <w:rsid w:val="00E52BC5"/>
    <w:rsid w:val="00E52CDC"/>
    <w:rsid w:val="00E55599"/>
    <w:rsid w:val="00E62649"/>
    <w:rsid w:val="00E737B2"/>
    <w:rsid w:val="00E827A5"/>
    <w:rsid w:val="00E83FFB"/>
    <w:rsid w:val="00E86515"/>
    <w:rsid w:val="00E94F67"/>
    <w:rsid w:val="00EA1EC3"/>
    <w:rsid w:val="00EA4820"/>
    <w:rsid w:val="00EB67B2"/>
    <w:rsid w:val="00EC014B"/>
    <w:rsid w:val="00EE7CB4"/>
    <w:rsid w:val="00EF6231"/>
    <w:rsid w:val="00F02D24"/>
    <w:rsid w:val="00F43947"/>
    <w:rsid w:val="00F46466"/>
    <w:rsid w:val="00F64836"/>
    <w:rsid w:val="00F913B1"/>
    <w:rsid w:val="00F92A11"/>
    <w:rsid w:val="00FA5FEB"/>
    <w:rsid w:val="00FA6183"/>
    <w:rsid w:val="00FB1397"/>
    <w:rsid w:val="00FB3D08"/>
    <w:rsid w:val="00FB6979"/>
    <w:rsid w:val="00FC34AB"/>
    <w:rsid w:val="00FC3637"/>
    <w:rsid w:val="00FC36A9"/>
    <w:rsid w:val="00FC6B09"/>
    <w:rsid w:val="00FD0FB1"/>
    <w:rsid w:val="00FD1FF2"/>
    <w:rsid w:val="00FD33B1"/>
    <w:rsid w:val="00FD7D64"/>
    <w:rsid w:val="00FE4081"/>
    <w:rsid w:val="00FF3B90"/>
    <w:rsid w:val="00FF4441"/>
    <w:rsid w:val="00FF5568"/>
    <w:rsid w:val="00FF7ED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6D05"/>
    <w:rPr>
      <w:rFonts w:ascii="Arial" w:hAnsi="Arial"/>
      <w:sz w:val="24"/>
      <w:szCs w:val="24"/>
      <w:lang w:val="en-US"/>
    </w:rPr>
  </w:style>
  <w:style w:type="paragraph" w:styleId="Heading1">
    <w:name w:val="heading 1"/>
    <w:basedOn w:val="Normal"/>
    <w:next w:val="Normal"/>
    <w:qFormat/>
    <w:rsid w:val="00037526"/>
    <w:pPr>
      <w:keepNext/>
      <w:numPr>
        <w:numId w:val="6"/>
      </w:numPr>
      <w:spacing w:before="240" w:after="60"/>
      <w:outlineLvl w:val="0"/>
    </w:pPr>
    <w:rPr>
      <w:rFonts w:cs="Arial"/>
      <w:b/>
      <w:bCs/>
      <w:kern w:val="32"/>
      <w:sz w:val="34"/>
      <w:szCs w:val="32"/>
    </w:rPr>
  </w:style>
  <w:style w:type="paragraph" w:styleId="Heading2">
    <w:name w:val="heading 2"/>
    <w:basedOn w:val="Normal"/>
    <w:next w:val="Normal"/>
    <w:qFormat/>
    <w:rsid w:val="00A45E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CC174D"/>
    <w:pPr>
      <w:keepNext/>
      <w:numPr>
        <w:ilvl w:val="2"/>
        <w:numId w:val="6"/>
      </w:numPr>
      <w:spacing w:before="240" w:after="60"/>
      <w:outlineLvl w:val="2"/>
    </w:pPr>
    <w:rPr>
      <w:rFonts w:cs="Arial"/>
      <w:b/>
      <w:bCs/>
      <w:sz w:val="26"/>
      <w:szCs w:val="26"/>
    </w:rPr>
  </w:style>
  <w:style w:type="paragraph" w:styleId="Heading4">
    <w:name w:val="heading 4"/>
    <w:basedOn w:val="Normal"/>
    <w:next w:val="Normal"/>
    <w:qFormat/>
    <w:rsid w:val="00DF4DBF"/>
    <w:pPr>
      <w:keepNext/>
      <w:numPr>
        <w:ilvl w:val="3"/>
        <w:numId w:val="6"/>
      </w:numPr>
      <w:spacing w:before="240" w:after="60"/>
      <w:outlineLvl w:val="3"/>
    </w:pPr>
    <w:rPr>
      <w:b/>
      <w:bCs/>
      <w:sz w:val="28"/>
      <w:szCs w:val="28"/>
    </w:rPr>
  </w:style>
  <w:style w:type="paragraph" w:styleId="Heading5">
    <w:name w:val="heading 5"/>
    <w:basedOn w:val="Normal"/>
    <w:next w:val="Normal"/>
    <w:qFormat/>
    <w:rsid w:val="00DF4DBF"/>
    <w:pPr>
      <w:numPr>
        <w:ilvl w:val="4"/>
        <w:numId w:val="6"/>
      </w:numPr>
      <w:spacing w:before="240" w:after="60"/>
      <w:outlineLvl w:val="4"/>
    </w:pPr>
    <w:rPr>
      <w:b/>
      <w:bCs/>
      <w:i/>
      <w:iCs/>
      <w:sz w:val="26"/>
      <w:szCs w:val="26"/>
    </w:rPr>
  </w:style>
  <w:style w:type="paragraph" w:styleId="Heading6">
    <w:name w:val="heading 6"/>
    <w:basedOn w:val="Normal"/>
    <w:next w:val="Normal"/>
    <w:qFormat/>
    <w:rsid w:val="00DF4DBF"/>
    <w:pPr>
      <w:numPr>
        <w:ilvl w:val="5"/>
        <w:numId w:val="6"/>
      </w:numPr>
      <w:spacing w:before="240" w:after="60"/>
      <w:outlineLvl w:val="5"/>
    </w:pPr>
    <w:rPr>
      <w:b/>
      <w:bCs/>
      <w:sz w:val="22"/>
      <w:szCs w:val="22"/>
    </w:rPr>
  </w:style>
  <w:style w:type="paragraph" w:styleId="Heading7">
    <w:name w:val="heading 7"/>
    <w:basedOn w:val="Normal"/>
    <w:next w:val="Normal"/>
    <w:qFormat/>
    <w:rsid w:val="00DF4DBF"/>
    <w:pPr>
      <w:numPr>
        <w:ilvl w:val="6"/>
        <w:numId w:val="6"/>
      </w:numPr>
      <w:spacing w:before="240" w:after="60"/>
      <w:outlineLvl w:val="6"/>
    </w:pPr>
  </w:style>
  <w:style w:type="paragraph" w:styleId="Heading8">
    <w:name w:val="heading 8"/>
    <w:basedOn w:val="Normal"/>
    <w:next w:val="Normal"/>
    <w:qFormat/>
    <w:rsid w:val="00DF4DBF"/>
    <w:pPr>
      <w:numPr>
        <w:ilvl w:val="7"/>
        <w:numId w:val="6"/>
      </w:numPr>
      <w:spacing w:before="240" w:after="60"/>
      <w:outlineLvl w:val="7"/>
    </w:pPr>
    <w:rPr>
      <w:i/>
      <w:iCs/>
    </w:rPr>
  </w:style>
  <w:style w:type="paragraph" w:styleId="Heading9">
    <w:name w:val="heading 9"/>
    <w:basedOn w:val="Normal"/>
    <w:next w:val="Normal"/>
    <w:qFormat/>
    <w:rsid w:val="00DF4DBF"/>
    <w:pPr>
      <w:numPr>
        <w:ilvl w:val="8"/>
        <w:numId w:val="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B52F2"/>
    <w:rPr>
      <w:color w:val="0000FF"/>
      <w:u w:val="single"/>
    </w:rPr>
  </w:style>
  <w:style w:type="table" w:styleId="TableGrid">
    <w:name w:val="Table Grid"/>
    <w:basedOn w:val="TableNormal"/>
    <w:rsid w:val="00F92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E3935"/>
    <w:rPr>
      <w:rFonts w:ascii="Tahoma" w:hAnsi="Tahoma" w:cs="Tahoma"/>
      <w:sz w:val="16"/>
      <w:szCs w:val="16"/>
    </w:rPr>
  </w:style>
  <w:style w:type="paragraph" w:styleId="FootnoteText">
    <w:name w:val="footnote text"/>
    <w:basedOn w:val="Normal"/>
    <w:semiHidden/>
    <w:rsid w:val="003D7AD4"/>
    <w:rPr>
      <w:sz w:val="20"/>
      <w:szCs w:val="20"/>
    </w:rPr>
  </w:style>
  <w:style w:type="character" w:styleId="FootnoteReference">
    <w:name w:val="footnote reference"/>
    <w:semiHidden/>
    <w:rsid w:val="003D7AD4"/>
    <w:rPr>
      <w:vertAlign w:val="superscript"/>
    </w:rPr>
  </w:style>
  <w:style w:type="character" w:styleId="FollowedHyperlink">
    <w:name w:val="FollowedHyperlink"/>
    <w:rsid w:val="00F02D24"/>
    <w:rPr>
      <w:color w:val="800080"/>
      <w:u w:val="single"/>
    </w:rPr>
  </w:style>
  <w:style w:type="paragraph" w:styleId="Header">
    <w:name w:val="header"/>
    <w:basedOn w:val="Normal"/>
    <w:rsid w:val="00BC6D05"/>
    <w:pPr>
      <w:tabs>
        <w:tab w:val="center" w:pos="4536"/>
        <w:tab w:val="right" w:pos="9072"/>
      </w:tabs>
    </w:pPr>
  </w:style>
  <w:style w:type="paragraph" w:styleId="Footer">
    <w:name w:val="footer"/>
    <w:basedOn w:val="Normal"/>
    <w:rsid w:val="00BC6D05"/>
    <w:pPr>
      <w:tabs>
        <w:tab w:val="center" w:pos="4536"/>
        <w:tab w:val="right" w:pos="9072"/>
      </w:tabs>
    </w:pPr>
  </w:style>
  <w:style w:type="character" w:styleId="PageNumber">
    <w:name w:val="page number"/>
    <w:basedOn w:val="DefaultParagraphFont"/>
    <w:rsid w:val="00A037C5"/>
  </w:style>
  <w:style w:type="paragraph" w:styleId="Caption">
    <w:name w:val="caption"/>
    <w:basedOn w:val="Normal"/>
    <w:next w:val="Normal"/>
    <w:qFormat/>
    <w:rsid w:val="00847457"/>
    <w:pPr>
      <w:spacing w:before="120" w:after="120"/>
    </w:pPr>
    <w:rPr>
      <w:b/>
      <w:bCs/>
      <w:sz w:val="20"/>
      <w:szCs w:val="20"/>
    </w:rPr>
  </w:style>
  <w:style w:type="paragraph" w:styleId="DocumentMap">
    <w:name w:val="Document Map"/>
    <w:basedOn w:val="Normal"/>
    <w:semiHidden/>
    <w:rsid w:val="00195DFA"/>
    <w:pPr>
      <w:shd w:val="clear" w:color="auto" w:fill="000080"/>
    </w:pPr>
    <w:rPr>
      <w:rFonts w:ascii="Tahoma" w:hAnsi="Tahoma" w:cs="Tahoma"/>
      <w:sz w:val="20"/>
      <w:szCs w:val="20"/>
    </w:rPr>
  </w:style>
  <w:style w:type="paragraph" w:styleId="TableofFigures">
    <w:name w:val="table of figures"/>
    <w:basedOn w:val="Normal"/>
    <w:next w:val="Normal"/>
    <w:semiHidden/>
    <w:rsid w:val="00EC014B"/>
  </w:style>
  <w:style w:type="paragraph" w:styleId="TOC1">
    <w:name w:val="toc 1"/>
    <w:basedOn w:val="Normal"/>
    <w:next w:val="Normal"/>
    <w:autoRedefine/>
    <w:semiHidden/>
    <w:rsid w:val="00E62649"/>
  </w:style>
  <w:style w:type="paragraph" w:styleId="TOC2">
    <w:name w:val="toc 2"/>
    <w:basedOn w:val="Normal"/>
    <w:next w:val="Normal"/>
    <w:autoRedefine/>
    <w:semiHidden/>
    <w:rsid w:val="00E62649"/>
    <w:pPr>
      <w:ind w:left="240"/>
    </w:pPr>
  </w:style>
  <w:style w:type="paragraph" w:styleId="TOC3">
    <w:name w:val="toc 3"/>
    <w:basedOn w:val="Normal"/>
    <w:next w:val="Normal"/>
    <w:autoRedefine/>
    <w:semiHidden/>
    <w:rsid w:val="00E62649"/>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46794">
      <w:bodyDiv w:val="1"/>
      <w:marLeft w:val="0"/>
      <w:marRight w:val="0"/>
      <w:marTop w:val="0"/>
      <w:marBottom w:val="0"/>
      <w:divBdr>
        <w:top w:val="none" w:sz="0" w:space="0" w:color="auto"/>
        <w:left w:val="none" w:sz="0" w:space="0" w:color="auto"/>
        <w:bottom w:val="none" w:sz="0" w:space="0" w:color="auto"/>
        <w:right w:val="none" w:sz="0" w:space="0" w:color="auto"/>
      </w:divBdr>
    </w:div>
    <w:div w:id="609629554">
      <w:bodyDiv w:val="1"/>
      <w:marLeft w:val="0"/>
      <w:marRight w:val="0"/>
      <w:marTop w:val="0"/>
      <w:marBottom w:val="0"/>
      <w:divBdr>
        <w:top w:val="none" w:sz="0" w:space="0" w:color="auto"/>
        <w:left w:val="none" w:sz="0" w:space="0" w:color="auto"/>
        <w:bottom w:val="none" w:sz="0" w:space="0" w:color="auto"/>
        <w:right w:val="none" w:sz="0" w:space="0" w:color="auto"/>
      </w:divBdr>
    </w:div>
    <w:div w:id="1129282615">
      <w:bodyDiv w:val="1"/>
      <w:marLeft w:val="0"/>
      <w:marRight w:val="0"/>
      <w:marTop w:val="0"/>
      <w:marBottom w:val="0"/>
      <w:divBdr>
        <w:top w:val="none" w:sz="0" w:space="0" w:color="auto"/>
        <w:left w:val="none" w:sz="0" w:space="0" w:color="auto"/>
        <w:bottom w:val="none" w:sz="0" w:space="0" w:color="auto"/>
        <w:right w:val="none" w:sz="0" w:space="0" w:color="auto"/>
      </w:divBdr>
    </w:div>
    <w:div w:id="11978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yperlink" Target="http://www.osbos.si" TargetMode="External"/><Relationship Id="rId3" Type="http://schemas.openxmlformats.org/officeDocument/2006/relationships/settings" Target="settings.xml"/><Relationship Id="rId21" Type="http://schemas.openxmlformats.org/officeDocument/2006/relationships/hyperlink" Target="http://en.wikipedia.org/wiki/Humphry_Davy" TargetMode="External"/><Relationship Id="rId34" Type="http://schemas.openxmlformats.org/officeDocument/2006/relationships/hyperlink" Target="http://www.saltinstitute.org/Uses-benefits" TargetMode="External"/><Relationship Id="rId42" Type="http://schemas.openxmlformats.org/officeDocument/2006/relationships/hyperlink" Target="http://amazingrust.com/experiments/how_to/Cl2.html"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en.wikipedia.org/wiki/Sodium" TargetMode="External"/><Relationship Id="rId38" Type="http://schemas.openxmlformats.org/officeDocument/2006/relationships/hyperlink" Target="http://cwx.prenhall.com/petrucci" TargetMode="Externa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l.wikipedia.org/wiki/Sol" TargetMode="External"/><Relationship Id="rId41" Type="http://schemas.openxmlformats.org/officeDocument/2006/relationships/hyperlink" Target="http://www.dkimages.com/discover/DKIMAGES/Discover/Home/Technology/Heating-Lighting-Cooling/Lights-and-Lighting/Sodium-Lamp/Sodium-Lamp-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l.wikipedia.org/wiki/Projekt:Natrij" TargetMode="External"/><Relationship Id="rId37" Type="http://schemas.openxmlformats.org/officeDocument/2006/relationships/hyperlink" Target="http://www.osbos.si" TargetMode="External"/><Relationship Id="rId40" Type="http://schemas.openxmlformats.org/officeDocument/2006/relationships/hyperlink" Target="http://developing-your-web-presence.blogspot.com/2008/07/boffins-elements-and-videotape.html" TargetMode="External"/><Relationship Id="rId45" Type="http://schemas.openxmlformats.org/officeDocument/2006/relationships/hyperlink" Target="http://urbancic-events.com/Mojca%20in%20predstave.html"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en.wikipedia.org/wiki/Sodium_chloride" TargetMode="External"/><Relationship Id="rId36" Type="http://schemas.openxmlformats.org/officeDocument/2006/relationships/hyperlink" Target="http://cwx.prenhall.com/petrucci"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l.wikipedia.org/wiki/Klor" TargetMode="External"/><Relationship Id="rId44" Type="http://schemas.openxmlformats.org/officeDocument/2006/relationships/hyperlink" Target="http://www.flickr.com/photos/26777958@N05/3070041561/"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hyperlink" Target="http://www.saltinstitute.org/About-salt" TargetMode="External"/><Relationship Id="rId30" Type="http://schemas.openxmlformats.org/officeDocument/2006/relationships/hyperlink" Target="http://www.saltinstitute.org/Production-industry" TargetMode="External"/><Relationship Id="rId35" Type="http://schemas.openxmlformats.org/officeDocument/2006/relationships/hyperlink" Target="http://www.dijaski.net/?stran=kem&amp;sub=ref" TargetMode="External"/><Relationship Id="rId43" Type="http://schemas.openxmlformats.org/officeDocument/2006/relationships/hyperlink" Target="http://www.portoroz.si/po-poteh-transromanic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3758</Words>
  <Characters>21426</Characters>
  <Application>Microsoft Office Word</Application>
  <DocSecurity>0</DocSecurity>
  <Lines>178</Lines>
  <Paragraphs>50</Paragraphs>
  <ScaleCrop>false</ScaleCrop>
  <Company/>
  <LinksUpToDate>false</LinksUpToDate>
  <CharactersWithSpaces>25134</CharactersWithSpaces>
  <SharedDoc>false</SharedDoc>
  <HLinks>
    <vt:vector size="366" baseType="variant">
      <vt:variant>
        <vt:i4>8257573</vt:i4>
      </vt:variant>
      <vt:variant>
        <vt:i4>351</vt:i4>
      </vt:variant>
      <vt:variant>
        <vt:i4>0</vt:i4>
      </vt:variant>
      <vt:variant>
        <vt:i4>5</vt:i4>
      </vt:variant>
      <vt:variant>
        <vt:lpwstr>http://urbancic-events.com/Mojca in predstave.html</vt:lpwstr>
      </vt:variant>
      <vt:variant>
        <vt:lpwstr/>
      </vt:variant>
      <vt:variant>
        <vt:i4>2490388</vt:i4>
      </vt:variant>
      <vt:variant>
        <vt:i4>348</vt:i4>
      </vt:variant>
      <vt:variant>
        <vt:i4>0</vt:i4>
      </vt:variant>
      <vt:variant>
        <vt:i4>5</vt:i4>
      </vt:variant>
      <vt:variant>
        <vt:lpwstr>http://www.flickr.com/photos/26777958@N05/3070041561/</vt:lpwstr>
      </vt:variant>
      <vt:variant>
        <vt:lpwstr/>
      </vt:variant>
      <vt:variant>
        <vt:i4>1703965</vt:i4>
      </vt:variant>
      <vt:variant>
        <vt:i4>345</vt:i4>
      </vt:variant>
      <vt:variant>
        <vt:i4>0</vt:i4>
      </vt:variant>
      <vt:variant>
        <vt:i4>5</vt:i4>
      </vt:variant>
      <vt:variant>
        <vt:lpwstr>http://www.portoroz.si/po-poteh-transromanice</vt:lpwstr>
      </vt:variant>
      <vt:variant>
        <vt:lpwstr/>
      </vt:variant>
      <vt:variant>
        <vt:i4>2293854</vt:i4>
      </vt:variant>
      <vt:variant>
        <vt:i4>342</vt:i4>
      </vt:variant>
      <vt:variant>
        <vt:i4>0</vt:i4>
      </vt:variant>
      <vt:variant>
        <vt:i4>5</vt:i4>
      </vt:variant>
      <vt:variant>
        <vt:lpwstr>http://amazingrust.com/experiments/how_to/Cl2.html</vt:lpwstr>
      </vt:variant>
      <vt:variant>
        <vt:lpwstr/>
      </vt:variant>
      <vt:variant>
        <vt:i4>3145854</vt:i4>
      </vt:variant>
      <vt:variant>
        <vt:i4>339</vt:i4>
      </vt:variant>
      <vt:variant>
        <vt:i4>0</vt:i4>
      </vt:variant>
      <vt:variant>
        <vt:i4>5</vt:i4>
      </vt:variant>
      <vt:variant>
        <vt:lpwstr>http://www.dkimages.com/discover/DKIMAGES/Discover/Home/Technology/Heating-Lighting-Cooling/Lights-and-Lighting/Sodium-Lamp/Sodium-Lamp-3.html</vt:lpwstr>
      </vt:variant>
      <vt:variant>
        <vt:lpwstr/>
      </vt:variant>
      <vt:variant>
        <vt:i4>1507404</vt:i4>
      </vt:variant>
      <vt:variant>
        <vt:i4>336</vt:i4>
      </vt:variant>
      <vt:variant>
        <vt:i4>0</vt:i4>
      </vt:variant>
      <vt:variant>
        <vt:i4>5</vt:i4>
      </vt:variant>
      <vt:variant>
        <vt:lpwstr>http://developing-your-web-presence.blogspot.com/2008/07/boffins-elements-and-videotape.html</vt:lpwstr>
      </vt:variant>
      <vt:variant>
        <vt:lpwstr/>
      </vt:variant>
      <vt:variant>
        <vt:i4>589835</vt:i4>
      </vt:variant>
      <vt:variant>
        <vt:i4>333</vt:i4>
      </vt:variant>
      <vt:variant>
        <vt:i4>0</vt:i4>
      </vt:variant>
      <vt:variant>
        <vt:i4>5</vt:i4>
      </vt:variant>
      <vt:variant>
        <vt:lpwstr>http://www.osbos.si/</vt:lpwstr>
      </vt:variant>
      <vt:variant>
        <vt:lpwstr/>
      </vt:variant>
      <vt:variant>
        <vt:i4>5374045</vt:i4>
      </vt:variant>
      <vt:variant>
        <vt:i4>330</vt:i4>
      </vt:variant>
      <vt:variant>
        <vt:i4>0</vt:i4>
      </vt:variant>
      <vt:variant>
        <vt:i4>5</vt:i4>
      </vt:variant>
      <vt:variant>
        <vt:lpwstr>http://cwx.prenhall.com/petrucci</vt:lpwstr>
      </vt:variant>
      <vt:variant>
        <vt:lpwstr/>
      </vt:variant>
      <vt:variant>
        <vt:i4>589835</vt:i4>
      </vt:variant>
      <vt:variant>
        <vt:i4>327</vt:i4>
      </vt:variant>
      <vt:variant>
        <vt:i4>0</vt:i4>
      </vt:variant>
      <vt:variant>
        <vt:i4>5</vt:i4>
      </vt:variant>
      <vt:variant>
        <vt:lpwstr>http://www.osbos.si/</vt:lpwstr>
      </vt:variant>
      <vt:variant>
        <vt:lpwstr/>
      </vt:variant>
      <vt:variant>
        <vt:i4>5374045</vt:i4>
      </vt:variant>
      <vt:variant>
        <vt:i4>324</vt:i4>
      </vt:variant>
      <vt:variant>
        <vt:i4>0</vt:i4>
      </vt:variant>
      <vt:variant>
        <vt:i4>5</vt:i4>
      </vt:variant>
      <vt:variant>
        <vt:lpwstr>http://cwx.prenhall.com/petrucci</vt:lpwstr>
      </vt:variant>
      <vt:variant>
        <vt:lpwstr/>
      </vt:variant>
      <vt:variant>
        <vt:i4>6029405</vt:i4>
      </vt:variant>
      <vt:variant>
        <vt:i4>321</vt:i4>
      </vt:variant>
      <vt:variant>
        <vt:i4>0</vt:i4>
      </vt:variant>
      <vt:variant>
        <vt:i4>5</vt:i4>
      </vt:variant>
      <vt:variant>
        <vt:lpwstr>http://www.dijaski.net/?stran=kem&amp;sub=ref</vt:lpwstr>
      </vt:variant>
      <vt:variant>
        <vt:lpwstr/>
      </vt:variant>
      <vt:variant>
        <vt:i4>7864370</vt:i4>
      </vt:variant>
      <vt:variant>
        <vt:i4>318</vt:i4>
      </vt:variant>
      <vt:variant>
        <vt:i4>0</vt:i4>
      </vt:variant>
      <vt:variant>
        <vt:i4>5</vt:i4>
      </vt:variant>
      <vt:variant>
        <vt:lpwstr>http://www.saltinstitute.org/Uses-benefits</vt:lpwstr>
      </vt:variant>
      <vt:variant>
        <vt:lpwstr/>
      </vt:variant>
      <vt:variant>
        <vt:i4>8192051</vt:i4>
      </vt:variant>
      <vt:variant>
        <vt:i4>315</vt:i4>
      </vt:variant>
      <vt:variant>
        <vt:i4>0</vt:i4>
      </vt:variant>
      <vt:variant>
        <vt:i4>5</vt:i4>
      </vt:variant>
      <vt:variant>
        <vt:lpwstr>http://en.wikipedia.org/wiki/Sodium</vt:lpwstr>
      </vt:variant>
      <vt:variant>
        <vt:lpwstr/>
      </vt:variant>
      <vt:variant>
        <vt:i4>7602285</vt:i4>
      </vt:variant>
      <vt:variant>
        <vt:i4>312</vt:i4>
      </vt:variant>
      <vt:variant>
        <vt:i4>0</vt:i4>
      </vt:variant>
      <vt:variant>
        <vt:i4>5</vt:i4>
      </vt:variant>
      <vt:variant>
        <vt:lpwstr>http://sl.wikipedia.org/wiki/Projekt:Natrij</vt:lpwstr>
      </vt:variant>
      <vt:variant>
        <vt:lpwstr/>
      </vt:variant>
      <vt:variant>
        <vt:i4>852059</vt:i4>
      </vt:variant>
      <vt:variant>
        <vt:i4>309</vt:i4>
      </vt:variant>
      <vt:variant>
        <vt:i4>0</vt:i4>
      </vt:variant>
      <vt:variant>
        <vt:i4>5</vt:i4>
      </vt:variant>
      <vt:variant>
        <vt:lpwstr>http://sl.wikipedia.org/wiki/Klor</vt:lpwstr>
      </vt:variant>
      <vt:variant>
        <vt:lpwstr/>
      </vt:variant>
      <vt:variant>
        <vt:i4>1376338</vt:i4>
      </vt:variant>
      <vt:variant>
        <vt:i4>306</vt:i4>
      </vt:variant>
      <vt:variant>
        <vt:i4>0</vt:i4>
      </vt:variant>
      <vt:variant>
        <vt:i4>5</vt:i4>
      </vt:variant>
      <vt:variant>
        <vt:lpwstr>http://www.saltinstitute.org/Production-industry</vt:lpwstr>
      </vt:variant>
      <vt:variant>
        <vt:lpwstr/>
      </vt:variant>
      <vt:variant>
        <vt:i4>1441880</vt:i4>
      </vt:variant>
      <vt:variant>
        <vt:i4>303</vt:i4>
      </vt:variant>
      <vt:variant>
        <vt:i4>0</vt:i4>
      </vt:variant>
      <vt:variant>
        <vt:i4>5</vt:i4>
      </vt:variant>
      <vt:variant>
        <vt:lpwstr>http://sl.wikipedia.org/wiki/Sol</vt:lpwstr>
      </vt:variant>
      <vt:variant>
        <vt:lpwstr/>
      </vt:variant>
      <vt:variant>
        <vt:i4>2687047</vt:i4>
      </vt:variant>
      <vt:variant>
        <vt:i4>300</vt:i4>
      </vt:variant>
      <vt:variant>
        <vt:i4>0</vt:i4>
      </vt:variant>
      <vt:variant>
        <vt:i4>5</vt:i4>
      </vt:variant>
      <vt:variant>
        <vt:lpwstr>http://en.wikipedia.org/wiki/Sodium_chloride</vt:lpwstr>
      </vt:variant>
      <vt:variant>
        <vt:lpwstr/>
      </vt:variant>
      <vt:variant>
        <vt:i4>3801207</vt:i4>
      </vt:variant>
      <vt:variant>
        <vt:i4>297</vt:i4>
      </vt:variant>
      <vt:variant>
        <vt:i4>0</vt:i4>
      </vt:variant>
      <vt:variant>
        <vt:i4>5</vt:i4>
      </vt:variant>
      <vt:variant>
        <vt:lpwstr>http://www.saltinstitute.org/About-salt</vt:lpwstr>
      </vt:variant>
      <vt:variant>
        <vt:lpwstr/>
      </vt:variant>
      <vt:variant>
        <vt:i4>1638524</vt:i4>
      </vt:variant>
      <vt:variant>
        <vt:i4>276</vt:i4>
      </vt:variant>
      <vt:variant>
        <vt:i4>0</vt:i4>
      </vt:variant>
      <vt:variant>
        <vt:i4>5</vt:i4>
      </vt:variant>
      <vt:variant>
        <vt:lpwstr>http://en.wikipedia.org/wiki/Humphry_Davy</vt:lpwstr>
      </vt:variant>
      <vt:variant>
        <vt:lpwstr/>
      </vt:variant>
      <vt:variant>
        <vt:i4>1179708</vt:i4>
      </vt:variant>
      <vt:variant>
        <vt:i4>248</vt:i4>
      </vt:variant>
      <vt:variant>
        <vt:i4>0</vt:i4>
      </vt:variant>
      <vt:variant>
        <vt:i4>5</vt:i4>
      </vt:variant>
      <vt:variant>
        <vt:lpwstr/>
      </vt:variant>
      <vt:variant>
        <vt:lpwstr>_Toc225689380</vt:lpwstr>
      </vt:variant>
      <vt:variant>
        <vt:i4>1900604</vt:i4>
      </vt:variant>
      <vt:variant>
        <vt:i4>242</vt:i4>
      </vt:variant>
      <vt:variant>
        <vt:i4>0</vt:i4>
      </vt:variant>
      <vt:variant>
        <vt:i4>5</vt:i4>
      </vt:variant>
      <vt:variant>
        <vt:lpwstr/>
      </vt:variant>
      <vt:variant>
        <vt:lpwstr>_Toc225689379</vt:lpwstr>
      </vt:variant>
      <vt:variant>
        <vt:i4>1900604</vt:i4>
      </vt:variant>
      <vt:variant>
        <vt:i4>236</vt:i4>
      </vt:variant>
      <vt:variant>
        <vt:i4>0</vt:i4>
      </vt:variant>
      <vt:variant>
        <vt:i4>5</vt:i4>
      </vt:variant>
      <vt:variant>
        <vt:lpwstr/>
      </vt:variant>
      <vt:variant>
        <vt:lpwstr>_Toc225689378</vt:lpwstr>
      </vt:variant>
      <vt:variant>
        <vt:i4>1900604</vt:i4>
      </vt:variant>
      <vt:variant>
        <vt:i4>230</vt:i4>
      </vt:variant>
      <vt:variant>
        <vt:i4>0</vt:i4>
      </vt:variant>
      <vt:variant>
        <vt:i4>5</vt:i4>
      </vt:variant>
      <vt:variant>
        <vt:lpwstr/>
      </vt:variant>
      <vt:variant>
        <vt:lpwstr>_Toc225689377</vt:lpwstr>
      </vt:variant>
      <vt:variant>
        <vt:i4>1900604</vt:i4>
      </vt:variant>
      <vt:variant>
        <vt:i4>224</vt:i4>
      </vt:variant>
      <vt:variant>
        <vt:i4>0</vt:i4>
      </vt:variant>
      <vt:variant>
        <vt:i4>5</vt:i4>
      </vt:variant>
      <vt:variant>
        <vt:lpwstr/>
      </vt:variant>
      <vt:variant>
        <vt:lpwstr>_Toc225689376</vt:lpwstr>
      </vt:variant>
      <vt:variant>
        <vt:i4>1900604</vt:i4>
      </vt:variant>
      <vt:variant>
        <vt:i4>218</vt:i4>
      </vt:variant>
      <vt:variant>
        <vt:i4>0</vt:i4>
      </vt:variant>
      <vt:variant>
        <vt:i4>5</vt:i4>
      </vt:variant>
      <vt:variant>
        <vt:lpwstr/>
      </vt:variant>
      <vt:variant>
        <vt:lpwstr>_Toc225689375</vt:lpwstr>
      </vt:variant>
      <vt:variant>
        <vt:i4>1900604</vt:i4>
      </vt:variant>
      <vt:variant>
        <vt:i4>212</vt:i4>
      </vt:variant>
      <vt:variant>
        <vt:i4>0</vt:i4>
      </vt:variant>
      <vt:variant>
        <vt:i4>5</vt:i4>
      </vt:variant>
      <vt:variant>
        <vt:lpwstr/>
      </vt:variant>
      <vt:variant>
        <vt:lpwstr>_Toc225689374</vt:lpwstr>
      </vt:variant>
      <vt:variant>
        <vt:i4>1900604</vt:i4>
      </vt:variant>
      <vt:variant>
        <vt:i4>206</vt:i4>
      </vt:variant>
      <vt:variant>
        <vt:i4>0</vt:i4>
      </vt:variant>
      <vt:variant>
        <vt:i4>5</vt:i4>
      </vt:variant>
      <vt:variant>
        <vt:lpwstr/>
      </vt:variant>
      <vt:variant>
        <vt:lpwstr>_Toc225689373</vt:lpwstr>
      </vt:variant>
      <vt:variant>
        <vt:i4>1900604</vt:i4>
      </vt:variant>
      <vt:variant>
        <vt:i4>200</vt:i4>
      </vt:variant>
      <vt:variant>
        <vt:i4>0</vt:i4>
      </vt:variant>
      <vt:variant>
        <vt:i4>5</vt:i4>
      </vt:variant>
      <vt:variant>
        <vt:lpwstr/>
      </vt:variant>
      <vt:variant>
        <vt:lpwstr>_Toc225689372</vt:lpwstr>
      </vt:variant>
      <vt:variant>
        <vt:i4>1900604</vt:i4>
      </vt:variant>
      <vt:variant>
        <vt:i4>194</vt:i4>
      </vt:variant>
      <vt:variant>
        <vt:i4>0</vt:i4>
      </vt:variant>
      <vt:variant>
        <vt:i4>5</vt:i4>
      </vt:variant>
      <vt:variant>
        <vt:lpwstr/>
      </vt:variant>
      <vt:variant>
        <vt:lpwstr>_Toc225689371</vt:lpwstr>
      </vt:variant>
      <vt:variant>
        <vt:i4>1900604</vt:i4>
      </vt:variant>
      <vt:variant>
        <vt:i4>188</vt:i4>
      </vt:variant>
      <vt:variant>
        <vt:i4>0</vt:i4>
      </vt:variant>
      <vt:variant>
        <vt:i4>5</vt:i4>
      </vt:variant>
      <vt:variant>
        <vt:lpwstr/>
      </vt:variant>
      <vt:variant>
        <vt:lpwstr>_Toc225689370</vt:lpwstr>
      </vt:variant>
      <vt:variant>
        <vt:i4>2031676</vt:i4>
      </vt:variant>
      <vt:variant>
        <vt:i4>179</vt:i4>
      </vt:variant>
      <vt:variant>
        <vt:i4>0</vt:i4>
      </vt:variant>
      <vt:variant>
        <vt:i4>5</vt:i4>
      </vt:variant>
      <vt:variant>
        <vt:lpwstr/>
      </vt:variant>
      <vt:variant>
        <vt:lpwstr>_Toc225689359</vt:lpwstr>
      </vt:variant>
      <vt:variant>
        <vt:i4>2031676</vt:i4>
      </vt:variant>
      <vt:variant>
        <vt:i4>173</vt:i4>
      </vt:variant>
      <vt:variant>
        <vt:i4>0</vt:i4>
      </vt:variant>
      <vt:variant>
        <vt:i4>5</vt:i4>
      </vt:variant>
      <vt:variant>
        <vt:lpwstr/>
      </vt:variant>
      <vt:variant>
        <vt:lpwstr>_Toc225689358</vt:lpwstr>
      </vt:variant>
      <vt:variant>
        <vt:i4>1310780</vt:i4>
      </vt:variant>
      <vt:variant>
        <vt:i4>164</vt:i4>
      </vt:variant>
      <vt:variant>
        <vt:i4>0</vt:i4>
      </vt:variant>
      <vt:variant>
        <vt:i4>5</vt:i4>
      </vt:variant>
      <vt:variant>
        <vt:lpwstr/>
      </vt:variant>
      <vt:variant>
        <vt:lpwstr>_Toc225690274</vt:lpwstr>
      </vt:variant>
      <vt:variant>
        <vt:i4>1310780</vt:i4>
      </vt:variant>
      <vt:variant>
        <vt:i4>158</vt:i4>
      </vt:variant>
      <vt:variant>
        <vt:i4>0</vt:i4>
      </vt:variant>
      <vt:variant>
        <vt:i4>5</vt:i4>
      </vt:variant>
      <vt:variant>
        <vt:lpwstr/>
      </vt:variant>
      <vt:variant>
        <vt:lpwstr>_Toc225690273</vt:lpwstr>
      </vt:variant>
      <vt:variant>
        <vt:i4>1310780</vt:i4>
      </vt:variant>
      <vt:variant>
        <vt:i4>152</vt:i4>
      </vt:variant>
      <vt:variant>
        <vt:i4>0</vt:i4>
      </vt:variant>
      <vt:variant>
        <vt:i4>5</vt:i4>
      </vt:variant>
      <vt:variant>
        <vt:lpwstr/>
      </vt:variant>
      <vt:variant>
        <vt:lpwstr>_Toc225690272</vt:lpwstr>
      </vt:variant>
      <vt:variant>
        <vt:i4>1310780</vt:i4>
      </vt:variant>
      <vt:variant>
        <vt:i4>146</vt:i4>
      </vt:variant>
      <vt:variant>
        <vt:i4>0</vt:i4>
      </vt:variant>
      <vt:variant>
        <vt:i4>5</vt:i4>
      </vt:variant>
      <vt:variant>
        <vt:lpwstr/>
      </vt:variant>
      <vt:variant>
        <vt:lpwstr>_Toc225690271</vt:lpwstr>
      </vt:variant>
      <vt:variant>
        <vt:i4>1310780</vt:i4>
      </vt:variant>
      <vt:variant>
        <vt:i4>140</vt:i4>
      </vt:variant>
      <vt:variant>
        <vt:i4>0</vt:i4>
      </vt:variant>
      <vt:variant>
        <vt:i4>5</vt:i4>
      </vt:variant>
      <vt:variant>
        <vt:lpwstr/>
      </vt:variant>
      <vt:variant>
        <vt:lpwstr>_Toc225690270</vt:lpwstr>
      </vt:variant>
      <vt:variant>
        <vt:i4>1376316</vt:i4>
      </vt:variant>
      <vt:variant>
        <vt:i4>134</vt:i4>
      </vt:variant>
      <vt:variant>
        <vt:i4>0</vt:i4>
      </vt:variant>
      <vt:variant>
        <vt:i4>5</vt:i4>
      </vt:variant>
      <vt:variant>
        <vt:lpwstr/>
      </vt:variant>
      <vt:variant>
        <vt:lpwstr>_Toc225690269</vt:lpwstr>
      </vt:variant>
      <vt:variant>
        <vt:i4>1376316</vt:i4>
      </vt:variant>
      <vt:variant>
        <vt:i4>128</vt:i4>
      </vt:variant>
      <vt:variant>
        <vt:i4>0</vt:i4>
      </vt:variant>
      <vt:variant>
        <vt:i4>5</vt:i4>
      </vt:variant>
      <vt:variant>
        <vt:lpwstr/>
      </vt:variant>
      <vt:variant>
        <vt:lpwstr>_Toc225690268</vt:lpwstr>
      </vt:variant>
      <vt:variant>
        <vt:i4>1376316</vt:i4>
      </vt:variant>
      <vt:variant>
        <vt:i4>122</vt:i4>
      </vt:variant>
      <vt:variant>
        <vt:i4>0</vt:i4>
      </vt:variant>
      <vt:variant>
        <vt:i4>5</vt:i4>
      </vt:variant>
      <vt:variant>
        <vt:lpwstr/>
      </vt:variant>
      <vt:variant>
        <vt:lpwstr>_Toc225690267</vt:lpwstr>
      </vt:variant>
      <vt:variant>
        <vt:i4>1376316</vt:i4>
      </vt:variant>
      <vt:variant>
        <vt:i4>116</vt:i4>
      </vt:variant>
      <vt:variant>
        <vt:i4>0</vt:i4>
      </vt:variant>
      <vt:variant>
        <vt:i4>5</vt:i4>
      </vt:variant>
      <vt:variant>
        <vt:lpwstr/>
      </vt:variant>
      <vt:variant>
        <vt:lpwstr>_Toc225690266</vt:lpwstr>
      </vt:variant>
      <vt:variant>
        <vt:i4>1376316</vt:i4>
      </vt:variant>
      <vt:variant>
        <vt:i4>110</vt:i4>
      </vt:variant>
      <vt:variant>
        <vt:i4>0</vt:i4>
      </vt:variant>
      <vt:variant>
        <vt:i4>5</vt:i4>
      </vt:variant>
      <vt:variant>
        <vt:lpwstr/>
      </vt:variant>
      <vt:variant>
        <vt:lpwstr>_Toc225690265</vt:lpwstr>
      </vt:variant>
      <vt:variant>
        <vt:i4>1376316</vt:i4>
      </vt:variant>
      <vt:variant>
        <vt:i4>104</vt:i4>
      </vt:variant>
      <vt:variant>
        <vt:i4>0</vt:i4>
      </vt:variant>
      <vt:variant>
        <vt:i4>5</vt:i4>
      </vt:variant>
      <vt:variant>
        <vt:lpwstr/>
      </vt:variant>
      <vt:variant>
        <vt:lpwstr>_Toc225690264</vt:lpwstr>
      </vt:variant>
      <vt:variant>
        <vt:i4>1376316</vt:i4>
      </vt:variant>
      <vt:variant>
        <vt:i4>98</vt:i4>
      </vt:variant>
      <vt:variant>
        <vt:i4>0</vt:i4>
      </vt:variant>
      <vt:variant>
        <vt:i4>5</vt:i4>
      </vt:variant>
      <vt:variant>
        <vt:lpwstr/>
      </vt:variant>
      <vt:variant>
        <vt:lpwstr>_Toc225690263</vt:lpwstr>
      </vt:variant>
      <vt:variant>
        <vt:i4>1376316</vt:i4>
      </vt:variant>
      <vt:variant>
        <vt:i4>92</vt:i4>
      </vt:variant>
      <vt:variant>
        <vt:i4>0</vt:i4>
      </vt:variant>
      <vt:variant>
        <vt:i4>5</vt:i4>
      </vt:variant>
      <vt:variant>
        <vt:lpwstr/>
      </vt:variant>
      <vt:variant>
        <vt:lpwstr>_Toc225690262</vt:lpwstr>
      </vt:variant>
      <vt:variant>
        <vt:i4>1376316</vt:i4>
      </vt:variant>
      <vt:variant>
        <vt:i4>86</vt:i4>
      </vt:variant>
      <vt:variant>
        <vt:i4>0</vt:i4>
      </vt:variant>
      <vt:variant>
        <vt:i4>5</vt:i4>
      </vt:variant>
      <vt:variant>
        <vt:lpwstr/>
      </vt:variant>
      <vt:variant>
        <vt:lpwstr>_Toc225690261</vt:lpwstr>
      </vt:variant>
      <vt:variant>
        <vt:i4>1376316</vt:i4>
      </vt:variant>
      <vt:variant>
        <vt:i4>80</vt:i4>
      </vt:variant>
      <vt:variant>
        <vt:i4>0</vt:i4>
      </vt:variant>
      <vt:variant>
        <vt:i4>5</vt:i4>
      </vt:variant>
      <vt:variant>
        <vt:lpwstr/>
      </vt:variant>
      <vt:variant>
        <vt:lpwstr>_Toc225690260</vt:lpwstr>
      </vt:variant>
      <vt:variant>
        <vt:i4>1441852</vt:i4>
      </vt:variant>
      <vt:variant>
        <vt:i4>74</vt:i4>
      </vt:variant>
      <vt:variant>
        <vt:i4>0</vt:i4>
      </vt:variant>
      <vt:variant>
        <vt:i4>5</vt:i4>
      </vt:variant>
      <vt:variant>
        <vt:lpwstr/>
      </vt:variant>
      <vt:variant>
        <vt:lpwstr>_Toc225690259</vt:lpwstr>
      </vt:variant>
      <vt:variant>
        <vt:i4>1441852</vt:i4>
      </vt:variant>
      <vt:variant>
        <vt:i4>68</vt:i4>
      </vt:variant>
      <vt:variant>
        <vt:i4>0</vt:i4>
      </vt:variant>
      <vt:variant>
        <vt:i4>5</vt:i4>
      </vt:variant>
      <vt:variant>
        <vt:lpwstr/>
      </vt:variant>
      <vt:variant>
        <vt:lpwstr>_Toc225690258</vt:lpwstr>
      </vt:variant>
      <vt:variant>
        <vt:i4>1441852</vt:i4>
      </vt:variant>
      <vt:variant>
        <vt:i4>62</vt:i4>
      </vt:variant>
      <vt:variant>
        <vt:i4>0</vt:i4>
      </vt:variant>
      <vt:variant>
        <vt:i4>5</vt:i4>
      </vt:variant>
      <vt:variant>
        <vt:lpwstr/>
      </vt:variant>
      <vt:variant>
        <vt:lpwstr>_Toc225690257</vt:lpwstr>
      </vt:variant>
      <vt:variant>
        <vt:i4>1441852</vt:i4>
      </vt:variant>
      <vt:variant>
        <vt:i4>56</vt:i4>
      </vt:variant>
      <vt:variant>
        <vt:i4>0</vt:i4>
      </vt:variant>
      <vt:variant>
        <vt:i4>5</vt:i4>
      </vt:variant>
      <vt:variant>
        <vt:lpwstr/>
      </vt:variant>
      <vt:variant>
        <vt:lpwstr>_Toc225690256</vt:lpwstr>
      </vt:variant>
      <vt:variant>
        <vt:i4>1441852</vt:i4>
      </vt:variant>
      <vt:variant>
        <vt:i4>50</vt:i4>
      </vt:variant>
      <vt:variant>
        <vt:i4>0</vt:i4>
      </vt:variant>
      <vt:variant>
        <vt:i4>5</vt:i4>
      </vt:variant>
      <vt:variant>
        <vt:lpwstr/>
      </vt:variant>
      <vt:variant>
        <vt:lpwstr>_Toc225690255</vt:lpwstr>
      </vt:variant>
      <vt:variant>
        <vt:i4>1441852</vt:i4>
      </vt:variant>
      <vt:variant>
        <vt:i4>44</vt:i4>
      </vt:variant>
      <vt:variant>
        <vt:i4>0</vt:i4>
      </vt:variant>
      <vt:variant>
        <vt:i4>5</vt:i4>
      </vt:variant>
      <vt:variant>
        <vt:lpwstr/>
      </vt:variant>
      <vt:variant>
        <vt:lpwstr>_Toc225690254</vt:lpwstr>
      </vt:variant>
      <vt:variant>
        <vt:i4>1441852</vt:i4>
      </vt:variant>
      <vt:variant>
        <vt:i4>38</vt:i4>
      </vt:variant>
      <vt:variant>
        <vt:i4>0</vt:i4>
      </vt:variant>
      <vt:variant>
        <vt:i4>5</vt:i4>
      </vt:variant>
      <vt:variant>
        <vt:lpwstr/>
      </vt:variant>
      <vt:variant>
        <vt:lpwstr>_Toc225690253</vt:lpwstr>
      </vt:variant>
      <vt:variant>
        <vt:i4>1441852</vt:i4>
      </vt:variant>
      <vt:variant>
        <vt:i4>32</vt:i4>
      </vt:variant>
      <vt:variant>
        <vt:i4>0</vt:i4>
      </vt:variant>
      <vt:variant>
        <vt:i4>5</vt:i4>
      </vt:variant>
      <vt:variant>
        <vt:lpwstr/>
      </vt:variant>
      <vt:variant>
        <vt:lpwstr>_Toc225690252</vt:lpwstr>
      </vt:variant>
      <vt:variant>
        <vt:i4>1441852</vt:i4>
      </vt:variant>
      <vt:variant>
        <vt:i4>26</vt:i4>
      </vt:variant>
      <vt:variant>
        <vt:i4>0</vt:i4>
      </vt:variant>
      <vt:variant>
        <vt:i4>5</vt:i4>
      </vt:variant>
      <vt:variant>
        <vt:lpwstr/>
      </vt:variant>
      <vt:variant>
        <vt:lpwstr>_Toc225690251</vt:lpwstr>
      </vt:variant>
      <vt:variant>
        <vt:i4>1441852</vt:i4>
      </vt:variant>
      <vt:variant>
        <vt:i4>20</vt:i4>
      </vt:variant>
      <vt:variant>
        <vt:i4>0</vt:i4>
      </vt:variant>
      <vt:variant>
        <vt:i4>5</vt:i4>
      </vt:variant>
      <vt:variant>
        <vt:lpwstr/>
      </vt:variant>
      <vt:variant>
        <vt:lpwstr>_Toc225690250</vt:lpwstr>
      </vt:variant>
      <vt:variant>
        <vt:i4>1507388</vt:i4>
      </vt:variant>
      <vt:variant>
        <vt:i4>14</vt:i4>
      </vt:variant>
      <vt:variant>
        <vt:i4>0</vt:i4>
      </vt:variant>
      <vt:variant>
        <vt:i4>5</vt:i4>
      </vt:variant>
      <vt:variant>
        <vt:lpwstr/>
      </vt:variant>
      <vt:variant>
        <vt:lpwstr>_Toc225690249</vt:lpwstr>
      </vt:variant>
      <vt:variant>
        <vt:i4>1507388</vt:i4>
      </vt:variant>
      <vt:variant>
        <vt:i4>8</vt:i4>
      </vt:variant>
      <vt:variant>
        <vt:i4>0</vt:i4>
      </vt:variant>
      <vt:variant>
        <vt:i4>5</vt:i4>
      </vt:variant>
      <vt:variant>
        <vt:lpwstr/>
      </vt:variant>
      <vt:variant>
        <vt:lpwstr>_Toc225690248</vt:lpwstr>
      </vt:variant>
      <vt:variant>
        <vt:i4>1507388</vt:i4>
      </vt:variant>
      <vt:variant>
        <vt:i4>2</vt:i4>
      </vt:variant>
      <vt:variant>
        <vt:i4>0</vt:i4>
      </vt:variant>
      <vt:variant>
        <vt:i4>5</vt:i4>
      </vt:variant>
      <vt:variant>
        <vt:lpwstr/>
      </vt:variant>
      <vt:variant>
        <vt:lpwstr>_Toc225690247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2019-05-20T11:58:00Z</dcterms:created>
  <dcterms:modified xsi:type="dcterms:W3CDTF">2019-05-20T11:58:00Z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