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C5C" w:rsidRPr="00216F44" w:rsidRDefault="00C90D64" w:rsidP="00A83C5C">
      <w:pPr>
        <w:jc w:val="center"/>
        <w:rPr>
          <w:b/>
          <w:color w:val="31849B"/>
          <w:sz w:val="72"/>
        </w:rP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8" o:spid="_x0000_i1025" type="#_x0000_t75" alt="http://moodle.sc-celje.si/gim/pluginfile.php/2/course/section/4/logo_gl.png" style="width:60pt;height:59.25pt;visibility:visible">
            <v:imagedata r:id="rId8" o:title="logo_gl" croptop="-1f" cropbottom="18731f" cropleft="-1f" cropright="26524f"/>
          </v:shape>
        </w:pict>
      </w:r>
    </w:p>
    <w:p w:rsidR="00A83C5C" w:rsidRPr="00216F44" w:rsidRDefault="00A83C5C" w:rsidP="00811F5E">
      <w:pPr>
        <w:spacing w:after="0"/>
        <w:jc w:val="center"/>
        <w:rPr>
          <w:color w:val="000000"/>
          <w:sz w:val="24"/>
          <w:szCs w:val="24"/>
        </w:rPr>
      </w:pPr>
      <w:r w:rsidRPr="00216F44">
        <w:rPr>
          <w:color w:val="000000"/>
          <w:sz w:val="24"/>
          <w:szCs w:val="24"/>
        </w:rPr>
        <w:t>Šolski center Celje</w:t>
      </w:r>
    </w:p>
    <w:p w:rsidR="00A83C5C" w:rsidRPr="00216F44" w:rsidRDefault="00A83C5C" w:rsidP="00811F5E">
      <w:pPr>
        <w:spacing w:after="0"/>
        <w:jc w:val="center"/>
        <w:rPr>
          <w:color w:val="000000"/>
          <w:sz w:val="24"/>
          <w:szCs w:val="24"/>
        </w:rPr>
      </w:pPr>
      <w:r w:rsidRPr="00216F44">
        <w:rPr>
          <w:color w:val="000000"/>
          <w:sz w:val="24"/>
          <w:szCs w:val="24"/>
        </w:rPr>
        <w:t>Srednja šola za kemijo, elektrotehniko in računalništvo</w:t>
      </w:r>
    </w:p>
    <w:p w:rsidR="00811F5E" w:rsidRPr="00216F44" w:rsidRDefault="00811F5E" w:rsidP="00811F5E">
      <w:pPr>
        <w:jc w:val="center"/>
        <w:rPr>
          <w:b/>
          <w:color w:val="000000"/>
          <w:sz w:val="24"/>
          <w:szCs w:val="24"/>
        </w:rPr>
      </w:pPr>
    </w:p>
    <w:p w:rsidR="00A83C5C" w:rsidRPr="00216F44" w:rsidRDefault="00A83C5C" w:rsidP="00A83C5C">
      <w:pPr>
        <w:jc w:val="center"/>
        <w:rPr>
          <w:b/>
          <w:color w:val="000000"/>
          <w:sz w:val="24"/>
          <w:szCs w:val="24"/>
        </w:rPr>
      </w:pPr>
    </w:p>
    <w:p w:rsidR="00811F5E" w:rsidRPr="00216F44" w:rsidRDefault="00811F5E" w:rsidP="00A83C5C">
      <w:pPr>
        <w:jc w:val="center"/>
        <w:rPr>
          <w:b/>
          <w:color w:val="31849B"/>
          <w:sz w:val="72"/>
        </w:rPr>
      </w:pPr>
    </w:p>
    <w:p w:rsidR="00B409B3" w:rsidRPr="00216F44" w:rsidRDefault="00A83C5C" w:rsidP="00A83C5C">
      <w:pPr>
        <w:rPr>
          <w:b/>
          <w:color w:val="31849B"/>
          <w:sz w:val="72"/>
        </w:rPr>
      </w:pPr>
      <w:r w:rsidRPr="00216F44">
        <w:rPr>
          <w:b/>
          <w:color w:val="31849B"/>
          <w:sz w:val="72"/>
        </w:rPr>
        <w:t>VISKOZNOST MOTORNIH OLJ</w:t>
      </w:r>
    </w:p>
    <w:p w:rsidR="00811F5E" w:rsidRDefault="006324C6" w:rsidP="006324C6">
      <w:pPr>
        <w:tabs>
          <w:tab w:val="left" w:pos="6878"/>
        </w:tabs>
        <w:jc w:val="center"/>
        <w:rPr>
          <w:b/>
          <w:sz w:val="24"/>
          <w:szCs w:val="24"/>
        </w:rPr>
      </w:pPr>
      <w:r>
        <w:rPr>
          <w:sz w:val="24"/>
          <w:szCs w:val="24"/>
        </w:rPr>
        <w:t>Izdelek oz. ..z zagovorom</w:t>
      </w:r>
    </w:p>
    <w:p w:rsidR="00811F5E" w:rsidRDefault="00811F5E" w:rsidP="00811F5E">
      <w:pPr>
        <w:tabs>
          <w:tab w:val="left" w:pos="6878"/>
        </w:tabs>
        <w:rPr>
          <w:b/>
          <w:sz w:val="24"/>
          <w:szCs w:val="24"/>
        </w:rPr>
      </w:pPr>
    </w:p>
    <w:p w:rsidR="00811F5E" w:rsidRDefault="00811F5E" w:rsidP="00811F5E">
      <w:pPr>
        <w:tabs>
          <w:tab w:val="left" w:pos="6878"/>
        </w:tabs>
        <w:spacing w:after="0"/>
        <w:rPr>
          <w:b/>
          <w:sz w:val="24"/>
          <w:szCs w:val="24"/>
        </w:rPr>
      </w:pPr>
    </w:p>
    <w:p w:rsidR="00811F5E" w:rsidRDefault="00811F5E" w:rsidP="00811F5E">
      <w:pPr>
        <w:tabs>
          <w:tab w:val="left" w:pos="6878"/>
        </w:tabs>
        <w:spacing w:after="0"/>
        <w:rPr>
          <w:b/>
          <w:sz w:val="24"/>
          <w:szCs w:val="24"/>
        </w:rPr>
      </w:pPr>
    </w:p>
    <w:p w:rsidR="00A5585D" w:rsidRDefault="00A5585D" w:rsidP="00811F5E">
      <w:pPr>
        <w:tabs>
          <w:tab w:val="left" w:pos="6878"/>
        </w:tabs>
        <w:spacing w:after="0"/>
        <w:rPr>
          <w:b/>
          <w:sz w:val="24"/>
          <w:szCs w:val="24"/>
        </w:rPr>
      </w:pPr>
    </w:p>
    <w:p w:rsidR="00A5585D" w:rsidRDefault="00A5585D" w:rsidP="00811F5E">
      <w:pPr>
        <w:tabs>
          <w:tab w:val="left" w:pos="6878"/>
        </w:tabs>
        <w:spacing w:after="0"/>
        <w:rPr>
          <w:b/>
          <w:sz w:val="24"/>
          <w:szCs w:val="24"/>
        </w:rPr>
      </w:pPr>
    </w:p>
    <w:p w:rsidR="00A5585D" w:rsidRDefault="00A5585D" w:rsidP="00811F5E">
      <w:pPr>
        <w:tabs>
          <w:tab w:val="left" w:pos="6878"/>
        </w:tabs>
        <w:spacing w:after="0"/>
        <w:rPr>
          <w:b/>
          <w:sz w:val="24"/>
          <w:szCs w:val="24"/>
        </w:rPr>
      </w:pPr>
    </w:p>
    <w:p w:rsidR="00A5585D" w:rsidRDefault="00A5585D" w:rsidP="00811F5E">
      <w:pPr>
        <w:tabs>
          <w:tab w:val="left" w:pos="6878"/>
        </w:tabs>
        <w:spacing w:after="0"/>
        <w:rPr>
          <w:b/>
          <w:sz w:val="24"/>
          <w:szCs w:val="24"/>
        </w:rPr>
      </w:pPr>
    </w:p>
    <w:p w:rsidR="0000297E" w:rsidRDefault="0000297E" w:rsidP="00811F5E">
      <w:pPr>
        <w:tabs>
          <w:tab w:val="left" w:pos="6878"/>
        </w:tabs>
        <w:spacing w:after="0"/>
        <w:rPr>
          <w:b/>
          <w:sz w:val="24"/>
          <w:szCs w:val="24"/>
        </w:rPr>
      </w:pPr>
    </w:p>
    <w:p w:rsidR="0000297E" w:rsidRDefault="0000297E" w:rsidP="00811F5E">
      <w:pPr>
        <w:tabs>
          <w:tab w:val="left" w:pos="6878"/>
        </w:tabs>
        <w:spacing w:after="0"/>
        <w:rPr>
          <w:b/>
          <w:sz w:val="24"/>
          <w:szCs w:val="24"/>
        </w:rPr>
      </w:pPr>
    </w:p>
    <w:p w:rsidR="00811F5E" w:rsidRPr="00625E74" w:rsidRDefault="0031261E" w:rsidP="00811F5E">
      <w:pPr>
        <w:tabs>
          <w:tab w:val="left" w:pos="6878"/>
        </w:tabs>
        <w:spacing w:after="0"/>
        <w:rPr>
          <w:sz w:val="24"/>
          <w:szCs w:val="24"/>
        </w:rPr>
      </w:pPr>
      <w:r>
        <w:rPr>
          <w:sz w:val="24"/>
          <w:szCs w:val="24"/>
        </w:rPr>
        <w:t xml:space="preserve"> </w:t>
      </w:r>
    </w:p>
    <w:p w:rsidR="004D3082" w:rsidRPr="00625E74" w:rsidRDefault="004D3082" w:rsidP="00811F5E">
      <w:pPr>
        <w:tabs>
          <w:tab w:val="left" w:pos="6878"/>
        </w:tabs>
        <w:spacing w:after="0"/>
        <w:rPr>
          <w:sz w:val="24"/>
          <w:szCs w:val="24"/>
        </w:rPr>
      </w:pPr>
    </w:p>
    <w:p w:rsidR="003C08E6" w:rsidRDefault="0031261E" w:rsidP="00811F5E">
      <w:pPr>
        <w:tabs>
          <w:tab w:val="left" w:pos="6878"/>
        </w:tabs>
        <w:spacing w:after="0"/>
        <w:rPr>
          <w:sz w:val="24"/>
          <w:szCs w:val="24"/>
        </w:rPr>
      </w:pPr>
      <w:r>
        <w:rPr>
          <w:sz w:val="24"/>
          <w:szCs w:val="24"/>
        </w:rPr>
        <w:t xml:space="preserve"> </w:t>
      </w:r>
    </w:p>
    <w:p w:rsidR="00811F5E" w:rsidRPr="00625E74" w:rsidRDefault="00946B4B" w:rsidP="00811F5E">
      <w:pPr>
        <w:tabs>
          <w:tab w:val="left" w:pos="6878"/>
        </w:tabs>
        <w:spacing w:after="0"/>
        <w:rPr>
          <w:sz w:val="24"/>
          <w:szCs w:val="24"/>
        </w:rPr>
      </w:pPr>
      <w:r w:rsidRPr="00625E74">
        <w:rPr>
          <w:sz w:val="24"/>
          <w:szCs w:val="24"/>
        </w:rPr>
        <w:t xml:space="preserve"> </w:t>
      </w:r>
      <w:r w:rsidR="00811F5E" w:rsidRPr="00625E74">
        <w:rPr>
          <w:sz w:val="24"/>
          <w:szCs w:val="24"/>
        </w:rPr>
        <w:t xml:space="preserve">                                                                                       </w:t>
      </w:r>
      <w:r w:rsidR="001E74AF" w:rsidRPr="00625E74">
        <w:rPr>
          <w:sz w:val="24"/>
          <w:szCs w:val="24"/>
        </w:rPr>
        <w:t xml:space="preserve">             </w:t>
      </w:r>
      <w:r w:rsidRPr="00625E74">
        <w:rPr>
          <w:sz w:val="24"/>
          <w:szCs w:val="24"/>
        </w:rPr>
        <w:t xml:space="preserve">     </w:t>
      </w:r>
    </w:p>
    <w:p w:rsidR="00811F5E" w:rsidRDefault="00811F5E" w:rsidP="00811F5E">
      <w:pPr>
        <w:rPr>
          <w:b/>
          <w:sz w:val="24"/>
          <w:szCs w:val="24"/>
        </w:rPr>
      </w:pPr>
    </w:p>
    <w:p w:rsidR="00811F5E" w:rsidRDefault="00811F5E" w:rsidP="00811F5E">
      <w:pPr>
        <w:rPr>
          <w:b/>
          <w:sz w:val="24"/>
          <w:szCs w:val="24"/>
        </w:rPr>
      </w:pPr>
    </w:p>
    <w:p w:rsidR="00AC5196" w:rsidRDefault="00AC5196" w:rsidP="006E37EE">
      <w:pPr>
        <w:jc w:val="center"/>
        <w:rPr>
          <w:sz w:val="24"/>
          <w:szCs w:val="24"/>
        </w:rPr>
      </w:pPr>
    </w:p>
    <w:p w:rsidR="00AC5196" w:rsidRDefault="00AC5196" w:rsidP="006E37EE">
      <w:pPr>
        <w:jc w:val="center"/>
        <w:rPr>
          <w:sz w:val="24"/>
          <w:szCs w:val="24"/>
        </w:rPr>
      </w:pPr>
    </w:p>
    <w:p w:rsidR="00AC5196" w:rsidRDefault="00AC5196" w:rsidP="006E37EE">
      <w:pPr>
        <w:jc w:val="center"/>
        <w:rPr>
          <w:sz w:val="24"/>
          <w:szCs w:val="24"/>
        </w:rPr>
      </w:pPr>
    </w:p>
    <w:p w:rsidR="001F390E" w:rsidRPr="00AC5196" w:rsidRDefault="00811F5E" w:rsidP="00AC5196">
      <w:pPr>
        <w:jc w:val="center"/>
        <w:rPr>
          <w:sz w:val="24"/>
          <w:szCs w:val="24"/>
        </w:rPr>
      </w:pPr>
      <w:r w:rsidRPr="00625E74">
        <w:rPr>
          <w:sz w:val="24"/>
          <w:szCs w:val="24"/>
        </w:rPr>
        <w:t>Celje, 2016</w:t>
      </w:r>
    </w:p>
    <w:p w:rsidR="00625E74" w:rsidRPr="00216F44" w:rsidRDefault="00625E74" w:rsidP="001F390E">
      <w:pPr>
        <w:spacing w:before="480" w:after="480"/>
        <w:rPr>
          <w:b/>
          <w:color w:val="31849B"/>
          <w:sz w:val="28"/>
          <w:szCs w:val="28"/>
        </w:rPr>
      </w:pPr>
      <w:r w:rsidRPr="00216F44">
        <w:rPr>
          <w:b/>
          <w:color w:val="31849B"/>
          <w:sz w:val="28"/>
          <w:szCs w:val="28"/>
        </w:rPr>
        <w:lastRenderedPageBreak/>
        <w:t>ZAHVALA</w:t>
      </w:r>
    </w:p>
    <w:p w:rsidR="004F1D03" w:rsidRPr="00216F44" w:rsidRDefault="004F1D03" w:rsidP="001A035F">
      <w:pPr>
        <w:rPr>
          <w:color w:val="000000"/>
          <w:sz w:val="24"/>
          <w:szCs w:val="24"/>
        </w:rPr>
      </w:pPr>
      <w:r w:rsidRPr="00216F44">
        <w:rPr>
          <w:color w:val="000000"/>
          <w:sz w:val="24"/>
          <w:szCs w:val="24"/>
        </w:rPr>
        <w:t xml:space="preserve">Ob zaključku pisanja bi se zahvalila Šolskemu centru Celje, </w:t>
      </w:r>
      <w:r w:rsidR="00007267" w:rsidRPr="00216F44">
        <w:rPr>
          <w:color w:val="000000"/>
          <w:sz w:val="24"/>
          <w:szCs w:val="24"/>
        </w:rPr>
        <w:t>S</w:t>
      </w:r>
      <w:r w:rsidRPr="00216F44">
        <w:rPr>
          <w:color w:val="000000"/>
          <w:sz w:val="24"/>
          <w:szCs w:val="24"/>
        </w:rPr>
        <w:t xml:space="preserve">rednji šoli za kemijo, elektrotehniko in računalništvo, ki mi je omogočila izvedbo maturitetne naloge. </w:t>
      </w:r>
      <w:r w:rsidR="006324C6" w:rsidRPr="00216F44">
        <w:rPr>
          <w:color w:val="000000"/>
          <w:sz w:val="24"/>
          <w:szCs w:val="24"/>
        </w:rPr>
        <w:t>Zahvalila bi se tudi sošolki Le</w:t>
      </w:r>
      <w:r w:rsidRPr="00216F44">
        <w:rPr>
          <w:color w:val="000000"/>
          <w:sz w:val="24"/>
          <w:szCs w:val="24"/>
        </w:rPr>
        <w:t>i</w:t>
      </w:r>
      <w:r w:rsidR="001066E7" w:rsidRPr="00216F44">
        <w:rPr>
          <w:color w:val="000000"/>
          <w:sz w:val="24"/>
          <w:szCs w:val="24"/>
        </w:rPr>
        <w:t xml:space="preserve"> Posedel</w:t>
      </w:r>
      <w:r w:rsidRPr="00216F44">
        <w:rPr>
          <w:color w:val="000000"/>
          <w:sz w:val="24"/>
          <w:szCs w:val="24"/>
        </w:rPr>
        <w:t>, ki mi je priskrbela motorno olje</w:t>
      </w:r>
      <w:r w:rsidR="006324C6" w:rsidRPr="00216F44">
        <w:rPr>
          <w:color w:val="000000"/>
          <w:sz w:val="24"/>
          <w:szCs w:val="24"/>
        </w:rPr>
        <w:t>.</w:t>
      </w:r>
      <w:r w:rsidRPr="00216F44">
        <w:rPr>
          <w:color w:val="000000"/>
          <w:sz w:val="24"/>
          <w:szCs w:val="24"/>
        </w:rPr>
        <w:t xml:space="preserve"> Posebna zahvala gre moji mentorici</w:t>
      </w:r>
      <w:r w:rsidR="001066E7" w:rsidRPr="00216F44">
        <w:rPr>
          <w:color w:val="000000"/>
          <w:sz w:val="24"/>
          <w:szCs w:val="24"/>
        </w:rPr>
        <w:t>,</w:t>
      </w:r>
      <w:r w:rsidRPr="00216F44">
        <w:rPr>
          <w:color w:val="000000"/>
          <w:sz w:val="24"/>
          <w:szCs w:val="24"/>
        </w:rPr>
        <w:t xml:space="preserve"> profesorici </w:t>
      </w:r>
      <w:r w:rsidR="001066E7" w:rsidRPr="00216F44">
        <w:rPr>
          <w:color w:val="000000"/>
          <w:sz w:val="24"/>
          <w:szCs w:val="24"/>
        </w:rPr>
        <w:t xml:space="preserve">Miheli Jug, ki mi je svetovala in mi dajala napotke, ki so me pripeljali do cilja. Zahvala gre tudi profesorici, Ireni Drofenik, ki mi je prav tako veliko pomagala pri izvedbi moje naloge. </w:t>
      </w:r>
      <w:r w:rsidR="002370CF" w:rsidRPr="00216F44">
        <w:rPr>
          <w:color w:val="000000"/>
          <w:sz w:val="24"/>
          <w:szCs w:val="24"/>
        </w:rPr>
        <w:t xml:space="preserve">Zahvalila bi se tudi moji razredničarki, profesorici, Mojci Drofenik Čerček, za spodbudo in dajanje napotkov pri pisanju. </w:t>
      </w:r>
      <w:r w:rsidR="005433ED" w:rsidRPr="00216F44">
        <w:rPr>
          <w:color w:val="000000"/>
          <w:sz w:val="24"/>
          <w:szCs w:val="24"/>
        </w:rPr>
        <w:t>Nazadnje pa se zahvaljujem še sošolcu Tomiju Vavdiju, ki mi je pomagal pri obliki maturitetne naloge.</w:t>
      </w: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1F390E" w:rsidRPr="00216F44" w:rsidRDefault="001F390E" w:rsidP="001A035F">
      <w:pPr>
        <w:rPr>
          <w:b/>
          <w:color w:val="31849B"/>
          <w:sz w:val="28"/>
          <w:szCs w:val="28"/>
        </w:rPr>
      </w:pPr>
    </w:p>
    <w:p w:rsidR="00625E74" w:rsidRPr="00216F44" w:rsidRDefault="00625E74" w:rsidP="001A035F">
      <w:pPr>
        <w:rPr>
          <w:b/>
          <w:color w:val="31849B"/>
          <w:sz w:val="28"/>
          <w:szCs w:val="28"/>
        </w:rPr>
      </w:pPr>
    </w:p>
    <w:p w:rsidR="006324C6" w:rsidRPr="00216F44" w:rsidRDefault="001F390E" w:rsidP="001F390E">
      <w:pPr>
        <w:spacing w:before="480" w:after="480"/>
        <w:rPr>
          <w:b/>
          <w:color w:val="31849B"/>
          <w:sz w:val="28"/>
          <w:szCs w:val="28"/>
        </w:rPr>
      </w:pPr>
      <w:r w:rsidRPr="00216F44">
        <w:rPr>
          <w:b/>
          <w:color w:val="31849B"/>
          <w:sz w:val="28"/>
          <w:szCs w:val="28"/>
        </w:rPr>
        <w:lastRenderedPageBreak/>
        <w:t>POVZETEK</w:t>
      </w:r>
    </w:p>
    <w:p w:rsidR="00625E74" w:rsidRPr="00216F44" w:rsidRDefault="00625E74" w:rsidP="001A035F">
      <w:pPr>
        <w:rPr>
          <w:b/>
          <w:color w:val="31849B"/>
          <w:sz w:val="28"/>
          <w:szCs w:val="28"/>
        </w:rPr>
      </w:pPr>
    </w:p>
    <w:p w:rsidR="00895882" w:rsidRPr="00216F44" w:rsidRDefault="00895882" w:rsidP="001A035F">
      <w:pPr>
        <w:rPr>
          <w:b/>
          <w:color w:val="31849B"/>
          <w:sz w:val="28"/>
          <w:szCs w:val="28"/>
        </w:rPr>
      </w:pPr>
    </w:p>
    <w:p w:rsidR="00625E74" w:rsidRPr="00216F44" w:rsidRDefault="00625E74"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pPr>
    </w:p>
    <w:p w:rsidR="006324C6" w:rsidRPr="00216F44" w:rsidRDefault="006324C6" w:rsidP="001A035F">
      <w:pPr>
        <w:rPr>
          <w:b/>
          <w:color w:val="31849B"/>
          <w:sz w:val="28"/>
          <w:szCs w:val="28"/>
        </w:rPr>
        <w:sectPr w:rsidR="006324C6" w:rsidRPr="00216F44" w:rsidSect="005564F2">
          <w:footerReference w:type="default" r:id="rId9"/>
          <w:footerReference w:type="first" r:id="rId10"/>
          <w:pgSz w:w="11906" w:h="16838"/>
          <w:pgMar w:top="1417" w:right="1417" w:bottom="1417" w:left="1417" w:header="708" w:footer="708" w:gutter="0"/>
          <w:cols w:space="708"/>
          <w:titlePg/>
          <w:docGrid w:linePitch="360"/>
        </w:sectPr>
      </w:pPr>
    </w:p>
    <w:p w:rsidR="00625E74" w:rsidRPr="00216F44" w:rsidRDefault="001F390E" w:rsidP="00AC5196">
      <w:pPr>
        <w:spacing w:before="480" w:after="0"/>
        <w:rPr>
          <w:b/>
          <w:color w:val="31849B"/>
          <w:sz w:val="28"/>
          <w:szCs w:val="28"/>
        </w:rPr>
      </w:pPr>
      <w:r w:rsidRPr="00216F44">
        <w:rPr>
          <w:b/>
          <w:color w:val="31849B"/>
          <w:sz w:val="28"/>
          <w:szCs w:val="28"/>
        </w:rPr>
        <w:lastRenderedPageBreak/>
        <w:t>KAZALO VSEBINE</w:t>
      </w:r>
    </w:p>
    <w:p w:rsidR="00AC5196" w:rsidRDefault="00AC5196">
      <w:pPr>
        <w:pStyle w:val="TOCHeading"/>
      </w:pPr>
    </w:p>
    <w:p w:rsidR="00AC5196" w:rsidRPr="00216F44" w:rsidRDefault="00AC5196">
      <w:pPr>
        <w:pStyle w:val="TOC1"/>
        <w:tabs>
          <w:tab w:val="left" w:pos="440"/>
          <w:tab w:val="right" w:leader="dot" w:pos="9061"/>
        </w:tabs>
        <w:rPr>
          <w:noProof/>
        </w:rPr>
      </w:pPr>
      <w:r>
        <w:fldChar w:fldCharType="begin"/>
      </w:r>
      <w:r>
        <w:instrText xml:space="preserve"> TOC \o "1-3" \h \z \u </w:instrText>
      </w:r>
      <w:r>
        <w:fldChar w:fldCharType="separate"/>
      </w:r>
      <w:hyperlink w:anchor="_Toc444516555" w:history="1">
        <w:r w:rsidRPr="001A2652">
          <w:rPr>
            <w:rStyle w:val="Hyperlink"/>
            <w:b/>
            <w:noProof/>
          </w:rPr>
          <w:t>1</w:t>
        </w:r>
        <w:r w:rsidRPr="00216F44">
          <w:rPr>
            <w:noProof/>
          </w:rPr>
          <w:tab/>
        </w:r>
        <w:r w:rsidRPr="001A2652">
          <w:rPr>
            <w:rStyle w:val="Hyperlink"/>
            <w:b/>
            <w:noProof/>
          </w:rPr>
          <w:t>UVOD</w:t>
        </w:r>
        <w:r>
          <w:rPr>
            <w:noProof/>
            <w:webHidden/>
          </w:rPr>
          <w:tab/>
        </w:r>
        <w:r>
          <w:rPr>
            <w:noProof/>
            <w:webHidden/>
          </w:rPr>
          <w:fldChar w:fldCharType="begin"/>
        </w:r>
        <w:r>
          <w:rPr>
            <w:noProof/>
            <w:webHidden/>
          </w:rPr>
          <w:instrText xml:space="preserve"> PAGEREF _Toc444516555 \h </w:instrText>
        </w:r>
        <w:r>
          <w:rPr>
            <w:noProof/>
            <w:webHidden/>
          </w:rPr>
        </w:r>
        <w:r>
          <w:rPr>
            <w:noProof/>
            <w:webHidden/>
          </w:rPr>
          <w:fldChar w:fldCharType="separate"/>
        </w:r>
        <w:r>
          <w:rPr>
            <w:noProof/>
            <w:webHidden/>
          </w:rPr>
          <w:t>6</w:t>
        </w:r>
        <w:r>
          <w:rPr>
            <w:noProof/>
            <w:webHidden/>
          </w:rPr>
          <w:fldChar w:fldCharType="end"/>
        </w:r>
      </w:hyperlink>
    </w:p>
    <w:p w:rsidR="00AC5196" w:rsidRPr="00216F44" w:rsidRDefault="00C90D64">
      <w:pPr>
        <w:pStyle w:val="TOC1"/>
        <w:tabs>
          <w:tab w:val="left" w:pos="440"/>
          <w:tab w:val="right" w:leader="dot" w:pos="9061"/>
        </w:tabs>
        <w:rPr>
          <w:noProof/>
        </w:rPr>
      </w:pPr>
      <w:hyperlink w:anchor="_Toc444516556" w:history="1">
        <w:r w:rsidR="00AC5196" w:rsidRPr="001A2652">
          <w:rPr>
            <w:rStyle w:val="Hyperlink"/>
            <w:b/>
            <w:noProof/>
          </w:rPr>
          <w:t>2</w:t>
        </w:r>
        <w:r w:rsidR="00AC5196" w:rsidRPr="00216F44">
          <w:rPr>
            <w:noProof/>
          </w:rPr>
          <w:tab/>
        </w:r>
        <w:r w:rsidR="00AC5196" w:rsidRPr="001A2652">
          <w:rPr>
            <w:rStyle w:val="Hyperlink"/>
            <w:b/>
            <w:noProof/>
          </w:rPr>
          <w:t>OSNOVA VAJE</w:t>
        </w:r>
        <w:r w:rsidR="00AC5196">
          <w:rPr>
            <w:noProof/>
            <w:webHidden/>
          </w:rPr>
          <w:tab/>
        </w:r>
        <w:r w:rsidR="00AC5196">
          <w:rPr>
            <w:noProof/>
            <w:webHidden/>
          </w:rPr>
          <w:fldChar w:fldCharType="begin"/>
        </w:r>
        <w:r w:rsidR="00AC5196">
          <w:rPr>
            <w:noProof/>
            <w:webHidden/>
          </w:rPr>
          <w:instrText xml:space="preserve"> PAGEREF _Toc444516556 \h </w:instrText>
        </w:r>
        <w:r w:rsidR="00AC5196">
          <w:rPr>
            <w:noProof/>
            <w:webHidden/>
          </w:rPr>
        </w:r>
        <w:r w:rsidR="00AC5196">
          <w:rPr>
            <w:noProof/>
            <w:webHidden/>
          </w:rPr>
          <w:fldChar w:fldCharType="separate"/>
        </w:r>
        <w:r w:rsidR="00AC5196">
          <w:rPr>
            <w:noProof/>
            <w:webHidden/>
          </w:rPr>
          <w:t>7</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59" w:history="1">
        <w:r w:rsidR="00AC5196" w:rsidRPr="001A2652">
          <w:rPr>
            <w:rStyle w:val="Hyperlink"/>
            <w:noProof/>
          </w:rPr>
          <w:t>2.1</w:t>
        </w:r>
        <w:r w:rsidR="00AC5196" w:rsidRPr="00216F44">
          <w:rPr>
            <w:noProof/>
          </w:rPr>
          <w:tab/>
        </w:r>
        <w:r w:rsidR="00AC5196" w:rsidRPr="001A2652">
          <w:rPr>
            <w:rStyle w:val="Hyperlink"/>
            <w:b/>
            <w:noProof/>
          </w:rPr>
          <w:t>Motorna olja:</w:t>
        </w:r>
        <w:r w:rsidR="00AC5196">
          <w:rPr>
            <w:noProof/>
            <w:webHidden/>
          </w:rPr>
          <w:tab/>
        </w:r>
        <w:r w:rsidR="00AC5196">
          <w:rPr>
            <w:noProof/>
            <w:webHidden/>
          </w:rPr>
          <w:fldChar w:fldCharType="begin"/>
        </w:r>
        <w:r w:rsidR="00AC5196">
          <w:rPr>
            <w:noProof/>
            <w:webHidden/>
          </w:rPr>
          <w:instrText xml:space="preserve"> PAGEREF _Toc444516559 \h </w:instrText>
        </w:r>
        <w:r w:rsidR="00AC5196">
          <w:rPr>
            <w:noProof/>
            <w:webHidden/>
          </w:rPr>
        </w:r>
        <w:r w:rsidR="00AC5196">
          <w:rPr>
            <w:noProof/>
            <w:webHidden/>
          </w:rPr>
          <w:fldChar w:fldCharType="separate"/>
        </w:r>
        <w:r w:rsidR="00AC5196">
          <w:rPr>
            <w:noProof/>
            <w:webHidden/>
          </w:rPr>
          <w:t>7</w:t>
        </w:r>
        <w:r w:rsidR="00AC5196">
          <w:rPr>
            <w:noProof/>
            <w:webHidden/>
          </w:rPr>
          <w:fldChar w:fldCharType="end"/>
        </w:r>
      </w:hyperlink>
    </w:p>
    <w:p w:rsidR="00AC5196" w:rsidRPr="00216F44" w:rsidRDefault="00C90D64">
      <w:pPr>
        <w:pStyle w:val="TOC3"/>
        <w:tabs>
          <w:tab w:val="left" w:pos="1320"/>
          <w:tab w:val="right" w:leader="dot" w:pos="9061"/>
        </w:tabs>
        <w:rPr>
          <w:noProof/>
        </w:rPr>
      </w:pPr>
      <w:hyperlink w:anchor="_Toc444516563" w:history="1">
        <w:r w:rsidR="00AC5196" w:rsidRPr="001A2652">
          <w:rPr>
            <w:rStyle w:val="Hyperlink"/>
            <w:noProof/>
          </w:rPr>
          <w:t>2.1.1</w:t>
        </w:r>
        <w:r w:rsidR="00AC5196" w:rsidRPr="00216F44">
          <w:rPr>
            <w:noProof/>
          </w:rPr>
          <w:tab/>
        </w:r>
        <w:r w:rsidR="00AC5196" w:rsidRPr="001A2652">
          <w:rPr>
            <w:rStyle w:val="Hyperlink"/>
            <w:noProof/>
          </w:rPr>
          <w:t>Mineralna olja</w:t>
        </w:r>
        <w:r w:rsidR="00AC5196">
          <w:rPr>
            <w:noProof/>
            <w:webHidden/>
          </w:rPr>
          <w:tab/>
        </w:r>
        <w:r w:rsidR="00AC5196">
          <w:rPr>
            <w:noProof/>
            <w:webHidden/>
          </w:rPr>
          <w:fldChar w:fldCharType="begin"/>
        </w:r>
        <w:r w:rsidR="00AC5196">
          <w:rPr>
            <w:noProof/>
            <w:webHidden/>
          </w:rPr>
          <w:instrText xml:space="preserve"> PAGEREF _Toc444516563 \h </w:instrText>
        </w:r>
        <w:r w:rsidR="00AC5196">
          <w:rPr>
            <w:noProof/>
            <w:webHidden/>
          </w:rPr>
        </w:r>
        <w:r w:rsidR="00AC5196">
          <w:rPr>
            <w:noProof/>
            <w:webHidden/>
          </w:rPr>
          <w:fldChar w:fldCharType="separate"/>
        </w:r>
        <w:r w:rsidR="00AC5196">
          <w:rPr>
            <w:noProof/>
            <w:webHidden/>
          </w:rPr>
          <w:t>7</w:t>
        </w:r>
        <w:r w:rsidR="00AC5196">
          <w:rPr>
            <w:noProof/>
            <w:webHidden/>
          </w:rPr>
          <w:fldChar w:fldCharType="end"/>
        </w:r>
      </w:hyperlink>
    </w:p>
    <w:p w:rsidR="00AC5196" w:rsidRPr="00216F44" w:rsidRDefault="00C90D64">
      <w:pPr>
        <w:pStyle w:val="TOC3"/>
        <w:tabs>
          <w:tab w:val="left" w:pos="1320"/>
          <w:tab w:val="right" w:leader="dot" w:pos="9061"/>
        </w:tabs>
        <w:rPr>
          <w:noProof/>
        </w:rPr>
      </w:pPr>
      <w:hyperlink w:anchor="_Toc444516564" w:history="1">
        <w:r w:rsidR="00AC5196" w:rsidRPr="001A2652">
          <w:rPr>
            <w:rStyle w:val="Hyperlink"/>
            <w:noProof/>
          </w:rPr>
          <w:t>2.1.2</w:t>
        </w:r>
        <w:r w:rsidR="00AC5196" w:rsidRPr="00216F44">
          <w:rPr>
            <w:noProof/>
          </w:rPr>
          <w:tab/>
        </w:r>
        <w:r w:rsidR="00AC5196" w:rsidRPr="001A2652">
          <w:rPr>
            <w:rStyle w:val="Hyperlink"/>
            <w:noProof/>
          </w:rPr>
          <w:t>Mazalna olja</w:t>
        </w:r>
        <w:r w:rsidR="00AC5196">
          <w:rPr>
            <w:noProof/>
            <w:webHidden/>
          </w:rPr>
          <w:tab/>
        </w:r>
        <w:r w:rsidR="00AC5196">
          <w:rPr>
            <w:noProof/>
            <w:webHidden/>
          </w:rPr>
          <w:fldChar w:fldCharType="begin"/>
        </w:r>
        <w:r w:rsidR="00AC5196">
          <w:rPr>
            <w:noProof/>
            <w:webHidden/>
          </w:rPr>
          <w:instrText xml:space="preserve"> PAGEREF _Toc444516564 \h </w:instrText>
        </w:r>
        <w:r w:rsidR="00AC5196">
          <w:rPr>
            <w:noProof/>
            <w:webHidden/>
          </w:rPr>
        </w:r>
        <w:r w:rsidR="00AC5196">
          <w:rPr>
            <w:noProof/>
            <w:webHidden/>
          </w:rPr>
          <w:fldChar w:fldCharType="separate"/>
        </w:r>
        <w:r w:rsidR="00AC5196">
          <w:rPr>
            <w:noProof/>
            <w:webHidden/>
          </w:rPr>
          <w:t>7</w:t>
        </w:r>
        <w:r w:rsidR="00AC5196">
          <w:rPr>
            <w:noProof/>
            <w:webHidden/>
          </w:rPr>
          <w:fldChar w:fldCharType="end"/>
        </w:r>
      </w:hyperlink>
    </w:p>
    <w:p w:rsidR="00AC5196" w:rsidRPr="00216F44" w:rsidRDefault="00C90D64">
      <w:pPr>
        <w:pStyle w:val="TOC3"/>
        <w:tabs>
          <w:tab w:val="left" w:pos="1320"/>
          <w:tab w:val="right" w:leader="dot" w:pos="9061"/>
        </w:tabs>
        <w:rPr>
          <w:noProof/>
        </w:rPr>
      </w:pPr>
      <w:hyperlink w:anchor="_Toc444516565" w:history="1">
        <w:r w:rsidR="00AC5196" w:rsidRPr="001A2652">
          <w:rPr>
            <w:rStyle w:val="Hyperlink"/>
            <w:noProof/>
          </w:rPr>
          <w:t>2.1.3</w:t>
        </w:r>
        <w:r w:rsidR="00AC5196" w:rsidRPr="00216F44">
          <w:rPr>
            <w:noProof/>
          </w:rPr>
          <w:tab/>
        </w:r>
        <w:r w:rsidR="00AC5196" w:rsidRPr="001A2652">
          <w:rPr>
            <w:rStyle w:val="Hyperlink"/>
            <w:noProof/>
          </w:rPr>
          <w:t>Motorno olje</w:t>
        </w:r>
        <w:r w:rsidR="00AC5196">
          <w:rPr>
            <w:noProof/>
            <w:webHidden/>
          </w:rPr>
          <w:tab/>
        </w:r>
        <w:r w:rsidR="00AC5196">
          <w:rPr>
            <w:noProof/>
            <w:webHidden/>
          </w:rPr>
          <w:fldChar w:fldCharType="begin"/>
        </w:r>
        <w:r w:rsidR="00AC5196">
          <w:rPr>
            <w:noProof/>
            <w:webHidden/>
          </w:rPr>
          <w:instrText xml:space="preserve"> PAGEREF _Toc444516565 \h </w:instrText>
        </w:r>
        <w:r w:rsidR="00AC5196">
          <w:rPr>
            <w:noProof/>
            <w:webHidden/>
          </w:rPr>
        </w:r>
        <w:r w:rsidR="00AC5196">
          <w:rPr>
            <w:noProof/>
            <w:webHidden/>
          </w:rPr>
          <w:fldChar w:fldCharType="separate"/>
        </w:r>
        <w:r w:rsidR="00AC5196">
          <w:rPr>
            <w:noProof/>
            <w:webHidden/>
          </w:rPr>
          <w:t>8</w:t>
        </w:r>
        <w:r w:rsidR="00AC5196">
          <w:rPr>
            <w:noProof/>
            <w:webHidden/>
          </w:rPr>
          <w:fldChar w:fldCharType="end"/>
        </w:r>
      </w:hyperlink>
    </w:p>
    <w:p w:rsidR="00AC5196" w:rsidRPr="00216F44" w:rsidRDefault="00C90D64">
      <w:pPr>
        <w:pStyle w:val="TOC3"/>
        <w:tabs>
          <w:tab w:val="left" w:pos="1320"/>
          <w:tab w:val="right" w:leader="dot" w:pos="9061"/>
        </w:tabs>
        <w:rPr>
          <w:noProof/>
        </w:rPr>
      </w:pPr>
      <w:hyperlink w:anchor="_Toc444516566" w:history="1">
        <w:r w:rsidR="00AC5196" w:rsidRPr="001A2652">
          <w:rPr>
            <w:rStyle w:val="Hyperlink"/>
            <w:noProof/>
          </w:rPr>
          <w:t>2.1.4</w:t>
        </w:r>
        <w:r w:rsidR="00AC5196" w:rsidRPr="00216F44">
          <w:rPr>
            <w:noProof/>
          </w:rPr>
          <w:tab/>
        </w:r>
        <w:r w:rsidR="00AC5196" w:rsidRPr="001A2652">
          <w:rPr>
            <w:rStyle w:val="Hyperlink"/>
            <w:noProof/>
          </w:rPr>
          <w:t>Izboljšanje lastnosti maziv</w:t>
        </w:r>
        <w:r w:rsidR="00AC5196">
          <w:rPr>
            <w:noProof/>
            <w:webHidden/>
          </w:rPr>
          <w:tab/>
        </w:r>
        <w:r w:rsidR="00AC5196">
          <w:rPr>
            <w:noProof/>
            <w:webHidden/>
          </w:rPr>
          <w:fldChar w:fldCharType="begin"/>
        </w:r>
        <w:r w:rsidR="00AC5196">
          <w:rPr>
            <w:noProof/>
            <w:webHidden/>
          </w:rPr>
          <w:instrText xml:space="preserve"> PAGEREF _Toc444516566 \h </w:instrText>
        </w:r>
        <w:r w:rsidR="00AC5196">
          <w:rPr>
            <w:noProof/>
            <w:webHidden/>
          </w:rPr>
        </w:r>
        <w:r w:rsidR="00AC5196">
          <w:rPr>
            <w:noProof/>
            <w:webHidden/>
          </w:rPr>
          <w:fldChar w:fldCharType="separate"/>
        </w:r>
        <w:r w:rsidR="00AC5196">
          <w:rPr>
            <w:noProof/>
            <w:webHidden/>
          </w:rPr>
          <w:t>9</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67" w:history="1">
        <w:r w:rsidR="00AC5196" w:rsidRPr="001A2652">
          <w:rPr>
            <w:rStyle w:val="Hyperlink"/>
            <w:b/>
            <w:noProof/>
          </w:rPr>
          <w:t>2.2</w:t>
        </w:r>
        <w:r w:rsidR="00AC5196" w:rsidRPr="00216F44">
          <w:rPr>
            <w:noProof/>
          </w:rPr>
          <w:tab/>
        </w:r>
        <w:r w:rsidR="00AC5196" w:rsidRPr="001A2652">
          <w:rPr>
            <w:rStyle w:val="Hyperlink"/>
            <w:b/>
            <w:noProof/>
          </w:rPr>
          <w:t>Viskoznost:</w:t>
        </w:r>
        <w:r w:rsidR="00AC5196">
          <w:rPr>
            <w:noProof/>
            <w:webHidden/>
          </w:rPr>
          <w:tab/>
        </w:r>
        <w:r w:rsidR="00AC5196">
          <w:rPr>
            <w:noProof/>
            <w:webHidden/>
          </w:rPr>
          <w:fldChar w:fldCharType="begin"/>
        </w:r>
        <w:r w:rsidR="00AC5196">
          <w:rPr>
            <w:noProof/>
            <w:webHidden/>
          </w:rPr>
          <w:instrText xml:space="preserve"> PAGEREF _Toc444516567 \h </w:instrText>
        </w:r>
        <w:r w:rsidR="00AC5196">
          <w:rPr>
            <w:noProof/>
            <w:webHidden/>
          </w:rPr>
        </w:r>
        <w:r w:rsidR="00AC5196">
          <w:rPr>
            <w:noProof/>
            <w:webHidden/>
          </w:rPr>
          <w:fldChar w:fldCharType="separate"/>
        </w:r>
        <w:r w:rsidR="00AC5196">
          <w:rPr>
            <w:noProof/>
            <w:webHidden/>
          </w:rPr>
          <w:t>11</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68" w:history="1">
        <w:r w:rsidR="00AC5196" w:rsidRPr="001A2652">
          <w:rPr>
            <w:rStyle w:val="Hyperlink"/>
            <w:noProof/>
          </w:rPr>
          <w:t>2.3</w:t>
        </w:r>
        <w:r w:rsidR="00AC5196" w:rsidRPr="00216F44">
          <w:rPr>
            <w:noProof/>
          </w:rPr>
          <w:tab/>
        </w:r>
        <w:r w:rsidR="00AC5196" w:rsidRPr="001A2652">
          <w:rPr>
            <w:rStyle w:val="Hyperlink"/>
            <w:b/>
            <w:noProof/>
          </w:rPr>
          <w:t>Englerjev viskozimeter:</w:t>
        </w:r>
        <w:r w:rsidR="00AC5196">
          <w:rPr>
            <w:noProof/>
            <w:webHidden/>
          </w:rPr>
          <w:tab/>
        </w:r>
        <w:r w:rsidR="00AC5196">
          <w:rPr>
            <w:noProof/>
            <w:webHidden/>
          </w:rPr>
          <w:fldChar w:fldCharType="begin"/>
        </w:r>
        <w:r w:rsidR="00AC5196">
          <w:rPr>
            <w:noProof/>
            <w:webHidden/>
          </w:rPr>
          <w:instrText xml:space="preserve"> PAGEREF _Toc444516568 \h </w:instrText>
        </w:r>
        <w:r w:rsidR="00AC5196">
          <w:rPr>
            <w:noProof/>
            <w:webHidden/>
          </w:rPr>
        </w:r>
        <w:r w:rsidR="00AC5196">
          <w:rPr>
            <w:noProof/>
            <w:webHidden/>
          </w:rPr>
          <w:fldChar w:fldCharType="separate"/>
        </w:r>
        <w:r w:rsidR="00AC5196">
          <w:rPr>
            <w:noProof/>
            <w:webHidden/>
          </w:rPr>
          <w:t>12</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69" w:history="1">
        <w:r w:rsidR="00AC5196" w:rsidRPr="001A2652">
          <w:rPr>
            <w:rStyle w:val="Hyperlink"/>
            <w:b/>
            <w:noProof/>
          </w:rPr>
          <w:t>3</w:t>
        </w:r>
        <w:r w:rsidR="00AC5196" w:rsidRPr="00216F44">
          <w:rPr>
            <w:noProof/>
          </w:rPr>
          <w:tab/>
        </w:r>
        <w:r w:rsidR="00AC5196" w:rsidRPr="001A2652">
          <w:rPr>
            <w:rStyle w:val="Hyperlink"/>
            <w:b/>
            <w:noProof/>
          </w:rPr>
          <w:t>DELO</w:t>
        </w:r>
        <w:r w:rsidR="00AC5196">
          <w:rPr>
            <w:noProof/>
            <w:webHidden/>
          </w:rPr>
          <w:tab/>
        </w:r>
        <w:r w:rsidR="00AC5196">
          <w:rPr>
            <w:noProof/>
            <w:webHidden/>
          </w:rPr>
          <w:fldChar w:fldCharType="begin"/>
        </w:r>
        <w:r w:rsidR="00AC5196">
          <w:rPr>
            <w:noProof/>
            <w:webHidden/>
          </w:rPr>
          <w:instrText xml:space="preserve"> PAGEREF _Toc444516569 \h </w:instrText>
        </w:r>
        <w:r w:rsidR="00AC5196">
          <w:rPr>
            <w:noProof/>
            <w:webHidden/>
          </w:rPr>
        </w:r>
        <w:r w:rsidR="00AC5196">
          <w:rPr>
            <w:noProof/>
            <w:webHidden/>
          </w:rPr>
          <w:fldChar w:fldCharType="separate"/>
        </w:r>
        <w:r w:rsidR="00AC5196">
          <w:rPr>
            <w:noProof/>
            <w:webHidden/>
          </w:rPr>
          <w:t>13</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71" w:history="1">
        <w:r w:rsidR="00AC5196" w:rsidRPr="001A2652">
          <w:rPr>
            <w:rStyle w:val="Hyperlink"/>
            <w:noProof/>
          </w:rPr>
          <w:t>3.1</w:t>
        </w:r>
        <w:r w:rsidR="00AC5196" w:rsidRPr="00216F44">
          <w:rPr>
            <w:noProof/>
          </w:rPr>
          <w:tab/>
        </w:r>
        <w:r w:rsidR="00AC5196" w:rsidRPr="001A2652">
          <w:rPr>
            <w:rStyle w:val="Hyperlink"/>
            <w:b/>
            <w:noProof/>
          </w:rPr>
          <w:t>Inventar</w:t>
        </w:r>
        <w:r w:rsidR="00AC5196">
          <w:rPr>
            <w:noProof/>
            <w:webHidden/>
          </w:rPr>
          <w:tab/>
        </w:r>
        <w:r w:rsidR="00AC5196">
          <w:rPr>
            <w:noProof/>
            <w:webHidden/>
          </w:rPr>
          <w:fldChar w:fldCharType="begin"/>
        </w:r>
        <w:r w:rsidR="00AC5196">
          <w:rPr>
            <w:noProof/>
            <w:webHidden/>
          </w:rPr>
          <w:instrText xml:space="preserve"> PAGEREF _Toc444516571 \h </w:instrText>
        </w:r>
        <w:r w:rsidR="00AC5196">
          <w:rPr>
            <w:noProof/>
            <w:webHidden/>
          </w:rPr>
        </w:r>
        <w:r w:rsidR="00AC5196">
          <w:rPr>
            <w:noProof/>
            <w:webHidden/>
          </w:rPr>
          <w:fldChar w:fldCharType="separate"/>
        </w:r>
        <w:r w:rsidR="00AC5196">
          <w:rPr>
            <w:noProof/>
            <w:webHidden/>
          </w:rPr>
          <w:t>13</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72" w:history="1">
        <w:r w:rsidR="00AC5196" w:rsidRPr="001A2652">
          <w:rPr>
            <w:rStyle w:val="Hyperlink"/>
            <w:noProof/>
          </w:rPr>
          <w:t>3.2</w:t>
        </w:r>
        <w:r w:rsidR="00AC5196" w:rsidRPr="00216F44">
          <w:rPr>
            <w:noProof/>
          </w:rPr>
          <w:tab/>
        </w:r>
        <w:r w:rsidR="00AC5196" w:rsidRPr="001A2652">
          <w:rPr>
            <w:rStyle w:val="Hyperlink"/>
            <w:b/>
            <w:noProof/>
          </w:rPr>
          <w:t>Kemikalije</w:t>
        </w:r>
        <w:r w:rsidR="00AC5196">
          <w:rPr>
            <w:noProof/>
            <w:webHidden/>
          </w:rPr>
          <w:tab/>
        </w:r>
        <w:r w:rsidR="00AC5196">
          <w:rPr>
            <w:noProof/>
            <w:webHidden/>
          </w:rPr>
          <w:fldChar w:fldCharType="begin"/>
        </w:r>
        <w:r w:rsidR="00AC5196">
          <w:rPr>
            <w:noProof/>
            <w:webHidden/>
          </w:rPr>
          <w:instrText xml:space="preserve"> PAGEREF _Toc444516572 \h </w:instrText>
        </w:r>
        <w:r w:rsidR="00AC5196">
          <w:rPr>
            <w:noProof/>
            <w:webHidden/>
          </w:rPr>
        </w:r>
        <w:r w:rsidR="00AC5196">
          <w:rPr>
            <w:noProof/>
            <w:webHidden/>
          </w:rPr>
          <w:fldChar w:fldCharType="separate"/>
        </w:r>
        <w:r w:rsidR="00AC5196">
          <w:rPr>
            <w:noProof/>
            <w:webHidden/>
          </w:rPr>
          <w:t>13</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78" w:history="1">
        <w:r w:rsidR="00AC5196" w:rsidRPr="001A2652">
          <w:rPr>
            <w:rStyle w:val="Hyperlink"/>
            <w:noProof/>
          </w:rPr>
          <w:t>3.3</w:t>
        </w:r>
        <w:r w:rsidR="00AC5196" w:rsidRPr="00216F44">
          <w:rPr>
            <w:noProof/>
          </w:rPr>
          <w:tab/>
        </w:r>
        <w:r w:rsidR="00AC5196" w:rsidRPr="001A2652">
          <w:rPr>
            <w:rStyle w:val="Hyperlink"/>
            <w:b/>
            <w:noProof/>
          </w:rPr>
          <w:t>Varstvo pri delu</w:t>
        </w:r>
        <w:r w:rsidR="00AC5196">
          <w:rPr>
            <w:noProof/>
            <w:webHidden/>
          </w:rPr>
          <w:tab/>
        </w:r>
        <w:r w:rsidR="00AC5196">
          <w:rPr>
            <w:noProof/>
            <w:webHidden/>
          </w:rPr>
          <w:fldChar w:fldCharType="begin"/>
        </w:r>
        <w:r w:rsidR="00AC5196">
          <w:rPr>
            <w:noProof/>
            <w:webHidden/>
          </w:rPr>
          <w:instrText xml:space="preserve"> PAGEREF _Toc444516578 \h </w:instrText>
        </w:r>
        <w:r w:rsidR="00AC5196">
          <w:rPr>
            <w:noProof/>
            <w:webHidden/>
          </w:rPr>
        </w:r>
        <w:r w:rsidR="00AC5196">
          <w:rPr>
            <w:noProof/>
            <w:webHidden/>
          </w:rPr>
          <w:fldChar w:fldCharType="separate"/>
        </w:r>
        <w:r w:rsidR="00AC5196">
          <w:rPr>
            <w:noProof/>
            <w:webHidden/>
          </w:rPr>
          <w:t>14</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79" w:history="1">
        <w:r w:rsidR="00AC5196" w:rsidRPr="001A2652">
          <w:rPr>
            <w:rStyle w:val="Hyperlink"/>
            <w:noProof/>
          </w:rPr>
          <w:t>3.4</w:t>
        </w:r>
        <w:r w:rsidR="00AC5196" w:rsidRPr="00216F44">
          <w:rPr>
            <w:noProof/>
          </w:rPr>
          <w:tab/>
        </w:r>
        <w:r w:rsidR="00AC5196" w:rsidRPr="001A2652">
          <w:rPr>
            <w:rStyle w:val="Hyperlink"/>
            <w:b/>
            <w:noProof/>
          </w:rPr>
          <w:t>Postopek</w:t>
        </w:r>
        <w:r w:rsidR="00AC5196">
          <w:rPr>
            <w:noProof/>
            <w:webHidden/>
          </w:rPr>
          <w:tab/>
        </w:r>
        <w:r w:rsidR="00AC5196">
          <w:rPr>
            <w:noProof/>
            <w:webHidden/>
          </w:rPr>
          <w:fldChar w:fldCharType="begin"/>
        </w:r>
        <w:r w:rsidR="00AC5196">
          <w:rPr>
            <w:noProof/>
            <w:webHidden/>
          </w:rPr>
          <w:instrText xml:space="preserve"> PAGEREF _Toc444516579 \h </w:instrText>
        </w:r>
        <w:r w:rsidR="00AC5196">
          <w:rPr>
            <w:noProof/>
            <w:webHidden/>
          </w:rPr>
        </w:r>
        <w:r w:rsidR="00AC5196">
          <w:rPr>
            <w:noProof/>
            <w:webHidden/>
          </w:rPr>
          <w:fldChar w:fldCharType="separate"/>
        </w:r>
        <w:r w:rsidR="00AC5196">
          <w:rPr>
            <w:noProof/>
            <w:webHidden/>
          </w:rPr>
          <w:t>14</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0" w:history="1">
        <w:r w:rsidR="00AC5196" w:rsidRPr="001A2652">
          <w:rPr>
            <w:rStyle w:val="Hyperlink"/>
            <w:b/>
            <w:noProof/>
          </w:rPr>
          <w:t>4</w:t>
        </w:r>
        <w:r w:rsidR="00AC5196" w:rsidRPr="00216F44">
          <w:rPr>
            <w:noProof/>
          </w:rPr>
          <w:tab/>
        </w:r>
        <w:r w:rsidR="00AC5196" w:rsidRPr="001A2652">
          <w:rPr>
            <w:rStyle w:val="Hyperlink"/>
            <w:b/>
            <w:noProof/>
          </w:rPr>
          <w:t>MERITVE</w:t>
        </w:r>
        <w:r w:rsidR="00AC5196">
          <w:rPr>
            <w:noProof/>
            <w:webHidden/>
          </w:rPr>
          <w:tab/>
        </w:r>
        <w:r w:rsidR="00AC5196">
          <w:rPr>
            <w:noProof/>
            <w:webHidden/>
          </w:rPr>
          <w:fldChar w:fldCharType="begin"/>
        </w:r>
        <w:r w:rsidR="00AC5196">
          <w:rPr>
            <w:noProof/>
            <w:webHidden/>
          </w:rPr>
          <w:instrText xml:space="preserve"> PAGEREF _Toc444516580 \h </w:instrText>
        </w:r>
        <w:r w:rsidR="00AC5196">
          <w:rPr>
            <w:noProof/>
            <w:webHidden/>
          </w:rPr>
        </w:r>
        <w:r w:rsidR="00AC5196">
          <w:rPr>
            <w:noProof/>
            <w:webHidden/>
          </w:rPr>
          <w:fldChar w:fldCharType="separate"/>
        </w:r>
        <w:r w:rsidR="00AC5196">
          <w:rPr>
            <w:noProof/>
            <w:webHidden/>
          </w:rPr>
          <w:t>16</w:t>
        </w:r>
        <w:r w:rsidR="00AC5196">
          <w:rPr>
            <w:noProof/>
            <w:webHidden/>
          </w:rPr>
          <w:fldChar w:fldCharType="end"/>
        </w:r>
      </w:hyperlink>
    </w:p>
    <w:p w:rsidR="00AC5196" w:rsidRPr="00216F44" w:rsidRDefault="00C90D64">
      <w:pPr>
        <w:pStyle w:val="TOC2"/>
        <w:tabs>
          <w:tab w:val="left" w:pos="880"/>
          <w:tab w:val="right" w:leader="dot" w:pos="9061"/>
        </w:tabs>
        <w:rPr>
          <w:noProof/>
        </w:rPr>
      </w:pPr>
      <w:hyperlink w:anchor="_Toc444516582" w:history="1">
        <w:r w:rsidR="00AC5196" w:rsidRPr="001A2652">
          <w:rPr>
            <w:rStyle w:val="Hyperlink"/>
            <w:noProof/>
          </w:rPr>
          <w:t>4.1</w:t>
        </w:r>
        <w:r w:rsidR="00AC5196" w:rsidRPr="00216F44">
          <w:rPr>
            <w:noProof/>
          </w:rPr>
          <w:tab/>
        </w:r>
        <w:r w:rsidR="00AC5196" w:rsidRPr="001A2652">
          <w:rPr>
            <w:rStyle w:val="Hyperlink"/>
            <w:b/>
            <w:noProof/>
          </w:rPr>
          <w:t>Račun</w:t>
        </w:r>
        <w:r w:rsidR="00AC5196">
          <w:rPr>
            <w:noProof/>
            <w:webHidden/>
          </w:rPr>
          <w:tab/>
        </w:r>
        <w:r w:rsidR="00AC5196">
          <w:rPr>
            <w:noProof/>
            <w:webHidden/>
          </w:rPr>
          <w:fldChar w:fldCharType="begin"/>
        </w:r>
        <w:r w:rsidR="00AC5196">
          <w:rPr>
            <w:noProof/>
            <w:webHidden/>
          </w:rPr>
          <w:instrText xml:space="preserve"> PAGEREF _Toc444516582 \h </w:instrText>
        </w:r>
        <w:r w:rsidR="00AC5196">
          <w:rPr>
            <w:noProof/>
            <w:webHidden/>
          </w:rPr>
        </w:r>
        <w:r w:rsidR="00AC5196">
          <w:rPr>
            <w:noProof/>
            <w:webHidden/>
          </w:rPr>
          <w:fldChar w:fldCharType="separate"/>
        </w:r>
        <w:r w:rsidR="00AC5196">
          <w:rPr>
            <w:noProof/>
            <w:webHidden/>
          </w:rPr>
          <w:t>17</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3" w:history="1">
        <w:r w:rsidR="00AC5196" w:rsidRPr="001A2652">
          <w:rPr>
            <w:rStyle w:val="Hyperlink"/>
            <w:b/>
            <w:noProof/>
          </w:rPr>
          <w:t>5</w:t>
        </w:r>
        <w:r w:rsidR="00AC5196" w:rsidRPr="00216F44">
          <w:rPr>
            <w:noProof/>
          </w:rPr>
          <w:tab/>
        </w:r>
        <w:r w:rsidR="00AC5196" w:rsidRPr="001A2652">
          <w:rPr>
            <w:rStyle w:val="Hyperlink"/>
            <w:b/>
            <w:noProof/>
          </w:rPr>
          <w:t>REZULTATI</w:t>
        </w:r>
        <w:r w:rsidR="00AC5196">
          <w:rPr>
            <w:noProof/>
            <w:webHidden/>
          </w:rPr>
          <w:tab/>
        </w:r>
        <w:r w:rsidR="00AC5196">
          <w:rPr>
            <w:noProof/>
            <w:webHidden/>
          </w:rPr>
          <w:fldChar w:fldCharType="begin"/>
        </w:r>
        <w:r w:rsidR="00AC5196">
          <w:rPr>
            <w:noProof/>
            <w:webHidden/>
          </w:rPr>
          <w:instrText xml:space="preserve"> PAGEREF _Toc444516583 \h </w:instrText>
        </w:r>
        <w:r w:rsidR="00AC5196">
          <w:rPr>
            <w:noProof/>
            <w:webHidden/>
          </w:rPr>
        </w:r>
        <w:r w:rsidR="00AC5196">
          <w:rPr>
            <w:noProof/>
            <w:webHidden/>
          </w:rPr>
          <w:fldChar w:fldCharType="separate"/>
        </w:r>
        <w:r w:rsidR="00AC5196">
          <w:rPr>
            <w:noProof/>
            <w:webHidden/>
          </w:rPr>
          <w:t>19</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4" w:history="1">
        <w:r w:rsidR="00AC5196" w:rsidRPr="001A2652">
          <w:rPr>
            <w:rStyle w:val="Hyperlink"/>
            <w:b/>
            <w:noProof/>
          </w:rPr>
          <w:t>6</w:t>
        </w:r>
        <w:r w:rsidR="00AC5196" w:rsidRPr="00216F44">
          <w:rPr>
            <w:noProof/>
          </w:rPr>
          <w:tab/>
        </w:r>
        <w:r w:rsidR="00AC5196" w:rsidRPr="001A2652">
          <w:rPr>
            <w:rStyle w:val="Hyperlink"/>
            <w:b/>
            <w:noProof/>
          </w:rPr>
          <w:t>KOMENTAR</w:t>
        </w:r>
        <w:r w:rsidR="00AC5196">
          <w:rPr>
            <w:noProof/>
            <w:webHidden/>
          </w:rPr>
          <w:tab/>
        </w:r>
        <w:r w:rsidR="00AC5196">
          <w:rPr>
            <w:noProof/>
            <w:webHidden/>
          </w:rPr>
          <w:fldChar w:fldCharType="begin"/>
        </w:r>
        <w:r w:rsidR="00AC5196">
          <w:rPr>
            <w:noProof/>
            <w:webHidden/>
          </w:rPr>
          <w:instrText xml:space="preserve"> PAGEREF _Toc444516584 \h </w:instrText>
        </w:r>
        <w:r w:rsidR="00AC5196">
          <w:rPr>
            <w:noProof/>
            <w:webHidden/>
          </w:rPr>
        </w:r>
        <w:r w:rsidR="00AC5196">
          <w:rPr>
            <w:noProof/>
            <w:webHidden/>
          </w:rPr>
          <w:fldChar w:fldCharType="separate"/>
        </w:r>
        <w:r w:rsidR="00AC5196">
          <w:rPr>
            <w:noProof/>
            <w:webHidden/>
          </w:rPr>
          <w:t>19</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5" w:history="1">
        <w:r w:rsidR="00AC5196" w:rsidRPr="001A2652">
          <w:rPr>
            <w:rStyle w:val="Hyperlink"/>
            <w:b/>
            <w:noProof/>
          </w:rPr>
          <w:t>7</w:t>
        </w:r>
        <w:r w:rsidR="00AC5196" w:rsidRPr="00216F44">
          <w:rPr>
            <w:noProof/>
          </w:rPr>
          <w:tab/>
        </w:r>
        <w:r w:rsidR="00AC5196" w:rsidRPr="001A2652">
          <w:rPr>
            <w:rStyle w:val="Hyperlink"/>
            <w:b/>
            <w:noProof/>
          </w:rPr>
          <w:t>ZAKLJUČEK</w:t>
        </w:r>
        <w:r w:rsidR="00AC5196">
          <w:rPr>
            <w:noProof/>
            <w:webHidden/>
          </w:rPr>
          <w:tab/>
        </w:r>
        <w:r w:rsidR="00AC5196">
          <w:rPr>
            <w:noProof/>
            <w:webHidden/>
          </w:rPr>
          <w:fldChar w:fldCharType="begin"/>
        </w:r>
        <w:r w:rsidR="00AC5196">
          <w:rPr>
            <w:noProof/>
            <w:webHidden/>
          </w:rPr>
          <w:instrText xml:space="preserve"> PAGEREF _Toc444516585 \h </w:instrText>
        </w:r>
        <w:r w:rsidR="00AC5196">
          <w:rPr>
            <w:noProof/>
            <w:webHidden/>
          </w:rPr>
        </w:r>
        <w:r w:rsidR="00AC5196">
          <w:rPr>
            <w:noProof/>
            <w:webHidden/>
          </w:rPr>
          <w:fldChar w:fldCharType="separate"/>
        </w:r>
        <w:r w:rsidR="00AC5196">
          <w:rPr>
            <w:noProof/>
            <w:webHidden/>
          </w:rPr>
          <w:t>20</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6" w:history="1">
        <w:r w:rsidR="00AC5196" w:rsidRPr="001A2652">
          <w:rPr>
            <w:rStyle w:val="Hyperlink"/>
            <w:b/>
            <w:noProof/>
          </w:rPr>
          <w:t>8</w:t>
        </w:r>
        <w:r w:rsidR="00AC5196" w:rsidRPr="00216F44">
          <w:rPr>
            <w:noProof/>
          </w:rPr>
          <w:tab/>
        </w:r>
        <w:r w:rsidR="00AC5196" w:rsidRPr="001A2652">
          <w:rPr>
            <w:rStyle w:val="Hyperlink"/>
            <w:b/>
            <w:noProof/>
          </w:rPr>
          <w:t>LITERATURA</w:t>
        </w:r>
        <w:r w:rsidR="00AC5196">
          <w:rPr>
            <w:noProof/>
            <w:webHidden/>
          </w:rPr>
          <w:tab/>
        </w:r>
        <w:r w:rsidR="00AC5196">
          <w:rPr>
            <w:noProof/>
            <w:webHidden/>
          </w:rPr>
          <w:fldChar w:fldCharType="begin"/>
        </w:r>
        <w:r w:rsidR="00AC5196">
          <w:rPr>
            <w:noProof/>
            <w:webHidden/>
          </w:rPr>
          <w:instrText xml:space="preserve"> PAGEREF _Toc444516586 \h </w:instrText>
        </w:r>
        <w:r w:rsidR="00AC5196">
          <w:rPr>
            <w:noProof/>
            <w:webHidden/>
          </w:rPr>
        </w:r>
        <w:r w:rsidR="00AC5196">
          <w:rPr>
            <w:noProof/>
            <w:webHidden/>
          </w:rPr>
          <w:fldChar w:fldCharType="separate"/>
        </w:r>
        <w:r w:rsidR="00AC5196">
          <w:rPr>
            <w:noProof/>
            <w:webHidden/>
          </w:rPr>
          <w:t>21</w:t>
        </w:r>
        <w:r w:rsidR="00AC5196">
          <w:rPr>
            <w:noProof/>
            <w:webHidden/>
          </w:rPr>
          <w:fldChar w:fldCharType="end"/>
        </w:r>
      </w:hyperlink>
    </w:p>
    <w:p w:rsidR="00AC5196" w:rsidRPr="00216F44" w:rsidRDefault="00C90D64">
      <w:pPr>
        <w:pStyle w:val="TOC1"/>
        <w:tabs>
          <w:tab w:val="left" w:pos="440"/>
          <w:tab w:val="right" w:leader="dot" w:pos="9061"/>
        </w:tabs>
        <w:rPr>
          <w:noProof/>
        </w:rPr>
      </w:pPr>
      <w:hyperlink w:anchor="_Toc444516587" w:history="1">
        <w:r w:rsidR="00AC5196" w:rsidRPr="001A2652">
          <w:rPr>
            <w:rStyle w:val="Hyperlink"/>
            <w:b/>
            <w:noProof/>
          </w:rPr>
          <w:t>9</w:t>
        </w:r>
        <w:r w:rsidR="00AC5196" w:rsidRPr="00216F44">
          <w:rPr>
            <w:noProof/>
          </w:rPr>
          <w:tab/>
        </w:r>
        <w:r w:rsidR="00AC5196" w:rsidRPr="001A2652">
          <w:rPr>
            <w:rStyle w:val="Hyperlink"/>
            <w:b/>
            <w:noProof/>
          </w:rPr>
          <w:t>VIRI SLIK</w:t>
        </w:r>
        <w:r w:rsidR="00AC5196">
          <w:rPr>
            <w:noProof/>
            <w:webHidden/>
          </w:rPr>
          <w:tab/>
        </w:r>
        <w:r w:rsidR="00AC5196">
          <w:rPr>
            <w:noProof/>
            <w:webHidden/>
          </w:rPr>
          <w:fldChar w:fldCharType="begin"/>
        </w:r>
        <w:r w:rsidR="00AC5196">
          <w:rPr>
            <w:noProof/>
            <w:webHidden/>
          </w:rPr>
          <w:instrText xml:space="preserve"> PAGEREF _Toc444516587 \h </w:instrText>
        </w:r>
        <w:r w:rsidR="00AC5196">
          <w:rPr>
            <w:noProof/>
            <w:webHidden/>
          </w:rPr>
        </w:r>
        <w:r w:rsidR="00AC5196">
          <w:rPr>
            <w:noProof/>
            <w:webHidden/>
          </w:rPr>
          <w:fldChar w:fldCharType="separate"/>
        </w:r>
        <w:r w:rsidR="00AC5196">
          <w:rPr>
            <w:noProof/>
            <w:webHidden/>
          </w:rPr>
          <w:t>21</w:t>
        </w:r>
        <w:r w:rsidR="00AC5196">
          <w:rPr>
            <w:noProof/>
            <w:webHidden/>
          </w:rPr>
          <w:fldChar w:fldCharType="end"/>
        </w:r>
      </w:hyperlink>
    </w:p>
    <w:p w:rsidR="00AC5196" w:rsidRDefault="00AC5196">
      <w:r>
        <w:rPr>
          <w:b/>
          <w:bCs/>
        </w:rPr>
        <w:fldChar w:fldCharType="end"/>
      </w:r>
    </w:p>
    <w:p w:rsidR="00007267" w:rsidRPr="00216F44" w:rsidRDefault="001F390E" w:rsidP="00007267">
      <w:pPr>
        <w:spacing w:before="480" w:after="480"/>
        <w:rPr>
          <w:b/>
          <w:color w:val="31849B"/>
          <w:sz w:val="28"/>
          <w:szCs w:val="28"/>
        </w:rPr>
      </w:pPr>
      <w:r w:rsidRPr="00216F44">
        <w:rPr>
          <w:b/>
          <w:color w:val="31849B"/>
          <w:sz w:val="28"/>
          <w:szCs w:val="28"/>
        </w:rPr>
        <w:t>KAZALO SLIK</w:t>
      </w:r>
    </w:p>
    <w:p w:rsidR="00007267" w:rsidRPr="00216F44" w:rsidRDefault="00007267">
      <w:pPr>
        <w:pStyle w:val="TableofFigures"/>
        <w:tabs>
          <w:tab w:val="right" w:leader="dot" w:pos="9061"/>
        </w:tabs>
        <w:rPr>
          <w:rFonts w:eastAsia="Times New Roman"/>
          <w:noProof/>
          <w:lang w:eastAsia="sl-SI"/>
        </w:rPr>
      </w:pPr>
      <w:r w:rsidRPr="00216F44">
        <w:rPr>
          <w:b/>
          <w:color w:val="31849B"/>
          <w:sz w:val="28"/>
          <w:szCs w:val="28"/>
        </w:rPr>
        <w:fldChar w:fldCharType="begin"/>
      </w:r>
      <w:r w:rsidRPr="00216F44">
        <w:rPr>
          <w:b/>
          <w:color w:val="31849B"/>
          <w:sz w:val="28"/>
          <w:szCs w:val="28"/>
        </w:rPr>
        <w:instrText xml:space="preserve"> TOC \h \z \c "Slika" </w:instrText>
      </w:r>
      <w:r w:rsidRPr="00216F44">
        <w:rPr>
          <w:b/>
          <w:color w:val="31849B"/>
          <w:sz w:val="28"/>
          <w:szCs w:val="28"/>
        </w:rPr>
        <w:fldChar w:fldCharType="separate"/>
      </w:r>
      <w:hyperlink w:anchor="_Toc444517302" w:history="1">
        <w:r w:rsidRPr="00B27590">
          <w:rPr>
            <w:rStyle w:val="Hyperlink"/>
            <w:noProof/>
          </w:rPr>
          <w:t>Slika 1: Motorno olje. (Vir: 3)</w:t>
        </w:r>
        <w:r>
          <w:rPr>
            <w:noProof/>
            <w:webHidden/>
          </w:rPr>
          <w:tab/>
        </w:r>
        <w:r>
          <w:rPr>
            <w:noProof/>
            <w:webHidden/>
          </w:rPr>
          <w:fldChar w:fldCharType="begin"/>
        </w:r>
        <w:r>
          <w:rPr>
            <w:noProof/>
            <w:webHidden/>
          </w:rPr>
          <w:instrText xml:space="preserve"> PAGEREF _Toc444517302 \h </w:instrText>
        </w:r>
        <w:r>
          <w:rPr>
            <w:noProof/>
            <w:webHidden/>
          </w:rPr>
        </w:r>
        <w:r>
          <w:rPr>
            <w:noProof/>
            <w:webHidden/>
          </w:rPr>
          <w:fldChar w:fldCharType="separate"/>
        </w:r>
        <w:r>
          <w:rPr>
            <w:noProof/>
            <w:webHidden/>
          </w:rPr>
          <w:t>9</w:t>
        </w:r>
        <w:r>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1" w:anchor="_Toc444517303" w:history="1">
        <w:r w:rsidR="00007267" w:rsidRPr="00B27590">
          <w:rPr>
            <w:rStyle w:val="Hyperlink"/>
            <w:noProof/>
          </w:rPr>
          <w:t>Slika 2: Potovanje tekočine skozi kapilaro. (Vir: 1)</w:t>
        </w:r>
        <w:r w:rsidR="00007267">
          <w:rPr>
            <w:noProof/>
            <w:webHidden/>
          </w:rPr>
          <w:tab/>
        </w:r>
        <w:r w:rsidR="00007267">
          <w:rPr>
            <w:noProof/>
            <w:webHidden/>
          </w:rPr>
          <w:fldChar w:fldCharType="begin"/>
        </w:r>
        <w:r w:rsidR="00007267">
          <w:rPr>
            <w:noProof/>
            <w:webHidden/>
          </w:rPr>
          <w:instrText xml:space="preserve"> PAGEREF _Toc444517303 \h </w:instrText>
        </w:r>
        <w:r w:rsidR="00007267">
          <w:rPr>
            <w:noProof/>
            <w:webHidden/>
          </w:rPr>
        </w:r>
        <w:r w:rsidR="00007267">
          <w:rPr>
            <w:noProof/>
            <w:webHidden/>
          </w:rPr>
          <w:fldChar w:fldCharType="separate"/>
        </w:r>
        <w:r w:rsidR="00007267">
          <w:rPr>
            <w:noProof/>
            <w:webHidden/>
          </w:rPr>
          <w:t>11</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2" w:anchor="_Toc444517304" w:history="1">
        <w:r w:rsidR="00007267" w:rsidRPr="00B27590">
          <w:rPr>
            <w:rStyle w:val="Hyperlink"/>
            <w:noProof/>
          </w:rPr>
          <w:t>Slika 3: Skica Englerjevega viskozimetra. (Vir: 5)</w:t>
        </w:r>
        <w:r w:rsidR="00007267">
          <w:rPr>
            <w:noProof/>
            <w:webHidden/>
          </w:rPr>
          <w:tab/>
        </w:r>
        <w:r w:rsidR="00007267">
          <w:rPr>
            <w:noProof/>
            <w:webHidden/>
          </w:rPr>
          <w:fldChar w:fldCharType="begin"/>
        </w:r>
        <w:r w:rsidR="00007267">
          <w:rPr>
            <w:noProof/>
            <w:webHidden/>
          </w:rPr>
          <w:instrText xml:space="preserve"> PAGEREF _Toc444517304 \h </w:instrText>
        </w:r>
        <w:r w:rsidR="00007267">
          <w:rPr>
            <w:noProof/>
            <w:webHidden/>
          </w:rPr>
        </w:r>
        <w:r w:rsidR="00007267">
          <w:rPr>
            <w:noProof/>
            <w:webHidden/>
          </w:rPr>
          <w:fldChar w:fldCharType="separate"/>
        </w:r>
        <w:r w:rsidR="00007267">
          <w:rPr>
            <w:noProof/>
            <w:webHidden/>
          </w:rPr>
          <w:t>12</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3" w:anchor="_Toc444517305" w:history="1">
        <w:r w:rsidR="00007267" w:rsidRPr="00B27590">
          <w:rPr>
            <w:rStyle w:val="Hyperlink"/>
            <w:noProof/>
          </w:rPr>
          <w:t>Slika 4: Voda. (Vir: 2)</w:t>
        </w:r>
        <w:r w:rsidR="00007267">
          <w:rPr>
            <w:noProof/>
            <w:webHidden/>
          </w:rPr>
          <w:tab/>
        </w:r>
        <w:r w:rsidR="00007267">
          <w:rPr>
            <w:noProof/>
            <w:webHidden/>
          </w:rPr>
          <w:fldChar w:fldCharType="begin"/>
        </w:r>
        <w:r w:rsidR="00007267">
          <w:rPr>
            <w:noProof/>
            <w:webHidden/>
          </w:rPr>
          <w:instrText xml:space="preserve"> PAGEREF _Toc444517305 \h </w:instrText>
        </w:r>
        <w:r w:rsidR="00007267">
          <w:rPr>
            <w:noProof/>
            <w:webHidden/>
          </w:rPr>
        </w:r>
        <w:r w:rsidR="00007267">
          <w:rPr>
            <w:noProof/>
            <w:webHidden/>
          </w:rPr>
          <w:fldChar w:fldCharType="separate"/>
        </w:r>
        <w:r w:rsidR="00007267">
          <w:rPr>
            <w:noProof/>
            <w:webHidden/>
          </w:rPr>
          <w:t>13</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4" w:anchor="_Toc444517306" w:history="1">
        <w:r w:rsidR="00007267" w:rsidRPr="00B27590">
          <w:rPr>
            <w:rStyle w:val="Hyperlink"/>
            <w:noProof/>
          </w:rPr>
          <w:t>Slika 5: Vzorci motornih olj. (Vir: 4)</w:t>
        </w:r>
        <w:r w:rsidR="00007267">
          <w:rPr>
            <w:noProof/>
            <w:webHidden/>
          </w:rPr>
          <w:tab/>
        </w:r>
        <w:r w:rsidR="00007267">
          <w:rPr>
            <w:noProof/>
            <w:webHidden/>
          </w:rPr>
          <w:fldChar w:fldCharType="begin"/>
        </w:r>
        <w:r w:rsidR="00007267">
          <w:rPr>
            <w:noProof/>
            <w:webHidden/>
          </w:rPr>
          <w:instrText xml:space="preserve"> PAGEREF _Toc444517306 \h </w:instrText>
        </w:r>
        <w:r w:rsidR="00007267">
          <w:rPr>
            <w:noProof/>
            <w:webHidden/>
          </w:rPr>
        </w:r>
        <w:r w:rsidR="00007267">
          <w:rPr>
            <w:noProof/>
            <w:webHidden/>
          </w:rPr>
          <w:fldChar w:fldCharType="separate"/>
        </w:r>
        <w:r w:rsidR="00007267">
          <w:rPr>
            <w:noProof/>
            <w:webHidden/>
          </w:rPr>
          <w:t>14</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5" w:anchor="_Toc444517307" w:history="1">
        <w:r w:rsidR="00007267" w:rsidRPr="00B27590">
          <w:rPr>
            <w:rStyle w:val="Hyperlink"/>
            <w:noProof/>
          </w:rPr>
          <w:t>Slika 6: Zunanja posoda za termostatiranje in notranja za merjeno tekočino. (Vir: 4)</w:t>
        </w:r>
        <w:r w:rsidR="00007267">
          <w:rPr>
            <w:noProof/>
            <w:webHidden/>
          </w:rPr>
          <w:tab/>
        </w:r>
        <w:r w:rsidR="00007267">
          <w:rPr>
            <w:noProof/>
            <w:webHidden/>
          </w:rPr>
          <w:fldChar w:fldCharType="begin"/>
        </w:r>
        <w:r w:rsidR="00007267">
          <w:rPr>
            <w:noProof/>
            <w:webHidden/>
          </w:rPr>
          <w:instrText xml:space="preserve"> PAGEREF _Toc444517307 \h </w:instrText>
        </w:r>
        <w:r w:rsidR="00007267">
          <w:rPr>
            <w:noProof/>
            <w:webHidden/>
          </w:rPr>
        </w:r>
        <w:r w:rsidR="00007267">
          <w:rPr>
            <w:noProof/>
            <w:webHidden/>
          </w:rPr>
          <w:fldChar w:fldCharType="separate"/>
        </w:r>
        <w:r w:rsidR="00007267">
          <w:rPr>
            <w:noProof/>
            <w:webHidden/>
          </w:rPr>
          <w:t>14</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6" w:anchor="_Toc444517308" w:history="1">
        <w:r w:rsidR="00007267" w:rsidRPr="00B27590">
          <w:rPr>
            <w:rStyle w:val="Hyperlink"/>
            <w:noProof/>
          </w:rPr>
          <w:t>Slika 7: Segrevanje vode za termostatno kopel. (Vir: 4)</w:t>
        </w:r>
        <w:r w:rsidR="00007267">
          <w:rPr>
            <w:noProof/>
            <w:webHidden/>
          </w:rPr>
          <w:tab/>
        </w:r>
        <w:r w:rsidR="00007267">
          <w:rPr>
            <w:noProof/>
            <w:webHidden/>
          </w:rPr>
          <w:fldChar w:fldCharType="begin"/>
        </w:r>
        <w:r w:rsidR="00007267">
          <w:rPr>
            <w:noProof/>
            <w:webHidden/>
          </w:rPr>
          <w:instrText xml:space="preserve"> PAGEREF _Toc444517308 \h </w:instrText>
        </w:r>
        <w:r w:rsidR="00007267">
          <w:rPr>
            <w:noProof/>
            <w:webHidden/>
          </w:rPr>
        </w:r>
        <w:r w:rsidR="00007267">
          <w:rPr>
            <w:noProof/>
            <w:webHidden/>
          </w:rPr>
          <w:fldChar w:fldCharType="separate"/>
        </w:r>
        <w:r w:rsidR="00007267">
          <w:rPr>
            <w:noProof/>
            <w:webHidden/>
          </w:rPr>
          <w:t>15</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7" w:anchor="_Toc444517309" w:history="1">
        <w:r w:rsidR="00007267" w:rsidRPr="00B27590">
          <w:rPr>
            <w:rStyle w:val="Hyperlink"/>
            <w:noProof/>
          </w:rPr>
          <w:t>Slika 8: Merjenje viskoznosti novemu 10W40 motornemu olju. (Vir: 4)</w:t>
        </w:r>
        <w:r w:rsidR="00007267">
          <w:rPr>
            <w:noProof/>
            <w:webHidden/>
          </w:rPr>
          <w:tab/>
        </w:r>
        <w:r w:rsidR="00007267">
          <w:rPr>
            <w:noProof/>
            <w:webHidden/>
          </w:rPr>
          <w:fldChar w:fldCharType="begin"/>
        </w:r>
        <w:r w:rsidR="00007267">
          <w:rPr>
            <w:noProof/>
            <w:webHidden/>
          </w:rPr>
          <w:instrText xml:space="preserve"> PAGEREF _Toc444517309 \h </w:instrText>
        </w:r>
        <w:r w:rsidR="00007267">
          <w:rPr>
            <w:noProof/>
            <w:webHidden/>
          </w:rPr>
        </w:r>
        <w:r w:rsidR="00007267">
          <w:rPr>
            <w:noProof/>
            <w:webHidden/>
          </w:rPr>
          <w:fldChar w:fldCharType="separate"/>
        </w:r>
        <w:r w:rsidR="00007267">
          <w:rPr>
            <w:noProof/>
            <w:webHidden/>
          </w:rPr>
          <w:t>15</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8" w:anchor="_Toc444517310" w:history="1">
        <w:r w:rsidR="00007267" w:rsidRPr="00B27590">
          <w:rPr>
            <w:rStyle w:val="Hyperlink"/>
            <w:noProof/>
          </w:rPr>
          <w:t>Slika 9: Druga paralelka merjenja viskoznosti novemu 10W40 motornemu olju. (Vir: 4)</w:t>
        </w:r>
        <w:r w:rsidR="00007267">
          <w:rPr>
            <w:noProof/>
            <w:webHidden/>
          </w:rPr>
          <w:tab/>
        </w:r>
        <w:r w:rsidR="00007267">
          <w:rPr>
            <w:noProof/>
            <w:webHidden/>
          </w:rPr>
          <w:fldChar w:fldCharType="begin"/>
        </w:r>
        <w:r w:rsidR="00007267">
          <w:rPr>
            <w:noProof/>
            <w:webHidden/>
          </w:rPr>
          <w:instrText xml:space="preserve"> PAGEREF _Toc444517310 \h </w:instrText>
        </w:r>
        <w:r w:rsidR="00007267">
          <w:rPr>
            <w:noProof/>
            <w:webHidden/>
          </w:rPr>
        </w:r>
        <w:r w:rsidR="00007267">
          <w:rPr>
            <w:noProof/>
            <w:webHidden/>
          </w:rPr>
          <w:fldChar w:fldCharType="separate"/>
        </w:r>
        <w:r w:rsidR="00007267">
          <w:rPr>
            <w:noProof/>
            <w:webHidden/>
          </w:rPr>
          <w:t>15</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19" w:anchor="_Toc444517311" w:history="1">
        <w:r w:rsidR="00007267" w:rsidRPr="00B27590">
          <w:rPr>
            <w:rStyle w:val="Hyperlink"/>
            <w:noProof/>
          </w:rPr>
          <w:t>Slika 10: Termostatiranje novega 5W30 motornega olja. (Vir: 4)</w:t>
        </w:r>
        <w:r w:rsidR="00007267">
          <w:rPr>
            <w:noProof/>
            <w:webHidden/>
          </w:rPr>
          <w:tab/>
        </w:r>
        <w:r w:rsidR="00007267">
          <w:rPr>
            <w:noProof/>
            <w:webHidden/>
          </w:rPr>
          <w:fldChar w:fldCharType="begin"/>
        </w:r>
        <w:r w:rsidR="00007267">
          <w:rPr>
            <w:noProof/>
            <w:webHidden/>
          </w:rPr>
          <w:instrText xml:space="preserve"> PAGEREF _Toc444517311 \h </w:instrText>
        </w:r>
        <w:r w:rsidR="00007267">
          <w:rPr>
            <w:noProof/>
            <w:webHidden/>
          </w:rPr>
        </w:r>
        <w:r w:rsidR="00007267">
          <w:rPr>
            <w:noProof/>
            <w:webHidden/>
          </w:rPr>
          <w:fldChar w:fldCharType="separate"/>
        </w:r>
        <w:r w:rsidR="00007267">
          <w:rPr>
            <w:noProof/>
            <w:webHidden/>
          </w:rPr>
          <w:t>15</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20" w:anchor="_Toc444517312" w:history="1">
        <w:r w:rsidR="00007267" w:rsidRPr="00B27590">
          <w:rPr>
            <w:rStyle w:val="Hyperlink"/>
            <w:noProof/>
          </w:rPr>
          <w:t>Slika 11: Merjenje viskoznosti novemu 5W30 motornemu olju. (Vir: 4)</w:t>
        </w:r>
        <w:r w:rsidR="00007267">
          <w:rPr>
            <w:noProof/>
            <w:webHidden/>
          </w:rPr>
          <w:tab/>
        </w:r>
        <w:r w:rsidR="00007267">
          <w:rPr>
            <w:noProof/>
            <w:webHidden/>
          </w:rPr>
          <w:fldChar w:fldCharType="begin"/>
        </w:r>
        <w:r w:rsidR="00007267">
          <w:rPr>
            <w:noProof/>
            <w:webHidden/>
          </w:rPr>
          <w:instrText xml:space="preserve"> PAGEREF _Toc444517312 \h </w:instrText>
        </w:r>
        <w:r w:rsidR="00007267">
          <w:rPr>
            <w:noProof/>
            <w:webHidden/>
          </w:rPr>
        </w:r>
        <w:r w:rsidR="00007267">
          <w:rPr>
            <w:noProof/>
            <w:webHidden/>
          </w:rPr>
          <w:fldChar w:fldCharType="separate"/>
        </w:r>
        <w:r w:rsidR="00007267">
          <w:rPr>
            <w:noProof/>
            <w:webHidden/>
          </w:rPr>
          <w:t>15</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21" w:anchor="_Toc444517313" w:history="1">
        <w:r w:rsidR="00007267" w:rsidRPr="00B27590">
          <w:rPr>
            <w:rStyle w:val="Hyperlink"/>
            <w:noProof/>
          </w:rPr>
          <w:t>Slika 12: Termostatiranje rabljenega 5W30 motornega olja. (Vir: 4)</w:t>
        </w:r>
        <w:r w:rsidR="00007267">
          <w:rPr>
            <w:noProof/>
            <w:webHidden/>
          </w:rPr>
          <w:tab/>
        </w:r>
        <w:r w:rsidR="00007267">
          <w:rPr>
            <w:noProof/>
            <w:webHidden/>
          </w:rPr>
          <w:fldChar w:fldCharType="begin"/>
        </w:r>
        <w:r w:rsidR="00007267">
          <w:rPr>
            <w:noProof/>
            <w:webHidden/>
          </w:rPr>
          <w:instrText xml:space="preserve"> PAGEREF _Toc444517313 \h </w:instrText>
        </w:r>
        <w:r w:rsidR="00007267">
          <w:rPr>
            <w:noProof/>
            <w:webHidden/>
          </w:rPr>
        </w:r>
        <w:r w:rsidR="00007267">
          <w:rPr>
            <w:noProof/>
            <w:webHidden/>
          </w:rPr>
          <w:fldChar w:fldCharType="separate"/>
        </w:r>
        <w:r w:rsidR="00007267">
          <w:rPr>
            <w:noProof/>
            <w:webHidden/>
          </w:rPr>
          <w:t>16</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r:id="rId22" w:anchor="_Toc444517314" w:history="1">
        <w:r w:rsidR="00007267" w:rsidRPr="00B27590">
          <w:rPr>
            <w:rStyle w:val="Hyperlink"/>
            <w:noProof/>
          </w:rPr>
          <w:t>Slika 13: Merjenje viskoznosti rabljenemu 10W40 motornemu olju. (Vir: 4)</w:t>
        </w:r>
        <w:r w:rsidR="00007267">
          <w:rPr>
            <w:noProof/>
            <w:webHidden/>
          </w:rPr>
          <w:tab/>
        </w:r>
        <w:r w:rsidR="00007267">
          <w:rPr>
            <w:noProof/>
            <w:webHidden/>
          </w:rPr>
          <w:fldChar w:fldCharType="begin"/>
        </w:r>
        <w:r w:rsidR="00007267">
          <w:rPr>
            <w:noProof/>
            <w:webHidden/>
          </w:rPr>
          <w:instrText xml:space="preserve"> PAGEREF _Toc444517314 \h </w:instrText>
        </w:r>
        <w:r w:rsidR="00007267">
          <w:rPr>
            <w:noProof/>
            <w:webHidden/>
          </w:rPr>
        </w:r>
        <w:r w:rsidR="00007267">
          <w:rPr>
            <w:noProof/>
            <w:webHidden/>
          </w:rPr>
          <w:fldChar w:fldCharType="separate"/>
        </w:r>
        <w:r w:rsidR="00007267">
          <w:rPr>
            <w:noProof/>
            <w:webHidden/>
          </w:rPr>
          <w:t>16</w:t>
        </w:r>
        <w:r w:rsidR="00007267">
          <w:rPr>
            <w:noProof/>
            <w:webHidden/>
          </w:rPr>
          <w:fldChar w:fldCharType="end"/>
        </w:r>
      </w:hyperlink>
    </w:p>
    <w:p w:rsidR="00007267" w:rsidRPr="00216F44" w:rsidRDefault="00007267" w:rsidP="00007267">
      <w:pPr>
        <w:rPr>
          <w:b/>
          <w:color w:val="31849B"/>
          <w:sz w:val="28"/>
          <w:szCs w:val="28"/>
        </w:rPr>
      </w:pPr>
      <w:r w:rsidRPr="00216F44">
        <w:rPr>
          <w:b/>
          <w:color w:val="31849B"/>
          <w:sz w:val="28"/>
          <w:szCs w:val="28"/>
        </w:rPr>
        <w:fldChar w:fldCharType="end"/>
      </w:r>
    </w:p>
    <w:p w:rsidR="00625E74" w:rsidRPr="00216F44" w:rsidRDefault="001F390E" w:rsidP="00007267">
      <w:pPr>
        <w:spacing w:before="480" w:after="480"/>
        <w:rPr>
          <w:b/>
          <w:color w:val="31849B"/>
          <w:sz w:val="28"/>
          <w:szCs w:val="28"/>
        </w:rPr>
      </w:pPr>
      <w:r w:rsidRPr="00216F44">
        <w:rPr>
          <w:b/>
          <w:color w:val="31849B"/>
          <w:sz w:val="28"/>
          <w:szCs w:val="28"/>
        </w:rPr>
        <w:t>KAZALO TABEL</w:t>
      </w:r>
    </w:p>
    <w:p w:rsidR="00007267" w:rsidRPr="00216F44" w:rsidRDefault="00007267">
      <w:pPr>
        <w:pStyle w:val="TableofFigures"/>
        <w:tabs>
          <w:tab w:val="right" w:leader="dot" w:pos="9061"/>
        </w:tabs>
        <w:rPr>
          <w:rFonts w:eastAsia="Times New Roman"/>
          <w:noProof/>
          <w:lang w:eastAsia="sl-SI"/>
        </w:rPr>
      </w:pPr>
      <w:r w:rsidRPr="00216F44">
        <w:rPr>
          <w:b/>
          <w:color w:val="31849B"/>
          <w:sz w:val="28"/>
          <w:szCs w:val="28"/>
        </w:rPr>
        <w:fldChar w:fldCharType="begin"/>
      </w:r>
      <w:r w:rsidRPr="00216F44">
        <w:rPr>
          <w:b/>
          <w:color w:val="31849B"/>
          <w:sz w:val="28"/>
          <w:szCs w:val="28"/>
        </w:rPr>
        <w:instrText xml:space="preserve"> TOC \h \z \c "Tabela" </w:instrText>
      </w:r>
      <w:r w:rsidRPr="00216F44">
        <w:rPr>
          <w:b/>
          <w:color w:val="31849B"/>
          <w:sz w:val="28"/>
          <w:szCs w:val="28"/>
        </w:rPr>
        <w:fldChar w:fldCharType="separate"/>
      </w:r>
      <w:hyperlink w:anchor="_Toc444517351" w:history="1">
        <w:r w:rsidRPr="00F51C7D">
          <w:rPr>
            <w:rStyle w:val="Hyperlink"/>
            <w:noProof/>
          </w:rPr>
          <w:t>Tabela 1: Novo 10W40 olje.</w:t>
        </w:r>
        <w:r>
          <w:rPr>
            <w:noProof/>
            <w:webHidden/>
          </w:rPr>
          <w:tab/>
        </w:r>
        <w:r>
          <w:rPr>
            <w:noProof/>
            <w:webHidden/>
          </w:rPr>
          <w:fldChar w:fldCharType="begin"/>
        </w:r>
        <w:r>
          <w:rPr>
            <w:noProof/>
            <w:webHidden/>
          </w:rPr>
          <w:instrText xml:space="preserve"> PAGEREF _Toc444517351 \h </w:instrText>
        </w:r>
        <w:r>
          <w:rPr>
            <w:noProof/>
            <w:webHidden/>
          </w:rPr>
        </w:r>
        <w:r>
          <w:rPr>
            <w:noProof/>
            <w:webHidden/>
          </w:rPr>
          <w:fldChar w:fldCharType="separate"/>
        </w:r>
        <w:r>
          <w:rPr>
            <w:noProof/>
            <w:webHidden/>
          </w:rPr>
          <w:t>16</w:t>
        </w:r>
        <w:r>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w:anchor="_Toc444517352" w:history="1">
        <w:r w:rsidR="00007267" w:rsidRPr="00F51C7D">
          <w:rPr>
            <w:rStyle w:val="Hyperlink"/>
            <w:noProof/>
          </w:rPr>
          <w:t>Tabela 2: Rabljeno 10W40 olje.</w:t>
        </w:r>
        <w:r w:rsidR="00007267">
          <w:rPr>
            <w:noProof/>
            <w:webHidden/>
          </w:rPr>
          <w:tab/>
        </w:r>
        <w:r w:rsidR="00007267">
          <w:rPr>
            <w:noProof/>
            <w:webHidden/>
          </w:rPr>
          <w:fldChar w:fldCharType="begin"/>
        </w:r>
        <w:r w:rsidR="00007267">
          <w:rPr>
            <w:noProof/>
            <w:webHidden/>
          </w:rPr>
          <w:instrText xml:space="preserve"> PAGEREF _Toc444517352 \h </w:instrText>
        </w:r>
        <w:r w:rsidR="00007267">
          <w:rPr>
            <w:noProof/>
            <w:webHidden/>
          </w:rPr>
        </w:r>
        <w:r w:rsidR="00007267">
          <w:rPr>
            <w:noProof/>
            <w:webHidden/>
          </w:rPr>
          <w:fldChar w:fldCharType="separate"/>
        </w:r>
        <w:r w:rsidR="00007267">
          <w:rPr>
            <w:noProof/>
            <w:webHidden/>
          </w:rPr>
          <w:t>17</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w:anchor="_Toc444517353" w:history="1">
        <w:r w:rsidR="00007267" w:rsidRPr="00F51C7D">
          <w:rPr>
            <w:rStyle w:val="Hyperlink"/>
            <w:noProof/>
          </w:rPr>
          <w:t>Tabela 3: Novo 5W30 olje.</w:t>
        </w:r>
        <w:r w:rsidR="00007267">
          <w:rPr>
            <w:noProof/>
            <w:webHidden/>
          </w:rPr>
          <w:tab/>
        </w:r>
        <w:r w:rsidR="00007267">
          <w:rPr>
            <w:noProof/>
            <w:webHidden/>
          </w:rPr>
          <w:fldChar w:fldCharType="begin"/>
        </w:r>
        <w:r w:rsidR="00007267">
          <w:rPr>
            <w:noProof/>
            <w:webHidden/>
          </w:rPr>
          <w:instrText xml:space="preserve"> PAGEREF _Toc444517353 \h </w:instrText>
        </w:r>
        <w:r w:rsidR="00007267">
          <w:rPr>
            <w:noProof/>
            <w:webHidden/>
          </w:rPr>
        </w:r>
        <w:r w:rsidR="00007267">
          <w:rPr>
            <w:noProof/>
            <w:webHidden/>
          </w:rPr>
          <w:fldChar w:fldCharType="separate"/>
        </w:r>
        <w:r w:rsidR="00007267">
          <w:rPr>
            <w:noProof/>
            <w:webHidden/>
          </w:rPr>
          <w:t>17</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w:anchor="_Toc444517354" w:history="1">
        <w:r w:rsidR="00007267" w:rsidRPr="00F51C7D">
          <w:rPr>
            <w:rStyle w:val="Hyperlink"/>
            <w:noProof/>
          </w:rPr>
          <w:t>Tabela 4: Rabljeno 5W30 olje.</w:t>
        </w:r>
        <w:r w:rsidR="00007267">
          <w:rPr>
            <w:noProof/>
            <w:webHidden/>
          </w:rPr>
          <w:tab/>
        </w:r>
        <w:r w:rsidR="00007267">
          <w:rPr>
            <w:noProof/>
            <w:webHidden/>
          </w:rPr>
          <w:fldChar w:fldCharType="begin"/>
        </w:r>
        <w:r w:rsidR="00007267">
          <w:rPr>
            <w:noProof/>
            <w:webHidden/>
          </w:rPr>
          <w:instrText xml:space="preserve"> PAGEREF _Toc444517354 \h </w:instrText>
        </w:r>
        <w:r w:rsidR="00007267">
          <w:rPr>
            <w:noProof/>
            <w:webHidden/>
          </w:rPr>
        </w:r>
        <w:r w:rsidR="00007267">
          <w:rPr>
            <w:noProof/>
            <w:webHidden/>
          </w:rPr>
          <w:fldChar w:fldCharType="separate"/>
        </w:r>
        <w:r w:rsidR="00007267">
          <w:rPr>
            <w:noProof/>
            <w:webHidden/>
          </w:rPr>
          <w:t>17</w:t>
        </w:r>
        <w:r w:rsidR="00007267">
          <w:rPr>
            <w:noProof/>
            <w:webHidden/>
          </w:rPr>
          <w:fldChar w:fldCharType="end"/>
        </w:r>
      </w:hyperlink>
    </w:p>
    <w:p w:rsidR="00007267" w:rsidRPr="00216F44" w:rsidRDefault="00C90D64">
      <w:pPr>
        <w:pStyle w:val="TableofFigures"/>
        <w:tabs>
          <w:tab w:val="right" w:leader="dot" w:pos="9061"/>
        </w:tabs>
        <w:rPr>
          <w:rFonts w:eastAsia="Times New Roman"/>
          <w:noProof/>
          <w:lang w:eastAsia="sl-SI"/>
        </w:rPr>
      </w:pPr>
      <w:hyperlink w:anchor="_Toc444517355" w:history="1">
        <w:r w:rsidR="00007267" w:rsidRPr="00F51C7D">
          <w:rPr>
            <w:rStyle w:val="Hyperlink"/>
            <w:noProof/>
          </w:rPr>
          <w:t>Tabela 5: Rezultati viskoznosti.</w:t>
        </w:r>
        <w:r w:rsidR="00007267">
          <w:rPr>
            <w:noProof/>
            <w:webHidden/>
          </w:rPr>
          <w:tab/>
        </w:r>
        <w:r w:rsidR="00007267">
          <w:rPr>
            <w:noProof/>
            <w:webHidden/>
          </w:rPr>
          <w:fldChar w:fldCharType="begin"/>
        </w:r>
        <w:r w:rsidR="00007267">
          <w:rPr>
            <w:noProof/>
            <w:webHidden/>
          </w:rPr>
          <w:instrText xml:space="preserve"> PAGEREF _Toc444517355 \h </w:instrText>
        </w:r>
        <w:r w:rsidR="00007267">
          <w:rPr>
            <w:noProof/>
            <w:webHidden/>
          </w:rPr>
        </w:r>
        <w:r w:rsidR="00007267">
          <w:rPr>
            <w:noProof/>
            <w:webHidden/>
          </w:rPr>
          <w:fldChar w:fldCharType="separate"/>
        </w:r>
        <w:r w:rsidR="00007267">
          <w:rPr>
            <w:noProof/>
            <w:webHidden/>
          </w:rPr>
          <w:t>19</w:t>
        </w:r>
        <w:r w:rsidR="00007267">
          <w:rPr>
            <w:noProof/>
            <w:webHidden/>
          </w:rPr>
          <w:fldChar w:fldCharType="end"/>
        </w:r>
      </w:hyperlink>
    </w:p>
    <w:p w:rsidR="00625E74" w:rsidRPr="00216F44" w:rsidRDefault="00007267" w:rsidP="001A035F">
      <w:pPr>
        <w:rPr>
          <w:b/>
          <w:color w:val="31849B"/>
          <w:sz w:val="28"/>
          <w:szCs w:val="28"/>
        </w:rPr>
      </w:pPr>
      <w:r w:rsidRPr="00216F44">
        <w:rPr>
          <w:b/>
          <w:color w:val="31849B"/>
          <w:sz w:val="28"/>
          <w:szCs w:val="28"/>
        </w:rPr>
        <w:fldChar w:fldCharType="end"/>
      </w: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25E74" w:rsidRPr="00216F44" w:rsidRDefault="00625E74" w:rsidP="001A035F">
      <w:pPr>
        <w:rPr>
          <w:b/>
          <w:color w:val="31849B"/>
          <w:sz w:val="28"/>
          <w:szCs w:val="28"/>
        </w:rPr>
      </w:pPr>
    </w:p>
    <w:p w:rsidR="006324C6" w:rsidRPr="00216F44" w:rsidRDefault="006324C6" w:rsidP="001A035F">
      <w:pPr>
        <w:rPr>
          <w:b/>
          <w:color w:val="31849B"/>
          <w:sz w:val="28"/>
          <w:szCs w:val="28"/>
        </w:rPr>
      </w:pPr>
    </w:p>
    <w:p w:rsidR="00B34E7A" w:rsidRPr="00216F44" w:rsidRDefault="00B34E7A" w:rsidP="001A035F">
      <w:pPr>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AC5196">
      <w:pPr>
        <w:pStyle w:val="ListParagraph"/>
        <w:spacing w:before="480" w:after="480"/>
        <w:ind w:left="360"/>
        <w:outlineLvl w:val="0"/>
        <w:rPr>
          <w:b/>
          <w:color w:val="31849B"/>
          <w:sz w:val="28"/>
          <w:szCs w:val="28"/>
        </w:rPr>
      </w:pPr>
    </w:p>
    <w:p w:rsidR="00AC5196" w:rsidRPr="00216F44" w:rsidRDefault="00AC5196" w:rsidP="00007267">
      <w:pPr>
        <w:spacing w:before="480" w:after="480"/>
        <w:outlineLvl w:val="0"/>
        <w:rPr>
          <w:b/>
          <w:color w:val="31849B"/>
          <w:sz w:val="28"/>
          <w:szCs w:val="28"/>
        </w:rPr>
      </w:pPr>
    </w:p>
    <w:p w:rsidR="00F7329E" w:rsidRPr="00216F44" w:rsidRDefault="006324C6" w:rsidP="001F390E">
      <w:pPr>
        <w:pStyle w:val="ListParagraph"/>
        <w:numPr>
          <w:ilvl w:val="0"/>
          <w:numId w:val="6"/>
        </w:numPr>
        <w:spacing w:before="480" w:after="480"/>
        <w:outlineLvl w:val="0"/>
        <w:rPr>
          <w:b/>
          <w:color w:val="31849B"/>
          <w:sz w:val="28"/>
          <w:szCs w:val="28"/>
        </w:rPr>
      </w:pPr>
      <w:bookmarkStart w:id="1" w:name="_Toc444516555"/>
      <w:r w:rsidRPr="00216F44">
        <w:rPr>
          <w:b/>
          <w:color w:val="31849B"/>
          <w:sz w:val="28"/>
          <w:szCs w:val="28"/>
        </w:rPr>
        <w:t>UVOD</w:t>
      </w:r>
      <w:bookmarkEnd w:id="1"/>
    </w:p>
    <w:p w:rsidR="00F7329E" w:rsidRPr="00216F44" w:rsidRDefault="00F7329E" w:rsidP="001A035F">
      <w:pPr>
        <w:rPr>
          <w:color w:val="000000"/>
          <w:sz w:val="24"/>
          <w:szCs w:val="24"/>
        </w:rPr>
      </w:pPr>
      <w:r w:rsidRPr="00216F44">
        <w:rPr>
          <w:color w:val="000000"/>
          <w:sz w:val="24"/>
          <w:szCs w:val="24"/>
        </w:rPr>
        <w:t xml:space="preserve">Viskoznost je </w:t>
      </w:r>
      <w:r w:rsidR="00546B2E" w:rsidRPr="00216F44">
        <w:rPr>
          <w:color w:val="000000"/>
          <w:sz w:val="24"/>
          <w:szCs w:val="24"/>
        </w:rPr>
        <w:t>fizikalna lastnost vsake tekoče snovi.</w:t>
      </w:r>
      <w:r w:rsidR="00AA049D" w:rsidRPr="00AA049D">
        <w:t xml:space="preserve"> </w:t>
      </w:r>
      <w:r w:rsidR="00AA049D" w:rsidRPr="00216F44">
        <w:rPr>
          <w:color w:val="000000"/>
          <w:sz w:val="24"/>
          <w:szCs w:val="24"/>
        </w:rPr>
        <w:t xml:space="preserve">Viskoznost je povezana s temperaturo, pri nizkih temperaturah se viskoznost </w:t>
      </w:r>
      <w:r w:rsidR="00FA7FF8" w:rsidRPr="00216F44">
        <w:rPr>
          <w:color w:val="000000"/>
          <w:sz w:val="24"/>
          <w:szCs w:val="24"/>
        </w:rPr>
        <w:t>kapljevin veča</w:t>
      </w:r>
      <w:r w:rsidR="00AA049D" w:rsidRPr="00216F44">
        <w:rPr>
          <w:color w:val="000000"/>
          <w:sz w:val="24"/>
          <w:szCs w:val="24"/>
        </w:rPr>
        <w:t xml:space="preserve">. </w:t>
      </w:r>
      <w:r w:rsidR="00153279" w:rsidRPr="00216F44">
        <w:rPr>
          <w:color w:val="000000"/>
          <w:sz w:val="24"/>
          <w:szCs w:val="24"/>
        </w:rPr>
        <w:t xml:space="preserve"> </w:t>
      </w:r>
      <w:r w:rsidR="00546B2E" w:rsidRPr="00216F44">
        <w:rPr>
          <w:color w:val="000000"/>
          <w:sz w:val="24"/>
          <w:szCs w:val="24"/>
        </w:rPr>
        <w:t xml:space="preserve">Viskoznost merimo motornemu olju. </w:t>
      </w:r>
      <w:r w:rsidR="00153279" w:rsidRPr="00216F44">
        <w:rPr>
          <w:color w:val="000000"/>
          <w:sz w:val="24"/>
          <w:szCs w:val="24"/>
        </w:rPr>
        <w:t xml:space="preserve">Motorna olja spadajo med mineralna olja, ki jih uvrščamo med maziva. Čeprav se maziva po svojih lastnostih in funkciji povsem razlikujejo od tekočih goriv, obstaja povezanost med tem, da pridobivajo pretežno tudi večino maziv iz nafte. Z mazanjem gibljivih delov strojev dosežemo, da se zmanjša trenje kovinskih površin, kar ima za posledico večjo vzdržljivost strojev in njihovih delov, racionalnejše izkoriščanje in hitrejše delovanje strojev. Prvotna maziva so bila živalskega in rastlinskega izvora. To je imelo za posledico, da so maziva kemično razpadla v glicerin in maščobne kisline, slednje pa so agresivno delovale na kovine in povzročale korozijo. </w:t>
      </w:r>
      <w:r w:rsidR="00546B2E" w:rsidRPr="00216F44">
        <w:rPr>
          <w:color w:val="000000"/>
          <w:sz w:val="24"/>
          <w:szCs w:val="24"/>
        </w:rPr>
        <w:t>Izbrani so štirje vzorci</w:t>
      </w:r>
      <w:r w:rsidR="007770E9" w:rsidRPr="00216F44">
        <w:rPr>
          <w:color w:val="000000"/>
          <w:sz w:val="24"/>
          <w:szCs w:val="24"/>
        </w:rPr>
        <w:t xml:space="preserve"> </w:t>
      </w:r>
      <w:r w:rsidR="00904A4E" w:rsidRPr="00216F44">
        <w:rPr>
          <w:i/>
          <w:color w:val="000000"/>
          <w:sz w:val="24"/>
          <w:szCs w:val="24"/>
        </w:rPr>
        <w:t>(slika 5</w:t>
      </w:r>
      <w:r w:rsidR="007770E9" w:rsidRPr="00216F44">
        <w:rPr>
          <w:i/>
          <w:color w:val="000000"/>
          <w:sz w:val="24"/>
          <w:szCs w:val="24"/>
        </w:rPr>
        <w:t>)</w:t>
      </w:r>
      <w:r w:rsidR="00546B2E" w:rsidRPr="00216F44">
        <w:rPr>
          <w:color w:val="000000"/>
          <w:sz w:val="24"/>
          <w:szCs w:val="24"/>
        </w:rPr>
        <w:t xml:space="preserve"> in sicer prvi vzorec je novo poceni 10W40 motorno olje, drugi je rabljeno poceni 10W40 motorno olje, tretji je novo drago 5W30 motorno olje in četrto je rabljeno drago 5W30 motorno olje. Zastavljena</w:t>
      </w:r>
      <w:r w:rsidR="00016F05" w:rsidRPr="00216F44">
        <w:rPr>
          <w:color w:val="000000"/>
          <w:sz w:val="24"/>
          <w:szCs w:val="24"/>
        </w:rPr>
        <w:t xml:space="preserve"> prva</w:t>
      </w:r>
      <w:r w:rsidR="00546B2E" w:rsidRPr="00216F44">
        <w:rPr>
          <w:color w:val="000000"/>
          <w:sz w:val="24"/>
          <w:szCs w:val="24"/>
        </w:rPr>
        <w:t xml:space="preserve"> hipoteza je, da bo dražje novo 5W30 motorno olje imelo največjo viskoznost in s tem najboljšo kakovost, rabljeno poceni 10W40 motorno olje pa naj manjšo viskoznost. Razlika naj bi bila tudi v viskoznosti pred in po uporabi</w:t>
      </w:r>
      <w:r w:rsidR="007410D7" w:rsidRPr="00216F44">
        <w:rPr>
          <w:color w:val="000000"/>
          <w:sz w:val="24"/>
          <w:szCs w:val="24"/>
        </w:rPr>
        <w:t xml:space="preserve"> motornega olja</w:t>
      </w:r>
      <w:r w:rsidR="00546B2E" w:rsidRPr="00216F44">
        <w:rPr>
          <w:color w:val="000000"/>
          <w:sz w:val="24"/>
          <w:szCs w:val="24"/>
        </w:rPr>
        <w:t xml:space="preserve">. </w:t>
      </w:r>
      <w:r w:rsidR="00016F05" w:rsidRPr="00216F44">
        <w:rPr>
          <w:color w:val="000000"/>
          <w:sz w:val="24"/>
          <w:szCs w:val="24"/>
        </w:rPr>
        <w:t>Druga h</w:t>
      </w:r>
      <w:r w:rsidR="00546B2E" w:rsidRPr="00216F44">
        <w:rPr>
          <w:color w:val="000000"/>
          <w:sz w:val="24"/>
          <w:szCs w:val="24"/>
        </w:rPr>
        <w:t>ipoteza je</w:t>
      </w:r>
      <w:r w:rsidR="00E5797F" w:rsidRPr="00216F44">
        <w:rPr>
          <w:color w:val="000000"/>
          <w:sz w:val="24"/>
          <w:szCs w:val="24"/>
        </w:rPr>
        <w:t>,</w:t>
      </w:r>
      <w:r w:rsidR="00546B2E" w:rsidRPr="00216F44">
        <w:rPr>
          <w:color w:val="000000"/>
          <w:sz w:val="24"/>
          <w:szCs w:val="24"/>
        </w:rPr>
        <w:t xml:space="preserve"> da se z uporabo in segrevanjem motornih olj viskoznost</w:t>
      </w:r>
      <w:r w:rsidR="00E5797F" w:rsidRPr="00216F44">
        <w:rPr>
          <w:color w:val="000000"/>
          <w:sz w:val="24"/>
          <w:szCs w:val="24"/>
        </w:rPr>
        <w:t xml:space="preserve"> in kakovost</w:t>
      </w:r>
      <w:r w:rsidR="00546B2E" w:rsidRPr="00216F44">
        <w:rPr>
          <w:color w:val="000000"/>
          <w:sz w:val="24"/>
          <w:szCs w:val="24"/>
        </w:rPr>
        <w:t xml:space="preserve"> man</w:t>
      </w:r>
      <w:r w:rsidR="00E5797F" w:rsidRPr="00216F44">
        <w:rPr>
          <w:color w:val="000000"/>
          <w:sz w:val="24"/>
          <w:szCs w:val="24"/>
        </w:rPr>
        <w:t xml:space="preserve">jšata. Viskoznost merimo z Englerjevo metodo. </w:t>
      </w:r>
      <w:r w:rsidR="00016F05" w:rsidRPr="00216F44">
        <w:rPr>
          <w:color w:val="000000"/>
          <w:sz w:val="24"/>
          <w:szCs w:val="24"/>
        </w:rPr>
        <w:t xml:space="preserve">Tema je zelo zanimiva in še nihče ni primerjal viskoznosti motornih olj. Cilj je potrditi obe hipotezi s pomočjo Englerjevega viskozimetra. </w:t>
      </w: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6324C6" w:rsidRPr="00216F44" w:rsidRDefault="006324C6"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7A5B4E" w:rsidRPr="00216F44" w:rsidRDefault="007A5B4E" w:rsidP="001A035F">
      <w:pPr>
        <w:rPr>
          <w:color w:val="000000"/>
          <w:sz w:val="24"/>
          <w:szCs w:val="24"/>
        </w:rPr>
      </w:pPr>
    </w:p>
    <w:p w:rsidR="00625E74" w:rsidRPr="00216F44" w:rsidRDefault="00625E74" w:rsidP="001A035F">
      <w:pPr>
        <w:rPr>
          <w:color w:val="000000"/>
          <w:sz w:val="24"/>
          <w:szCs w:val="24"/>
        </w:rPr>
      </w:pPr>
    </w:p>
    <w:p w:rsidR="006324C6" w:rsidRPr="00216F44" w:rsidRDefault="006324C6" w:rsidP="001A035F">
      <w:pPr>
        <w:rPr>
          <w:color w:val="000000"/>
          <w:sz w:val="24"/>
          <w:szCs w:val="24"/>
        </w:rPr>
      </w:pPr>
    </w:p>
    <w:p w:rsidR="00835177" w:rsidRPr="00216F44" w:rsidRDefault="00835177" w:rsidP="001A035F">
      <w:pPr>
        <w:rPr>
          <w:color w:val="000000"/>
          <w:sz w:val="24"/>
          <w:szCs w:val="24"/>
        </w:rPr>
      </w:pPr>
    </w:p>
    <w:p w:rsidR="00835177" w:rsidRPr="00216F44" w:rsidRDefault="00BC04C9" w:rsidP="00835177">
      <w:pPr>
        <w:pStyle w:val="ListParagraph"/>
        <w:numPr>
          <w:ilvl w:val="0"/>
          <w:numId w:val="6"/>
        </w:numPr>
        <w:spacing w:before="480" w:after="480"/>
        <w:ind w:left="357" w:hanging="357"/>
        <w:contextualSpacing w:val="0"/>
        <w:outlineLvl w:val="0"/>
        <w:rPr>
          <w:b/>
          <w:color w:val="31849B"/>
          <w:sz w:val="28"/>
          <w:szCs w:val="28"/>
        </w:rPr>
      </w:pPr>
      <w:bookmarkStart w:id="2" w:name="_Toc444516556"/>
      <w:r w:rsidRPr="00216F44">
        <w:rPr>
          <w:b/>
          <w:color w:val="31849B"/>
          <w:sz w:val="28"/>
          <w:szCs w:val="28"/>
        </w:rPr>
        <w:t>OSNOVA VAJE</w:t>
      </w:r>
      <w:bookmarkEnd w:id="2"/>
    </w:p>
    <w:p w:rsidR="006324C6" w:rsidRPr="00216F44" w:rsidRDefault="006324C6" w:rsidP="006324C6">
      <w:pPr>
        <w:pStyle w:val="ListParagraph"/>
        <w:keepNext/>
        <w:keepLines/>
        <w:numPr>
          <w:ilvl w:val="0"/>
          <w:numId w:val="18"/>
        </w:numPr>
        <w:spacing w:before="40" w:after="0"/>
        <w:contextualSpacing w:val="0"/>
        <w:outlineLvl w:val="1"/>
        <w:rPr>
          <w:rFonts w:ascii="Cambria" w:eastAsia="Times New Roman" w:hAnsi="Cambria"/>
          <w:b/>
          <w:vanish/>
          <w:color w:val="000000"/>
          <w:sz w:val="24"/>
          <w:szCs w:val="24"/>
        </w:rPr>
      </w:pPr>
      <w:bookmarkStart w:id="3" w:name="_Toc444516390"/>
      <w:bookmarkStart w:id="4" w:name="_Toc444516487"/>
      <w:bookmarkStart w:id="5" w:name="_Toc444516557"/>
      <w:bookmarkEnd w:id="3"/>
      <w:bookmarkEnd w:id="4"/>
      <w:bookmarkEnd w:id="5"/>
    </w:p>
    <w:p w:rsidR="006324C6" w:rsidRPr="00216F44" w:rsidRDefault="006324C6" w:rsidP="006324C6">
      <w:pPr>
        <w:pStyle w:val="ListParagraph"/>
        <w:keepNext/>
        <w:keepLines/>
        <w:numPr>
          <w:ilvl w:val="0"/>
          <w:numId w:val="18"/>
        </w:numPr>
        <w:spacing w:before="40" w:after="0"/>
        <w:contextualSpacing w:val="0"/>
        <w:outlineLvl w:val="1"/>
        <w:rPr>
          <w:rFonts w:ascii="Cambria" w:eastAsia="Times New Roman" w:hAnsi="Cambria"/>
          <w:b/>
          <w:vanish/>
          <w:color w:val="000000"/>
          <w:sz w:val="24"/>
          <w:szCs w:val="24"/>
        </w:rPr>
      </w:pPr>
      <w:bookmarkStart w:id="6" w:name="_Toc444516391"/>
      <w:bookmarkStart w:id="7" w:name="_Toc444516488"/>
      <w:bookmarkStart w:id="8" w:name="_Toc444516558"/>
      <w:bookmarkEnd w:id="6"/>
      <w:bookmarkEnd w:id="7"/>
      <w:bookmarkEnd w:id="8"/>
    </w:p>
    <w:p w:rsidR="007A5B4E" w:rsidRPr="00216F44" w:rsidRDefault="007A5B4E" w:rsidP="00835177">
      <w:pPr>
        <w:pStyle w:val="Heading2"/>
        <w:numPr>
          <w:ilvl w:val="1"/>
          <w:numId w:val="18"/>
        </w:numPr>
        <w:spacing w:before="480" w:after="240"/>
        <w:rPr>
          <w:color w:val="000000"/>
          <w:sz w:val="24"/>
          <w:szCs w:val="24"/>
        </w:rPr>
      </w:pPr>
      <w:bookmarkStart w:id="9" w:name="_Toc444516559"/>
      <w:r w:rsidRPr="00216F44">
        <w:rPr>
          <w:b/>
          <w:color w:val="000000"/>
          <w:sz w:val="24"/>
          <w:szCs w:val="24"/>
        </w:rPr>
        <w:t>Motorna olja:</w:t>
      </w:r>
      <w:bookmarkEnd w:id="9"/>
      <w:r w:rsidRPr="00216F44">
        <w:rPr>
          <w:b/>
          <w:color w:val="000000"/>
          <w:sz w:val="24"/>
          <w:szCs w:val="24"/>
        </w:rPr>
        <w:t xml:space="preserve"> </w:t>
      </w:r>
    </w:p>
    <w:p w:rsidR="007A5B4E" w:rsidRPr="00216F44" w:rsidRDefault="007A5B4E" w:rsidP="001A035F">
      <w:pPr>
        <w:rPr>
          <w:color w:val="000000"/>
          <w:sz w:val="24"/>
          <w:szCs w:val="24"/>
        </w:rPr>
      </w:pPr>
      <w:r w:rsidRPr="00216F44">
        <w:rPr>
          <w:color w:val="000000"/>
          <w:sz w:val="24"/>
          <w:szCs w:val="24"/>
        </w:rPr>
        <w:t xml:space="preserve">Vsa olja ali oljne snovi, ki jih ne uporabljamo kot živila, prištevamo k </w:t>
      </w:r>
      <w:r w:rsidRPr="00216F44">
        <w:rPr>
          <w:color w:val="000000"/>
          <w:sz w:val="24"/>
          <w:szCs w:val="24"/>
          <w:u w:val="single"/>
        </w:rPr>
        <w:t>tehničnim oljem</w:t>
      </w:r>
      <w:r w:rsidRPr="00216F44">
        <w:rPr>
          <w:color w:val="000000"/>
          <w:sz w:val="24"/>
          <w:szCs w:val="24"/>
        </w:rPr>
        <w:t xml:space="preserve">. </w:t>
      </w:r>
      <w:r w:rsidRPr="00216F44">
        <w:rPr>
          <w:color w:val="000000"/>
          <w:sz w:val="24"/>
          <w:szCs w:val="24"/>
          <w:u w:val="single"/>
        </w:rPr>
        <w:t>Tehnična olja</w:t>
      </w:r>
      <w:r w:rsidRPr="00216F44">
        <w:rPr>
          <w:color w:val="000000"/>
          <w:sz w:val="24"/>
          <w:szCs w:val="24"/>
        </w:rPr>
        <w:t xml:space="preserve"> lahko po uporabnosti razvrstimo na primer v mazala, olja za izdelavo oljnatih barv in oljnatih lakov, olja za maščenje usnja, za izdelavo mila itd. ali po izvoru. Po izvoru delimo tehnična olja v rastlinska, živalska in mineralna tehnična olja. </w:t>
      </w:r>
      <w:r w:rsidR="001049B7" w:rsidRPr="00216F44">
        <w:rPr>
          <w:color w:val="000000"/>
          <w:sz w:val="24"/>
          <w:szCs w:val="24"/>
        </w:rPr>
        <w:t>[povzeto po: 2]</w:t>
      </w:r>
    </w:p>
    <w:p w:rsidR="009F089A" w:rsidRPr="00216F44" w:rsidRDefault="009F089A" w:rsidP="001A035F">
      <w:pPr>
        <w:rPr>
          <w:color w:val="000000"/>
          <w:sz w:val="24"/>
          <w:szCs w:val="24"/>
        </w:rPr>
      </w:pPr>
      <w:r w:rsidRPr="00216F44">
        <w:rPr>
          <w:color w:val="000000"/>
          <w:sz w:val="24"/>
          <w:szCs w:val="24"/>
        </w:rPr>
        <w:t xml:space="preserve">Z množično proizvodnjo </w:t>
      </w:r>
      <w:r w:rsidR="003C3589" w:rsidRPr="00216F44">
        <w:rPr>
          <w:color w:val="000000"/>
          <w:sz w:val="24"/>
          <w:szCs w:val="24"/>
        </w:rPr>
        <w:t xml:space="preserve">in predelavo nafte pa smo dobili številne derivate, ki imajo odlične mazalne sposobnosti, so kemično obstojni in relativno poceni ter se lahko prilagajajo različni uporabi. Pri tem moramo poudariti, da univerzalnega maziva ni, temveč proizvaja industrija različne vrste maziv, ki se po svojih lastnostih prilagajajo okoliščinam, kot so: pritisk, temperaturne spremembe, vlaga, dostopnost posameznih delov stroja in hitrost delovanja. </w:t>
      </w:r>
    </w:p>
    <w:p w:rsidR="003C3589" w:rsidRPr="00216F44" w:rsidRDefault="003C3589" w:rsidP="001A035F">
      <w:pPr>
        <w:rPr>
          <w:color w:val="000000"/>
          <w:sz w:val="24"/>
          <w:szCs w:val="24"/>
        </w:rPr>
      </w:pPr>
      <w:r w:rsidRPr="00216F44">
        <w:rPr>
          <w:color w:val="000000"/>
          <w:sz w:val="24"/>
          <w:szCs w:val="24"/>
        </w:rPr>
        <w:t>Maziva lahko razvrščamo z več vidikov, in to:</w:t>
      </w:r>
    </w:p>
    <w:p w:rsidR="003C3589" w:rsidRPr="00216F44" w:rsidRDefault="003C3589" w:rsidP="003C3589">
      <w:pPr>
        <w:pStyle w:val="ListParagraph"/>
        <w:numPr>
          <w:ilvl w:val="0"/>
          <w:numId w:val="1"/>
        </w:numPr>
        <w:rPr>
          <w:color w:val="000000"/>
          <w:sz w:val="24"/>
          <w:szCs w:val="24"/>
        </w:rPr>
      </w:pPr>
      <w:r w:rsidRPr="00216F44">
        <w:rPr>
          <w:color w:val="000000"/>
          <w:sz w:val="24"/>
          <w:szCs w:val="24"/>
        </w:rPr>
        <w:t xml:space="preserve">po </w:t>
      </w:r>
      <w:r w:rsidRPr="00216F44">
        <w:rPr>
          <w:i/>
          <w:color w:val="000000"/>
          <w:sz w:val="24"/>
          <w:szCs w:val="24"/>
        </w:rPr>
        <w:t xml:space="preserve">agregatnem stanju </w:t>
      </w:r>
      <w:r w:rsidRPr="00216F44">
        <w:rPr>
          <w:color w:val="000000"/>
          <w:sz w:val="24"/>
          <w:szCs w:val="24"/>
        </w:rPr>
        <w:t>so tekoča in poltekoča (olja) ter trdna maziva (masti),</w:t>
      </w:r>
    </w:p>
    <w:p w:rsidR="003C3589" w:rsidRPr="00216F44" w:rsidRDefault="003C3589" w:rsidP="003C3589">
      <w:pPr>
        <w:pStyle w:val="ListParagraph"/>
        <w:numPr>
          <w:ilvl w:val="0"/>
          <w:numId w:val="1"/>
        </w:numPr>
        <w:rPr>
          <w:color w:val="000000"/>
          <w:sz w:val="24"/>
          <w:szCs w:val="24"/>
        </w:rPr>
      </w:pPr>
      <w:r w:rsidRPr="00216F44">
        <w:rPr>
          <w:color w:val="000000"/>
          <w:sz w:val="24"/>
          <w:szCs w:val="24"/>
        </w:rPr>
        <w:t xml:space="preserve">po </w:t>
      </w:r>
      <w:r w:rsidRPr="00216F44">
        <w:rPr>
          <w:i/>
          <w:color w:val="000000"/>
          <w:sz w:val="24"/>
          <w:szCs w:val="24"/>
        </w:rPr>
        <w:t xml:space="preserve">izvoru </w:t>
      </w:r>
      <w:r w:rsidRPr="00216F44">
        <w:rPr>
          <w:color w:val="000000"/>
          <w:sz w:val="24"/>
          <w:szCs w:val="24"/>
        </w:rPr>
        <w:t>so mineralna, rastlinska, živalska in sestavljena maziva,</w:t>
      </w:r>
    </w:p>
    <w:p w:rsidR="003C3589" w:rsidRPr="00216F44" w:rsidRDefault="003C3589" w:rsidP="003C3589">
      <w:pPr>
        <w:pStyle w:val="ListParagraph"/>
        <w:numPr>
          <w:ilvl w:val="0"/>
          <w:numId w:val="1"/>
        </w:numPr>
        <w:rPr>
          <w:color w:val="000000"/>
          <w:sz w:val="24"/>
          <w:szCs w:val="24"/>
        </w:rPr>
      </w:pPr>
      <w:r w:rsidRPr="00216F44">
        <w:rPr>
          <w:color w:val="000000"/>
          <w:sz w:val="24"/>
          <w:szCs w:val="24"/>
        </w:rPr>
        <w:t xml:space="preserve">po </w:t>
      </w:r>
      <w:r w:rsidRPr="00216F44">
        <w:rPr>
          <w:i/>
          <w:color w:val="000000"/>
          <w:sz w:val="24"/>
          <w:szCs w:val="24"/>
        </w:rPr>
        <w:t>uporabi</w:t>
      </w:r>
      <w:r w:rsidRPr="00216F44">
        <w:rPr>
          <w:color w:val="000000"/>
          <w:sz w:val="24"/>
          <w:szCs w:val="24"/>
        </w:rPr>
        <w:t xml:space="preserve"> so vretenska, motorna, strojna, transformatorska in kompresorska olja, olja za hladilne naprave, mazalne masti in drugo.</w:t>
      </w:r>
      <w:r w:rsidR="00974525" w:rsidRPr="00216F44">
        <w:rPr>
          <w:color w:val="000000"/>
          <w:sz w:val="24"/>
          <w:szCs w:val="24"/>
        </w:rPr>
        <w:t xml:space="preserve"> [povzeto po: 1]</w:t>
      </w:r>
    </w:p>
    <w:p w:rsidR="006324C6" w:rsidRPr="00216F44" w:rsidRDefault="006324C6" w:rsidP="006324C6">
      <w:pPr>
        <w:pStyle w:val="ListParagraph"/>
        <w:keepNext/>
        <w:keepLines/>
        <w:numPr>
          <w:ilvl w:val="0"/>
          <w:numId w:val="19"/>
        </w:numPr>
        <w:spacing w:before="40" w:after="0"/>
        <w:contextualSpacing w:val="0"/>
        <w:outlineLvl w:val="2"/>
        <w:rPr>
          <w:rFonts w:ascii="Cambria" w:eastAsia="Times New Roman" w:hAnsi="Cambria"/>
          <w:vanish/>
          <w:color w:val="000000"/>
          <w:sz w:val="24"/>
          <w:szCs w:val="24"/>
          <w:u w:val="single"/>
        </w:rPr>
      </w:pPr>
      <w:bookmarkStart w:id="10" w:name="_Toc444516393"/>
      <w:bookmarkStart w:id="11" w:name="_Toc444516490"/>
      <w:bookmarkStart w:id="12" w:name="_Toc444516560"/>
      <w:bookmarkEnd w:id="10"/>
      <w:bookmarkEnd w:id="11"/>
      <w:bookmarkEnd w:id="12"/>
    </w:p>
    <w:p w:rsidR="006324C6" w:rsidRPr="00216F44" w:rsidRDefault="006324C6" w:rsidP="006324C6">
      <w:pPr>
        <w:pStyle w:val="ListParagraph"/>
        <w:keepNext/>
        <w:keepLines/>
        <w:numPr>
          <w:ilvl w:val="0"/>
          <w:numId w:val="19"/>
        </w:numPr>
        <w:spacing w:before="40" w:after="0"/>
        <w:contextualSpacing w:val="0"/>
        <w:outlineLvl w:val="2"/>
        <w:rPr>
          <w:rFonts w:ascii="Cambria" w:eastAsia="Times New Roman" w:hAnsi="Cambria"/>
          <w:vanish/>
          <w:color w:val="000000"/>
          <w:sz w:val="24"/>
          <w:szCs w:val="24"/>
          <w:u w:val="single"/>
        </w:rPr>
      </w:pPr>
      <w:bookmarkStart w:id="13" w:name="_Toc444516394"/>
      <w:bookmarkStart w:id="14" w:name="_Toc444516491"/>
      <w:bookmarkStart w:id="15" w:name="_Toc444516561"/>
      <w:bookmarkEnd w:id="13"/>
      <w:bookmarkEnd w:id="14"/>
      <w:bookmarkEnd w:id="15"/>
    </w:p>
    <w:p w:rsidR="006324C6" w:rsidRPr="00216F44" w:rsidRDefault="006324C6" w:rsidP="006324C6">
      <w:pPr>
        <w:pStyle w:val="ListParagraph"/>
        <w:keepNext/>
        <w:keepLines/>
        <w:numPr>
          <w:ilvl w:val="1"/>
          <w:numId w:val="19"/>
        </w:numPr>
        <w:spacing w:before="40" w:after="0"/>
        <w:contextualSpacing w:val="0"/>
        <w:outlineLvl w:val="2"/>
        <w:rPr>
          <w:rFonts w:ascii="Cambria" w:eastAsia="Times New Roman" w:hAnsi="Cambria"/>
          <w:vanish/>
          <w:color w:val="000000"/>
          <w:sz w:val="24"/>
          <w:szCs w:val="24"/>
          <w:u w:val="single"/>
        </w:rPr>
      </w:pPr>
      <w:bookmarkStart w:id="16" w:name="_Toc444516395"/>
      <w:bookmarkStart w:id="17" w:name="_Toc444516492"/>
      <w:bookmarkStart w:id="18" w:name="_Toc444516562"/>
      <w:bookmarkEnd w:id="16"/>
      <w:bookmarkEnd w:id="17"/>
      <w:bookmarkEnd w:id="18"/>
    </w:p>
    <w:p w:rsidR="006324C6" w:rsidRPr="00216F44" w:rsidRDefault="007A5B4E" w:rsidP="00835177">
      <w:pPr>
        <w:pStyle w:val="Heading3"/>
        <w:numPr>
          <w:ilvl w:val="2"/>
          <w:numId w:val="19"/>
        </w:numPr>
        <w:spacing w:before="240" w:after="120"/>
        <w:rPr>
          <w:color w:val="000000"/>
        </w:rPr>
      </w:pPr>
      <w:bookmarkStart w:id="19" w:name="_Toc444516563"/>
      <w:r w:rsidRPr="00216F44">
        <w:rPr>
          <w:color w:val="000000"/>
          <w:u w:val="single"/>
        </w:rPr>
        <w:t>Mineralna olja</w:t>
      </w:r>
      <w:bookmarkEnd w:id="19"/>
      <w:r w:rsidRPr="00216F44">
        <w:rPr>
          <w:color w:val="000000"/>
        </w:rPr>
        <w:t xml:space="preserve"> </w:t>
      </w:r>
    </w:p>
    <w:p w:rsidR="00A96F18" w:rsidRPr="00216F44" w:rsidRDefault="006324C6" w:rsidP="006324C6">
      <w:pPr>
        <w:rPr>
          <w:color w:val="000000"/>
          <w:sz w:val="24"/>
          <w:szCs w:val="24"/>
        </w:rPr>
      </w:pPr>
      <w:r w:rsidRPr="00216F44">
        <w:rPr>
          <w:color w:val="000000"/>
          <w:sz w:val="24"/>
          <w:szCs w:val="24"/>
        </w:rPr>
        <w:t>S</w:t>
      </w:r>
      <w:r w:rsidR="007A5B4E" w:rsidRPr="00216F44">
        <w:rPr>
          <w:color w:val="000000"/>
          <w:sz w:val="24"/>
          <w:szCs w:val="24"/>
        </w:rPr>
        <w:t>o najvažnejša mazalna olja. Pridobivajo jih iz nafte in drugih surovin. Po kemični sestavi so to ogljikovodiki. Pri višjih temperaturah se kemično ne spreminjajo in imajo precejšnjo viskoznost.</w:t>
      </w:r>
      <w:r w:rsidR="00A96F18" w:rsidRPr="00216F44">
        <w:rPr>
          <w:color w:val="000000"/>
          <w:sz w:val="24"/>
          <w:szCs w:val="24"/>
        </w:rPr>
        <w:t xml:space="preserve"> Mazalna olja morajo imeti visoko viskoznost, ker z njimi mažemo tiste kovinske dele, ki se drug ob drugega drgnejo. Če olje ni viskozno, se zaradi drgnjenja hitro odstrani s površine predmeta.</w:t>
      </w:r>
    </w:p>
    <w:p w:rsidR="006324C6" w:rsidRPr="00216F44" w:rsidRDefault="00CB61A6" w:rsidP="00835177">
      <w:pPr>
        <w:pStyle w:val="Heading3"/>
        <w:numPr>
          <w:ilvl w:val="2"/>
          <w:numId w:val="19"/>
        </w:numPr>
        <w:spacing w:before="240" w:after="120"/>
        <w:rPr>
          <w:color w:val="000000"/>
        </w:rPr>
      </w:pPr>
      <w:bookmarkStart w:id="20" w:name="_Toc444516564"/>
      <w:r w:rsidRPr="00216F44">
        <w:rPr>
          <w:color w:val="000000"/>
          <w:u w:val="single"/>
        </w:rPr>
        <w:t>Mazalna olja</w:t>
      </w:r>
      <w:bookmarkEnd w:id="20"/>
      <w:r w:rsidRPr="00216F44">
        <w:rPr>
          <w:color w:val="000000"/>
        </w:rPr>
        <w:t xml:space="preserve"> </w:t>
      </w:r>
    </w:p>
    <w:p w:rsidR="00CB61A6" w:rsidRPr="00216F44" w:rsidRDefault="00832BE3" w:rsidP="001A035F">
      <w:pPr>
        <w:rPr>
          <w:color w:val="000000"/>
          <w:sz w:val="24"/>
          <w:szCs w:val="24"/>
        </w:rPr>
      </w:pPr>
      <w:r w:rsidRPr="00216F44">
        <w:rPr>
          <w:color w:val="000000"/>
          <w:sz w:val="24"/>
          <w:szCs w:val="24"/>
        </w:rPr>
        <w:t>U</w:t>
      </w:r>
      <w:r w:rsidR="00CB61A6" w:rsidRPr="00216F44">
        <w:rPr>
          <w:color w:val="000000"/>
          <w:sz w:val="24"/>
          <w:szCs w:val="24"/>
        </w:rPr>
        <w:t xml:space="preserve">porabljamo </w:t>
      </w:r>
      <w:r w:rsidRPr="00216F44">
        <w:rPr>
          <w:color w:val="000000"/>
          <w:sz w:val="24"/>
          <w:szCs w:val="24"/>
        </w:rPr>
        <w:t xml:space="preserve">jih </w:t>
      </w:r>
      <w:r w:rsidR="00CB61A6" w:rsidRPr="00216F44">
        <w:rPr>
          <w:color w:val="000000"/>
          <w:sz w:val="24"/>
          <w:szCs w:val="24"/>
        </w:rPr>
        <w:t xml:space="preserve">za mazanje strojev, ker olje preprečuje trenje, ki nastaja med kovinama. </w:t>
      </w:r>
      <w:r w:rsidR="00753C96" w:rsidRPr="00216F44">
        <w:rPr>
          <w:color w:val="000000"/>
          <w:sz w:val="24"/>
          <w:szCs w:val="24"/>
        </w:rPr>
        <w:t xml:space="preserve">Rastlinske in živalske maščobe za to niso pripravne, ker se pri višji temperaturi razkrajajo v maščobne kisline, ki delujejo na kovine korozivno. Razen tega te maščobe niso viskozne. Zato jih uporabljamo največ za prehrano. </w:t>
      </w:r>
    </w:p>
    <w:p w:rsidR="00753C96" w:rsidRPr="00216F44" w:rsidRDefault="00753C96" w:rsidP="001A035F">
      <w:pPr>
        <w:rPr>
          <w:color w:val="000000"/>
          <w:sz w:val="24"/>
          <w:szCs w:val="24"/>
        </w:rPr>
      </w:pPr>
      <w:r w:rsidRPr="00216F44">
        <w:rPr>
          <w:color w:val="000000"/>
          <w:sz w:val="24"/>
          <w:szCs w:val="24"/>
        </w:rPr>
        <w:t xml:space="preserve">Mazalna olja pridobivajo pri destilaciji nafte, premogovega katrana in katrana oljnih škriljavcev. Pri destilaciji nafte ostane mazut, iz katerega </w:t>
      </w:r>
      <w:r w:rsidR="00CB0E79" w:rsidRPr="00216F44">
        <w:rPr>
          <w:color w:val="000000"/>
          <w:sz w:val="24"/>
          <w:szCs w:val="24"/>
        </w:rPr>
        <w:t xml:space="preserve">s ponovno destilaciji izločijo vretensko olje, lahko in težko strojno olje ter cilindrska olja. Dobljena olja niso čista, ker vsebujejo smolnate in druge snovi. Zato jih morajo rafinirati. </w:t>
      </w:r>
      <w:r w:rsidR="001049B7" w:rsidRPr="00216F44">
        <w:rPr>
          <w:color w:val="000000"/>
          <w:sz w:val="24"/>
          <w:szCs w:val="24"/>
        </w:rPr>
        <w:t>[povzeto po: 2]</w:t>
      </w:r>
    </w:p>
    <w:p w:rsidR="00CB0E79" w:rsidRPr="00216F44" w:rsidRDefault="00CB0E79" w:rsidP="001A035F">
      <w:pPr>
        <w:rPr>
          <w:color w:val="000000"/>
          <w:sz w:val="24"/>
          <w:szCs w:val="24"/>
        </w:rPr>
      </w:pPr>
      <w:r w:rsidRPr="00216F44">
        <w:rPr>
          <w:color w:val="000000"/>
          <w:sz w:val="24"/>
          <w:szCs w:val="24"/>
        </w:rPr>
        <w:t xml:space="preserve">Ne glede na to, po katerem postopku  je olje pridobljeno, je njegova kemična sestava v bistvu vedno enaka, kar pomeni, da so olja zapletene spojine mešanice različnih ogljikovodikov, ki spadajo v parafinsko, olefinsko, naftensko ali aromatsko skupino. Od kemične sestavine mineralnih olj je odvisna tudi njihova kakovost. V splošnem velja, da mineralna olja z večjim deležem olefinskih in aromatskih spojin nagibajo k zasmolitvi in jih morajo obvezno rafinirati. </w:t>
      </w:r>
      <w:r w:rsidR="00CC78F9" w:rsidRPr="00216F44">
        <w:rPr>
          <w:color w:val="000000"/>
          <w:sz w:val="24"/>
          <w:szCs w:val="24"/>
        </w:rPr>
        <w:t>[povzeto po: 3]</w:t>
      </w:r>
    </w:p>
    <w:p w:rsidR="00CB0E79" w:rsidRPr="00216F44" w:rsidRDefault="00CB0E79" w:rsidP="001A035F">
      <w:pPr>
        <w:rPr>
          <w:color w:val="000000"/>
          <w:sz w:val="24"/>
          <w:szCs w:val="24"/>
        </w:rPr>
      </w:pPr>
      <w:r w:rsidRPr="00216F44">
        <w:rPr>
          <w:color w:val="000000"/>
          <w:sz w:val="24"/>
          <w:szCs w:val="24"/>
        </w:rPr>
        <w:t>Mazalna olja delimo z vidika uporabe v dve večji skupini:</w:t>
      </w:r>
    </w:p>
    <w:p w:rsidR="00CB0E79" w:rsidRPr="00216F44" w:rsidRDefault="000368D8" w:rsidP="000368D8">
      <w:pPr>
        <w:pStyle w:val="ListParagraph"/>
        <w:numPr>
          <w:ilvl w:val="0"/>
          <w:numId w:val="2"/>
        </w:numPr>
        <w:ind w:left="1416" w:hanging="1056"/>
        <w:rPr>
          <w:i/>
          <w:color w:val="000000"/>
          <w:sz w:val="24"/>
          <w:szCs w:val="24"/>
        </w:rPr>
      </w:pPr>
      <w:r w:rsidRPr="00216F44">
        <w:rPr>
          <w:i/>
          <w:color w:val="000000"/>
          <w:sz w:val="24"/>
          <w:szCs w:val="24"/>
        </w:rPr>
        <w:t xml:space="preserve">olja za motorna vozila: </w:t>
      </w:r>
      <w:r w:rsidRPr="00216F44">
        <w:rPr>
          <w:color w:val="000000"/>
          <w:sz w:val="24"/>
          <w:szCs w:val="24"/>
        </w:rPr>
        <w:t>motorna olja, olja za menjalnike in diferenciale in razna olja za avtomobile,</w:t>
      </w:r>
    </w:p>
    <w:p w:rsidR="00977D38" w:rsidRPr="00216F44" w:rsidRDefault="000368D8" w:rsidP="00977D38">
      <w:pPr>
        <w:pStyle w:val="ListParagraph"/>
        <w:numPr>
          <w:ilvl w:val="0"/>
          <w:numId w:val="2"/>
        </w:numPr>
        <w:ind w:left="1416" w:hanging="1056"/>
        <w:rPr>
          <w:i/>
          <w:color w:val="000000"/>
          <w:sz w:val="24"/>
          <w:szCs w:val="24"/>
        </w:rPr>
      </w:pPr>
      <w:r w:rsidRPr="00216F44">
        <w:rPr>
          <w:i/>
          <w:color w:val="000000"/>
          <w:sz w:val="24"/>
          <w:szCs w:val="24"/>
        </w:rPr>
        <w:t xml:space="preserve">industrijska olja: </w:t>
      </w:r>
      <w:r w:rsidRPr="00216F44">
        <w:rPr>
          <w:color w:val="000000"/>
          <w:sz w:val="24"/>
          <w:szCs w:val="24"/>
        </w:rPr>
        <w:t>kompresorska olja, turbinska olja, hidravlična olja, vretenska olja, strojna olja, olja za osi, cilindrska olja, transformatorska olja, olja za mehansko in termično obdelavo kovin, olja za antikorozijsko zaščito in drugo.</w:t>
      </w:r>
      <w:r w:rsidR="001557A9" w:rsidRPr="00216F44">
        <w:rPr>
          <w:color w:val="000000"/>
          <w:sz w:val="24"/>
          <w:szCs w:val="24"/>
        </w:rPr>
        <w:t xml:space="preserve"> [povzeto po:</w:t>
      </w:r>
      <w:r w:rsidR="001D2425" w:rsidRPr="00216F44">
        <w:rPr>
          <w:color w:val="000000"/>
          <w:sz w:val="24"/>
          <w:szCs w:val="24"/>
        </w:rPr>
        <w:t xml:space="preserve"> 1</w:t>
      </w:r>
      <w:r w:rsidR="001557A9" w:rsidRPr="00216F44">
        <w:rPr>
          <w:color w:val="000000"/>
          <w:sz w:val="24"/>
          <w:szCs w:val="24"/>
        </w:rPr>
        <w:t>]</w:t>
      </w:r>
    </w:p>
    <w:p w:rsidR="00977D38" w:rsidRPr="00216F44" w:rsidRDefault="001E0B86" w:rsidP="00977D38">
      <w:pPr>
        <w:rPr>
          <w:color w:val="000000"/>
          <w:sz w:val="24"/>
          <w:szCs w:val="24"/>
        </w:rPr>
      </w:pPr>
      <w:r w:rsidRPr="00216F44">
        <w:rPr>
          <w:color w:val="000000"/>
          <w:sz w:val="24"/>
          <w:szCs w:val="24"/>
        </w:rPr>
        <w:t>Njihovo vrelišče in vnetišče mora biti visoka, da pri delu strojev ne izparijo in se ne vnamejo, tališče pa mora biti nizko, da se v hladnem ne strdijo. Glede na te lastnosti razlikujemo različna mazalna olja:</w:t>
      </w:r>
    </w:p>
    <w:p w:rsidR="001E0B86" w:rsidRPr="00216F44" w:rsidRDefault="001E0B86" w:rsidP="001E0B86">
      <w:pPr>
        <w:pStyle w:val="ListParagraph"/>
        <w:numPr>
          <w:ilvl w:val="0"/>
          <w:numId w:val="11"/>
        </w:numPr>
        <w:rPr>
          <w:color w:val="000000"/>
          <w:sz w:val="24"/>
          <w:szCs w:val="24"/>
        </w:rPr>
      </w:pPr>
      <w:r w:rsidRPr="00216F44">
        <w:rPr>
          <w:color w:val="000000"/>
          <w:sz w:val="24"/>
          <w:szCs w:val="24"/>
        </w:rPr>
        <w:t>vretenska olja za stroje, ki tečejo z veliko hitrostjo, npr. za elektromotorje, dinamo stroja, šivalne stroje, avtomobile;</w:t>
      </w:r>
    </w:p>
    <w:p w:rsidR="001E0B86" w:rsidRPr="00216F44" w:rsidRDefault="001E0B86" w:rsidP="001E0B86">
      <w:pPr>
        <w:pStyle w:val="ListParagraph"/>
        <w:numPr>
          <w:ilvl w:val="0"/>
          <w:numId w:val="11"/>
        </w:numPr>
        <w:rPr>
          <w:color w:val="000000"/>
          <w:sz w:val="24"/>
          <w:szCs w:val="24"/>
        </w:rPr>
      </w:pPr>
      <w:r w:rsidRPr="00216F44">
        <w:rPr>
          <w:color w:val="000000"/>
          <w:sz w:val="24"/>
          <w:szCs w:val="24"/>
        </w:rPr>
        <w:t>lahka strojna olja za lažje obremenjene stroje, npr. lokomotive;</w:t>
      </w:r>
    </w:p>
    <w:p w:rsidR="001E0B86" w:rsidRPr="00216F44" w:rsidRDefault="001E0B86" w:rsidP="001E0B86">
      <w:pPr>
        <w:pStyle w:val="ListParagraph"/>
        <w:numPr>
          <w:ilvl w:val="0"/>
          <w:numId w:val="11"/>
        </w:numPr>
        <w:rPr>
          <w:color w:val="000000"/>
          <w:sz w:val="24"/>
          <w:szCs w:val="24"/>
        </w:rPr>
      </w:pPr>
      <w:r w:rsidRPr="00216F44">
        <w:rPr>
          <w:color w:val="000000"/>
          <w:sz w:val="24"/>
          <w:szCs w:val="24"/>
        </w:rPr>
        <w:t>težka strojna olja za močno obremenjene stroje.</w:t>
      </w:r>
    </w:p>
    <w:p w:rsidR="001E0B86" w:rsidRPr="00216F44" w:rsidRDefault="001557A9" w:rsidP="001557A9">
      <w:pPr>
        <w:rPr>
          <w:color w:val="000000"/>
          <w:sz w:val="24"/>
          <w:szCs w:val="24"/>
        </w:rPr>
      </w:pPr>
      <w:r w:rsidRPr="00216F44">
        <w:rPr>
          <w:color w:val="000000"/>
          <w:sz w:val="24"/>
          <w:szCs w:val="24"/>
        </w:rPr>
        <w:t>Poleg tega pa proizvajajo še vrsto drugih posebnih olj, npr. za transformatorje, hladilne stroje, letala, parne turbine, avtomate, za osi itd.</w:t>
      </w:r>
    </w:p>
    <w:p w:rsidR="001557A9" w:rsidRPr="00216F44" w:rsidRDefault="001557A9" w:rsidP="001557A9">
      <w:pPr>
        <w:rPr>
          <w:color w:val="000000"/>
          <w:sz w:val="24"/>
          <w:szCs w:val="24"/>
        </w:rPr>
      </w:pPr>
      <w:r w:rsidRPr="00216F44">
        <w:rPr>
          <w:color w:val="000000"/>
          <w:sz w:val="24"/>
          <w:szCs w:val="24"/>
        </w:rPr>
        <w:t>Mazalna olja čistijo z žvepleno kislino, tekočim žveplovim dioksidom, s furfuralom ali pa s fenolom. Za izboljšanje lastnosti mazalnih olj jim dodajajo antioksidante, pa tudi tekoče nizke polimerizate umetnih mas, ki preprečujejo strditev mazalnih olj pri nizkih temperaturah. [povzeto po: 4]</w:t>
      </w:r>
    </w:p>
    <w:p w:rsidR="006324C6" w:rsidRPr="00216F44" w:rsidRDefault="00EF7F14" w:rsidP="00835177">
      <w:pPr>
        <w:pStyle w:val="Heading3"/>
        <w:numPr>
          <w:ilvl w:val="2"/>
          <w:numId w:val="19"/>
        </w:numPr>
        <w:spacing w:before="240" w:after="120"/>
        <w:rPr>
          <w:color w:val="000000"/>
        </w:rPr>
      </w:pPr>
      <w:bookmarkStart w:id="21" w:name="_Toc444516565"/>
      <w:r w:rsidRPr="00216F44">
        <w:rPr>
          <w:color w:val="000000"/>
          <w:u w:val="single"/>
        </w:rPr>
        <w:t>Motorno olje</w:t>
      </w:r>
      <w:bookmarkEnd w:id="21"/>
      <w:r w:rsidRPr="00216F44">
        <w:rPr>
          <w:color w:val="000000"/>
        </w:rPr>
        <w:t xml:space="preserve"> </w:t>
      </w:r>
    </w:p>
    <w:p w:rsidR="00572AEA" w:rsidRPr="00216F44" w:rsidRDefault="0027442E" w:rsidP="00572AEA">
      <w:pPr>
        <w:rPr>
          <w:color w:val="000000"/>
          <w:sz w:val="24"/>
          <w:szCs w:val="24"/>
        </w:rPr>
      </w:pPr>
      <w:r w:rsidRPr="00216F44">
        <w:rPr>
          <w:i/>
          <w:color w:val="000000"/>
          <w:sz w:val="24"/>
          <w:szCs w:val="24"/>
        </w:rPr>
        <w:t>(slika 1)</w:t>
      </w:r>
      <w:r w:rsidRPr="00216F44">
        <w:rPr>
          <w:color w:val="000000"/>
          <w:sz w:val="24"/>
          <w:szCs w:val="24"/>
        </w:rPr>
        <w:t xml:space="preserve"> </w:t>
      </w:r>
      <w:r w:rsidR="00EF7F14" w:rsidRPr="00216F44">
        <w:rPr>
          <w:color w:val="000000"/>
          <w:sz w:val="24"/>
          <w:szCs w:val="24"/>
        </w:rPr>
        <w:t xml:space="preserve">se uporablja </w:t>
      </w:r>
      <w:r w:rsidR="002623D2" w:rsidRPr="00216F44">
        <w:rPr>
          <w:color w:val="000000"/>
          <w:sz w:val="24"/>
          <w:szCs w:val="24"/>
        </w:rPr>
        <w:t xml:space="preserve">kot mazivo </w:t>
      </w:r>
      <w:r w:rsidR="00EF7F14" w:rsidRPr="00216F44">
        <w:rPr>
          <w:color w:val="000000"/>
          <w:sz w:val="24"/>
          <w:szCs w:val="24"/>
        </w:rPr>
        <w:t xml:space="preserve">za mazanje različnih motorjev z notranjim zgorevanjem. Glavna naloga olja je, da zmanjšuje </w:t>
      </w:r>
      <w:r w:rsidR="002623D2" w:rsidRPr="00216F44">
        <w:rPr>
          <w:color w:val="000000"/>
          <w:sz w:val="24"/>
          <w:szCs w:val="24"/>
        </w:rPr>
        <w:t xml:space="preserve">trenje in </w:t>
      </w:r>
      <w:r w:rsidR="00EF7F14" w:rsidRPr="00216F44">
        <w:rPr>
          <w:color w:val="000000"/>
          <w:sz w:val="24"/>
          <w:szCs w:val="24"/>
        </w:rPr>
        <w:t>obrabo</w:t>
      </w:r>
      <w:r w:rsidR="008F0D23" w:rsidRPr="00216F44">
        <w:rPr>
          <w:color w:val="000000"/>
          <w:sz w:val="24"/>
          <w:szCs w:val="24"/>
        </w:rPr>
        <w:t xml:space="preserve"> delov, ki se gibljejo</w:t>
      </w:r>
      <w:r w:rsidR="002623D2" w:rsidRPr="00216F44">
        <w:rPr>
          <w:color w:val="000000"/>
          <w:sz w:val="24"/>
          <w:szCs w:val="24"/>
        </w:rPr>
        <w:t xml:space="preserve">, prav tako tudi čisti. </w:t>
      </w:r>
      <w:r w:rsidR="00285DDF" w:rsidRPr="00216F44">
        <w:rPr>
          <w:color w:val="000000"/>
          <w:sz w:val="24"/>
          <w:szCs w:val="24"/>
        </w:rPr>
        <w:t xml:space="preserve">Motorno olje </w:t>
      </w:r>
      <w:r w:rsidR="00EF7F14" w:rsidRPr="00216F44">
        <w:rPr>
          <w:color w:val="000000"/>
          <w:sz w:val="24"/>
          <w:szCs w:val="24"/>
        </w:rPr>
        <w:t>preprečuje korozijo, izbo</w:t>
      </w:r>
      <w:r w:rsidR="00A87F8F" w:rsidRPr="00216F44">
        <w:rPr>
          <w:color w:val="000000"/>
          <w:sz w:val="24"/>
          <w:szCs w:val="24"/>
        </w:rPr>
        <w:t>ljšuje tesnenje in hladi motor, ker  odvaja toploto</w:t>
      </w:r>
      <w:r w:rsidR="00EF7F14" w:rsidRPr="00216F44">
        <w:rPr>
          <w:color w:val="000000"/>
          <w:sz w:val="24"/>
          <w:szCs w:val="24"/>
        </w:rPr>
        <w:t xml:space="preserve">. </w:t>
      </w:r>
      <w:r w:rsidR="002623D2" w:rsidRPr="00216F44">
        <w:rPr>
          <w:color w:val="000000"/>
          <w:sz w:val="24"/>
          <w:szCs w:val="24"/>
        </w:rPr>
        <w:t>Motorno olje ustvarja plast, ki ločuje površine</w:t>
      </w:r>
      <w:r w:rsidR="00EF7F14" w:rsidRPr="00216F44">
        <w:rPr>
          <w:color w:val="000000"/>
          <w:sz w:val="24"/>
          <w:szCs w:val="24"/>
        </w:rPr>
        <w:t xml:space="preserve"> gibljivih delov, da se z</w:t>
      </w:r>
      <w:r w:rsidR="002623D2" w:rsidRPr="00216F44">
        <w:rPr>
          <w:color w:val="000000"/>
          <w:sz w:val="24"/>
          <w:szCs w:val="24"/>
        </w:rPr>
        <w:t>manjša neposreden stik med njimi</w:t>
      </w:r>
      <w:r w:rsidR="00EF7F14" w:rsidRPr="00216F44">
        <w:rPr>
          <w:color w:val="000000"/>
          <w:sz w:val="24"/>
          <w:szCs w:val="24"/>
        </w:rPr>
        <w:t xml:space="preserve">, zmanjšuje toploto zaradi trenja in zmanjša obrabo in tako ščiti motor. </w:t>
      </w:r>
    </w:p>
    <w:p w:rsidR="00572AEA" w:rsidRPr="00216F44" w:rsidRDefault="00EF30C8" w:rsidP="00572AEA">
      <w:pPr>
        <w:rPr>
          <w:color w:val="000000"/>
          <w:sz w:val="24"/>
          <w:szCs w:val="24"/>
        </w:rPr>
      </w:pPr>
      <w:r w:rsidRPr="00216F44">
        <w:rPr>
          <w:color w:val="000000"/>
          <w:sz w:val="24"/>
          <w:szCs w:val="24"/>
        </w:rPr>
        <w:t>Po večini so motorna olja pridelana</w:t>
      </w:r>
      <w:r w:rsidR="00572AEA" w:rsidRPr="00216F44">
        <w:rPr>
          <w:color w:val="000000"/>
          <w:sz w:val="24"/>
          <w:szCs w:val="24"/>
        </w:rPr>
        <w:t xml:space="preserve"> iz težjega, debelejšega naftnega ogljikovodika, pridobljenega iz nafte, </w:t>
      </w:r>
      <w:r w:rsidRPr="00216F44">
        <w:rPr>
          <w:color w:val="000000"/>
          <w:sz w:val="24"/>
          <w:szCs w:val="24"/>
        </w:rPr>
        <w:t>ki jim dodajajo različne dodatke, ki jim izboljšuje</w:t>
      </w:r>
      <w:r w:rsidR="008F0D23" w:rsidRPr="00216F44">
        <w:rPr>
          <w:color w:val="000000"/>
          <w:sz w:val="24"/>
          <w:szCs w:val="24"/>
        </w:rPr>
        <w:t>jo</w:t>
      </w:r>
      <w:r w:rsidRPr="00216F44">
        <w:rPr>
          <w:color w:val="000000"/>
          <w:sz w:val="24"/>
          <w:szCs w:val="24"/>
        </w:rPr>
        <w:t xml:space="preserve"> določene lastnosti. </w:t>
      </w:r>
      <w:r w:rsidR="00325079" w:rsidRPr="00216F44">
        <w:rPr>
          <w:color w:val="000000"/>
          <w:sz w:val="24"/>
          <w:szCs w:val="24"/>
        </w:rPr>
        <w:t>Sestava motornih</w:t>
      </w:r>
      <w:r w:rsidR="00572AEA" w:rsidRPr="00216F44">
        <w:rPr>
          <w:color w:val="000000"/>
          <w:sz w:val="24"/>
          <w:szCs w:val="24"/>
        </w:rPr>
        <w:t xml:space="preserve"> olja je</w:t>
      </w:r>
      <w:r w:rsidR="006104CF" w:rsidRPr="00216F44">
        <w:rPr>
          <w:color w:val="000000"/>
          <w:sz w:val="24"/>
          <w:szCs w:val="24"/>
        </w:rPr>
        <w:t xml:space="preserve"> iz ogljikovodikov od 18 do</w:t>
      </w:r>
      <w:r w:rsidR="00572AEA" w:rsidRPr="00216F44">
        <w:rPr>
          <w:color w:val="000000"/>
          <w:sz w:val="24"/>
          <w:szCs w:val="24"/>
        </w:rPr>
        <w:t xml:space="preserve"> 34 atomov ogljika v molekuli. </w:t>
      </w:r>
      <w:r w:rsidR="00325079" w:rsidRPr="00216F44">
        <w:rPr>
          <w:color w:val="000000"/>
          <w:sz w:val="24"/>
          <w:szCs w:val="24"/>
        </w:rPr>
        <w:t>Viskoznost je ena izmed najpomembnejših lastnosti motornih olj</w:t>
      </w:r>
      <w:r w:rsidR="00572AEA" w:rsidRPr="00216F44">
        <w:rPr>
          <w:color w:val="000000"/>
          <w:sz w:val="24"/>
          <w:szCs w:val="24"/>
        </w:rPr>
        <w:t xml:space="preserve">, </w:t>
      </w:r>
      <w:r w:rsidR="00325079" w:rsidRPr="00216F44">
        <w:rPr>
          <w:color w:val="000000"/>
          <w:sz w:val="24"/>
          <w:szCs w:val="24"/>
        </w:rPr>
        <w:t xml:space="preserve">ki je pomembna </w:t>
      </w:r>
      <w:r w:rsidR="00572AEA" w:rsidRPr="00216F44">
        <w:rPr>
          <w:color w:val="000000"/>
          <w:sz w:val="24"/>
          <w:szCs w:val="24"/>
        </w:rPr>
        <w:t>pri vzdrževanju mazivnosti med deli</w:t>
      </w:r>
      <w:r w:rsidR="00325079" w:rsidRPr="00216F44">
        <w:rPr>
          <w:color w:val="000000"/>
          <w:sz w:val="24"/>
          <w:szCs w:val="24"/>
        </w:rPr>
        <w:t>, ki se gibljejo oziroma drgnejo med sabo</w:t>
      </w:r>
      <w:r w:rsidR="003821E5" w:rsidRPr="00216F44">
        <w:rPr>
          <w:color w:val="000000"/>
          <w:sz w:val="24"/>
          <w:szCs w:val="24"/>
        </w:rPr>
        <w:t>. Fizikalno lastnost viskoznost tekočin</w:t>
      </w:r>
      <w:r w:rsidR="00572AEA" w:rsidRPr="00216F44">
        <w:rPr>
          <w:color w:val="000000"/>
          <w:sz w:val="24"/>
          <w:szCs w:val="24"/>
        </w:rPr>
        <w:t xml:space="preserve"> si lahko</w:t>
      </w:r>
      <w:r w:rsidR="003821E5" w:rsidRPr="00216F44">
        <w:rPr>
          <w:color w:val="000000"/>
          <w:sz w:val="24"/>
          <w:szCs w:val="24"/>
        </w:rPr>
        <w:t xml:space="preserve"> razlagamo </w:t>
      </w:r>
      <w:r w:rsidR="00572AEA" w:rsidRPr="00216F44">
        <w:rPr>
          <w:color w:val="000000"/>
          <w:sz w:val="24"/>
          <w:szCs w:val="24"/>
        </w:rPr>
        <w:t xml:space="preserve"> kot njegovo "debelino". Viskoznost mora biti dovolj v</w:t>
      </w:r>
      <w:r w:rsidR="003821E5" w:rsidRPr="00216F44">
        <w:rPr>
          <w:color w:val="000000"/>
          <w:sz w:val="24"/>
          <w:szCs w:val="24"/>
        </w:rPr>
        <w:t>elika</w:t>
      </w:r>
      <w:r w:rsidR="00572AEA" w:rsidRPr="00216F44">
        <w:rPr>
          <w:color w:val="000000"/>
          <w:sz w:val="24"/>
          <w:szCs w:val="24"/>
        </w:rPr>
        <w:t>, za ohranitev mazalnega</w:t>
      </w:r>
      <w:r w:rsidR="003821E5" w:rsidRPr="00216F44">
        <w:rPr>
          <w:color w:val="000000"/>
          <w:sz w:val="24"/>
          <w:szCs w:val="24"/>
        </w:rPr>
        <w:t xml:space="preserve"> sloja</w:t>
      </w:r>
      <w:r w:rsidR="00572AEA" w:rsidRPr="00216F44">
        <w:rPr>
          <w:color w:val="000000"/>
          <w:sz w:val="24"/>
          <w:szCs w:val="24"/>
        </w:rPr>
        <w:t>, vendar dovolj</w:t>
      </w:r>
      <w:r w:rsidR="003821E5" w:rsidRPr="00216F44">
        <w:rPr>
          <w:color w:val="000000"/>
          <w:sz w:val="24"/>
          <w:szCs w:val="24"/>
        </w:rPr>
        <w:t xml:space="preserve"> majhna</w:t>
      </w:r>
      <w:r w:rsidR="00572AEA" w:rsidRPr="00216F44">
        <w:rPr>
          <w:color w:val="000000"/>
          <w:sz w:val="24"/>
          <w:szCs w:val="24"/>
        </w:rPr>
        <w:t xml:space="preserve">, da olje lahko teče okoli delov motorja v vseh pogojih. </w:t>
      </w:r>
      <w:r w:rsidR="003821E5" w:rsidRPr="00216F44">
        <w:rPr>
          <w:color w:val="000000"/>
          <w:sz w:val="24"/>
          <w:szCs w:val="24"/>
        </w:rPr>
        <w:t>Viskoznost merimo z indeksi</w:t>
      </w:r>
      <w:r w:rsidR="00572AEA" w:rsidRPr="00216F44">
        <w:rPr>
          <w:color w:val="000000"/>
          <w:sz w:val="24"/>
          <w:szCs w:val="24"/>
        </w:rPr>
        <w:t>,</w:t>
      </w:r>
      <w:r w:rsidR="003821E5" w:rsidRPr="00216F44">
        <w:rPr>
          <w:color w:val="000000"/>
          <w:sz w:val="24"/>
          <w:szCs w:val="24"/>
        </w:rPr>
        <w:t>ki nam povedo,</w:t>
      </w:r>
      <w:r w:rsidR="00572AEA" w:rsidRPr="00216F44">
        <w:rPr>
          <w:color w:val="000000"/>
          <w:sz w:val="24"/>
          <w:szCs w:val="24"/>
        </w:rPr>
        <w:t xml:space="preserve"> za koliko se viskoznosti spremeni pri temperaturnih spremembah.</w:t>
      </w:r>
      <w:r w:rsidR="006A6FC0" w:rsidRPr="00216F44">
        <w:rPr>
          <w:color w:val="000000"/>
          <w:sz w:val="24"/>
          <w:szCs w:val="24"/>
        </w:rPr>
        <w:t xml:space="preserve"> </w:t>
      </w:r>
    </w:p>
    <w:p w:rsidR="00EB4A5D" w:rsidRPr="00216F44" w:rsidRDefault="00916BB9" w:rsidP="00572AEA">
      <w:pPr>
        <w:rPr>
          <w:color w:val="000000"/>
          <w:sz w:val="24"/>
          <w:szCs w:val="24"/>
        </w:rPr>
      </w:pPr>
      <w:r w:rsidRPr="00216F44">
        <w:rPr>
          <w:color w:val="000000"/>
          <w:sz w:val="24"/>
          <w:szCs w:val="24"/>
        </w:rPr>
        <w:t>Motorna olja so po večini sestavljena iz ogljikovodikov</w:t>
      </w:r>
      <w:r w:rsidR="00572AEA" w:rsidRPr="00216F44">
        <w:rPr>
          <w:color w:val="000000"/>
          <w:sz w:val="24"/>
          <w:szCs w:val="24"/>
        </w:rPr>
        <w:t>, ki</w:t>
      </w:r>
      <w:r w:rsidRPr="00216F44">
        <w:rPr>
          <w:color w:val="000000"/>
          <w:sz w:val="24"/>
          <w:szCs w:val="24"/>
        </w:rPr>
        <w:t xml:space="preserve"> pa veljajo za zelo vnetljive</w:t>
      </w:r>
      <w:r w:rsidR="00572AEA" w:rsidRPr="00216F44">
        <w:rPr>
          <w:color w:val="000000"/>
          <w:sz w:val="24"/>
          <w:szCs w:val="24"/>
        </w:rPr>
        <w:t xml:space="preserve">. </w:t>
      </w:r>
      <w:r w:rsidR="007845DC" w:rsidRPr="00216F44">
        <w:rPr>
          <w:color w:val="000000"/>
          <w:sz w:val="24"/>
          <w:szCs w:val="24"/>
        </w:rPr>
        <w:t>Zelo pomembna lastnost</w:t>
      </w:r>
      <w:r w:rsidR="00572AEA" w:rsidRPr="00216F44">
        <w:rPr>
          <w:color w:val="000000"/>
          <w:sz w:val="24"/>
          <w:szCs w:val="24"/>
        </w:rPr>
        <w:t xml:space="preserve"> je</w:t>
      </w:r>
      <w:r w:rsidR="007845DC" w:rsidRPr="00216F44">
        <w:rPr>
          <w:color w:val="000000"/>
          <w:sz w:val="24"/>
          <w:szCs w:val="24"/>
        </w:rPr>
        <w:t xml:space="preserve"> tudi</w:t>
      </w:r>
      <w:r w:rsidR="00572AEA" w:rsidRPr="00216F44">
        <w:rPr>
          <w:color w:val="000000"/>
          <w:sz w:val="24"/>
          <w:szCs w:val="24"/>
        </w:rPr>
        <w:t xml:space="preserve"> vnetišče, </w:t>
      </w:r>
      <w:r w:rsidR="007845DC" w:rsidRPr="00216F44">
        <w:rPr>
          <w:color w:val="000000"/>
          <w:sz w:val="24"/>
          <w:szCs w:val="24"/>
        </w:rPr>
        <w:t xml:space="preserve">to je </w:t>
      </w:r>
      <w:r w:rsidR="00572AEA" w:rsidRPr="00216F44">
        <w:rPr>
          <w:color w:val="000000"/>
          <w:sz w:val="24"/>
          <w:szCs w:val="24"/>
        </w:rPr>
        <w:t>najnižja temperatura, pri kateri olje oddaj</w:t>
      </w:r>
      <w:r w:rsidR="007845DC" w:rsidRPr="00216F44">
        <w:rPr>
          <w:color w:val="000000"/>
          <w:sz w:val="24"/>
          <w:szCs w:val="24"/>
        </w:rPr>
        <w:t>a hlape, kar povzroči, da se olje lahko vžge</w:t>
      </w:r>
      <w:r w:rsidR="005F7892" w:rsidRPr="00216F44">
        <w:rPr>
          <w:color w:val="000000"/>
          <w:sz w:val="24"/>
          <w:szCs w:val="24"/>
        </w:rPr>
        <w:t xml:space="preserve">, to pa je zelo nevarno, </w:t>
      </w:r>
      <w:r w:rsidR="00572AEA" w:rsidRPr="00216F44">
        <w:rPr>
          <w:color w:val="000000"/>
          <w:sz w:val="24"/>
          <w:szCs w:val="24"/>
        </w:rPr>
        <w:t>zato je visoko plamenišče</w:t>
      </w:r>
      <w:r w:rsidR="005F7892" w:rsidRPr="00216F44">
        <w:rPr>
          <w:color w:val="000000"/>
          <w:sz w:val="24"/>
          <w:szCs w:val="24"/>
        </w:rPr>
        <w:t xml:space="preserve"> zelo</w:t>
      </w:r>
      <w:r w:rsidR="00EB4A5D" w:rsidRPr="00216F44">
        <w:rPr>
          <w:color w:val="000000"/>
          <w:sz w:val="24"/>
          <w:szCs w:val="24"/>
        </w:rPr>
        <w:t xml:space="preserve"> zaželeno. Pri naftni rafineriji</w:t>
      </w:r>
      <w:r w:rsidR="00572AEA" w:rsidRPr="00216F44">
        <w:rPr>
          <w:color w:val="000000"/>
          <w:sz w:val="24"/>
          <w:szCs w:val="24"/>
        </w:rPr>
        <w:t xml:space="preserve">, </w:t>
      </w:r>
      <w:r w:rsidR="00EB4A5D" w:rsidRPr="00216F44">
        <w:rPr>
          <w:color w:val="000000"/>
          <w:sz w:val="24"/>
          <w:szCs w:val="24"/>
        </w:rPr>
        <w:t xml:space="preserve">ki poteka </w:t>
      </w:r>
      <w:r w:rsidR="00572AEA" w:rsidRPr="00216F44">
        <w:rPr>
          <w:color w:val="000000"/>
          <w:sz w:val="24"/>
          <w:szCs w:val="24"/>
        </w:rPr>
        <w:t>z destilacijo</w:t>
      </w:r>
      <w:r w:rsidR="00EB4A5D" w:rsidRPr="00216F44">
        <w:rPr>
          <w:color w:val="000000"/>
          <w:sz w:val="24"/>
          <w:szCs w:val="24"/>
        </w:rPr>
        <w:t>,</w:t>
      </w:r>
      <w:r w:rsidR="00572AEA" w:rsidRPr="00216F44">
        <w:rPr>
          <w:color w:val="000000"/>
          <w:sz w:val="24"/>
          <w:szCs w:val="24"/>
        </w:rPr>
        <w:t xml:space="preserve"> ločijo frakcije motornega olja od ostalih</w:t>
      </w:r>
      <w:r w:rsidR="00EB4A5D" w:rsidRPr="00216F44">
        <w:rPr>
          <w:color w:val="000000"/>
          <w:sz w:val="24"/>
          <w:szCs w:val="24"/>
        </w:rPr>
        <w:t xml:space="preserve"> surovin nafte</w:t>
      </w:r>
      <w:r w:rsidR="00572AEA" w:rsidRPr="00216F44">
        <w:rPr>
          <w:color w:val="000000"/>
          <w:sz w:val="24"/>
          <w:szCs w:val="24"/>
        </w:rPr>
        <w:t>, tako odstranjujejo hlapne</w:t>
      </w:r>
      <w:r w:rsidR="00EB4A5D" w:rsidRPr="00216F44">
        <w:rPr>
          <w:color w:val="000000"/>
          <w:sz w:val="24"/>
          <w:szCs w:val="24"/>
        </w:rPr>
        <w:t xml:space="preserve"> snovi</w:t>
      </w:r>
      <w:r w:rsidR="00572AEA" w:rsidRPr="00216F44">
        <w:rPr>
          <w:color w:val="000000"/>
          <w:sz w:val="24"/>
          <w:szCs w:val="24"/>
        </w:rPr>
        <w:t xml:space="preserve">, in s tem </w:t>
      </w:r>
      <w:r w:rsidR="00EB4A5D" w:rsidRPr="00216F44">
        <w:rPr>
          <w:color w:val="000000"/>
          <w:sz w:val="24"/>
          <w:szCs w:val="24"/>
        </w:rPr>
        <w:t xml:space="preserve">zvišujejo </w:t>
      </w:r>
      <w:r w:rsidR="00572AEA" w:rsidRPr="00216F44">
        <w:rPr>
          <w:color w:val="000000"/>
          <w:sz w:val="24"/>
          <w:szCs w:val="24"/>
        </w:rPr>
        <w:t xml:space="preserve">plamenišče </w:t>
      </w:r>
      <w:r w:rsidR="00EB4A5D" w:rsidRPr="00216F44">
        <w:rPr>
          <w:color w:val="000000"/>
          <w:sz w:val="24"/>
          <w:szCs w:val="24"/>
        </w:rPr>
        <w:t xml:space="preserve">motornega </w:t>
      </w:r>
      <w:r w:rsidR="00572AEA" w:rsidRPr="00216F44">
        <w:rPr>
          <w:color w:val="000000"/>
          <w:sz w:val="24"/>
          <w:szCs w:val="24"/>
        </w:rPr>
        <w:t>olja</w:t>
      </w:r>
      <w:r w:rsidR="00EB4A5D" w:rsidRPr="00216F44">
        <w:rPr>
          <w:color w:val="000000"/>
          <w:sz w:val="24"/>
          <w:szCs w:val="24"/>
        </w:rPr>
        <w:t xml:space="preserve">, kar pomeni, da zmanjšujejo nagnjenost k vžigu. </w:t>
      </w:r>
    </w:p>
    <w:p w:rsidR="00A96F18" w:rsidRPr="00216F44" w:rsidRDefault="00724CD5" w:rsidP="00572AEA">
      <w:pPr>
        <w:rPr>
          <w:color w:val="000000"/>
          <w:sz w:val="24"/>
          <w:szCs w:val="24"/>
        </w:rPr>
      </w:pPr>
      <w:r w:rsidRPr="00216F44">
        <w:rPr>
          <w:color w:val="000000"/>
          <w:sz w:val="24"/>
          <w:szCs w:val="24"/>
        </w:rPr>
        <w:t>Motorno olje pa ima še drugo lastnost, ki je njegovo TBN število</w:t>
      </w:r>
      <w:r w:rsidR="00572AEA" w:rsidRPr="00216F44">
        <w:rPr>
          <w:color w:val="000000"/>
          <w:sz w:val="24"/>
          <w:szCs w:val="24"/>
        </w:rPr>
        <w:t xml:space="preserve">, </w:t>
      </w:r>
      <w:r w:rsidRPr="00216F44">
        <w:rPr>
          <w:color w:val="000000"/>
          <w:sz w:val="24"/>
          <w:szCs w:val="24"/>
        </w:rPr>
        <w:t xml:space="preserve">ki je merilo za alkalnost in </w:t>
      </w:r>
      <w:r w:rsidR="00572AEA" w:rsidRPr="00216F44">
        <w:rPr>
          <w:color w:val="000000"/>
          <w:sz w:val="24"/>
          <w:szCs w:val="24"/>
        </w:rPr>
        <w:t>sposobnost, da</w:t>
      </w:r>
      <w:r w:rsidRPr="00216F44">
        <w:rPr>
          <w:color w:val="000000"/>
          <w:sz w:val="24"/>
          <w:szCs w:val="24"/>
        </w:rPr>
        <w:t xml:space="preserve"> kisline nevtralizira</w:t>
      </w:r>
      <w:r w:rsidR="007124D7" w:rsidRPr="00216F44">
        <w:rPr>
          <w:color w:val="000000"/>
          <w:sz w:val="24"/>
          <w:szCs w:val="24"/>
        </w:rPr>
        <w:t>, n</w:t>
      </w:r>
      <w:r w:rsidR="00572AEA" w:rsidRPr="00216F44">
        <w:rPr>
          <w:color w:val="000000"/>
          <w:sz w:val="24"/>
          <w:szCs w:val="24"/>
        </w:rPr>
        <w:t xml:space="preserve">astala količina je </w:t>
      </w:r>
      <w:r w:rsidR="007124D7" w:rsidRPr="00216F44">
        <w:rPr>
          <w:color w:val="000000"/>
          <w:sz w:val="24"/>
          <w:szCs w:val="24"/>
        </w:rPr>
        <w:t xml:space="preserve">podana </w:t>
      </w:r>
      <w:r w:rsidR="00572AEA" w:rsidRPr="00216F44">
        <w:rPr>
          <w:color w:val="000000"/>
          <w:sz w:val="24"/>
          <w:szCs w:val="24"/>
        </w:rPr>
        <w:t xml:space="preserve">v mg KOH/(gram maziva). </w:t>
      </w:r>
      <w:r w:rsidR="00490E8C" w:rsidRPr="00216F44">
        <w:rPr>
          <w:color w:val="000000"/>
          <w:sz w:val="24"/>
          <w:szCs w:val="24"/>
        </w:rPr>
        <w:t>Merilo za kislost maziva je število TAN.</w:t>
      </w:r>
      <w:r w:rsidR="00572AEA" w:rsidRPr="00216F44">
        <w:rPr>
          <w:color w:val="000000"/>
          <w:sz w:val="24"/>
          <w:szCs w:val="24"/>
        </w:rPr>
        <w:t xml:space="preserve"> </w:t>
      </w:r>
      <w:r w:rsidR="00490E8C" w:rsidRPr="00216F44">
        <w:rPr>
          <w:color w:val="000000"/>
          <w:sz w:val="24"/>
          <w:szCs w:val="24"/>
        </w:rPr>
        <w:t>Poznamo še številne druge teste, ki</w:t>
      </w:r>
      <w:r w:rsidR="00572AEA" w:rsidRPr="00216F44">
        <w:rPr>
          <w:color w:val="000000"/>
          <w:sz w:val="24"/>
          <w:szCs w:val="24"/>
        </w:rPr>
        <w:t xml:space="preserve"> vključujejo cink, fosfor ali vsebnost žvepla in testiranje za prekomerno penjenje.</w:t>
      </w:r>
      <w:r w:rsidR="006A6FC0" w:rsidRPr="00216F44">
        <w:rPr>
          <w:color w:val="000000"/>
          <w:sz w:val="24"/>
          <w:szCs w:val="24"/>
        </w:rPr>
        <w:t xml:space="preserve"> [</w:t>
      </w:r>
      <w:r w:rsidR="002761E1" w:rsidRPr="00216F44">
        <w:rPr>
          <w:color w:val="000000"/>
          <w:sz w:val="24"/>
          <w:szCs w:val="24"/>
        </w:rPr>
        <w:t>povzeto po: 6</w:t>
      </w:r>
      <w:r w:rsidR="006A6FC0" w:rsidRPr="00216F44">
        <w:rPr>
          <w:color w:val="000000"/>
          <w:sz w:val="24"/>
          <w:szCs w:val="24"/>
        </w:rPr>
        <w:t>]</w:t>
      </w:r>
    </w:p>
    <w:p w:rsidR="001F390E" w:rsidRDefault="00C90D64" w:rsidP="0004759A">
      <w:pPr>
        <w:keepNext/>
      </w:pPr>
      <w:r>
        <w:rPr>
          <w:noProof/>
        </w:rPr>
        <w:pict>
          <v:shape id="Slika 1" o:spid="_x0000_s1053" type="#_x0000_t75" alt="olja-1.jpg" style="position:absolute;margin-left:112.95pt;margin-top:.7pt;width:214.25pt;height:92.95pt;z-index:-251644928;visibility:visible" wrapcoords="-76 0 -76 21426 21600 21426 21600 0 -76 0">
            <v:imagedata r:id="rId23" o:title="olja-1"/>
            <w10:wrap type="tight"/>
          </v:shape>
        </w:pict>
      </w:r>
    </w:p>
    <w:p w:rsidR="001F390E" w:rsidRDefault="001F390E" w:rsidP="0004759A">
      <w:pPr>
        <w:keepNext/>
      </w:pPr>
    </w:p>
    <w:p w:rsidR="0004759A" w:rsidRDefault="0004759A" w:rsidP="0004759A">
      <w:pPr>
        <w:keepNext/>
      </w:pPr>
    </w:p>
    <w:p w:rsidR="001F390E" w:rsidRDefault="001F390E" w:rsidP="0004759A">
      <w:pPr>
        <w:keepNext/>
      </w:pPr>
    </w:p>
    <w:p w:rsidR="001F390E" w:rsidRDefault="001F390E" w:rsidP="001F390E">
      <w:pPr>
        <w:pStyle w:val="Caption"/>
        <w:rPr>
          <w:b w:val="0"/>
          <w:bCs w:val="0"/>
          <w:color w:val="auto"/>
          <w:sz w:val="22"/>
          <w:szCs w:val="22"/>
        </w:rPr>
      </w:pPr>
    </w:p>
    <w:p w:rsidR="001D2425" w:rsidRDefault="0004759A" w:rsidP="001F390E">
      <w:pPr>
        <w:pStyle w:val="Caption"/>
        <w:jc w:val="center"/>
        <w:rPr>
          <w:b w:val="0"/>
        </w:rPr>
      </w:pPr>
      <w:bookmarkStart w:id="22" w:name="_Toc444516598"/>
      <w:bookmarkStart w:id="23" w:name="_Toc444517302"/>
      <w:r>
        <w:t xml:space="preserve">Slika </w:t>
      </w:r>
      <w:fldSimple w:instr=" SEQ Slika \* ARABIC ">
        <w:r w:rsidR="00007267">
          <w:rPr>
            <w:noProof/>
          </w:rPr>
          <w:t>1</w:t>
        </w:r>
      </w:fldSimple>
      <w:r>
        <w:t>: Motorno olje</w:t>
      </w:r>
      <w:r w:rsidR="001F390E">
        <w:t>.</w:t>
      </w:r>
      <w:r w:rsidR="00A25FAB">
        <w:t xml:space="preserve"> (Vir:</w:t>
      </w:r>
      <w:r w:rsidR="00856CC2">
        <w:t xml:space="preserve"> 3</w:t>
      </w:r>
      <w:r w:rsidR="00A25FAB">
        <w:t>)</w:t>
      </w:r>
      <w:bookmarkEnd w:id="22"/>
      <w:bookmarkEnd w:id="23"/>
    </w:p>
    <w:p w:rsidR="00835177" w:rsidRDefault="00835177" w:rsidP="00835177">
      <w:pPr>
        <w:pStyle w:val="Heading3"/>
        <w:numPr>
          <w:ilvl w:val="2"/>
          <w:numId w:val="19"/>
        </w:numPr>
        <w:spacing w:before="240" w:after="120"/>
      </w:pPr>
      <w:bookmarkStart w:id="24" w:name="_Toc444516566"/>
      <w:r>
        <w:rPr>
          <w:u w:val="single"/>
        </w:rPr>
        <w:t>Izboljšanje lastnosti maziv</w:t>
      </w:r>
      <w:bookmarkEnd w:id="24"/>
    </w:p>
    <w:p w:rsidR="001D2425" w:rsidRDefault="001D2425" w:rsidP="001D2425">
      <w:pPr>
        <w:rPr>
          <w:sz w:val="24"/>
          <w:szCs w:val="24"/>
        </w:rPr>
      </w:pPr>
      <w:r>
        <w:rPr>
          <w:sz w:val="24"/>
          <w:szCs w:val="24"/>
        </w:rPr>
        <w:t>Hitremu razvoju tehnike in tehnologije na področju strojegradnje je morala slediti tudi mazalna tehnika z izbiro ustreznih maziv. Ker lastnosti prvotnih maziv niso več ustrezale zahtevnejši uporabi, jih je bilo treba izboljšati z dodatki ustreznih kemičnih spojin. Dodatke, ki bodisi izboljšujejo obstoječe lastnosti ali omogočajo nove lastnosti maziv, imenujemo aditivi, z njimi izboljšana maziva pa legirana olja in masti.</w:t>
      </w:r>
    </w:p>
    <w:p w:rsidR="001D2425" w:rsidRDefault="001D2425" w:rsidP="001D2425">
      <w:pPr>
        <w:rPr>
          <w:sz w:val="24"/>
          <w:szCs w:val="24"/>
        </w:rPr>
      </w:pPr>
      <w:r>
        <w:rPr>
          <w:sz w:val="24"/>
          <w:szCs w:val="24"/>
        </w:rPr>
        <w:t>Na</w:t>
      </w:r>
      <w:r w:rsidR="000824C2">
        <w:rPr>
          <w:sz w:val="24"/>
          <w:szCs w:val="24"/>
        </w:rPr>
        <w:t>vajam</w:t>
      </w:r>
      <w:r>
        <w:rPr>
          <w:sz w:val="24"/>
          <w:szCs w:val="24"/>
        </w:rPr>
        <w:t xml:space="preserve"> nekatere pomembnejše lastnosti maziv, ki jih izboljšujejo z dodatki aditivov:</w:t>
      </w:r>
    </w:p>
    <w:p w:rsidR="001D2425" w:rsidRPr="00645E7E" w:rsidRDefault="00645E7E" w:rsidP="001D2425">
      <w:pPr>
        <w:pStyle w:val="ListParagraph"/>
        <w:numPr>
          <w:ilvl w:val="0"/>
          <w:numId w:val="12"/>
        </w:numPr>
        <w:rPr>
          <w:i/>
          <w:sz w:val="24"/>
          <w:szCs w:val="24"/>
        </w:rPr>
      </w:pPr>
      <w:r w:rsidRPr="00645E7E">
        <w:rPr>
          <w:i/>
          <w:sz w:val="24"/>
          <w:szCs w:val="24"/>
        </w:rPr>
        <w:t>mazavost olj in masti</w:t>
      </w:r>
      <w:r>
        <w:rPr>
          <w:i/>
          <w:sz w:val="24"/>
          <w:szCs w:val="24"/>
        </w:rPr>
        <w:t xml:space="preserve"> </w:t>
      </w:r>
      <w:r>
        <w:rPr>
          <w:sz w:val="24"/>
          <w:szCs w:val="24"/>
        </w:rPr>
        <w:t>izboljšujejo z dodatkom grafita (čisti ogljik) ali molibden disulfida MoS</w:t>
      </w:r>
      <w:r w:rsidRPr="00645E7E">
        <w:rPr>
          <w:sz w:val="16"/>
          <w:szCs w:val="16"/>
        </w:rPr>
        <w:t>2</w:t>
      </w:r>
      <w:r>
        <w:rPr>
          <w:sz w:val="16"/>
          <w:szCs w:val="16"/>
        </w:rPr>
        <w:t xml:space="preserve"> </w:t>
      </w:r>
      <w:r>
        <w:rPr>
          <w:sz w:val="24"/>
          <w:szCs w:val="24"/>
        </w:rPr>
        <w:t>(molykote, liqui moly). Značilna kristalna struktura teh snovi namreč omogoča boljše drsenje;</w:t>
      </w:r>
    </w:p>
    <w:p w:rsidR="00645E7E" w:rsidRPr="00645E7E" w:rsidRDefault="00645E7E" w:rsidP="00645E7E">
      <w:pPr>
        <w:pStyle w:val="ListParagraph"/>
        <w:numPr>
          <w:ilvl w:val="0"/>
          <w:numId w:val="12"/>
        </w:numPr>
        <w:rPr>
          <w:i/>
          <w:sz w:val="24"/>
          <w:szCs w:val="24"/>
        </w:rPr>
      </w:pPr>
      <w:r>
        <w:rPr>
          <w:i/>
          <w:sz w:val="24"/>
          <w:szCs w:val="24"/>
        </w:rPr>
        <w:t xml:space="preserve">indeks viskoznosti </w:t>
      </w:r>
      <w:r>
        <w:rPr>
          <w:sz w:val="24"/>
          <w:szCs w:val="24"/>
        </w:rPr>
        <w:t>je merilo za odvisnost viskoznosti olj od temperature. Zelo majhna temperaturna odvisnost se označuje z indeksom 100, zelo velika z 0. Indeks viskoznosti izboljšujejo z aditivi, kot npr. poliizobutilen, metakrilati;</w:t>
      </w:r>
    </w:p>
    <w:p w:rsidR="00645E7E" w:rsidRPr="00645E7E" w:rsidRDefault="00645E7E" w:rsidP="00645E7E">
      <w:pPr>
        <w:pStyle w:val="ListParagraph"/>
        <w:numPr>
          <w:ilvl w:val="0"/>
          <w:numId w:val="12"/>
        </w:numPr>
        <w:rPr>
          <w:i/>
          <w:sz w:val="24"/>
          <w:szCs w:val="24"/>
        </w:rPr>
      </w:pPr>
      <w:r>
        <w:rPr>
          <w:i/>
          <w:sz w:val="24"/>
          <w:szCs w:val="24"/>
        </w:rPr>
        <w:t xml:space="preserve">strdišče olj </w:t>
      </w:r>
      <w:r>
        <w:rPr>
          <w:sz w:val="24"/>
          <w:szCs w:val="24"/>
        </w:rPr>
        <w:t>je posledica izkristaliziranih parafinov in omejuje mazalni učinek. Točko strjevanja olj je mogoče zniževati s posebnim postopkom deparafiniranja ali z dodatki, kot so npr. kondezacijski proizvodi aromatskih spojin;</w:t>
      </w:r>
    </w:p>
    <w:p w:rsidR="00645E7E" w:rsidRPr="00645E7E" w:rsidRDefault="00645E7E" w:rsidP="00645E7E">
      <w:pPr>
        <w:pStyle w:val="ListParagraph"/>
        <w:numPr>
          <w:ilvl w:val="0"/>
          <w:numId w:val="12"/>
        </w:numPr>
        <w:rPr>
          <w:i/>
          <w:sz w:val="24"/>
          <w:szCs w:val="24"/>
        </w:rPr>
      </w:pPr>
      <w:r>
        <w:rPr>
          <w:i/>
          <w:sz w:val="24"/>
          <w:szCs w:val="24"/>
        </w:rPr>
        <w:t xml:space="preserve">oksidacija olj </w:t>
      </w:r>
      <w:r>
        <w:rPr>
          <w:sz w:val="24"/>
          <w:szCs w:val="24"/>
        </w:rPr>
        <w:t>je pojav njihovega staranja. Zavirajo jo z dodatki antioksidantov, kot so: amini in organski sulfidi;</w:t>
      </w:r>
    </w:p>
    <w:p w:rsidR="00CC78F9" w:rsidRPr="00CC78F9" w:rsidRDefault="00645E7E" w:rsidP="00CC78F9">
      <w:pPr>
        <w:pStyle w:val="ListParagraph"/>
        <w:numPr>
          <w:ilvl w:val="0"/>
          <w:numId w:val="12"/>
        </w:numPr>
        <w:rPr>
          <w:i/>
          <w:sz w:val="24"/>
          <w:szCs w:val="24"/>
        </w:rPr>
      </w:pPr>
      <w:r>
        <w:rPr>
          <w:i/>
          <w:sz w:val="24"/>
          <w:szCs w:val="24"/>
        </w:rPr>
        <w:t xml:space="preserve">sposobnost emulgiranja olj </w:t>
      </w:r>
      <w:r>
        <w:rPr>
          <w:sz w:val="24"/>
          <w:szCs w:val="24"/>
        </w:rPr>
        <w:t xml:space="preserve">je pomembna v primerih, ko pri izgorevanju v motorju nastanejo v olju saje in koks. Ti proizvodi bi se sicer odlagali na stenah valjev in obročkov motorja, vendar jim dodatki- detergenti to preprečujejo, tvoreč topne snovi, ki ostanejo lebdeče v olju. V ta </w:t>
      </w:r>
      <w:r w:rsidR="00DD76C5">
        <w:rPr>
          <w:sz w:val="24"/>
          <w:szCs w:val="24"/>
        </w:rPr>
        <w:t>namen uporabljajo natrijeve in barijeve soli fenolatov in sulfonatov;</w:t>
      </w:r>
    </w:p>
    <w:p w:rsidR="00CC78F9" w:rsidRPr="00CC78F9" w:rsidRDefault="00CC78F9" w:rsidP="00CC78F9">
      <w:pPr>
        <w:pStyle w:val="ListParagraph"/>
        <w:numPr>
          <w:ilvl w:val="0"/>
          <w:numId w:val="12"/>
        </w:numPr>
        <w:rPr>
          <w:i/>
          <w:sz w:val="24"/>
          <w:szCs w:val="24"/>
        </w:rPr>
      </w:pPr>
      <w:r>
        <w:rPr>
          <w:i/>
          <w:sz w:val="24"/>
          <w:szCs w:val="24"/>
        </w:rPr>
        <w:t xml:space="preserve">zaščita pred korozijo </w:t>
      </w:r>
      <w:r>
        <w:rPr>
          <w:sz w:val="24"/>
          <w:szCs w:val="24"/>
        </w:rPr>
        <w:t>je pomembna za zaščito kovinskih površin pred rjo. V ta namen dodajajo aminofosfate, sulfurirane amine in drugo;</w:t>
      </w:r>
    </w:p>
    <w:p w:rsidR="00CC78F9" w:rsidRPr="00CC78F9" w:rsidRDefault="00CC78F9" w:rsidP="00CC78F9">
      <w:pPr>
        <w:pStyle w:val="ListParagraph"/>
        <w:numPr>
          <w:ilvl w:val="0"/>
          <w:numId w:val="12"/>
        </w:numPr>
        <w:rPr>
          <w:i/>
          <w:sz w:val="24"/>
          <w:szCs w:val="24"/>
        </w:rPr>
      </w:pPr>
      <w:r>
        <w:rPr>
          <w:i/>
          <w:sz w:val="24"/>
          <w:szCs w:val="24"/>
        </w:rPr>
        <w:t>odpornost proti pritisku</w:t>
      </w:r>
      <w:r>
        <w:rPr>
          <w:sz w:val="24"/>
          <w:szCs w:val="24"/>
        </w:rPr>
        <w:t xml:space="preserve"> je pomembna lastnost tistih olj, ki se uporabljajo za mazanje zelo obremenjenih strojnih delov (prenosni zobniki). Zato dodajajo oljem klorirane ogljikovodike, svinčeve soli organskih kislin in drugo.</w:t>
      </w:r>
    </w:p>
    <w:p w:rsidR="00CC78F9" w:rsidRDefault="000824C2" w:rsidP="00CC78F9">
      <w:pPr>
        <w:ind w:left="360"/>
        <w:rPr>
          <w:sz w:val="24"/>
          <w:szCs w:val="24"/>
        </w:rPr>
      </w:pPr>
      <w:r>
        <w:rPr>
          <w:sz w:val="24"/>
          <w:szCs w:val="24"/>
        </w:rPr>
        <w:t>Zaradi boljšega razumevanja navajam nekaj primerov domačih in tujih vrst legiranih olj:</w:t>
      </w:r>
    </w:p>
    <w:p w:rsidR="000824C2" w:rsidRDefault="000824C2" w:rsidP="000824C2">
      <w:pPr>
        <w:pStyle w:val="ListParagraph"/>
        <w:numPr>
          <w:ilvl w:val="0"/>
          <w:numId w:val="13"/>
        </w:numPr>
        <w:rPr>
          <w:sz w:val="24"/>
          <w:szCs w:val="24"/>
        </w:rPr>
      </w:pPr>
      <w:r>
        <w:rPr>
          <w:i/>
          <w:sz w:val="24"/>
          <w:szCs w:val="24"/>
        </w:rPr>
        <w:t xml:space="preserve">motorno olje, inhibirano, blago detergentno lahko MBD 20 Z –zimsko </w:t>
      </w:r>
      <w:r>
        <w:rPr>
          <w:sz w:val="24"/>
          <w:szCs w:val="24"/>
        </w:rPr>
        <w:t>ustreza ameriški gradaciji viskoznosti SAE 20W. Uporablja se pri nizkih zunajih temperaturah za bencinske motorje, ki obratujejo v neprimernih ali strogih delovnih razmerah. Preprečuje nastanek oborine in ščiti pred korozijo. Ta vrsta olj se pojavlja še v drugih viskoznostnih gradacijah: SAE 10, SAE 30, SAE 40 in SAE 50;</w:t>
      </w:r>
    </w:p>
    <w:p w:rsidR="000824C2" w:rsidRDefault="000824C2" w:rsidP="000824C2">
      <w:pPr>
        <w:pStyle w:val="ListParagraph"/>
        <w:numPr>
          <w:ilvl w:val="0"/>
          <w:numId w:val="13"/>
        </w:numPr>
        <w:rPr>
          <w:sz w:val="24"/>
          <w:szCs w:val="24"/>
        </w:rPr>
      </w:pPr>
      <w:r>
        <w:rPr>
          <w:i/>
          <w:sz w:val="24"/>
          <w:szCs w:val="24"/>
        </w:rPr>
        <w:t xml:space="preserve">motorno olje z detergenti, srednje MD 30 </w:t>
      </w:r>
      <w:r>
        <w:rPr>
          <w:sz w:val="24"/>
          <w:szCs w:val="24"/>
        </w:rPr>
        <w:t>se uporablja za bencinske in dieselske motorje, ki obratujejo pri normalni in občasno večji obremenitvi, kjer ne pride v poštev nastanek oborine zaradi kakovosti pogonskega goriva ali zaradi konstrukcijskih lastnosti motorja. Pojavlja se tudi v drugih gradacijah viskoznosti, enako kot zgoraj. Uvožena olja iz te skupine imajo oznako HD, npr. Esso extra HD 30;</w:t>
      </w:r>
    </w:p>
    <w:p w:rsidR="000824C2" w:rsidRDefault="000824C2" w:rsidP="000824C2">
      <w:pPr>
        <w:pStyle w:val="ListParagraph"/>
        <w:numPr>
          <w:ilvl w:val="0"/>
          <w:numId w:val="13"/>
        </w:numPr>
        <w:rPr>
          <w:sz w:val="24"/>
          <w:szCs w:val="24"/>
        </w:rPr>
      </w:pPr>
      <w:r>
        <w:rPr>
          <w:i/>
          <w:sz w:val="24"/>
          <w:szCs w:val="24"/>
        </w:rPr>
        <w:t>motorno olje zelo detergentno, teško MND 40</w:t>
      </w:r>
      <w:r>
        <w:rPr>
          <w:sz w:val="24"/>
          <w:szCs w:val="24"/>
        </w:rPr>
        <w:t xml:space="preserve"> se uporablja za dieselske motorje, ki obratujejo v najtežjih razmerah ter zaradi karakteristike motorja ali kakovosti pogonskega goriva nagibajo k nastanku oborine. Olje se pojavlja v gradacijah SAE 20 in SAE 30. Uvoženo olje ima oznako super HD, npr. Valvoline super HD 40;</w:t>
      </w:r>
    </w:p>
    <w:p w:rsidR="000824C2" w:rsidRDefault="000824C2" w:rsidP="000824C2">
      <w:pPr>
        <w:pStyle w:val="ListParagraph"/>
        <w:numPr>
          <w:ilvl w:val="0"/>
          <w:numId w:val="13"/>
        </w:numPr>
        <w:rPr>
          <w:sz w:val="24"/>
          <w:szCs w:val="24"/>
        </w:rPr>
      </w:pPr>
      <w:r>
        <w:rPr>
          <w:i/>
          <w:sz w:val="24"/>
          <w:szCs w:val="24"/>
        </w:rPr>
        <w:t xml:space="preserve">motorno olje, celoletno, </w:t>
      </w:r>
      <w:r>
        <w:rPr>
          <w:sz w:val="24"/>
          <w:szCs w:val="24"/>
        </w:rPr>
        <w:t>z dodatki proti koroziji motorja in oksidaciji olja, ter s precejšnjo količino detergentnodisperznih dodatkov se uporablja za mazanje motorjev osebnih avtomobilov.</w:t>
      </w:r>
      <w:r w:rsidR="00F2787D">
        <w:rPr>
          <w:sz w:val="24"/>
          <w:szCs w:val="24"/>
        </w:rPr>
        <w:t xml:space="preserve"> Zaradi nizkega strdišča in vis</w:t>
      </w:r>
      <w:r>
        <w:rPr>
          <w:sz w:val="24"/>
          <w:szCs w:val="24"/>
        </w:rPr>
        <w:t>okega indeksa viskoznosti je uporabno poleti in pozimi. Primeri domačih olj s temi lastnostmi so</w:t>
      </w:r>
      <w:r w:rsidR="00F2787D">
        <w:rPr>
          <w:sz w:val="24"/>
          <w:szCs w:val="24"/>
        </w:rPr>
        <w:t>: Optima LD, Delta TLX, primeri uvoženih olj pa: Valvoine All-climate, Shell X-100 multigrade int. ;</w:t>
      </w:r>
    </w:p>
    <w:p w:rsidR="00F2787D" w:rsidRDefault="00F2787D" w:rsidP="000824C2">
      <w:pPr>
        <w:pStyle w:val="ListParagraph"/>
        <w:numPr>
          <w:ilvl w:val="0"/>
          <w:numId w:val="13"/>
        </w:numPr>
        <w:rPr>
          <w:sz w:val="24"/>
          <w:szCs w:val="24"/>
        </w:rPr>
      </w:pPr>
      <w:r>
        <w:rPr>
          <w:i/>
          <w:sz w:val="24"/>
          <w:szCs w:val="24"/>
        </w:rPr>
        <w:t xml:space="preserve">olje za visoke pritiske, srednje, </w:t>
      </w:r>
      <w:r w:rsidRPr="00206181">
        <w:rPr>
          <w:i/>
          <w:sz w:val="24"/>
          <w:szCs w:val="24"/>
        </w:rPr>
        <w:t>UVP-90</w:t>
      </w:r>
      <w:r>
        <w:rPr>
          <w:sz w:val="24"/>
          <w:szCs w:val="24"/>
        </w:rPr>
        <w:t xml:space="preserve"> z dodatki aditivov za visoke pritiske se uporablja za mazanje zelo obremenjenih prenosnih zobnikov, diferencialov. Pojavlja se še viskoznostnih gradacijah SAE 80, SAE 140 in SAE 250. Primer takega olja je Hypenol 90;</w:t>
      </w:r>
    </w:p>
    <w:p w:rsidR="00F2787D" w:rsidRDefault="00F2787D" w:rsidP="000824C2">
      <w:pPr>
        <w:pStyle w:val="ListParagraph"/>
        <w:numPr>
          <w:ilvl w:val="0"/>
          <w:numId w:val="13"/>
        </w:numPr>
        <w:rPr>
          <w:sz w:val="24"/>
          <w:szCs w:val="24"/>
        </w:rPr>
      </w:pPr>
      <w:r>
        <w:rPr>
          <w:i/>
          <w:sz w:val="24"/>
          <w:szCs w:val="24"/>
        </w:rPr>
        <w:t>turbinsko olje, inhibirano, lahko</w:t>
      </w:r>
      <w:r w:rsidRPr="00206181">
        <w:rPr>
          <w:i/>
          <w:sz w:val="24"/>
          <w:szCs w:val="24"/>
        </w:rPr>
        <w:t xml:space="preserve">, ITU-L </w:t>
      </w:r>
      <w:r>
        <w:rPr>
          <w:sz w:val="24"/>
          <w:szCs w:val="24"/>
        </w:rPr>
        <w:t>se uporablja za strojne dele srednjih obremenitev in velikih hitrosti, predvsem za parne turbine, neposredno spojene z generatorjem. Ima visoko oksidacijsko stabilnost. Primer oznake uvoženega olja je Shell Turbo Oil 27. Turbinska olja so glede na viskoznost še srednja in težka;</w:t>
      </w:r>
    </w:p>
    <w:p w:rsidR="00A96F18" w:rsidRPr="00835177" w:rsidRDefault="00F2787D" w:rsidP="001A035F">
      <w:pPr>
        <w:pStyle w:val="ListParagraph"/>
        <w:numPr>
          <w:ilvl w:val="0"/>
          <w:numId w:val="13"/>
        </w:numPr>
        <w:rPr>
          <w:sz w:val="24"/>
          <w:szCs w:val="24"/>
        </w:rPr>
      </w:pPr>
      <w:r>
        <w:rPr>
          <w:i/>
          <w:sz w:val="24"/>
          <w:szCs w:val="24"/>
        </w:rPr>
        <w:t xml:space="preserve">hidravlično olje, srednje, </w:t>
      </w:r>
      <w:r w:rsidRPr="00206181">
        <w:rPr>
          <w:i/>
          <w:sz w:val="24"/>
          <w:szCs w:val="24"/>
        </w:rPr>
        <w:t xml:space="preserve">HU-S </w:t>
      </w:r>
      <w:r>
        <w:rPr>
          <w:sz w:val="24"/>
          <w:szCs w:val="24"/>
        </w:rPr>
        <w:t>z dodatki aditivov se uporablja za povečanje indeksa viskoznosti, stabilnosti proti oksidaciji, za zmanjšanje korozije, trenja in penjenja. Uporablja se za oljno hidravlične naprave srednjih in velikih moči. Primer uvoženega olja je Hidraol 70.</w:t>
      </w:r>
      <w:r w:rsidR="00B7419D">
        <w:rPr>
          <w:sz w:val="24"/>
          <w:szCs w:val="24"/>
        </w:rPr>
        <w:t xml:space="preserve"> </w:t>
      </w:r>
      <w:r w:rsidR="00B7419D" w:rsidRPr="00B7419D">
        <w:rPr>
          <w:sz w:val="24"/>
          <w:szCs w:val="24"/>
        </w:rPr>
        <w:t>[</w:t>
      </w:r>
      <w:r w:rsidR="00B7419D">
        <w:rPr>
          <w:sz w:val="24"/>
          <w:szCs w:val="24"/>
        </w:rPr>
        <w:t>povzeto po: 1</w:t>
      </w:r>
      <w:r w:rsidR="00B7419D" w:rsidRPr="00B7419D">
        <w:rPr>
          <w:sz w:val="24"/>
          <w:szCs w:val="24"/>
        </w:rPr>
        <w:t>]</w:t>
      </w:r>
    </w:p>
    <w:p w:rsidR="00A96F18" w:rsidRPr="00216F44" w:rsidRDefault="00A96F18" w:rsidP="00835177">
      <w:pPr>
        <w:pStyle w:val="Heading2"/>
        <w:numPr>
          <w:ilvl w:val="1"/>
          <w:numId w:val="19"/>
        </w:numPr>
        <w:spacing w:before="480" w:after="240"/>
        <w:rPr>
          <w:b/>
          <w:color w:val="000000"/>
          <w:sz w:val="24"/>
          <w:szCs w:val="24"/>
        </w:rPr>
      </w:pPr>
      <w:bookmarkStart w:id="25" w:name="_Toc444516567"/>
      <w:r w:rsidRPr="00216F44">
        <w:rPr>
          <w:b/>
          <w:color w:val="000000"/>
          <w:sz w:val="24"/>
          <w:szCs w:val="24"/>
        </w:rPr>
        <w:t>Viskoznost:</w:t>
      </w:r>
      <w:bookmarkEnd w:id="25"/>
    </w:p>
    <w:p w:rsidR="00F2073A" w:rsidRPr="00216F44" w:rsidRDefault="007A5B4E" w:rsidP="001A035F">
      <w:pPr>
        <w:rPr>
          <w:color w:val="000000"/>
          <w:sz w:val="24"/>
          <w:szCs w:val="24"/>
        </w:rPr>
      </w:pPr>
      <w:r w:rsidRPr="00216F44">
        <w:rPr>
          <w:color w:val="000000"/>
          <w:sz w:val="24"/>
          <w:szCs w:val="24"/>
        </w:rPr>
        <w:t xml:space="preserve"> </w:t>
      </w:r>
      <w:r w:rsidRPr="00216F44">
        <w:rPr>
          <w:color w:val="000000"/>
          <w:sz w:val="24"/>
          <w:szCs w:val="24"/>
          <w:u w:val="single"/>
        </w:rPr>
        <w:t>Viskoznost</w:t>
      </w:r>
      <w:r w:rsidRPr="00216F44">
        <w:rPr>
          <w:color w:val="000000"/>
          <w:sz w:val="24"/>
          <w:szCs w:val="24"/>
        </w:rPr>
        <w:t xml:space="preserve"> je sposobnost iztekanja </w:t>
      </w:r>
      <w:r w:rsidR="00A96F18" w:rsidRPr="00216F44">
        <w:rPr>
          <w:color w:val="000000"/>
          <w:sz w:val="24"/>
          <w:szCs w:val="24"/>
        </w:rPr>
        <w:t>olja v tankem curku iz neke posode. Določa se v primerjavi z iztekanjem vode. Čim gostejše je olje, tem počasneje izteka. Če izteka takšno olje v zelo tankem curku, pravimo da je zelo viskozno. Viskoznost se pri različnih temperaturah menjava. Zato navadno določamo viskoznost pri 20</w:t>
      </w:r>
      <w:r w:rsidR="00A96F18" w:rsidRPr="00216F44">
        <w:rPr>
          <w:rFonts w:cs="Calibri"/>
          <w:color w:val="000000"/>
          <w:sz w:val="24"/>
          <w:szCs w:val="24"/>
        </w:rPr>
        <w:t>°</w:t>
      </w:r>
      <w:r w:rsidR="00A96F18" w:rsidRPr="00216F44">
        <w:rPr>
          <w:color w:val="000000"/>
          <w:sz w:val="24"/>
          <w:szCs w:val="24"/>
        </w:rPr>
        <w:t>C, 50</w:t>
      </w:r>
      <w:r w:rsidR="00A96F18" w:rsidRPr="00216F44">
        <w:rPr>
          <w:rFonts w:cs="Calibri"/>
          <w:color w:val="000000"/>
          <w:sz w:val="24"/>
          <w:szCs w:val="24"/>
        </w:rPr>
        <w:t>°</w:t>
      </w:r>
      <w:r w:rsidR="00A96F18" w:rsidRPr="00216F44">
        <w:rPr>
          <w:color w:val="000000"/>
          <w:sz w:val="24"/>
          <w:szCs w:val="24"/>
        </w:rPr>
        <w:t>C in 100</w:t>
      </w:r>
      <w:r w:rsidR="00A96F18" w:rsidRPr="00216F44">
        <w:rPr>
          <w:rFonts w:cs="Calibri"/>
          <w:color w:val="000000"/>
          <w:sz w:val="24"/>
          <w:szCs w:val="24"/>
        </w:rPr>
        <w:t>°</w:t>
      </w:r>
      <w:r w:rsidR="00A96F18" w:rsidRPr="00216F44">
        <w:rPr>
          <w:color w:val="000000"/>
          <w:sz w:val="24"/>
          <w:szCs w:val="24"/>
        </w:rPr>
        <w:t>C. Viskoznost se določa z Englerjevimi stopinjami (E</w:t>
      </w:r>
      <w:r w:rsidR="00A96F18" w:rsidRPr="00216F44">
        <w:rPr>
          <w:rFonts w:cs="Calibri"/>
          <w:color w:val="000000"/>
          <w:sz w:val="24"/>
          <w:szCs w:val="24"/>
        </w:rPr>
        <w:t>°</w:t>
      </w:r>
      <w:r w:rsidR="00A96F18" w:rsidRPr="00216F44">
        <w:rPr>
          <w:color w:val="000000"/>
          <w:sz w:val="24"/>
          <w:szCs w:val="24"/>
        </w:rPr>
        <w:t>).</w:t>
      </w:r>
      <w:r w:rsidR="001C425C" w:rsidRPr="00216F44">
        <w:rPr>
          <w:color w:val="000000"/>
          <w:sz w:val="24"/>
          <w:szCs w:val="24"/>
        </w:rPr>
        <w:t xml:space="preserve"> </w:t>
      </w:r>
      <w:r w:rsidR="00F2073A" w:rsidRPr="00216F44">
        <w:rPr>
          <w:color w:val="000000"/>
          <w:sz w:val="24"/>
          <w:szCs w:val="24"/>
        </w:rPr>
        <w:t>Je lastnost tekočin kako se premikajo ali potovanje predmeta skozi tekočino. Viskoznost je posledica lepljenja molekul oziroma sil med molekulami. Dobro jo opazimo, če potujejo majhni delci molekul skozi ozke cevke-kapilare</w:t>
      </w:r>
      <w:r w:rsidR="00A71BA7" w:rsidRPr="00216F44">
        <w:rPr>
          <w:color w:val="000000"/>
          <w:sz w:val="24"/>
          <w:szCs w:val="24"/>
        </w:rPr>
        <w:t xml:space="preserve"> </w:t>
      </w:r>
      <w:r w:rsidR="00A71BA7" w:rsidRPr="00216F44">
        <w:rPr>
          <w:i/>
          <w:color w:val="000000"/>
          <w:sz w:val="24"/>
          <w:szCs w:val="24"/>
        </w:rPr>
        <w:t>(slika 2)</w:t>
      </w:r>
      <w:r w:rsidR="00F2073A" w:rsidRPr="00216F44">
        <w:rPr>
          <w:color w:val="000000"/>
          <w:sz w:val="24"/>
          <w:szCs w:val="24"/>
        </w:rPr>
        <w:t xml:space="preserve">. V primeru, da je snov zelo viskozna </w:t>
      </w:r>
      <w:r w:rsidR="0054207F" w:rsidRPr="00216F44">
        <w:rPr>
          <w:color w:val="000000"/>
          <w:sz w:val="24"/>
          <w:szCs w:val="24"/>
        </w:rPr>
        <w:t xml:space="preserve">je </w:t>
      </w:r>
      <w:r w:rsidR="00EE5041" w:rsidRPr="00216F44">
        <w:rPr>
          <w:color w:val="000000"/>
          <w:sz w:val="24"/>
          <w:szCs w:val="24"/>
        </w:rPr>
        <w:t xml:space="preserve">veliko molekul, ki se lepijo na stene in majn tistih, ki potujejo po sredini, zato snov potuje počasi oziroma ima veliko viskoznost. </w:t>
      </w:r>
      <w:r w:rsidR="001C425C" w:rsidRPr="00216F44">
        <w:rPr>
          <w:color w:val="000000"/>
          <w:sz w:val="24"/>
          <w:szCs w:val="24"/>
        </w:rPr>
        <w:t>[povzeto po: 2]</w:t>
      </w:r>
    </w:p>
    <w:p w:rsidR="00A71BA7" w:rsidRPr="00216F44" w:rsidRDefault="00C90D64" w:rsidP="001A035F">
      <w:pPr>
        <w:rPr>
          <w:color w:val="000000"/>
          <w:sz w:val="24"/>
          <w:szCs w:val="24"/>
        </w:rPr>
      </w:pPr>
      <w:r>
        <w:rPr>
          <w:noProof/>
        </w:rPr>
        <w:pict>
          <v:shape id="Slika 3" o:spid="_x0000_s1052" type="#_x0000_t75" alt="image005.jpg" style="position:absolute;margin-left:97.55pt;margin-top:14.5pt;width:226.65pt;height:98.15pt;z-index:-251655168;visibility:visible" wrapcoords="-72 0 -72 21435 21600 21435 21600 0 -72 0">
            <v:imagedata r:id="rId24" o:title="image005"/>
            <w10:wrap type="tight"/>
          </v:shape>
        </w:pict>
      </w:r>
    </w:p>
    <w:p w:rsidR="000A1151" w:rsidRPr="00216F44" w:rsidRDefault="000A1151" w:rsidP="001A035F">
      <w:pPr>
        <w:rPr>
          <w:color w:val="000000"/>
          <w:sz w:val="24"/>
          <w:szCs w:val="24"/>
        </w:rPr>
      </w:pPr>
    </w:p>
    <w:p w:rsidR="00A71BA7" w:rsidRPr="00216F44" w:rsidRDefault="00A71BA7" w:rsidP="001A035F">
      <w:pPr>
        <w:rPr>
          <w:color w:val="000000"/>
          <w:sz w:val="24"/>
          <w:szCs w:val="24"/>
        </w:rPr>
      </w:pPr>
    </w:p>
    <w:p w:rsidR="00A71BA7" w:rsidRPr="00216F44" w:rsidRDefault="00A71BA7" w:rsidP="001A035F">
      <w:pPr>
        <w:rPr>
          <w:color w:val="000000"/>
          <w:sz w:val="24"/>
          <w:szCs w:val="24"/>
        </w:rPr>
      </w:pPr>
    </w:p>
    <w:p w:rsidR="00E348BD" w:rsidRPr="00216F44" w:rsidRDefault="00C90D64" w:rsidP="001A035F">
      <w:pPr>
        <w:rPr>
          <w:color w:val="000000"/>
          <w:sz w:val="24"/>
          <w:szCs w:val="24"/>
        </w:rPr>
      </w:pPr>
      <w:r>
        <w:rPr>
          <w:noProof/>
        </w:rPr>
        <w:pict>
          <v:shapetype id="_x0000_t202" coordsize="21600,21600" o:spt="202" path="m,l,21600r21600,l21600,xe">
            <v:stroke joinstyle="miter"/>
            <v:path gradientshapeok="t" o:connecttype="rect"/>
          </v:shapetype>
          <v:shape id="Text Box 19" o:spid="_x0000_s1051" type="#_x0000_t202" style="position:absolute;margin-left:101.3pt;margin-top:13.7pt;width:219.9pt;height:17pt;z-index:251646976;visibility:visible" wrapcoords="-74 0 -74 20661 21600 20661 21600 0 -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" stroked="f">
            <v:textbox style="mso-fit-shape-to-text:t" inset="0,0,0,0">
              <w:txbxContent>
                <w:p w:rsidR="00007267" w:rsidRPr="00216F44" w:rsidRDefault="00007267" w:rsidP="001F390E">
                  <w:pPr>
                    <w:pStyle w:val="Caption"/>
                    <w:jc w:val="center"/>
                    <w:rPr>
                      <w:noProof/>
                      <w:color w:val="000000"/>
                      <w:sz w:val="24"/>
                      <w:szCs w:val="24"/>
                    </w:rPr>
                  </w:pPr>
                  <w:bookmarkStart w:id="26" w:name="_Toc444516599"/>
                  <w:bookmarkStart w:id="27" w:name="_Toc444517303"/>
                  <w:r>
                    <w:t xml:space="preserve">Slika </w:t>
                  </w:r>
                  <w:fldSimple w:instr=" SEQ Slika \* ARABIC ">
                    <w:r>
                      <w:rPr>
                        <w:noProof/>
                      </w:rPr>
                      <w:t>2</w:t>
                    </w:r>
                  </w:fldSimple>
                  <w:r>
                    <w:t>: Potovanje tekočine skozi kapilaro. (Vir: 1)</w:t>
                  </w:r>
                  <w:bookmarkEnd w:id="26"/>
                  <w:bookmarkEnd w:id="27"/>
                </w:p>
              </w:txbxContent>
            </v:textbox>
            <w10:wrap type="tight"/>
          </v:shape>
        </w:pict>
      </w:r>
    </w:p>
    <w:p w:rsidR="00E348BD" w:rsidRPr="00216F44" w:rsidRDefault="00E348BD" w:rsidP="001A035F">
      <w:pPr>
        <w:rPr>
          <w:color w:val="000000"/>
          <w:sz w:val="24"/>
          <w:szCs w:val="24"/>
        </w:rPr>
      </w:pPr>
    </w:p>
    <w:p w:rsidR="00E348BD" w:rsidRPr="00216F44" w:rsidRDefault="00E348BD" w:rsidP="001A035F">
      <w:pPr>
        <w:rPr>
          <w:color w:val="000000"/>
          <w:sz w:val="24"/>
          <w:szCs w:val="24"/>
        </w:rPr>
      </w:pPr>
      <w:r w:rsidRPr="00216F44">
        <w:rPr>
          <w:color w:val="000000"/>
          <w:sz w:val="24"/>
          <w:szCs w:val="24"/>
        </w:rPr>
        <w:t>Viskoznost nam pove, kako lahko se tekočina pretaka. Odvisna je od trenja med plastmi molekul, ki drsijo druga ob drugi. Pri tekočinah se viskoznost z naraščajočo temperaturo znižuje. Med molekulami v tekočini učinkujejo medmolekulske sile, ki vplivajo na gibanje tekočine. Hitrejša plast tekočine z medmolekulskimi silami vlečejo sosednje, počasnejše plasti in jih pospešujejo; te pa zadržujejo hitrejše plasti.</w:t>
      </w:r>
    </w:p>
    <w:p w:rsidR="00E348BD" w:rsidRPr="00216F44" w:rsidRDefault="00E348BD" w:rsidP="001A035F">
      <w:pPr>
        <w:rPr>
          <w:color w:val="000000"/>
          <w:sz w:val="24"/>
          <w:szCs w:val="24"/>
        </w:rPr>
      </w:pPr>
      <w:r w:rsidRPr="00216F44">
        <w:rPr>
          <w:color w:val="000000"/>
          <w:sz w:val="24"/>
          <w:szCs w:val="24"/>
        </w:rPr>
        <w:t>To medsebojno učinkovanje različno tekočih sosednjih plasti tekočine izrazimo z viskozno silo.</w:t>
      </w:r>
    </w:p>
    <w:p w:rsidR="001C425C" w:rsidRPr="00216F44" w:rsidRDefault="001C425C" w:rsidP="001A035F">
      <w:pPr>
        <w:rPr>
          <w:color w:val="000000"/>
          <w:sz w:val="24"/>
          <w:szCs w:val="24"/>
        </w:rPr>
      </w:pPr>
      <w:r w:rsidRPr="00216F44">
        <w:rPr>
          <w:color w:val="000000"/>
          <w:sz w:val="24"/>
          <w:szCs w:val="24"/>
        </w:rPr>
        <w:t xml:space="preserve">Viskoznost pa je tudi ena najpomembnejših lastnosti tekočega premaznega sredstva in močno vpliva na razlivanje premaza po podlagi, ter na končno kvaliteto urejenega filma. Velja, da mora biti viskoznost premaza posebej prilagojena tehniki nanašanja, prav tako tudi pogojem med nanašanjem (temperatura, vlažnost,…) oziroma je običajno posebej prilagojena specifičnim pogojem proizvajalcem. </w:t>
      </w:r>
      <w:r w:rsidR="002761E1" w:rsidRPr="00216F44">
        <w:rPr>
          <w:color w:val="000000"/>
          <w:sz w:val="24"/>
          <w:szCs w:val="24"/>
        </w:rPr>
        <w:t>[povzeto po: 5]</w:t>
      </w:r>
    </w:p>
    <w:p w:rsidR="001C425C" w:rsidRPr="00216F44" w:rsidRDefault="001C425C"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3A5A45" w:rsidRPr="00216F44" w:rsidRDefault="00BC04C9" w:rsidP="00835177">
      <w:pPr>
        <w:pStyle w:val="Heading2"/>
        <w:numPr>
          <w:ilvl w:val="1"/>
          <w:numId w:val="19"/>
        </w:numPr>
        <w:spacing w:before="480" w:after="240"/>
        <w:rPr>
          <w:color w:val="000000"/>
          <w:sz w:val="24"/>
          <w:szCs w:val="24"/>
        </w:rPr>
      </w:pPr>
      <w:bookmarkStart w:id="28" w:name="_Toc444516568"/>
      <w:r w:rsidRPr="00216F44">
        <w:rPr>
          <w:b/>
          <w:color w:val="000000"/>
          <w:sz w:val="24"/>
          <w:szCs w:val="24"/>
        </w:rPr>
        <w:t>Englerjev viskozimeter:</w:t>
      </w:r>
      <w:bookmarkEnd w:id="28"/>
    </w:p>
    <w:p w:rsidR="00BC04C9" w:rsidRPr="00216F44" w:rsidRDefault="00BC04C9" w:rsidP="00BC04C9">
      <w:pPr>
        <w:rPr>
          <w:color w:val="000000"/>
          <w:sz w:val="24"/>
          <w:szCs w:val="24"/>
        </w:rPr>
      </w:pPr>
      <w:r w:rsidRPr="00216F44">
        <w:rPr>
          <w:color w:val="000000"/>
          <w:sz w:val="24"/>
          <w:szCs w:val="24"/>
        </w:rPr>
        <w:t>Viskoznost je premo sorazmerna s časom pretoka tekočine skozi kratko kapilaro. Primerjamo čas iztoka olja pri merjenji temperaturi s časom poteka vode pri 20°C. To razmerje izražamo z Englerjevimi stopinjami. (°E)</w:t>
      </w:r>
    </w:p>
    <w:p w:rsidR="00BC04C9" w:rsidRPr="00216F44" w:rsidRDefault="00BC04C9" w:rsidP="00BC04C9">
      <w:pPr>
        <w:rPr>
          <w:color w:val="000000"/>
          <w:sz w:val="24"/>
          <w:szCs w:val="24"/>
        </w:rPr>
      </w:pPr>
      <w:r w:rsidRPr="00216F44">
        <w:rPr>
          <w:color w:val="000000"/>
          <w:sz w:val="24"/>
          <w:szCs w:val="24"/>
        </w:rPr>
        <w:t xml:space="preserve">Viskoznost / °E = </w:t>
      </w:r>
      <w:r w:rsidRPr="00216F44">
        <w:rPr>
          <w:color w:val="000000"/>
          <w:sz w:val="28"/>
          <w:szCs w:val="28"/>
        </w:rPr>
        <w:t xml:space="preserve"> </w:t>
      </w:r>
      <w:r w:rsidR="00216F44" w:rsidRPr="00553AFD">
        <w:rPr>
          <w:color w:val="000000"/>
          <w:sz w:val="24"/>
          <w:szCs w:val="24"/>
        </w:rPr>
        <w:fldChar w:fldCharType="begin"/>
      </w:r>
      <w:r w:rsidR="00216F44" w:rsidRPr="00553AFD">
        <w:rPr>
          <w:color w:val="000000"/>
          <w:sz w:val="24"/>
          <w:szCs w:val="24"/>
        </w:rPr>
        <w:instrText xml:space="preserve"> QUOTE </w:instrText>
      </w:r>
      <w:r w:rsidR="00C90D64">
        <w:rPr>
          <w:position w:val="-26"/>
        </w:rPr>
        <w:pict>
          <v:shape id="_x0000_i1026" type="#_x0000_t75" style="width: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1BAD&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E41BAD&quot; wsp:rsidP=&quot;00E41BAD&quot;&gt;&lt;m:oMathPara&gt;&lt;m:oMath&gt;&lt;m:f&gt;&lt;m:fPr&gt;&lt;m:ctrlPr&gt;&lt;w:rPr&gt;&lt;w:rFonts w:ascii=&quot;Cambria Math&quot; w:fareast=&quot;Times New Roman&quot; w:h-ansi=&quot;Cambria Math&quot;/&gt;&lt;wx:font wx:val=&quot;Cambria Math&quot;/&gt;&lt;w:i/&gt;&lt;w:sz w:val=&quot;28&quot;/&gt;&lt;w:sz-cs w:val=&quot;28&quot;/&gt;&lt;w:lang w:fareast=&quot;SL&quot;/&gt;&lt;/w:rPr&gt;&lt;/m:ctrlPr&gt;&lt;/m:fPr&gt;&lt;m:num&gt;&lt;m:r&gt;&lt;w:rPr&gt;&lt;w:rFonts w:ascii=&quot;Cambria Math&quot; w:fareast=&quot;Times New Roman&quot; w:h-ansi=&quot;Cambria Math&quot;/&gt;&lt;wx:font wx:val=&quot;Cambria Math&quot;/&gt;&lt;w:i/&gt;&lt;w:sz w:val=&quot;28&quot;/&gt;&lt;w:sz-cs w:val=&quot;28&quot;/&gt;&lt;w:lang w:fareast=&quot;SL&quot;/&gt;&lt;/w:rPr&gt;&lt;m:t&gt;t&lt;/m:t&gt;&lt;/m:r&gt;&lt;m:r&gt;&lt;w:rPr&gt;&lt;w:rFonts w:ascii=&quot;Cambria Math&quot; w:h-ansi=&quot;Cambria Math&quot;/&gt;&lt;wx:font wx:val=&quot;Cambria Math&quot;/&gt;&lt;w:i/&gt;&lt;/w:rPr&gt;&lt;m:t&gt;T&lt;/m:t&gt;&lt;/m:r&gt;&lt;m:r&gt;&lt;w:rPr&gt;&lt;w:rFonts w:ascii=&quot;Cambria Math&quot; w:h-ansi=&quot;Cambria Math&quot;/&gt;&lt;wx:font wx:val=&quot;Cambria Math&quot;/&gt;&lt;w:i/&gt;&lt;w:sz w:val=&quot;28&quot;/&gt;&lt;w:sz-cs w:val=&quot;28&quot;/&gt;&lt;/w:rPr&gt;&lt;m:t&gt; (olje)&lt;/m:t&gt;&lt;/m:r&gt;&lt;/m:num&gt;&lt;m:den&gt;&lt;m:r&gt;&lt;w:rPr&gt;&lt;w:rFonts w:ascii=&quot;Cambria Math&quot; w:fareast=&quot;Times New Roman&quot; w:h-ansi=&quot;Cambria Math&quot;/&gt;&lt;wx:font wx:val=&quot;Cambria Math&quot;/&gt;&lt;w:i/&gt;&lt;w:sz w:val=&quot;28&quot;/&gt;&lt;w:sz-cs w:val=&quot;28&quot;/&gt;&lt;w:lang w:fareast=&quot;SL&quot;/&gt;&lt;/w:rPr&gt;&lt;m:t&gt;tÂ˛Â°(v&lt;/m:t&gt;&lt;/m:r&gt;&lt;m:r&gt;&lt;w:rPr&gt;&lt;w:rFonts w:ascii=&quot;Cambria Math&quot; w:fareast=&quot;Times New Roman&quot; w:h-ansi=&quot;Cambria Math&quot;/&gt;&lt;wx:font wx:val=&quot;Cambria Math&quot;/&gt;&lt;w:i/&gt;&lt;w:sz w:val=&quot;28&quot;/&gt;&lt;w:sz-cs w:val=&quot;28&quot;/&gt;&lt;w:lang w:fareast=&quot;SL&quot;/&gt;&lt;/w:rPr&gt;&lt;m:t&gt;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00216F44" w:rsidRPr="00553AFD">
        <w:rPr>
          <w:color w:val="000000"/>
          <w:sz w:val="24"/>
          <w:szCs w:val="24"/>
        </w:rPr>
        <w:instrText xml:space="preserve"> </w:instrText>
      </w:r>
      <w:r w:rsidR="00216F44" w:rsidRPr="00553AFD">
        <w:rPr>
          <w:color w:val="000000"/>
          <w:sz w:val="24"/>
          <w:szCs w:val="24"/>
        </w:rPr>
        <w:fldChar w:fldCharType="separate"/>
      </w:r>
      <w:r w:rsidR="00C90D64">
        <w:rPr>
          <w:position w:val="-26"/>
        </w:rPr>
        <w:pict>
          <v:shape id="_x0000_i1027" type="#_x0000_t75" style="width: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1BAD&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E41BAD&quot; wsp:rsidP=&quot;00E41BAD&quot;&gt;&lt;m:oMathPara&gt;&lt;m:oMath&gt;&lt;m:f&gt;&lt;m:fPr&gt;&lt;m:ctrlPr&gt;&lt;w:rPr&gt;&lt;w:rFonts w:ascii=&quot;Cambria Math&quot; w:fareast=&quot;Times New Roman&quot; w:h-ansi=&quot;Cambria Math&quot;/&gt;&lt;wx:font wx:val=&quot;Cambria Math&quot;/&gt;&lt;w:i/&gt;&lt;w:sz w:val=&quot;28&quot;/&gt;&lt;w:sz-cs w:val=&quot;28&quot;/&gt;&lt;w:lang w:fareast=&quot;SL&quot;/&gt;&lt;/w:rPr&gt;&lt;/m:ctrlPr&gt;&lt;/m:fPr&gt;&lt;m:num&gt;&lt;m:r&gt;&lt;w:rPr&gt;&lt;w:rFonts w:ascii=&quot;Cambria Math&quot; w:fareast=&quot;Times New Roman&quot; w:h-ansi=&quot;Cambria Math&quot;/&gt;&lt;wx:font wx:val=&quot;Cambria Math&quot;/&gt;&lt;w:i/&gt;&lt;w:sz w:val=&quot;28&quot;/&gt;&lt;w:sz-cs w:val=&quot;28&quot;/&gt;&lt;w:lang w:fareast=&quot;SL&quot;/&gt;&lt;/w:rPr&gt;&lt;m:t&gt;t&lt;/m:t&gt;&lt;/m:r&gt;&lt;m:r&gt;&lt;w:rPr&gt;&lt;w:rFonts w:ascii=&quot;Cambria Math&quot; w:h-ansi=&quot;Cambria Math&quot;/&gt;&lt;wx:font wx:val=&quot;Cambria Math&quot;/&gt;&lt;w:i/&gt;&lt;/w:rPr&gt;&lt;m:t&gt;T&lt;/m:t&gt;&lt;/m:r&gt;&lt;m:r&gt;&lt;w:rPr&gt;&lt;w:rFonts w:ascii=&quot;Cambria Math&quot; w:h-ansi=&quot;Cambria Math&quot;/&gt;&lt;wx:font wx:val=&quot;Cambria Math&quot;/&gt;&lt;w:i/&gt;&lt;w:sz w:val=&quot;28&quot;/&gt;&lt;w:sz-cs w:val=&quot;28&quot;/&gt;&lt;/w:rPr&gt;&lt;m:t&gt; (olje)&lt;/m:t&gt;&lt;/m:r&gt;&lt;/m:num&gt;&lt;m:den&gt;&lt;m:r&gt;&lt;w:rPr&gt;&lt;w:rFonts w:ascii=&quot;Cambria Math&quot; w:fareast=&quot;Times New Roman&quot; w:h-ansi=&quot;Cambria Math&quot;/&gt;&lt;wx:font wx:val=&quot;Cambria Math&quot;/&gt;&lt;w:i/&gt;&lt;w:sz w:val=&quot;28&quot;/&gt;&lt;w:sz-cs w:val=&quot;28&quot;/&gt;&lt;w:lang w:fareast=&quot;SL&quot;/&gt;&lt;/w:rPr&gt;&lt;m:t&gt;tÂ˛Â°(v&lt;/m:t&gt;&lt;/m:r&gt;&lt;m:r&gt;&lt;w:rPr&gt;&lt;w:rFonts w:ascii=&quot;Cambria Math&quot; w:fareast=&quot;Times New Roman&quot; w:h-ansi=&quot;Cambria Math&quot;/&gt;&lt;wx:font wx:val=&quot;Cambria Math&quot;/&gt;&lt;w:i/&gt;&lt;w:sz w:val=&quot;28&quot;/&gt;&lt;w:sz-cs w:val=&quot;28&quot;/&gt;&lt;w:lang w:fareast=&quot;SL&quot;/&gt;&lt;/w:rPr&gt;&lt;m:t&gt;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00216F44" w:rsidRPr="00553AFD">
        <w:rPr>
          <w:color w:val="000000"/>
          <w:sz w:val="24"/>
          <w:szCs w:val="24"/>
        </w:rPr>
        <w:fldChar w:fldCharType="end"/>
      </w:r>
    </w:p>
    <w:p w:rsidR="00BC04C9" w:rsidRPr="00216F44" w:rsidRDefault="00BC04C9" w:rsidP="00BC04C9">
      <w:pPr>
        <w:rPr>
          <w:color w:val="000000"/>
          <w:sz w:val="24"/>
          <w:szCs w:val="24"/>
        </w:rPr>
      </w:pPr>
      <w:r w:rsidRPr="00216F44">
        <w:rPr>
          <w:color w:val="000000"/>
          <w:sz w:val="24"/>
          <w:szCs w:val="24"/>
        </w:rPr>
        <w:t>tT (olje) = povprečen čas iztoka olja pri temperaturi T</w:t>
      </w:r>
    </w:p>
    <w:p w:rsidR="003A5A45" w:rsidRPr="00216F44" w:rsidRDefault="00BC04C9" w:rsidP="00BC04C9">
      <w:pPr>
        <w:rPr>
          <w:color w:val="000000"/>
          <w:sz w:val="24"/>
          <w:szCs w:val="24"/>
        </w:rPr>
      </w:pPr>
      <w:r w:rsidRPr="00216F44">
        <w:rPr>
          <w:color w:val="000000"/>
          <w:sz w:val="24"/>
          <w:szCs w:val="24"/>
        </w:rPr>
        <w:t>t²° (voda) = povprečen čas iztoka vode pri 20°C</w:t>
      </w:r>
    </w:p>
    <w:p w:rsidR="003A5A45" w:rsidRPr="00216F44" w:rsidRDefault="00E875B0" w:rsidP="001A035F">
      <w:pPr>
        <w:rPr>
          <w:color w:val="000000"/>
          <w:sz w:val="24"/>
          <w:szCs w:val="24"/>
        </w:rPr>
      </w:pPr>
      <w:r w:rsidRPr="00216F44">
        <w:rPr>
          <w:color w:val="000000"/>
          <w:sz w:val="24"/>
          <w:szCs w:val="24"/>
        </w:rPr>
        <w:t xml:space="preserve">Englerjev viskozimeter </w:t>
      </w:r>
      <w:r w:rsidR="00566085" w:rsidRPr="00216F44">
        <w:rPr>
          <w:i/>
          <w:color w:val="000000"/>
          <w:sz w:val="24"/>
          <w:szCs w:val="24"/>
        </w:rPr>
        <w:t>(slika 3</w:t>
      </w:r>
      <w:r w:rsidR="0027442E" w:rsidRPr="00216F44">
        <w:rPr>
          <w:i/>
          <w:color w:val="000000"/>
          <w:sz w:val="24"/>
          <w:szCs w:val="24"/>
        </w:rPr>
        <w:t>)</w:t>
      </w:r>
      <w:r w:rsidR="0027442E" w:rsidRPr="00216F44">
        <w:rPr>
          <w:color w:val="000000"/>
          <w:sz w:val="24"/>
          <w:szCs w:val="24"/>
        </w:rPr>
        <w:t xml:space="preserve"> </w:t>
      </w:r>
      <w:r w:rsidRPr="00216F44">
        <w:rPr>
          <w:color w:val="000000"/>
          <w:sz w:val="24"/>
          <w:szCs w:val="24"/>
        </w:rPr>
        <w:t xml:space="preserve">spada med kapilarne viskozimetre. To je medeninasta in pozlačena posoda z upognjenim dnom. V sredini je odprtina, v katero je vložena 2cm dolga kapilara. Odprtino zapira ošiljena lesena palička, ki sega skozi pokrov posode. Pokrov ima tudi odprtino za termometer. Stena posode je votla in </w:t>
      </w:r>
      <w:r w:rsidR="002904A7" w:rsidRPr="00216F44">
        <w:rPr>
          <w:color w:val="000000"/>
          <w:sz w:val="24"/>
          <w:szCs w:val="24"/>
        </w:rPr>
        <w:t xml:space="preserve">se </w:t>
      </w:r>
      <w:r w:rsidRPr="00216F44">
        <w:rPr>
          <w:color w:val="000000"/>
          <w:sz w:val="24"/>
          <w:szCs w:val="24"/>
        </w:rPr>
        <w:t>rabi za termostatno kopel. Za uravnavanje temperature ko</w:t>
      </w:r>
      <w:r w:rsidR="002904A7" w:rsidRPr="00216F44">
        <w:rPr>
          <w:color w:val="000000"/>
          <w:sz w:val="24"/>
          <w:szCs w:val="24"/>
        </w:rPr>
        <w:t>peli sta vgrajena</w:t>
      </w:r>
      <w:r w:rsidRPr="00216F44">
        <w:rPr>
          <w:color w:val="000000"/>
          <w:sz w:val="24"/>
          <w:szCs w:val="24"/>
        </w:rPr>
        <w:t xml:space="preserve"> mešalo ter kontrolni termometer. Viskozimeter stoji na t</w:t>
      </w:r>
      <w:r w:rsidR="00832BE3" w:rsidRPr="00216F44">
        <w:rPr>
          <w:color w:val="000000"/>
          <w:sz w:val="24"/>
          <w:szCs w:val="24"/>
        </w:rPr>
        <w:t>r</w:t>
      </w:r>
      <w:r w:rsidRPr="00216F44">
        <w:rPr>
          <w:color w:val="000000"/>
          <w:sz w:val="24"/>
          <w:szCs w:val="24"/>
        </w:rPr>
        <w:t>inožnem stojalu.</w:t>
      </w:r>
    </w:p>
    <w:p w:rsidR="003A5A45" w:rsidRPr="00216F44" w:rsidRDefault="00653695" w:rsidP="001A035F">
      <w:pPr>
        <w:rPr>
          <w:color w:val="000000"/>
          <w:sz w:val="24"/>
          <w:szCs w:val="24"/>
        </w:rPr>
      </w:pPr>
      <w:r w:rsidRPr="00216F44">
        <w:rPr>
          <w:color w:val="000000"/>
          <w:sz w:val="24"/>
          <w:szCs w:val="24"/>
          <w:u w:val="single" w:color="000000"/>
        </w:rPr>
        <w:t>Englerjeva stopinja</w:t>
      </w:r>
      <w:r w:rsidRPr="00216F44">
        <w:rPr>
          <w:color w:val="000000"/>
          <w:sz w:val="24"/>
          <w:szCs w:val="24"/>
        </w:rPr>
        <w:t xml:space="preserve"> je lestvico merjenja viskoznosti, ki temelji na razmerju med časom, potrebnim s primerjalno tekočino (vodo), ki teče skozi eno standardno odprtino, in časom vzorca.</w:t>
      </w:r>
    </w:p>
    <w:p w:rsidR="003A5A45" w:rsidRPr="00216F44" w:rsidRDefault="00C90D64" w:rsidP="001A035F">
      <w:pPr>
        <w:rPr>
          <w:color w:val="000000"/>
          <w:sz w:val="24"/>
          <w:szCs w:val="24"/>
        </w:rPr>
      </w:pPr>
      <w:r>
        <w:rPr>
          <w:noProof/>
        </w:rPr>
        <w:pict>
          <v:shape id="Text Box 29" o:spid="_x0000_s1050" type="#_x0000_t202" style="position:absolute;margin-left:129.45pt;margin-top:218.95pt;width:164.05pt;height:27.95pt;z-index:251648000;visibility:visible" wrapcoords="-99 0 -99 21016 21600 21016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aHfgIAAAg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" stroked="f">
            <v:textbox style="mso-fit-shape-to-text:t" inset="0,0,0,0">
              <w:txbxContent>
                <w:p w:rsidR="00007267" w:rsidRPr="00216F44" w:rsidRDefault="00007267" w:rsidP="00AC5196">
                  <w:pPr>
                    <w:pStyle w:val="Caption"/>
                    <w:jc w:val="center"/>
                    <w:rPr>
                      <w:noProof/>
                      <w:color w:val="000000"/>
                      <w:sz w:val="24"/>
                      <w:szCs w:val="24"/>
                    </w:rPr>
                  </w:pPr>
                  <w:bookmarkStart w:id="29" w:name="_Toc444517304"/>
                  <w:r>
                    <w:t xml:space="preserve">Slika </w:t>
                  </w:r>
                  <w:fldSimple w:instr=" SEQ Slika \* ARABIC ">
                    <w:r>
                      <w:rPr>
                        <w:noProof/>
                      </w:rPr>
                      <w:t>3</w:t>
                    </w:r>
                  </w:fldSimple>
                  <w:r>
                    <w:t>: Skica Englerjevega viskozimetra. (Vir: 5)</w:t>
                  </w:r>
                  <w:bookmarkEnd w:id="29"/>
                </w:p>
              </w:txbxContent>
            </v:textbox>
            <w10:wrap type="tight"/>
          </v:shape>
        </w:pict>
      </w:r>
      <w:r>
        <w:rPr>
          <w:noProof/>
        </w:rPr>
        <w:pict>
          <v:shape id="Slika 5" o:spid="_x0000_s1049" type="#_x0000_t75" alt="12309024_920317981349713_1414675741_n.jpg" style="position:absolute;margin-left:129.45pt;margin-top:1.45pt;width:164.05pt;height:213pt;z-index:-251656192;visibility:visible;mso-width-relative:margin;mso-height-relative:margin" wrapcoords="-99 0 -99 21524 21600 21524 21600 0 -99 0">
            <v:imagedata r:id="rId26" o:title="12309024_920317981349713_1414675741_n"/>
            <w10:wrap type="tight"/>
          </v:shape>
        </w:pict>
      </w:r>
    </w:p>
    <w:p w:rsidR="003A5A45" w:rsidRPr="00216F44" w:rsidRDefault="003A5A45"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835177" w:rsidP="001A035F">
      <w:pPr>
        <w:rPr>
          <w:color w:val="000000"/>
          <w:sz w:val="24"/>
          <w:szCs w:val="24"/>
        </w:rPr>
      </w:pPr>
    </w:p>
    <w:p w:rsidR="00835177" w:rsidRPr="00216F44" w:rsidRDefault="004B79B7" w:rsidP="00AC5196">
      <w:pPr>
        <w:pStyle w:val="ListParagraph"/>
        <w:numPr>
          <w:ilvl w:val="0"/>
          <w:numId w:val="6"/>
        </w:numPr>
        <w:outlineLvl w:val="0"/>
        <w:rPr>
          <w:b/>
          <w:color w:val="31849B"/>
          <w:sz w:val="28"/>
          <w:szCs w:val="28"/>
        </w:rPr>
      </w:pPr>
      <w:bookmarkStart w:id="30" w:name="_Toc444516569"/>
      <w:r w:rsidRPr="00216F44">
        <w:rPr>
          <w:b/>
          <w:color w:val="31849B"/>
          <w:sz w:val="28"/>
          <w:szCs w:val="28"/>
        </w:rPr>
        <w:t>DELO</w:t>
      </w:r>
      <w:bookmarkEnd w:id="30"/>
    </w:p>
    <w:p w:rsidR="004B79B7" w:rsidRPr="00216F44" w:rsidRDefault="004B79B7" w:rsidP="004B79B7">
      <w:pPr>
        <w:pStyle w:val="ListParagraph"/>
        <w:keepNext/>
        <w:keepLines/>
        <w:numPr>
          <w:ilvl w:val="0"/>
          <w:numId w:val="19"/>
        </w:numPr>
        <w:spacing w:before="480" w:after="240"/>
        <w:contextualSpacing w:val="0"/>
        <w:outlineLvl w:val="1"/>
        <w:rPr>
          <w:rFonts w:ascii="Cambria" w:eastAsia="Times New Roman" w:hAnsi="Cambria"/>
          <w:b/>
          <w:vanish/>
          <w:color w:val="000000"/>
          <w:sz w:val="24"/>
          <w:szCs w:val="24"/>
        </w:rPr>
      </w:pPr>
      <w:bookmarkStart w:id="31" w:name="_Toc444516402"/>
      <w:bookmarkStart w:id="32" w:name="_Toc444516500"/>
      <w:bookmarkStart w:id="33" w:name="_Toc444516570"/>
      <w:bookmarkEnd w:id="31"/>
      <w:bookmarkEnd w:id="32"/>
      <w:bookmarkEnd w:id="33"/>
    </w:p>
    <w:p w:rsidR="004B79B7" w:rsidRPr="00216F44" w:rsidRDefault="004B79B7" w:rsidP="004B79B7">
      <w:pPr>
        <w:pStyle w:val="Heading2"/>
        <w:numPr>
          <w:ilvl w:val="1"/>
          <w:numId w:val="19"/>
        </w:numPr>
        <w:spacing w:before="480" w:after="240"/>
        <w:rPr>
          <w:color w:val="000000"/>
          <w:sz w:val="24"/>
          <w:szCs w:val="24"/>
        </w:rPr>
      </w:pPr>
      <w:bookmarkStart w:id="34" w:name="_Toc444516571"/>
      <w:r w:rsidRPr="00216F44">
        <w:rPr>
          <w:b/>
          <w:color w:val="000000"/>
          <w:sz w:val="24"/>
          <w:szCs w:val="24"/>
        </w:rPr>
        <w:t>Inventar</w:t>
      </w:r>
      <w:bookmarkEnd w:id="34"/>
    </w:p>
    <w:p w:rsidR="00835177" w:rsidRPr="00216F44" w:rsidRDefault="00835177" w:rsidP="00835177">
      <w:pPr>
        <w:rPr>
          <w:color w:val="0D0D0D"/>
          <w:sz w:val="24"/>
          <w:szCs w:val="24"/>
        </w:rPr>
      </w:pPr>
      <w:r w:rsidRPr="00216F44">
        <w:rPr>
          <w:color w:val="0D0D0D"/>
          <w:sz w:val="24"/>
          <w:szCs w:val="24"/>
        </w:rPr>
        <w:t xml:space="preserve">Za merjenje viskoznosti po Englerjevi metodi </w:t>
      </w:r>
      <w:r w:rsidR="004B79B7" w:rsidRPr="00216F44">
        <w:rPr>
          <w:color w:val="0D0D0D"/>
          <w:sz w:val="24"/>
          <w:szCs w:val="24"/>
        </w:rPr>
        <w:t>smo uporabljali naslednje laboratorijske pripomočke</w:t>
      </w:r>
      <w:r w:rsidRPr="00216F44">
        <w:rPr>
          <w:color w:val="0D0D0D"/>
          <w:sz w:val="24"/>
          <w:szCs w:val="24"/>
        </w:rPr>
        <w:t>:</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čaša 600mL</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Englerjev viskozimeter</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merilni valj 250mL</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termometer (0-50</w:t>
      </w:r>
      <w:r w:rsidRPr="00216F44">
        <w:rPr>
          <w:rFonts w:cs="Calibri"/>
          <w:color w:val="000000"/>
          <w:sz w:val="24"/>
          <w:szCs w:val="24"/>
        </w:rPr>
        <w:t>°</w:t>
      </w:r>
      <w:r w:rsidRPr="00216F44">
        <w:rPr>
          <w:color w:val="000000"/>
          <w:sz w:val="24"/>
          <w:szCs w:val="24"/>
        </w:rPr>
        <w:t>C 2X, 0-150</w:t>
      </w:r>
      <w:r w:rsidRPr="00216F44">
        <w:rPr>
          <w:rFonts w:cs="Calibri"/>
          <w:color w:val="000000"/>
          <w:sz w:val="24"/>
          <w:szCs w:val="24"/>
        </w:rPr>
        <w:t>°</w:t>
      </w:r>
      <w:r w:rsidRPr="00216F44">
        <w:rPr>
          <w:color w:val="000000"/>
          <w:sz w:val="24"/>
          <w:szCs w:val="24"/>
        </w:rPr>
        <w:t>C 2X)</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štoparica</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keramična mrežica</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trinožno stojalo</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plinski gorilnik</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Englerjeve bučke 200mL (3X)</w:t>
      </w:r>
    </w:p>
    <w:p w:rsidR="00835177" w:rsidRPr="00216F44" w:rsidRDefault="00835177" w:rsidP="00835177">
      <w:pPr>
        <w:pStyle w:val="ListParagraph"/>
        <w:numPr>
          <w:ilvl w:val="0"/>
          <w:numId w:val="5"/>
        </w:numPr>
        <w:rPr>
          <w:color w:val="000000"/>
          <w:sz w:val="24"/>
          <w:szCs w:val="24"/>
        </w:rPr>
      </w:pPr>
      <w:r w:rsidRPr="00216F44">
        <w:rPr>
          <w:color w:val="000000"/>
          <w:sz w:val="24"/>
          <w:szCs w:val="24"/>
        </w:rPr>
        <w:t>dvižno stojalo</w:t>
      </w:r>
    </w:p>
    <w:p w:rsidR="004B79B7" w:rsidRPr="00216F44" w:rsidRDefault="00835177" w:rsidP="004B79B7">
      <w:pPr>
        <w:pStyle w:val="ListParagraph"/>
        <w:numPr>
          <w:ilvl w:val="0"/>
          <w:numId w:val="5"/>
        </w:numPr>
        <w:rPr>
          <w:color w:val="000000"/>
          <w:sz w:val="24"/>
          <w:szCs w:val="24"/>
        </w:rPr>
      </w:pPr>
      <w:r w:rsidRPr="00216F44">
        <w:rPr>
          <w:color w:val="000000"/>
          <w:sz w:val="24"/>
          <w:szCs w:val="24"/>
        </w:rPr>
        <w:t>sušilnik</w:t>
      </w:r>
    </w:p>
    <w:p w:rsidR="004B79B7" w:rsidRPr="00216F44" w:rsidRDefault="004B79B7" w:rsidP="004B79B7">
      <w:pPr>
        <w:pStyle w:val="Heading2"/>
        <w:numPr>
          <w:ilvl w:val="1"/>
          <w:numId w:val="19"/>
        </w:numPr>
        <w:spacing w:before="480" w:after="240"/>
        <w:rPr>
          <w:color w:val="000000"/>
          <w:sz w:val="24"/>
          <w:szCs w:val="24"/>
        </w:rPr>
      </w:pPr>
      <w:bookmarkStart w:id="35" w:name="_Toc444516572"/>
      <w:r w:rsidRPr="00216F44">
        <w:rPr>
          <w:b/>
          <w:color w:val="000000"/>
          <w:sz w:val="24"/>
          <w:szCs w:val="24"/>
        </w:rPr>
        <w:t>Kemikalije</w:t>
      </w:r>
      <w:bookmarkEnd w:id="35"/>
    </w:p>
    <w:p w:rsidR="004B79B7" w:rsidRPr="00216F44" w:rsidRDefault="004B79B7" w:rsidP="004B79B7">
      <w:pPr>
        <w:ind w:left="360"/>
        <w:rPr>
          <w:color w:val="0D0D0D"/>
          <w:sz w:val="24"/>
          <w:szCs w:val="24"/>
        </w:rPr>
      </w:pPr>
      <w:r w:rsidRPr="00216F44">
        <w:rPr>
          <w:color w:val="0D0D0D"/>
          <w:sz w:val="24"/>
          <w:szCs w:val="24"/>
        </w:rPr>
        <w:t xml:space="preserve">Pri vaji nismo uporabljali posebno škodljivih oziroma nevarnih kemikalij. </w:t>
      </w:r>
    </w:p>
    <w:p w:rsidR="004B79B7" w:rsidRPr="00216F44" w:rsidRDefault="004B79B7" w:rsidP="004B79B7">
      <w:pPr>
        <w:pStyle w:val="ListParagraph"/>
        <w:numPr>
          <w:ilvl w:val="0"/>
          <w:numId w:val="3"/>
        </w:numPr>
        <w:rPr>
          <w:color w:val="000000"/>
          <w:sz w:val="24"/>
          <w:szCs w:val="24"/>
        </w:rPr>
      </w:pPr>
      <w:r w:rsidRPr="00216F44">
        <w:rPr>
          <w:color w:val="000000"/>
          <w:sz w:val="24"/>
          <w:szCs w:val="24"/>
        </w:rPr>
        <w:t>Voda- H</w:t>
      </w:r>
      <w:r w:rsidRPr="00216F44">
        <w:rPr>
          <w:color w:val="000000"/>
          <w:sz w:val="18"/>
          <w:szCs w:val="24"/>
          <w:vertAlign w:val="subscript"/>
        </w:rPr>
        <w:t>2</w:t>
      </w:r>
      <w:r w:rsidRPr="00216F44">
        <w:rPr>
          <w:color w:val="000000"/>
          <w:sz w:val="24"/>
          <w:szCs w:val="24"/>
        </w:rPr>
        <w:t xml:space="preserve">O </w:t>
      </w:r>
      <w:r w:rsidRPr="00216F44">
        <w:rPr>
          <w:i/>
          <w:color w:val="000000"/>
          <w:sz w:val="24"/>
          <w:szCs w:val="24"/>
        </w:rPr>
        <w:t>(slika 4)</w:t>
      </w:r>
    </w:p>
    <w:p w:rsidR="004B79B7" w:rsidRPr="00216F44" w:rsidRDefault="004B79B7" w:rsidP="004B79B7">
      <w:pPr>
        <w:pStyle w:val="ListParagraph"/>
        <w:numPr>
          <w:ilvl w:val="0"/>
          <w:numId w:val="3"/>
        </w:numPr>
        <w:rPr>
          <w:color w:val="000000"/>
          <w:sz w:val="24"/>
          <w:szCs w:val="24"/>
        </w:rPr>
      </w:pPr>
      <w:r w:rsidRPr="00216F44">
        <w:rPr>
          <w:color w:val="000000"/>
          <w:sz w:val="24"/>
          <w:szCs w:val="24"/>
        </w:rPr>
        <w:t xml:space="preserve">Motorno olje  </w:t>
      </w:r>
      <w:r w:rsidRPr="00216F44">
        <w:rPr>
          <w:i/>
          <w:color w:val="000000"/>
          <w:sz w:val="24"/>
          <w:szCs w:val="24"/>
        </w:rPr>
        <w:t>(slika 5)</w:t>
      </w:r>
    </w:p>
    <w:p w:rsidR="004B79B7" w:rsidRPr="00216F44" w:rsidRDefault="00C90D64" w:rsidP="004B79B7">
      <w:pPr>
        <w:ind w:left="360"/>
        <w:rPr>
          <w:color w:val="000000"/>
          <w:sz w:val="24"/>
          <w:szCs w:val="24"/>
        </w:rPr>
      </w:pPr>
      <w:r>
        <w:rPr>
          <w:noProof/>
        </w:rPr>
        <w:pict>
          <v:shape id="Slika 4" o:spid="_x0000_s1048" type="#_x0000_t75" alt="IMG_20151202_120134.jpg" style="position:absolute;left:0;text-align:left;margin-left:212.9pt;margin-top:18.45pt;width:232.15pt;height:130.65pt;z-index:-251657216;visibility:visible;mso-width-relative:margin;mso-height-relative:margin" wrapcoords="-70 0 -70 21476 21600 21476 21600 0 -70 0">
            <v:imagedata r:id="rId27" o:title="IMG_20151202_120134"/>
            <w10:wrap type="tight"/>
          </v:shape>
        </w:pict>
      </w:r>
      <w:r>
        <w:rPr>
          <w:noProof/>
        </w:rPr>
        <w:pict>
          <v:shape id="Text Box 30" o:spid="_x0000_s1047" type="#_x0000_t202" style="position:absolute;left:0;text-align:left;margin-left:-6.6pt;margin-top:159.1pt;width:180.35pt;height:17pt;z-index:251649024;visibility:visible" wrapcoords="-90 0 -90 20661 21600 20661 21600 0 -9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zGfAIAAAg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" stroked="f">
            <v:textbox style="mso-fit-shape-to-text:t" inset="0,0,0,0">
              <w:txbxContent>
                <w:p w:rsidR="00007267" w:rsidRPr="00216F44" w:rsidRDefault="00007267" w:rsidP="00AC5196">
                  <w:pPr>
                    <w:pStyle w:val="Caption"/>
                    <w:jc w:val="center"/>
                    <w:rPr>
                      <w:noProof/>
                      <w:color w:val="000000"/>
                      <w:sz w:val="24"/>
                      <w:szCs w:val="24"/>
                    </w:rPr>
                  </w:pPr>
                  <w:bookmarkStart w:id="36" w:name="_Toc444517305"/>
                  <w:r>
                    <w:t xml:space="preserve">Slika </w:t>
                  </w:r>
                  <w:fldSimple w:instr=" SEQ Slika \* ARABIC ">
                    <w:r>
                      <w:rPr>
                        <w:noProof/>
                      </w:rPr>
                      <w:t>4</w:t>
                    </w:r>
                  </w:fldSimple>
                  <w:r>
                    <w:t>: Voda. (Vir: 2)</w:t>
                  </w:r>
                  <w:bookmarkEnd w:id="36"/>
                </w:p>
              </w:txbxContent>
            </v:textbox>
            <w10:wrap type="tight"/>
          </v:shape>
        </w:pict>
      </w:r>
      <w:r>
        <w:rPr>
          <w:noProof/>
        </w:rPr>
        <w:pict>
          <v:shape id="Slika 2" o:spid="_x0000_s1046" type="#_x0000_t75" alt="Voda.jpg" style="position:absolute;left:0;text-align:left;margin-left:-6.6pt;margin-top:15.75pt;width:180.35pt;height:138.85pt;z-index:-251645952;visibility:visible" wrapcoords="-90 0 -90 21483 21600 21483 21600 0 -90 0">
            <v:imagedata r:id="rId28" o:title="Voda"/>
            <w10:wrap type="tight"/>
          </v:shape>
        </w:pict>
      </w: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C90D64" w:rsidP="00835177">
      <w:pPr>
        <w:rPr>
          <w:color w:val="000000"/>
          <w:sz w:val="24"/>
          <w:szCs w:val="24"/>
        </w:rPr>
      </w:pPr>
      <w:r>
        <w:rPr>
          <w:noProof/>
        </w:rPr>
        <w:pict>
          <v:shape id="Text Box 31" o:spid="_x0000_s1045" type="#_x0000_t202" style="position:absolute;margin-left:31.3pt;margin-top:34.2pt;width:232.15pt;height:17pt;z-index:251650048;visibility:visible" wrapcoords="-70 0 -70 20661 21600 20661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" stroked="f">
            <v:textbox style="mso-fit-shape-to-text:t" inset="0,0,0,0">
              <w:txbxContent>
                <w:p w:rsidR="00007267" w:rsidRPr="00216F44" w:rsidRDefault="00007267" w:rsidP="00AC5196">
                  <w:pPr>
                    <w:pStyle w:val="Caption"/>
                    <w:jc w:val="center"/>
                    <w:rPr>
                      <w:noProof/>
                      <w:color w:val="000000"/>
                      <w:sz w:val="24"/>
                      <w:szCs w:val="24"/>
                    </w:rPr>
                  </w:pPr>
                  <w:bookmarkStart w:id="37" w:name="_Toc444517306"/>
                  <w:r>
                    <w:t xml:space="preserve">Slika </w:t>
                  </w:r>
                  <w:fldSimple w:instr=" SEQ Slika \* ARABIC ">
                    <w:r>
                      <w:rPr>
                        <w:noProof/>
                      </w:rPr>
                      <w:t>5</w:t>
                    </w:r>
                  </w:fldSimple>
                  <w:r>
                    <w:t>: Vzorci motornih olj. (Vir: 4)</w:t>
                  </w:r>
                  <w:bookmarkEnd w:id="37"/>
                </w:p>
              </w:txbxContent>
            </v:textbox>
            <w10:wrap type="tight"/>
          </v:shape>
        </w:pict>
      </w: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4B79B7">
      <w:pPr>
        <w:pStyle w:val="ListParagraph"/>
        <w:keepNext/>
        <w:keepLines/>
        <w:numPr>
          <w:ilvl w:val="0"/>
          <w:numId w:val="20"/>
        </w:numPr>
        <w:spacing w:before="480" w:after="240"/>
        <w:contextualSpacing w:val="0"/>
        <w:outlineLvl w:val="1"/>
        <w:rPr>
          <w:rFonts w:ascii="Cambria" w:eastAsia="Times New Roman" w:hAnsi="Cambria"/>
          <w:b/>
          <w:vanish/>
          <w:color w:val="000000"/>
          <w:sz w:val="24"/>
          <w:szCs w:val="24"/>
        </w:rPr>
      </w:pPr>
      <w:bookmarkStart w:id="38" w:name="_Toc444516405"/>
      <w:bookmarkStart w:id="39" w:name="_Toc444516503"/>
      <w:bookmarkStart w:id="40" w:name="_Toc444516573"/>
      <w:bookmarkEnd w:id="38"/>
      <w:bookmarkEnd w:id="39"/>
      <w:bookmarkEnd w:id="40"/>
    </w:p>
    <w:p w:rsidR="004B79B7" w:rsidRPr="00216F44" w:rsidRDefault="004B79B7" w:rsidP="004B79B7">
      <w:pPr>
        <w:pStyle w:val="ListParagraph"/>
        <w:keepNext/>
        <w:keepLines/>
        <w:numPr>
          <w:ilvl w:val="0"/>
          <w:numId w:val="20"/>
        </w:numPr>
        <w:spacing w:before="480" w:after="240"/>
        <w:contextualSpacing w:val="0"/>
        <w:outlineLvl w:val="1"/>
        <w:rPr>
          <w:rFonts w:ascii="Cambria" w:eastAsia="Times New Roman" w:hAnsi="Cambria"/>
          <w:b/>
          <w:vanish/>
          <w:color w:val="000000"/>
          <w:sz w:val="24"/>
          <w:szCs w:val="24"/>
        </w:rPr>
      </w:pPr>
      <w:bookmarkStart w:id="41" w:name="_Toc444516406"/>
      <w:bookmarkStart w:id="42" w:name="_Toc444516504"/>
      <w:bookmarkStart w:id="43" w:name="_Toc444516574"/>
      <w:bookmarkEnd w:id="41"/>
      <w:bookmarkEnd w:id="42"/>
      <w:bookmarkEnd w:id="43"/>
    </w:p>
    <w:p w:rsidR="004B79B7" w:rsidRPr="00216F44" w:rsidRDefault="004B79B7" w:rsidP="004B79B7">
      <w:pPr>
        <w:pStyle w:val="ListParagraph"/>
        <w:keepNext/>
        <w:keepLines/>
        <w:numPr>
          <w:ilvl w:val="0"/>
          <w:numId w:val="20"/>
        </w:numPr>
        <w:spacing w:before="480" w:after="240"/>
        <w:contextualSpacing w:val="0"/>
        <w:outlineLvl w:val="1"/>
        <w:rPr>
          <w:rFonts w:ascii="Cambria" w:eastAsia="Times New Roman" w:hAnsi="Cambria"/>
          <w:b/>
          <w:vanish/>
          <w:color w:val="000000"/>
          <w:sz w:val="24"/>
          <w:szCs w:val="24"/>
        </w:rPr>
      </w:pPr>
      <w:bookmarkStart w:id="44" w:name="_Toc444516407"/>
      <w:bookmarkStart w:id="45" w:name="_Toc444516505"/>
      <w:bookmarkStart w:id="46" w:name="_Toc444516575"/>
      <w:bookmarkEnd w:id="44"/>
      <w:bookmarkEnd w:id="45"/>
      <w:bookmarkEnd w:id="46"/>
    </w:p>
    <w:p w:rsidR="004B79B7" w:rsidRPr="00216F44" w:rsidRDefault="004B79B7" w:rsidP="004B79B7">
      <w:pPr>
        <w:pStyle w:val="ListParagraph"/>
        <w:keepNext/>
        <w:keepLines/>
        <w:numPr>
          <w:ilvl w:val="1"/>
          <w:numId w:val="20"/>
        </w:numPr>
        <w:spacing w:before="480" w:after="240"/>
        <w:contextualSpacing w:val="0"/>
        <w:outlineLvl w:val="1"/>
        <w:rPr>
          <w:rFonts w:ascii="Cambria" w:eastAsia="Times New Roman" w:hAnsi="Cambria"/>
          <w:b/>
          <w:vanish/>
          <w:color w:val="000000"/>
          <w:sz w:val="24"/>
          <w:szCs w:val="24"/>
        </w:rPr>
      </w:pPr>
      <w:bookmarkStart w:id="47" w:name="_Toc444516408"/>
      <w:bookmarkStart w:id="48" w:name="_Toc444516506"/>
      <w:bookmarkStart w:id="49" w:name="_Toc444516576"/>
      <w:bookmarkEnd w:id="47"/>
      <w:bookmarkEnd w:id="48"/>
      <w:bookmarkEnd w:id="49"/>
    </w:p>
    <w:p w:rsidR="004B79B7" w:rsidRPr="00216F44" w:rsidRDefault="004B79B7" w:rsidP="004B79B7">
      <w:pPr>
        <w:pStyle w:val="ListParagraph"/>
        <w:keepNext/>
        <w:keepLines/>
        <w:numPr>
          <w:ilvl w:val="1"/>
          <w:numId w:val="20"/>
        </w:numPr>
        <w:spacing w:before="480" w:after="240"/>
        <w:contextualSpacing w:val="0"/>
        <w:outlineLvl w:val="1"/>
        <w:rPr>
          <w:rFonts w:ascii="Cambria" w:eastAsia="Times New Roman" w:hAnsi="Cambria"/>
          <w:b/>
          <w:vanish/>
          <w:color w:val="000000"/>
          <w:sz w:val="24"/>
          <w:szCs w:val="24"/>
        </w:rPr>
      </w:pPr>
      <w:bookmarkStart w:id="50" w:name="_Toc444516409"/>
      <w:bookmarkStart w:id="51" w:name="_Toc444516507"/>
      <w:bookmarkStart w:id="52" w:name="_Toc444516577"/>
      <w:bookmarkEnd w:id="50"/>
      <w:bookmarkEnd w:id="51"/>
      <w:bookmarkEnd w:id="52"/>
    </w:p>
    <w:p w:rsidR="004B79B7" w:rsidRPr="00216F44" w:rsidRDefault="004B79B7" w:rsidP="004B79B7">
      <w:pPr>
        <w:pStyle w:val="Heading2"/>
        <w:numPr>
          <w:ilvl w:val="1"/>
          <w:numId w:val="20"/>
        </w:numPr>
        <w:spacing w:before="480" w:after="240"/>
        <w:rPr>
          <w:color w:val="000000"/>
          <w:sz w:val="24"/>
          <w:szCs w:val="24"/>
        </w:rPr>
      </w:pPr>
      <w:bookmarkStart w:id="53" w:name="_Toc444516578"/>
      <w:r w:rsidRPr="00216F44">
        <w:rPr>
          <w:b/>
          <w:color w:val="000000"/>
          <w:sz w:val="24"/>
          <w:szCs w:val="24"/>
        </w:rPr>
        <w:t>Varstvo pri delu</w:t>
      </w:r>
      <w:bookmarkEnd w:id="53"/>
    </w:p>
    <w:p w:rsidR="004B79B7" w:rsidRPr="00216F44" w:rsidRDefault="004B79B7" w:rsidP="004B79B7">
      <w:pPr>
        <w:pStyle w:val="ListParagraph"/>
        <w:numPr>
          <w:ilvl w:val="0"/>
          <w:numId w:val="4"/>
        </w:numPr>
        <w:rPr>
          <w:color w:val="000000"/>
          <w:sz w:val="24"/>
          <w:szCs w:val="24"/>
        </w:rPr>
      </w:pPr>
      <w:r w:rsidRPr="00216F44">
        <w:rPr>
          <w:color w:val="000000"/>
          <w:sz w:val="24"/>
          <w:szCs w:val="24"/>
        </w:rPr>
        <w:t>Pri delu uporabljamo zaščitno haljo.</w:t>
      </w:r>
    </w:p>
    <w:p w:rsidR="004B79B7" w:rsidRPr="00216F44" w:rsidRDefault="004B79B7" w:rsidP="004B79B7">
      <w:pPr>
        <w:pStyle w:val="ListParagraph"/>
        <w:numPr>
          <w:ilvl w:val="0"/>
          <w:numId w:val="4"/>
        </w:numPr>
        <w:rPr>
          <w:color w:val="000000"/>
          <w:sz w:val="24"/>
          <w:szCs w:val="24"/>
        </w:rPr>
      </w:pPr>
      <w:r w:rsidRPr="00216F44">
        <w:rPr>
          <w:color w:val="000000"/>
          <w:sz w:val="24"/>
          <w:szCs w:val="24"/>
        </w:rPr>
        <w:t>Uporabljamo zaščitna očala, zaradi segrevanja.</w:t>
      </w:r>
    </w:p>
    <w:p w:rsidR="004B79B7" w:rsidRPr="00216F44" w:rsidRDefault="004B79B7" w:rsidP="004B79B7">
      <w:pPr>
        <w:pStyle w:val="ListParagraph"/>
        <w:numPr>
          <w:ilvl w:val="0"/>
          <w:numId w:val="4"/>
        </w:numPr>
        <w:rPr>
          <w:color w:val="000000"/>
          <w:sz w:val="24"/>
          <w:szCs w:val="24"/>
        </w:rPr>
      </w:pPr>
      <w:r w:rsidRPr="00216F44">
        <w:rPr>
          <w:color w:val="000000"/>
          <w:sz w:val="24"/>
          <w:szCs w:val="24"/>
        </w:rPr>
        <w:t>Dolgi lasje, zaradi segrevanja morajo biti speti v čop.</w:t>
      </w:r>
    </w:p>
    <w:p w:rsidR="00426C66" w:rsidRPr="00216F44" w:rsidRDefault="00426C66" w:rsidP="00835177">
      <w:pPr>
        <w:pStyle w:val="Heading2"/>
        <w:numPr>
          <w:ilvl w:val="1"/>
          <w:numId w:val="20"/>
        </w:numPr>
        <w:spacing w:before="480" w:after="240"/>
        <w:rPr>
          <w:color w:val="000000"/>
          <w:sz w:val="24"/>
          <w:szCs w:val="24"/>
        </w:rPr>
      </w:pPr>
      <w:bookmarkStart w:id="54" w:name="_Toc444516579"/>
      <w:r w:rsidRPr="00216F44">
        <w:rPr>
          <w:b/>
          <w:color w:val="000000"/>
          <w:sz w:val="24"/>
          <w:szCs w:val="24"/>
        </w:rPr>
        <w:t>Postopek</w:t>
      </w:r>
      <w:bookmarkEnd w:id="54"/>
    </w:p>
    <w:p w:rsidR="004B79B7" w:rsidRPr="00216F44" w:rsidRDefault="00835177" w:rsidP="00835177">
      <w:pPr>
        <w:rPr>
          <w:color w:val="000000"/>
          <w:sz w:val="24"/>
          <w:szCs w:val="24"/>
        </w:rPr>
      </w:pPr>
      <w:r w:rsidRPr="00216F44">
        <w:rPr>
          <w:color w:val="000000"/>
          <w:sz w:val="24"/>
          <w:szCs w:val="24"/>
        </w:rPr>
        <w:t>V zunanjo posodo (termostatno kopel) viskozimetra nalijemo vodo s temperaturo pri kateri bomo merili viskoznost, torej 20</w:t>
      </w:r>
      <w:r w:rsidRPr="00216F44">
        <w:rPr>
          <w:rFonts w:cs="Calibri"/>
          <w:color w:val="000000"/>
          <w:sz w:val="24"/>
          <w:szCs w:val="24"/>
        </w:rPr>
        <w:t>°</w:t>
      </w:r>
      <w:r w:rsidRPr="00216F44">
        <w:rPr>
          <w:color w:val="000000"/>
          <w:sz w:val="24"/>
          <w:szCs w:val="24"/>
        </w:rPr>
        <w:t xml:space="preserve">C. Temperaturo kopeli uravnavamo z dodatki tople </w:t>
      </w:r>
      <w:r w:rsidRPr="00216F44">
        <w:rPr>
          <w:i/>
          <w:color w:val="000000"/>
          <w:sz w:val="24"/>
          <w:szCs w:val="24"/>
        </w:rPr>
        <w:t>(slika 7)</w:t>
      </w:r>
      <w:r w:rsidRPr="00216F44">
        <w:rPr>
          <w:color w:val="000000"/>
          <w:sz w:val="24"/>
          <w:szCs w:val="24"/>
        </w:rPr>
        <w:t xml:space="preserve"> in mrzle vode. Odprtino čiste in suhe notranje posode zapremo z leseno palčko. V posodo vlijemo 240</w:t>
      </w:r>
      <w:r w:rsidR="00832BE3" w:rsidRPr="00216F44">
        <w:rPr>
          <w:color w:val="000000"/>
          <w:sz w:val="24"/>
          <w:szCs w:val="24"/>
        </w:rPr>
        <w:t xml:space="preserve"> </w:t>
      </w:r>
      <w:r w:rsidRPr="00216F44">
        <w:rPr>
          <w:color w:val="000000"/>
          <w:sz w:val="24"/>
          <w:szCs w:val="24"/>
        </w:rPr>
        <w:t xml:space="preserve">mL destilirane vode in z vijaki na nogah naravnamo vodoravno lego. V pomoč so nam kaveljčki na notranjosti posode. Vsi trije morajo biti enako oddaljeni od površine tekočine. Viskozimeter pokrijemo s pokrovom in vstavimo termometer. </w:t>
      </w:r>
    </w:p>
    <w:p w:rsidR="004B79B7" w:rsidRPr="00216F44" w:rsidRDefault="00835177" w:rsidP="00835177">
      <w:pPr>
        <w:rPr>
          <w:color w:val="000000"/>
          <w:sz w:val="24"/>
          <w:szCs w:val="24"/>
        </w:rPr>
      </w:pPr>
      <w:r w:rsidRPr="00216F44">
        <w:rPr>
          <w:color w:val="000000"/>
          <w:sz w:val="24"/>
          <w:szCs w:val="24"/>
        </w:rPr>
        <w:t>V termostatni kopeli naravnamo 20</w:t>
      </w:r>
      <w:r w:rsidRPr="00216F44">
        <w:rPr>
          <w:rFonts w:cs="Calibri"/>
          <w:color w:val="000000"/>
          <w:sz w:val="24"/>
          <w:szCs w:val="24"/>
        </w:rPr>
        <w:t>°</w:t>
      </w:r>
      <w:r w:rsidRPr="00216F44">
        <w:rPr>
          <w:color w:val="000000"/>
          <w:sz w:val="24"/>
          <w:szCs w:val="24"/>
        </w:rPr>
        <w:t>C in počakamo, da se destilirana voda v posodi</w:t>
      </w:r>
      <w:r w:rsidR="00832BE3" w:rsidRPr="00216F44">
        <w:rPr>
          <w:color w:val="000000"/>
          <w:sz w:val="24"/>
          <w:szCs w:val="24"/>
        </w:rPr>
        <w:t xml:space="preserve"> termostatira</w:t>
      </w:r>
      <w:r w:rsidRPr="00216F44">
        <w:rPr>
          <w:color w:val="000000"/>
          <w:sz w:val="24"/>
          <w:szCs w:val="24"/>
        </w:rPr>
        <w:t xml:space="preserve"> 20</w:t>
      </w:r>
      <w:r w:rsidR="00832BE3" w:rsidRPr="00216F44">
        <w:rPr>
          <w:color w:val="000000"/>
          <w:sz w:val="24"/>
          <w:szCs w:val="24"/>
        </w:rPr>
        <w:t xml:space="preserve"> minut.</w:t>
      </w:r>
      <w:r w:rsidRPr="00216F44">
        <w:rPr>
          <w:color w:val="000000"/>
          <w:sz w:val="24"/>
          <w:szCs w:val="24"/>
        </w:rPr>
        <w:t xml:space="preserve"> Pod odprtino spodaj podstavimo čisto in suho Englerjevo bučko s pomočjo dvižnega stojala. Sočasno dvignemo leseno palčko in sprožimo štoparico. Merimo čas iztoka 200</w:t>
      </w:r>
      <w:r w:rsidR="00832BE3" w:rsidRPr="00216F44">
        <w:rPr>
          <w:color w:val="000000"/>
          <w:sz w:val="24"/>
          <w:szCs w:val="24"/>
        </w:rPr>
        <w:t xml:space="preserve"> </w:t>
      </w:r>
      <w:r w:rsidRPr="00216F44">
        <w:rPr>
          <w:color w:val="000000"/>
          <w:sz w:val="24"/>
          <w:szCs w:val="24"/>
        </w:rPr>
        <w:t>mL destilirane vode, kar je označeno na bučki. Meritev ponovimo v treh paralelkah. Nato dobro umijemo bučke in jih damo sušit v sušilnik. Iz notranje posode zlijemo vodo in jo dobro osušimo, nato vanjo nalijemo 240</w:t>
      </w:r>
      <w:r w:rsidR="00832BE3" w:rsidRPr="00216F44">
        <w:rPr>
          <w:color w:val="000000"/>
          <w:sz w:val="24"/>
          <w:szCs w:val="24"/>
        </w:rPr>
        <w:t xml:space="preserve"> </w:t>
      </w:r>
      <w:r w:rsidRPr="00216F44">
        <w:rPr>
          <w:color w:val="000000"/>
          <w:sz w:val="24"/>
          <w:szCs w:val="24"/>
        </w:rPr>
        <w:t>mL olja in z leseno palčko zamašimo luknjico na dnu posode. Viskoznost olja merimo pri 50</w:t>
      </w:r>
      <w:r w:rsidRPr="00216F44">
        <w:rPr>
          <w:rFonts w:cs="Calibri"/>
          <w:color w:val="000000"/>
          <w:sz w:val="24"/>
          <w:szCs w:val="24"/>
        </w:rPr>
        <w:t>°</w:t>
      </w:r>
      <w:r w:rsidRPr="00216F44">
        <w:rPr>
          <w:color w:val="000000"/>
          <w:sz w:val="24"/>
          <w:szCs w:val="24"/>
        </w:rPr>
        <w:t xml:space="preserve">C. </w:t>
      </w:r>
    </w:p>
    <w:p w:rsidR="00835177" w:rsidRPr="00216F44" w:rsidRDefault="00835177" w:rsidP="00835177">
      <w:pPr>
        <w:rPr>
          <w:color w:val="000000"/>
          <w:sz w:val="24"/>
          <w:szCs w:val="24"/>
        </w:rPr>
      </w:pPr>
      <w:r w:rsidRPr="00216F44">
        <w:rPr>
          <w:color w:val="000000"/>
          <w:sz w:val="24"/>
          <w:szCs w:val="24"/>
        </w:rPr>
        <w:t xml:space="preserve">Vodo za termostatno kopel </w:t>
      </w:r>
      <w:r w:rsidR="00832BE3" w:rsidRPr="00216F44">
        <w:rPr>
          <w:color w:val="000000"/>
          <w:sz w:val="24"/>
          <w:szCs w:val="24"/>
        </w:rPr>
        <w:t>se</w:t>
      </w:r>
      <w:r w:rsidRPr="00216F44">
        <w:rPr>
          <w:color w:val="000000"/>
          <w:sz w:val="24"/>
          <w:szCs w:val="24"/>
        </w:rPr>
        <w:t xml:space="preserve">grejemo predčasno na plinskem gorilniku </w:t>
      </w:r>
      <w:r w:rsidRPr="00216F44">
        <w:rPr>
          <w:i/>
          <w:color w:val="000000"/>
          <w:sz w:val="24"/>
          <w:szCs w:val="24"/>
        </w:rPr>
        <w:t>(slika 5)</w:t>
      </w:r>
      <w:r w:rsidRPr="00216F44">
        <w:rPr>
          <w:color w:val="000000"/>
          <w:sz w:val="24"/>
          <w:szCs w:val="24"/>
        </w:rPr>
        <w:t>. Toplo vodo nalijemo v zunanjo posodo in počakamo 20</w:t>
      </w:r>
      <w:r w:rsidR="00832BE3" w:rsidRPr="00216F44">
        <w:rPr>
          <w:color w:val="000000"/>
          <w:sz w:val="24"/>
          <w:szCs w:val="24"/>
        </w:rPr>
        <w:t xml:space="preserve"> </w:t>
      </w:r>
      <w:r w:rsidRPr="00216F44">
        <w:rPr>
          <w:color w:val="000000"/>
          <w:sz w:val="24"/>
          <w:szCs w:val="24"/>
        </w:rPr>
        <w:t>minut, da se olje termostatira na 50</w:t>
      </w:r>
      <w:r w:rsidRPr="00216F44">
        <w:rPr>
          <w:rFonts w:cs="Calibri"/>
          <w:color w:val="000000"/>
          <w:sz w:val="24"/>
          <w:szCs w:val="24"/>
        </w:rPr>
        <w:t>°</w:t>
      </w:r>
      <w:r w:rsidRPr="00216F44">
        <w:rPr>
          <w:color w:val="000000"/>
          <w:sz w:val="24"/>
          <w:szCs w:val="24"/>
        </w:rPr>
        <w:t xml:space="preserve">C </w:t>
      </w:r>
      <w:r w:rsidRPr="00216F44">
        <w:rPr>
          <w:i/>
          <w:color w:val="000000"/>
          <w:sz w:val="24"/>
          <w:szCs w:val="24"/>
        </w:rPr>
        <w:t>(slika 10).</w:t>
      </w:r>
      <w:r w:rsidRPr="00216F44">
        <w:rPr>
          <w:color w:val="000000"/>
          <w:sz w:val="24"/>
          <w:szCs w:val="24"/>
        </w:rPr>
        <w:t xml:space="preserve"> Ko je olje termostatirano pod viskozimeter nastavimo suho Englerjevo bučko. Leseno palčko potegnemo ven in istočasno sprožimo štoparico </w:t>
      </w:r>
      <w:r w:rsidRPr="00216F44">
        <w:rPr>
          <w:i/>
          <w:color w:val="000000"/>
          <w:sz w:val="24"/>
          <w:szCs w:val="24"/>
        </w:rPr>
        <w:t>(slika 8).</w:t>
      </w:r>
      <w:r w:rsidRPr="00216F44">
        <w:rPr>
          <w:color w:val="000000"/>
          <w:sz w:val="24"/>
          <w:szCs w:val="24"/>
        </w:rPr>
        <w:t xml:space="preserve"> Merimo čas iztoka 200</w:t>
      </w:r>
      <w:r w:rsidR="00832BE3" w:rsidRPr="00216F44">
        <w:rPr>
          <w:color w:val="000000"/>
          <w:sz w:val="24"/>
          <w:szCs w:val="24"/>
        </w:rPr>
        <w:t xml:space="preserve"> </w:t>
      </w:r>
      <w:r w:rsidRPr="00216F44">
        <w:rPr>
          <w:color w:val="000000"/>
          <w:sz w:val="24"/>
          <w:szCs w:val="24"/>
        </w:rPr>
        <w:t xml:space="preserve">mL motornega olja. Meritev ponovimo v treh paralelkah </w:t>
      </w:r>
      <w:r w:rsidRPr="00216F44">
        <w:rPr>
          <w:i/>
          <w:color w:val="000000"/>
          <w:sz w:val="24"/>
          <w:szCs w:val="24"/>
        </w:rPr>
        <w:t xml:space="preserve">(slika 9). </w:t>
      </w:r>
      <w:r w:rsidRPr="00216F44">
        <w:rPr>
          <w:color w:val="000000"/>
          <w:sz w:val="24"/>
          <w:szCs w:val="24"/>
        </w:rPr>
        <w:t>Isti postopek ponovimo še pri ostalih vzorcih motornega olja.</w:t>
      </w:r>
    </w:p>
    <w:p w:rsidR="004B79B7" w:rsidRPr="00216F44" w:rsidRDefault="004B79B7" w:rsidP="00835177">
      <w:pPr>
        <w:rPr>
          <w:color w:val="000000"/>
          <w:sz w:val="24"/>
          <w:szCs w:val="24"/>
        </w:rPr>
      </w:pPr>
    </w:p>
    <w:p w:rsidR="004B79B7" w:rsidRPr="00216F44" w:rsidRDefault="00C90D64" w:rsidP="00835177">
      <w:pPr>
        <w:rPr>
          <w:color w:val="000000"/>
          <w:sz w:val="24"/>
          <w:szCs w:val="24"/>
        </w:rPr>
      </w:pPr>
      <w:r>
        <w:rPr>
          <w:noProof/>
        </w:rPr>
        <w:pict>
          <v:shape id="Slika 10" o:spid="_x0000_s1044" type="#_x0000_t75" alt="IMG_20151209_113820.jpg" style="position:absolute;margin-left:244.4pt;margin-top:.55pt;width:115.65pt;height:206.15pt;z-index:-251651072;visibility:visible;mso-width-relative:margin;mso-height-relative:margin" wrapcoords="-140 0 -140 21521 21600 21521 21600 0 -140 0">
            <v:imagedata r:id="rId29" o:title="IMG_20151209_113820"/>
            <w10:wrap type="tight"/>
          </v:shape>
        </w:pict>
      </w:r>
      <w:r>
        <w:rPr>
          <w:noProof/>
        </w:rPr>
        <w:pict>
          <v:shape id="Text Box 32" o:spid="_x0000_s1043" type="#_x0000_t202" style="position:absolute;margin-left:12.85pt;margin-top:210.85pt;width:115.5pt;height:38.95pt;z-index:251651072;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" stroked="f">
            <v:textbox style="mso-fit-shape-to-text:t" inset="0,0,0,0">
              <w:txbxContent>
                <w:p w:rsidR="00007267" w:rsidRPr="000825DE" w:rsidRDefault="00007267" w:rsidP="00007267">
                  <w:pPr>
                    <w:pStyle w:val="Caption"/>
                    <w:jc w:val="center"/>
                    <w:rPr>
                      <w:noProof/>
                    </w:rPr>
                  </w:pPr>
                  <w:bookmarkStart w:id="55" w:name="_Toc444517307"/>
                  <w:r>
                    <w:t xml:space="preserve">Slika </w:t>
                  </w:r>
                  <w:fldSimple w:instr=" SEQ Slika \* ARABIC ">
                    <w:r>
                      <w:rPr>
                        <w:noProof/>
                      </w:rPr>
                      <w:t>6</w:t>
                    </w:r>
                  </w:fldSimple>
                  <w:r>
                    <w:t>: Zunanja posoda za termostatiranje in notranja za merjeno tekočino. (Vir: 4)</w:t>
                  </w:r>
                  <w:bookmarkEnd w:id="55"/>
                </w:p>
              </w:txbxContent>
            </v:textbox>
            <w10:wrap type="tight"/>
          </v:shape>
        </w:pict>
      </w:r>
      <w:r>
        <w:rPr>
          <w:noProof/>
        </w:rPr>
        <w:pict>
          <v:shape id="Slika 11" o:spid="_x0000_s1042" type="#_x0000_t75" alt="IMG_20151209_114019.jpg" style="position:absolute;margin-left:12.85pt;margin-top:.55pt;width:115.5pt;height:205.8pt;z-index:-251650048;visibility:visible;mso-width-relative:margin;mso-height-relative:margin" wrapcoords="-140 0 -140 21521 21600 21521 21600 0 -140 0">
            <v:imagedata r:id="rId30" o:title="IMG_20151209_114019"/>
            <w10:wrap type="tight"/>
          </v:shape>
        </w:pict>
      </w: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C90D64" w:rsidP="00835177">
      <w:pPr>
        <w:rPr>
          <w:color w:val="000000"/>
          <w:sz w:val="24"/>
          <w:szCs w:val="24"/>
        </w:rPr>
      </w:pPr>
      <w:r>
        <w:rPr>
          <w:noProof/>
        </w:rPr>
        <w:pict>
          <v:shape id="Text Box 33" o:spid="_x0000_s1041" type="#_x0000_t202" style="position:absolute;margin-left:105.55pt;margin-top:21pt;width:115.65pt;height:27.95pt;z-index:251652096;visibility:visible" wrapcoords="-140 0 -140 21016 21600 21016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" stroked="f">
            <v:textbox style="mso-fit-shape-to-text:t" inset="0,0,0,0">
              <w:txbxContent>
                <w:p w:rsidR="00007267" w:rsidRPr="008317EC" w:rsidRDefault="00007267" w:rsidP="00007267">
                  <w:pPr>
                    <w:pStyle w:val="Caption"/>
                    <w:jc w:val="center"/>
                    <w:rPr>
                      <w:noProof/>
                    </w:rPr>
                  </w:pPr>
                  <w:bookmarkStart w:id="56" w:name="_Toc444517308"/>
                  <w:r>
                    <w:t xml:space="preserve">Slika </w:t>
                  </w:r>
                  <w:fldSimple w:instr=" SEQ Slika \* ARABIC ">
                    <w:r>
                      <w:rPr>
                        <w:noProof/>
                      </w:rPr>
                      <w:t>7</w:t>
                    </w:r>
                  </w:fldSimple>
                  <w:r>
                    <w:t>: Segrevanje vode za termostatno kopel. (Vir: 4)</w:t>
                  </w:r>
                  <w:bookmarkEnd w:id="56"/>
                </w:p>
              </w:txbxContent>
            </v:textbox>
            <w10:wrap type="tight"/>
          </v:shape>
        </w:pict>
      </w: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C90D64" w:rsidP="00835177">
      <w:pPr>
        <w:rPr>
          <w:color w:val="000000"/>
          <w:sz w:val="24"/>
          <w:szCs w:val="24"/>
        </w:rPr>
      </w:pPr>
      <w:r>
        <w:rPr>
          <w:noProof/>
        </w:rPr>
        <w:pict>
          <v:shape id="Slika 9" o:spid="_x0000_s1040" type="#_x0000_t75" alt="IMG_20151202_134136.jpg" style="position:absolute;margin-left:257.6pt;margin-top:.85pt;width:115.65pt;height:206.1pt;z-index:-251652096;visibility:visible;mso-width-relative:margin;mso-height-relative:margin" wrapcoords="-140 0 -140 21521 21600 21521 21600 0 -140 0">
            <v:imagedata r:id="rId31" o:title="IMG_20151202_134136"/>
            <w10:wrap type="tight"/>
          </v:shape>
        </w:pict>
      </w:r>
      <w:r>
        <w:rPr>
          <w:noProof/>
        </w:rPr>
        <w:pict>
          <v:shape id="Text Box 34" o:spid="_x0000_s1039" type="#_x0000_t202" style="position:absolute;margin-left:46.15pt;margin-top:215.15pt;width:115.65pt;height:38.95pt;z-index:251653120;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" stroked="f">
            <v:textbox style="mso-fit-shape-to-text:t" inset="0,0,0,0">
              <w:txbxContent>
                <w:p w:rsidR="00007267" w:rsidRPr="00507CA3" w:rsidRDefault="00007267" w:rsidP="00007267">
                  <w:pPr>
                    <w:pStyle w:val="Caption"/>
                    <w:jc w:val="center"/>
                    <w:rPr>
                      <w:noProof/>
                    </w:rPr>
                  </w:pPr>
                  <w:bookmarkStart w:id="57" w:name="_Toc444517309"/>
                  <w:r>
                    <w:t xml:space="preserve">Slika </w:t>
                  </w:r>
                  <w:fldSimple w:instr=" SEQ Slika \* ARABIC ">
                    <w:r>
                      <w:rPr>
                        <w:noProof/>
                      </w:rPr>
                      <w:t>8</w:t>
                    </w:r>
                  </w:fldSimple>
                  <w:r>
                    <w:t>: Merjenje viskoznosti novemu 10W40 motornemu olju. (Vir: 4)</w:t>
                  </w:r>
                  <w:bookmarkEnd w:id="57"/>
                </w:p>
              </w:txbxContent>
            </v:textbox>
            <w10:wrap type="tight"/>
          </v:shape>
        </w:pict>
      </w:r>
      <w:r>
        <w:rPr>
          <w:noProof/>
        </w:rPr>
        <w:pict>
          <v:shape id="Slika 6" o:spid="_x0000_s1038" type="#_x0000_t75" alt="IMG_20151202_132807.jpg" style="position:absolute;margin-left:46.15pt;margin-top:6.3pt;width:115.65pt;height:204.4pt;z-index:-251654144;visibility:visible;mso-width-relative:margin;mso-height-relative:margin" wrapcoords="-140 0 -140 21521 21600 21521 21600 0 -140 0">
            <v:imagedata r:id="rId32" o:title="IMG_20151202_132807"/>
            <w10:wrap type="tight"/>
          </v:shape>
        </w:pict>
      </w: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007267" w:rsidRPr="00216F44" w:rsidRDefault="0000726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4B79B7" w:rsidP="00835177">
      <w:pPr>
        <w:rPr>
          <w:color w:val="000000"/>
          <w:sz w:val="24"/>
          <w:szCs w:val="24"/>
        </w:rPr>
      </w:pPr>
    </w:p>
    <w:p w:rsidR="004B79B7" w:rsidRPr="00216F44" w:rsidRDefault="00C90D64" w:rsidP="00835177">
      <w:pPr>
        <w:rPr>
          <w:color w:val="000000"/>
          <w:sz w:val="24"/>
          <w:szCs w:val="24"/>
        </w:rPr>
      </w:pPr>
      <w:r>
        <w:rPr>
          <w:noProof/>
        </w:rPr>
        <w:pict>
          <v:shape id="Text Box 35" o:spid="_x0000_s1037" type="#_x0000_t202" style="position:absolute;margin-left:256.1pt;margin-top:22.8pt;width:115.65pt;height:49.95pt;z-index:251654144;visibility:visible" wrapcoords="-140 0 -140 21278 21600 21278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" stroked="f">
            <v:textbox style="mso-fit-shape-to-text:t" inset="0,0,0,0">
              <w:txbxContent>
                <w:p w:rsidR="00007267" w:rsidRPr="00974330" w:rsidRDefault="00007267" w:rsidP="00007267">
                  <w:pPr>
                    <w:pStyle w:val="Caption"/>
                    <w:rPr>
                      <w:noProof/>
                    </w:rPr>
                  </w:pPr>
                  <w:bookmarkStart w:id="58" w:name="_Toc444517310"/>
                  <w:r>
                    <w:t xml:space="preserve">Slika </w:t>
                  </w:r>
                  <w:fldSimple w:instr=" SEQ Slika \* ARABIC ">
                    <w:r>
                      <w:rPr>
                        <w:noProof/>
                      </w:rPr>
                      <w:t>9</w:t>
                    </w:r>
                  </w:fldSimple>
                  <w:r>
                    <w:t>: Druga paralelka merjenja viskoznosti novemu 10W40 motornemu olju. (Vir: 4)</w:t>
                  </w:r>
                  <w:bookmarkEnd w:id="58"/>
                </w:p>
              </w:txbxContent>
            </v:textbox>
            <w10:wrap type="tight"/>
          </v:shape>
        </w:pict>
      </w:r>
    </w:p>
    <w:p w:rsidR="004B79B7" w:rsidRPr="00216F44" w:rsidRDefault="004B79B7" w:rsidP="00835177">
      <w:pPr>
        <w:rPr>
          <w:color w:val="000000"/>
          <w:sz w:val="24"/>
          <w:szCs w:val="24"/>
        </w:rPr>
      </w:pPr>
    </w:p>
    <w:p w:rsidR="00835177" w:rsidRPr="00216F44" w:rsidRDefault="00835177" w:rsidP="00835177">
      <w:pPr>
        <w:ind w:left="360"/>
        <w:rPr>
          <w:color w:val="000000"/>
          <w:sz w:val="24"/>
          <w:szCs w:val="24"/>
        </w:rPr>
      </w:pPr>
    </w:p>
    <w:p w:rsidR="00835177" w:rsidRPr="00216F44" w:rsidRDefault="00C90D64" w:rsidP="00835177">
      <w:pPr>
        <w:rPr>
          <w:color w:val="000000"/>
          <w:sz w:val="24"/>
          <w:szCs w:val="24"/>
        </w:rPr>
      </w:pPr>
      <w:r>
        <w:rPr>
          <w:noProof/>
        </w:rPr>
        <w:pict>
          <v:shape id="Slika 8" o:spid="_x0000_s1036" type="#_x0000_t75" alt="IMG_20151202_134132.jpg" style="position:absolute;margin-left:250.05pt;margin-top:.8pt;width:115.65pt;height:206.3pt;z-index:-251653120;visibility:visible;mso-width-relative:margin;mso-height-relative:margin" wrapcoords="-140 0 -140 21521 21600 21521 21600 0 -140 0">
            <v:imagedata r:id="rId33" o:title="IMG_20151202_134132"/>
            <w10:wrap type="tight"/>
          </v:shape>
        </w:pict>
      </w:r>
    </w:p>
    <w:p w:rsidR="00835177" w:rsidRPr="009F0DC0" w:rsidRDefault="00C90D64" w:rsidP="00835177">
      <w:pPr>
        <w:rPr>
          <w:sz w:val="24"/>
          <w:szCs w:val="24"/>
        </w:rPr>
      </w:pPr>
      <w:r>
        <w:rPr>
          <w:noProof/>
        </w:rPr>
        <w:pict>
          <v:shape id="Text Box 36" o:spid="_x0000_s1035" type="#_x0000_t202" style="position:absolute;margin-left:45.5pt;margin-top:211.35pt;width:115.65pt;height:38.95pt;z-index:251655168;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" stroked="f">
            <v:textbox style="mso-fit-shape-to-text:t" inset="0,0,0,0">
              <w:txbxContent>
                <w:p w:rsidR="00007267" w:rsidRPr="00C028B8" w:rsidRDefault="00007267" w:rsidP="00007267">
                  <w:pPr>
                    <w:pStyle w:val="Caption"/>
                    <w:jc w:val="center"/>
                    <w:rPr>
                      <w:noProof/>
                    </w:rPr>
                  </w:pPr>
                  <w:bookmarkStart w:id="59" w:name="_Toc444517311"/>
                  <w:r>
                    <w:t xml:space="preserve">Slika </w:t>
                  </w:r>
                  <w:fldSimple w:instr=" SEQ Slika \* ARABIC ">
                    <w:r>
                      <w:rPr>
                        <w:noProof/>
                      </w:rPr>
                      <w:t>10</w:t>
                    </w:r>
                  </w:fldSimple>
                  <w:r>
                    <w:t>: Termostatiranje novega 5W30 motornega olja. (Vir: 4)</w:t>
                  </w:r>
                  <w:bookmarkEnd w:id="59"/>
                </w:p>
              </w:txbxContent>
            </v:textbox>
            <w10:wrap type="tight"/>
          </v:shape>
        </w:pict>
      </w:r>
      <w:r>
        <w:rPr>
          <w:noProof/>
        </w:rPr>
        <w:pict>
          <v:shape id="Slika 14" o:spid="_x0000_s1034" type="#_x0000_t75" alt="IMG_20151216_120037.jpg" style="position:absolute;margin-left:45.5pt;margin-top:.75pt;width:115.65pt;height:206.1pt;z-index:-251646976;visibility:visible;mso-width-relative:margin;mso-height-relative:margin" wrapcoords="-140 0 -140 21521 21600 21521 21600 0 -140 0">
            <v:imagedata r:id="rId34" o:title="IMG_20151216_120037"/>
            <w10:wrap type="tight"/>
          </v:shape>
        </w:pict>
      </w: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C90D64" w:rsidP="00835177">
      <w:pPr>
        <w:rPr>
          <w:sz w:val="24"/>
          <w:szCs w:val="24"/>
        </w:rPr>
      </w:pPr>
      <w:r>
        <w:rPr>
          <w:noProof/>
        </w:rPr>
        <w:pict>
          <v:shape id="Text Box 37" o:spid="_x0000_s1033" type="#_x0000_t202" style="position:absolute;margin-left:249.3pt;margin-top:20.05pt;width:115.65pt;height:38.95pt;z-index:251656192;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" stroked="f">
            <v:textbox style="mso-fit-shape-to-text:t" inset="0,0,0,0">
              <w:txbxContent>
                <w:p w:rsidR="00007267" w:rsidRPr="00013C91" w:rsidRDefault="00007267" w:rsidP="00007267">
                  <w:pPr>
                    <w:pStyle w:val="Caption"/>
                    <w:jc w:val="center"/>
                    <w:rPr>
                      <w:noProof/>
                    </w:rPr>
                  </w:pPr>
                  <w:bookmarkStart w:id="60" w:name="_Toc444517312"/>
                  <w:r>
                    <w:t xml:space="preserve">Slika </w:t>
                  </w:r>
                  <w:fldSimple w:instr=" SEQ Slika \* ARABIC ">
                    <w:r>
                      <w:rPr>
                        <w:noProof/>
                      </w:rPr>
                      <w:t>11</w:t>
                    </w:r>
                  </w:fldSimple>
                  <w:r>
                    <w:t>: Merjenje viskoznosti novemu 5W30 motornemu olju. (Vir: 4)</w:t>
                  </w:r>
                  <w:bookmarkEnd w:id="60"/>
                </w:p>
              </w:txbxContent>
            </v:textbox>
            <w10:wrap type="tight"/>
          </v:shape>
        </w:pict>
      </w:r>
    </w:p>
    <w:p w:rsidR="00835177" w:rsidRPr="009F0DC0" w:rsidRDefault="00835177" w:rsidP="00835177">
      <w:pPr>
        <w:rPr>
          <w:sz w:val="24"/>
          <w:szCs w:val="24"/>
        </w:rPr>
      </w:pPr>
    </w:p>
    <w:p w:rsidR="00835177" w:rsidRDefault="00835177" w:rsidP="00835177">
      <w:pPr>
        <w:rPr>
          <w:sz w:val="24"/>
          <w:szCs w:val="24"/>
        </w:rPr>
      </w:pPr>
    </w:p>
    <w:p w:rsidR="00007267" w:rsidRPr="009F0DC0" w:rsidRDefault="0000726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Pr="009F0DC0" w:rsidRDefault="00835177" w:rsidP="00835177">
      <w:pPr>
        <w:rPr>
          <w:sz w:val="24"/>
          <w:szCs w:val="24"/>
        </w:rPr>
      </w:pPr>
    </w:p>
    <w:p w:rsidR="00835177" w:rsidRDefault="00835177" w:rsidP="00835177">
      <w:pPr>
        <w:tabs>
          <w:tab w:val="left" w:pos="2852"/>
        </w:tabs>
        <w:rPr>
          <w:sz w:val="24"/>
          <w:szCs w:val="24"/>
        </w:rPr>
      </w:pPr>
      <w:r>
        <w:rPr>
          <w:sz w:val="24"/>
          <w:szCs w:val="24"/>
        </w:rPr>
        <w:tab/>
      </w: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C90D64" w:rsidP="00835177">
      <w:pPr>
        <w:tabs>
          <w:tab w:val="left" w:pos="2852"/>
        </w:tabs>
        <w:rPr>
          <w:sz w:val="24"/>
          <w:szCs w:val="24"/>
        </w:rPr>
      </w:pPr>
      <w:r>
        <w:rPr>
          <w:noProof/>
        </w:rPr>
        <w:pict>
          <v:shape id="Slika 13" o:spid="_x0000_s1032" type="#_x0000_t75" alt="IMG_20151209_123315.jpg" style="position:absolute;margin-left:253.5pt;margin-top:1.1pt;width:115.65pt;height:206.15pt;z-index:-251648000;visibility:visible;mso-width-relative:margin;mso-height-relative:margin" wrapcoords="-140 0 -140 21521 21600 21521 21600 0 -140 0">
            <v:imagedata r:id="rId35" o:title="IMG_20151209_123315"/>
            <w10:wrap type="tight"/>
          </v:shape>
        </w:pict>
      </w:r>
      <w:r>
        <w:rPr>
          <w:noProof/>
        </w:rPr>
        <w:pict>
          <v:shape id="Text Box 38" o:spid="_x0000_s1031" type="#_x0000_t202" style="position:absolute;margin-left:34.95pt;margin-top:209.7pt;width:115.65pt;height:38.95pt;z-index:251657216;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" stroked="f">
            <v:textbox style="mso-fit-shape-to-text:t" inset="0,0,0,0">
              <w:txbxContent>
                <w:p w:rsidR="00007267" w:rsidRPr="00F57A67" w:rsidRDefault="00007267" w:rsidP="00007267">
                  <w:pPr>
                    <w:pStyle w:val="Caption"/>
                    <w:jc w:val="center"/>
                    <w:rPr>
                      <w:noProof/>
                      <w:sz w:val="24"/>
                      <w:szCs w:val="24"/>
                    </w:rPr>
                  </w:pPr>
                  <w:bookmarkStart w:id="61" w:name="_Toc444517313"/>
                  <w:r>
                    <w:t xml:space="preserve">Slika </w:t>
                  </w:r>
                  <w:fldSimple w:instr=" SEQ Slika \* ARABIC ">
                    <w:r>
                      <w:rPr>
                        <w:noProof/>
                      </w:rPr>
                      <w:t>12</w:t>
                    </w:r>
                  </w:fldSimple>
                  <w:r>
                    <w:t>: Termostatiranje rabljenega 5W30 motornega olja. (Vir: 4)</w:t>
                  </w:r>
                  <w:bookmarkEnd w:id="61"/>
                </w:p>
              </w:txbxContent>
            </v:textbox>
            <w10:wrap type="tight"/>
          </v:shape>
        </w:pict>
      </w:r>
      <w:r>
        <w:rPr>
          <w:noProof/>
        </w:rPr>
        <w:pict>
          <v:shape id="Slika 12" o:spid="_x0000_s1030" type="#_x0000_t75" alt="IMG_20151209_120244.jpg" style="position:absolute;margin-left:34.95pt;margin-top:-.25pt;width:115.65pt;height:205.5pt;z-index:-251649024;visibility:visible;mso-width-relative:margin;mso-height-relative:margin" wrapcoords="-140 0 -140 21521 21600 21521 21600 0 -140 0">
            <v:imagedata r:id="rId36" o:title="IMG_20151209_120244"/>
            <w10:wrap type="tight"/>
          </v:shape>
        </w:pict>
      </w: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835177" w:rsidP="00835177">
      <w:pPr>
        <w:tabs>
          <w:tab w:val="left" w:pos="2852"/>
        </w:tabs>
        <w:rPr>
          <w:sz w:val="24"/>
          <w:szCs w:val="24"/>
        </w:rPr>
      </w:pPr>
    </w:p>
    <w:p w:rsidR="00835177" w:rsidRDefault="00C90D64" w:rsidP="00835177">
      <w:pPr>
        <w:tabs>
          <w:tab w:val="left" w:pos="2852"/>
        </w:tabs>
        <w:rPr>
          <w:sz w:val="24"/>
          <w:szCs w:val="24"/>
        </w:rPr>
      </w:pPr>
      <w:r>
        <w:rPr>
          <w:noProof/>
        </w:rPr>
        <w:pict>
          <v:shape id="Text Box 39" o:spid="_x0000_s1029" type="#_x0000_t202" style="position:absolute;margin-left:251.25pt;margin-top:20.2pt;width:115.65pt;height:38.95pt;z-index:251658240;visibility:visible" wrapcoords="-140 0 -140 21185 21600 21185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QjewIAAAk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" stroked="f">
            <v:textbox style="mso-fit-shape-to-text:t" inset="0,0,0,0">
              <w:txbxContent>
                <w:p w:rsidR="00007267" w:rsidRPr="00831248" w:rsidRDefault="00007267" w:rsidP="00007267">
                  <w:pPr>
                    <w:pStyle w:val="Caption"/>
                    <w:jc w:val="center"/>
                    <w:rPr>
                      <w:noProof/>
                      <w:sz w:val="24"/>
                      <w:szCs w:val="24"/>
                    </w:rPr>
                  </w:pPr>
                  <w:bookmarkStart w:id="62" w:name="_Toc444517314"/>
                  <w:r>
                    <w:t xml:space="preserve">Slika </w:t>
                  </w:r>
                  <w:fldSimple w:instr=" SEQ Slika \* ARABIC ">
                    <w:r>
                      <w:rPr>
                        <w:noProof/>
                      </w:rPr>
                      <w:t>13</w:t>
                    </w:r>
                  </w:fldSimple>
                  <w:r>
                    <w:t>: Merjenje viskoznosti rabljenemu 10W40 motornemu olju. (Vir: 4)</w:t>
                  </w:r>
                  <w:bookmarkEnd w:id="62"/>
                </w:p>
              </w:txbxContent>
            </v:textbox>
            <w10:wrap type="tight"/>
          </v:shape>
        </w:pict>
      </w:r>
    </w:p>
    <w:p w:rsidR="0027442E" w:rsidRPr="00426C66" w:rsidRDefault="0027442E" w:rsidP="00426C66">
      <w:pPr>
        <w:tabs>
          <w:tab w:val="left" w:pos="1555"/>
        </w:tabs>
        <w:rPr>
          <w:sz w:val="24"/>
          <w:szCs w:val="24"/>
        </w:rPr>
      </w:pPr>
    </w:p>
    <w:p w:rsidR="00667AF9" w:rsidRPr="00EA220A" w:rsidRDefault="00121600" w:rsidP="00AC5196">
      <w:pPr>
        <w:pStyle w:val="ListParagraph"/>
        <w:numPr>
          <w:ilvl w:val="0"/>
          <w:numId w:val="6"/>
        </w:numPr>
        <w:spacing w:before="480" w:after="480"/>
        <w:jc w:val="both"/>
        <w:outlineLvl w:val="0"/>
        <w:rPr>
          <w:sz w:val="24"/>
          <w:szCs w:val="24"/>
        </w:rPr>
      </w:pPr>
      <w:bookmarkStart w:id="63" w:name="_Toc444516580"/>
      <w:r w:rsidRPr="00216F44">
        <w:rPr>
          <w:b/>
          <w:color w:val="31849B"/>
          <w:sz w:val="28"/>
          <w:szCs w:val="28"/>
        </w:rPr>
        <w:t>MERITVE</w:t>
      </w:r>
      <w:bookmarkEnd w:id="63"/>
    </w:p>
    <w:p w:rsidR="00F437FA" w:rsidRPr="00216F44" w:rsidRDefault="00F437FA" w:rsidP="00F437FA">
      <w:pPr>
        <w:rPr>
          <w:rFonts w:cs="Calibri"/>
          <w:sz w:val="24"/>
          <w:szCs w:val="24"/>
        </w:rPr>
      </w:pPr>
      <w:r w:rsidRPr="00216F44">
        <w:rPr>
          <w:rFonts w:cs="Calibri"/>
          <w:sz w:val="24"/>
          <w:szCs w:val="24"/>
        </w:rPr>
        <w:t>T(voda)= 20°C</w:t>
      </w:r>
    </w:p>
    <w:p w:rsidR="00F437FA" w:rsidRPr="00216F44" w:rsidRDefault="00F437FA" w:rsidP="00F437FA">
      <w:pPr>
        <w:rPr>
          <w:rFonts w:cs="Calibri"/>
          <w:sz w:val="24"/>
          <w:szCs w:val="24"/>
        </w:rPr>
      </w:pPr>
      <w:r w:rsidRPr="00216F44">
        <w:rPr>
          <w:rFonts w:cs="Calibri"/>
          <w:sz w:val="24"/>
          <w:szCs w:val="24"/>
        </w:rPr>
        <w:t>T(olje)= 50°C</w:t>
      </w:r>
    </w:p>
    <w:p w:rsidR="00F437FA" w:rsidRPr="00216F44" w:rsidRDefault="00F437FA" w:rsidP="00F437FA">
      <w:pPr>
        <w:rPr>
          <w:rFonts w:cs="Calibri"/>
          <w:sz w:val="24"/>
          <w:szCs w:val="24"/>
        </w:rPr>
      </w:pPr>
      <w:r w:rsidRPr="00216F44">
        <w:rPr>
          <w:rFonts w:cs="Calibri"/>
          <w:sz w:val="24"/>
          <w:szCs w:val="24"/>
        </w:rPr>
        <w:t>Vzorec:</w:t>
      </w:r>
      <w:r w:rsidR="00594E69" w:rsidRPr="00216F44">
        <w:rPr>
          <w:rFonts w:cs="Calibri"/>
          <w:sz w:val="24"/>
          <w:szCs w:val="24"/>
        </w:rPr>
        <w:t xml:space="preserve"> Poceni novo 10W40 motorno olje</w:t>
      </w:r>
    </w:p>
    <w:p w:rsidR="001940E0" w:rsidRDefault="001940E0" w:rsidP="001940E0">
      <w:pPr>
        <w:pStyle w:val="Caption"/>
        <w:keepNext/>
      </w:pPr>
      <w:bookmarkStart w:id="64" w:name="_Toc444517351"/>
      <w:r>
        <w:t xml:space="preserve">Tabela </w:t>
      </w:r>
      <w:fldSimple w:instr=" SEQ Tabela \* ARABIC ">
        <w:r w:rsidR="0052221E">
          <w:rPr>
            <w:noProof/>
          </w:rPr>
          <w:t>1</w:t>
        </w:r>
      </w:fldSimple>
      <w:r>
        <w:t>: Novo 10W40 olje</w:t>
      </w:r>
      <w:r w:rsidR="001F390E">
        <w:t>.</w:t>
      </w:r>
      <w:bookmarkEnd w:id="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F437FA" w:rsidRPr="00216F44" w:rsidTr="00216F44">
        <w:tc>
          <w:tcPr>
            <w:tcW w:w="1842" w:type="dxa"/>
            <w:vMerge w:val="restart"/>
            <w:shd w:val="clear" w:color="auto" w:fill="548DD4"/>
          </w:tcPr>
          <w:p w:rsidR="00F437FA" w:rsidRPr="00216F44" w:rsidRDefault="00F437FA" w:rsidP="00216F44">
            <w:pPr>
              <w:spacing w:after="0" w:line="240" w:lineRule="auto"/>
              <w:jc w:val="center"/>
              <w:rPr>
                <w:rFonts w:cs="Calibri"/>
                <w:sz w:val="28"/>
                <w:szCs w:val="28"/>
              </w:rPr>
            </w:pPr>
            <w:r w:rsidRPr="00216F44">
              <w:rPr>
                <w:rFonts w:cs="Calibri"/>
                <w:sz w:val="28"/>
                <w:szCs w:val="28"/>
              </w:rPr>
              <w:t>Meritev</w:t>
            </w:r>
          </w:p>
        </w:tc>
        <w:tc>
          <w:tcPr>
            <w:tcW w:w="7370" w:type="dxa"/>
            <w:gridSpan w:val="4"/>
            <w:shd w:val="clear" w:color="auto" w:fill="548DD4"/>
          </w:tcPr>
          <w:p w:rsidR="00F437FA" w:rsidRPr="00216F44" w:rsidRDefault="00F437FA" w:rsidP="00216F44">
            <w:pPr>
              <w:spacing w:after="0" w:line="240" w:lineRule="auto"/>
              <w:jc w:val="center"/>
              <w:rPr>
                <w:rFonts w:cs="Calibri"/>
                <w:sz w:val="28"/>
                <w:szCs w:val="28"/>
              </w:rPr>
            </w:pPr>
            <w:r w:rsidRPr="00216F44">
              <w:rPr>
                <w:rFonts w:cs="Calibri"/>
                <w:sz w:val="28"/>
                <w:szCs w:val="28"/>
              </w:rPr>
              <w:t xml:space="preserve">Čas iztoka </w:t>
            </w:r>
            <w:r w:rsidRPr="00216F44">
              <w:rPr>
                <w:rFonts w:cs="Calibri"/>
                <w:i/>
                <w:sz w:val="28"/>
                <w:szCs w:val="28"/>
              </w:rPr>
              <w:t>t / s</w:t>
            </w:r>
          </w:p>
        </w:tc>
      </w:tr>
      <w:tr w:rsidR="00F437FA" w:rsidRPr="00216F44" w:rsidTr="00216F44">
        <w:tc>
          <w:tcPr>
            <w:tcW w:w="1842" w:type="dxa"/>
            <w:vMerge/>
            <w:shd w:val="clear" w:color="auto" w:fill="548DD4"/>
          </w:tcPr>
          <w:p w:rsidR="00F437FA" w:rsidRPr="00216F44" w:rsidRDefault="00F437FA" w:rsidP="00216F44">
            <w:pPr>
              <w:spacing w:after="0" w:line="240" w:lineRule="auto"/>
              <w:rPr>
                <w:rFonts w:cs="Calibri"/>
                <w:sz w:val="28"/>
                <w:szCs w:val="28"/>
              </w:rPr>
            </w:pPr>
          </w:p>
        </w:tc>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Voda</w:t>
            </w:r>
          </w:p>
        </w:tc>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Δt</w:t>
            </w:r>
          </w:p>
        </w:tc>
        <w:tc>
          <w:tcPr>
            <w:tcW w:w="1843"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Olje</w:t>
            </w:r>
          </w:p>
        </w:tc>
        <w:tc>
          <w:tcPr>
            <w:tcW w:w="1843"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Δt</w:t>
            </w:r>
          </w:p>
        </w:tc>
      </w:tr>
      <w:tr w:rsidR="00F437FA" w:rsidRPr="00216F44" w:rsidTr="00216F44">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1</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69s</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476s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w:t>
            </w:r>
          </w:p>
        </w:tc>
      </w:tr>
      <w:tr w:rsidR="00F437FA" w:rsidRPr="00216F44" w:rsidTr="00216F44">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2</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64s</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5s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483s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7s</w:t>
            </w:r>
          </w:p>
        </w:tc>
      </w:tr>
      <w:tr w:rsidR="00F437FA" w:rsidRPr="00216F44" w:rsidTr="00216F44">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3</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65s</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1s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467s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16s</w:t>
            </w:r>
          </w:p>
        </w:tc>
      </w:tr>
      <w:tr w:rsidR="00F437FA" w:rsidRPr="00216F44" w:rsidTr="00216F44">
        <w:tc>
          <w:tcPr>
            <w:tcW w:w="1842" w:type="dxa"/>
            <w:shd w:val="clear" w:color="auto" w:fill="8DB3E2"/>
          </w:tcPr>
          <w:p w:rsidR="00F437FA" w:rsidRPr="00216F44" w:rsidRDefault="00F437FA" w:rsidP="00216F44">
            <w:pPr>
              <w:spacing w:after="0" w:line="240" w:lineRule="auto"/>
              <w:jc w:val="center"/>
              <w:rPr>
                <w:rFonts w:cs="Calibri"/>
                <w:sz w:val="28"/>
                <w:szCs w:val="28"/>
              </w:rPr>
            </w:pPr>
            <w:r w:rsidRPr="00216F44">
              <w:rPr>
                <w:rFonts w:cs="Calibri"/>
                <w:sz w:val="28"/>
                <w:szCs w:val="28"/>
              </w:rPr>
              <w:t>Povprečje</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66s</w:t>
            </w:r>
          </w:p>
        </w:tc>
        <w:tc>
          <w:tcPr>
            <w:tcW w:w="1842"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3s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475s</w:t>
            </w:r>
          </w:p>
        </w:tc>
        <w:tc>
          <w:tcPr>
            <w:tcW w:w="1843" w:type="dxa"/>
            <w:shd w:val="clear" w:color="auto" w:fill="C6D9F1"/>
          </w:tcPr>
          <w:p w:rsidR="00F437FA" w:rsidRPr="00216F44" w:rsidRDefault="00594E69" w:rsidP="00216F44">
            <w:pPr>
              <w:spacing w:after="0" w:line="240" w:lineRule="auto"/>
              <w:jc w:val="center"/>
              <w:rPr>
                <w:rFonts w:cs="Calibri"/>
                <w:sz w:val="28"/>
                <w:szCs w:val="28"/>
              </w:rPr>
            </w:pPr>
            <w:r w:rsidRPr="00216F44">
              <w:rPr>
                <w:rFonts w:cs="Calibri"/>
                <w:sz w:val="28"/>
                <w:szCs w:val="28"/>
              </w:rPr>
              <w:t>11,5s</w:t>
            </w:r>
          </w:p>
        </w:tc>
      </w:tr>
    </w:tbl>
    <w:p w:rsidR="00121600" w:rsidRPr="00216F44" w:rsidRDefault="00121600" w:rsidP="00121600">
      <w:pPr>
        <w:rPr>
          <w:color w:val="000000"/>
          <w:sz w:val="24"/>
          <w:szCs w:val="24"/>
        </w:rPr>
      </w:pPr>
    </w:p>
    <w:p w:rsidR="00B85E51" w:rsidRPr="00216F44" w:rsidRDefault="00B85E51" w:rsidP="00B85E51">
      <w:pPr>
        <w:rPr>
          <w:rFonts w:cs="Calibri"/>
          <w:sz w:val="24"/>
          <w:szCs w:val="24"/>
        </w:rPr>
      </w:pPr>
      <w:r w:rsidRPr="00216F44">
        <w:rPr>
          <w:rFonts w:cs="Calibri"/>
          <w:sz w:val="24"/>
          <w:szCs w:val="24"/>
        </w:rPr>
        <w:t>T=50</w:t>
      </w:r>
      <w:r w:rsidR="008F113E" w:rsidRPr="00216F44">
        <w:rPr>
          <w:rFonts w:cs="Calibri"/>
          <w:sz w:val="24"/>
          <w:szCs w:val="24"/>
        </w:rPr>
        <w:t>°C</w:t>
      </w:r>
    </w:p>
    <w:p w:rsidR="00B85E51" w:rsidRPr="00216F44" w:rsidRDefault="00B85E51" w:rsidP="00B85E51">
      <w:pPr>
        <w:rPr>
          <w:rFonts w:cs="Calibri"/>
          <w:sz w:val="24"/>
          <w:szCs w:val="24"/>
        </w:rPr>
      </w:pPr>
      <w:r w:rsidRPr="00216F44">
        <w:rPr>
          <w:rFonts w:cs="Calibri"/>
          <w:sz w:val="24"/>
          <w:szCs w:val="24"/>
        </w:rPr>
        <w:t>Vzorec:</w:t>
      </w:r>
      <w:r w:rsidR="008F113E" w:rsidRPr="00216F44">
        <w:rPr>
          <w:rFonts w:cs="Calibri"/>
          <w:sz w:val="24"/>
          <w:szCs w:val="24"/>
        </w:rPr>
        <w:t xml:space="preserve"> Poceni rabljeno 10W40 motorno olje</w:t>
      </w:r>
      <w:r w:rsidR="00040480" w:rsidRPr="00216F44">
        <w:rPr>
          <w:rFonts w:cs="Calibri"/>
          <w:sz w:val="24"/>
          <w:szCs w:val="24"/>
        </w:rPr>
        <w:t xml:space="preserve"> </w:t>
      </w:r>
      <w:r w:rsidR="00AD2785" w:rsidRPr="00216F44">
        <w:rPr>
          <w:rFonts w:cs="Calibri"/>
          <w:i/>
          <w:sz w:val="24"/>
          <w:szCs w:val="24"/>
        </w:rPr>
        <w:t>(slika 13</w:t>
      </w:r>
      <w:r w:rsidR="00040480" w:rsidRPr="00216F44">
        <w:rPr>
          <w:rFonts w:cs="Calibri"/>
          <w:i/>
          <w:sz w:val="24"/>
          <w:szCs w:val="24"/>
        </w:rPr>
        <w:t>)</w:t>
      </w:r>
    </w:p>
    <w:p w:rsidR="001940E0" w:rsidRDefault="001940E0" w:rsidP="001940E0">
      <w:pPr>
        <w:pStyle w:val="Caption"/>
        <w:keepNext/>
      </w:pPr>
      <w:bookmarkStart w:id="65" w:name="_Toc444517352"/>
      <w:r>
        <w:t xml:space="preserve">Tabela </w:t>
      </w:r>
      <w:fldSimple w:instr=" SEQ Tabela \* ARABIC ">
        <w:r w:rsidR="0052221E">
          <w:rPr>
            <w:noProof/>
          </w:rPr>
          <w:t>2</w:t>
        </w:r>
      </w:fldSimple>
      <w:r>
        <w:t>: Rabljeno 10W40 olje</w:t>
      </w:r>
      <w:r w:rsidR="001F390E">
        <w:t>.</w:t>
      </w:r>
      <w:bookmarkEnd w:id="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B85E51" w:rsidRPr="00216F44" w:rsidTr="00216F44">
        <w:tc>
          <w:tcPr>
            <w:tcW w:w="3070" w:type="dxa"/>
            <w:vMerge w:val="restart"/>
            <w:shd w:val="clear" w:color="auto" w:fill="D99594"/>
          </w:tcPr>
          <w:p w:rsidR="00B85E51" w:rsidRPr="00216F44" w:rsidRDefault="00B85E51" w:rsidP="00216F44">
            <w:pPr>
              <w:spacing w:after="0" w:line="240" w:lineRule="auto"/>
              <w:jc w:val="center"/>
              <w:rPr>
                <w:rFonts w:cs="Calibri"/>
                <w:sz w:val="28"/>
                <w:szCs w:val="28"/>
              </w:rPr>
            </w:pPr>
            <w:r w:rsidRPr="00216F44">
              <w:rPr>
                <w:rFonts w:cs="Calibri"/>
                <w:sz w:val="28"/>
                <w:szCs w:val="28"/>
              </w:rPr>
              <w:t>Meritve</w:t>
            </w:r>
          </w:p>
        </w:tc>
        <w:tc>
          <w:tcPr>
            <w:tcW w:w="6142" w:type="dxa"/>
            <w:gridSpan w:val="2"/>
            <w:shd w:val="clear" w:color="auto" w:fill="D99594"/>
          </w:tcPr>
          <w:p w:rsidR="00B85E51" w:rsidRPr="00216F44" w:rsidRDefault="00B85E51" w:rsidP="00216F44">
            <w:pPr>
              <w:spacing w:after="0" w:line="240" w:lineRule="auto"/>
              <w:jc w:val="center"/>
              <w:rPr>
                <w:rFonts w:cs="Calibri"/>
                <w:sz w:val="28"/>
                <w:szCs w:val="28"/>
              </w:rPr>
            </w:pPr>
            <w:r w:rsidRPr="00216F44">
              <w:rPr>
                <w:rFonts w:cs="Calibri"/>
                <w:sz w:val="28"/>
                <w:szCs w:val="28"/>
              </w:rPr>
              <w:t xml:space="preserve">Čas iztoka </w:t>
            </w:r>
            <w:r w:rsidRPr="00216F44">
              <w:rPr>
                <w:rFonts w:cs="Calibri"/>
                <w:i/>
                <w:sz w:val="28"/>
                <w:szCs w:val="28"/>
              </w:rPr>
              <w:t>t / s</w:t>
            </w:r>
          </w:p>
        </w:tc>
      </w:tr>
      <w:tr w:rsidR="00B85E51" w:rsidRPr="00216F44" w:rsidTr="00216F44">
        <w:tc>
          <w:tcPr>
            <w:tcW w:w="3070" w:type="dxa"/>
            <w:vMerge/>
            <w:shd w:val="clear" w:color="auto" w:fill="D99594"/>
          </w:tcPr>
          <w:p w:rsidR="00B85E51" w:rsidRPr="00216F44" w:rsidRDefault="00B85E51" w:rsidP="00216F44">
            <w:pPr>
              <w:spacing w:after="0" w:line="240" w:lineRule="auto"/>
              <w:jc w:val="center"/>
              <w:rPr>
                <w:rFonts w:cs="Calibri"/>
                <w:sz w:val="28"/>
                <w:szCs w:val="28"/>
              </w:rPr>
            </w:pPr>
          </w:p>
        </w:tc>
        <w:tc>
          <w:tcPr>
            <w:tcW w:w="3071"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Olje</w:t>
            </w:r>
          </w:p>
        </w:tc>
        <w:tc>
          <w:tcPr>
            <w:tcW w:w="3071"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Δt</w:t>
            </w:r>
          </w:p>
        </w:tc>
      </w:tr>
      <w:tr w:rsidR="00B85E51" w:rsidRPr="00216F44" w:rsidTr="00216F44">
        <w:tc>
          <w:tcPr>
            <w:tcW w:w="3070"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1</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312s</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w:t>
            </w:r>
          </w:p>
        </w:tc>
      </w:tr>
      <w:tr w:rsidR="00B85E51" w:rsidRPr="00216F44" w:rsidTr="00216F44">
        <w:tc>
          <w:tcPr>
            <w:tcW w:w="3070"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2</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328s</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16s</w:t>
            </w:r>
          </w:p>
        </w:tc>
      </w:tr>
      <w:tr w:rsidR="00B85E51" w:rsidRPr="00216F44" w:rsidTr="00216F44">
        <w:tc>
          <w:tcPr>
            <w:tcW w:w="3070"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3</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337s</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9s</w:t>
            </w:r>
          </w:p>
        </w:tc>
      </w:tr>
      <w:tr w:rsidR="00B85E51" w:rsidRPr="00216F44" w:rsidTr="00216F44">
        <w:tc>
          <w:tcPr>
            <w:tcW w:w="3070" w:type="dxa"/>
            <w:shd w:val="clear" w:color="auto" w:fill="E5B8B7"/>
          </w:tcPr>
          <w:p w:rsidR="00B85E51" w:rsidRPr="00216F44" w:rsidRDefault="00B85E51" w:rsidP="00216F44">
            <w:pPr>
              <w:spacing w:after="0" w:line="240" w:lineRule="auto"/>
              <w:jc w:val="center"/>
              <w:rPr>
                <w:rFonts w:cs="Calibri"/>
                <w:sz w:val="28"/>
                <w:szCs w:val="28"/>
              </w:rPr>
            </w:pPr>
            <w:r w:rsidRPr="00216F44">
              <w:rPr>
                <w:rFonts w:cs="Calibri"/>
                <w:sz w:val="28"/>
                <w:szCs w:val="28"/>
              </w:rPr>
              <w:t>Povprečje</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325,7s</w:t>
            </w:r>
          </w:p>
        </w:tc>
        <w:tc>
          <w:tcPr>
            <w:tcW w:w="3071" w:type="dxa"/>
            <w:shd w:val="clear" w:color="auto" w:fill="F2DBDB"/>
          </w:tcPr>
          <w:p w:rsidR="00B85E51" w:rsidRPr="00216F44" w:rsidRDefault="008F113E" w:rsidP="00216F44">
            <w:pPr>
              <w:spacing w:after="0" w:line="240" w:lineRule="auto"/>
              <w:jc w:val="center"/>
              <w:rPr>
                <w:rFonts w:cs="Calibri"/>
                <w:sz w:val="28"/>
                <w:szCs w:val="28"/>
              </w:rPr>
            </w:pPr>
            <w:r w:rsidRPr="00216F44">
              <w:rPr>
                <w:rFonts w:cs="Calibri"/>
                <w:sz w:val="28"/>
                <w:szCs w:val="28"/>
              </w:rPr>
              <w:t>12,5s</w:t>
            </w:r>
          </w:p>
        </w:tc>
      </w:tr>
    </w:tbl>
    <w:p w:rsidR="00007267" w:rsidRPr="00216F44" w:rsidRDefault="00007267" w:rsidP="008F113E">
      <w:pPr>
        <w:rPr>
          <w:rFonts w:cs="Calibri"/>
          <w:sz w:val="24"/>
          <w:szCs w:val="24"/>
        </w:rPr>
      </w:pPr>
    </w:p>
    <w:p w:rsidR="008F113E" w:rsidRPr="00216F44" w:rsidRDefault="008F113E" w:rsidP="008F113E">
      <w:pPr>
        <w:rPr>
          <w:rFonts w:cs="Calibri"/>
          <w:sz w:val="24"/>
          <w:szCs w:val="24"/>
        </w:rPr>
      </w:pPr>
      <w:r w:rsidRPr="00216F44">
        <w:rPr>
          <w:rFonts w:cs="Calibri"/>
          <w:sz w:val="24"/>
          <w:szCs w:val="24"/>
        </w:rPr>
        <w:t>T=50°C</w:t>
      </w:r>
    </w:p>
    <w:p w:rsidR="008F113E" w:rsidRPr="00216F44" w:rsidRDefault="008F113E" w:rsidP="008F113E">
      <w:pPr>
        <w:rPr>
          <w:rFonts w:cs="Calibri"/>
          <w:sz w:val="24"/>
          <w:szCs w:val="24"/>
        </w:rPr>
      </w:pPr>
      <w:r w:rsidRPr="00216F44">
        <w:rPr>
          <w:rFonts w:cs="Calibri"/>
          <w:sz w:val="24"/>
          <w:szCs w:val="24"/>
        </w:rPr>
        <w:t>Vzorec: Drago novo 5W30 motorno olje</w:t>
      </w:r>
      <w:r w:rsidR="00040480" w:rsidRPr="00216F44">
        <w:rPr>
          <w:rFonts w:cs="Calibri"/>
          <w:sz w:val="24"/>
          <w:szCs w:val="24"/>
        </w:rPr>
        <w:t xml:space="preserve"> </w:t>
      </w:r>
      <w:r w:rsidR="00040480" w:rsidRPr="00216F44">
        <w:rPr>
          <w:rFonts w:cs="Calibri"/>
          <w:i/>
          <w:sz w:val="24"/>
          <w:szCs w:val="24"/>
        </w:rPr>
        <w:t xml:space="preserve">(slika </w:t>
      </w:r>
      <w:r w:rsidR="00AD2785" w:rsidRPr="00216F44">
        <w:rPr>
          <w:rFonts w:cs="Calibri"/>
          <w:i/>
          <w:sz w:val="24"/>
          <w:szCs w:val="24"/>
        </w:rPr>
        <w:t>11</w:t>
      </w:r>
      <w:r w:rsidR="00040480" w:rsidRPr="00216F44">
        <w:rPr>
          <w:rFonts w:cs="Calibri"/>
          <w:i/>
          <w:sz w:val="24"/>
          <w:szCs w:val="24"/>
        </w:rPr>
        <w:t>)</w:t>
      </w:r>
    </w:p>
    <w:p w:rsidR="001940E0" w:rsidRDefault="001940E0" w:rsidP="001940E0">
      <w:pPr>
        <w:pStyle w:val="Caption"/>
        <w:keepNext/>
      </w:pPr>
      <w:bookmarkStart w:id="66" w:name="_Toc444517353"/>
      <w:r>
        <w:t xml:space="preserve">Tabela </w:t>
      </w:r>
      <w:fldSimple w:instr=" SEQ Tabela \* ARABIC ">
        <w:r w:rsidR="0052221E">
          <w:rPr>
            <w:noProof/>
          </w:rPr>
          <w:t>3</w:t>
        </w:r>
      </w:fldSimple>
      <w:r>
        <w:t>: Novo 5W30 olje</w:t>
      </w:r>
      <w:r w:rsidR="001F390E">
        <w:t>.</w:t>
      </w:r>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8F113E" w:rsidRPr="00216F44" w:rsidTr="00216F44">
        <w:tc>
          <w:tcPr>
            <w:tcW w:w="3070" w:type="dxa"/>
            <w:vMerge w:val="restart"/>
            <w:shd w:val="clear" w:color="auto" w:fill="C2D69B"/>
          </w:tcPr>
          <w:p w:rsidR="008F113E" w:rsidRPr="00216F44" w:rsidRDefault="008F113E" w:rsidP="00216F44">
            <w:pPr>
              <w:spacing w:after="0" w:line="240" w:lineRule="auto"/>
              <w:jc w:val="center"/>
              <w:rPr>
                <w:rFonts w:cs="Calibri"/>
                <w:sz w:val="28"/>
                <w:szCs w:val="28"/>
              </w:rPr>
            </w:pPr>
            <w:r w:rsidRPr="00216F44">
              <w:rPr>
                <w:rFonts w:cs="Calibri"/>
                <w:sz w:val="28"/>
                <w:szCs w:val="28"/>
              </w:rPr>
              <w:t>Meritve</w:t>
            </w:r>
          </w:p>
        </w:tc>
        <w:tc>
          <w:tcPr>
            <w:tcW w:w="6142" w:type="dxa"/>
            <w:gridSpan w:val="2"/>
            <w:shd w:val="clear" w:color="auto" w:fill="C2D69B"/>
          </w:tcPr>
          <w:p w:rsidR="008F113E" w:rsidRPr="00216F44" w:rsidRDefault="008F113E" w:rsidP="00216F44">
            <w:pPr>
              <w:spacing w:after="0" w:line="240" w:lineRule="auto"/>
              <w:jc w:val="center"/>
              <w:rPr>
                <w:rFonts w:cs="Calibri"/>
                <w:sz w:val="28"/>
                <w:szCs w:val="28"/>
              </w:rPr>
            </w:pPr>
            <w:r w:rsidRPr="00216F44">
              <w:rPr>
                <w:rFonts w:cs="Calibri"/>
                <w:sz w:val="28"/>
                <w:szCs w:val="28"/>
              </w:rPr>
              <w:t xml:space="preserve">Čas iztoka </w:t>
            </w:r>
            <w:r w:rsidRPr="00216F44">
              <w:rPr>
                <w:rFonts w:cs="Calibri"/>
                <w:i/>
                <w:sz w:val="28"/>
                <w:szCs w:val="28"/>
              </w:rPr>
              <w:t>t / s</w:t>
            </w:r>
          </w:p>
        </w:tc>
      </w:tr>
      <w:tr w:rsidR="008F113E" w:rsidRPr="00216F44" w:rsidTr="00216F44">
        <w:tc>
          <w:tcPr>
            <w:tcW w:w="3070" w:type="dxa"/>
            <w:vMerge/>
            <w:shd w:val="clear" w:color="auto" w:fill="C2D69B"/>
          </w:tcPr>
          <w:p w:rsidR="008F113E" w:rsidRPr="00216F44" w:rsidRDefault="008F113E" w:rsidP="00216F44">
            <w:pPr>
              <w:spacing w:after="0" w:line="240" w:lineRule="auto"/>
              <w:jc w:val="center"/>
              <w:rPr>
                <w:rFonts w:cs="Calibri"/>
                <w:sz w:val="28"/>
                <w:szCs w:val="28"/>
              </w:rPr>
            </w:pPr>
          </w:p>
        </w:tc>
        <w:tc>
          <w:tcPr>
            <w:tcW w:w="3071"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Olje</w:t>
            </w:r>
          </w:p>
        </w:tc>
        <w:tc>
          <w:tcPr>
            <w:tcW w:w="3071"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Δt</w:t>
            </w:r>
          </w:p>
        </w:tc>
      </w:tr>
      <w:tr w:rsidR="008F113E" w:rsidRPr="00216F44" w:rsidTr="00216F44">
        <w:tc>
          <w:tcPr>
            <w:tcW w:w="3070"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1</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434s</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w:t>
            </w:r>
          </w:p>
        </w:tc>
      </w:tr>
      <w:tr w:rsidR="008F113E" w:rsidRPr="00216F44" w:rsidTr="00216F44">
        <w:tc>
          <w:tcPr>
            <w:tcW w:w="3070"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2</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442s</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8s</w:t>
            </w:r>
          </w:p>
        </w:tc>
      </w:tr>
      <w:tr w:rsidR="008F113E" w:rsidRPr="00216F44" w:rsidTr="00216F44">
        <w:tc>
          <w:tcPr>
            <w:tcW w:w="3070"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3</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429s</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13s</w:t>
            </w:r>
          </w:p>
        </w:tc>
      </w:tr>
      <w:tr w:rsidR="008F113E" w:rsidRPr="00216F44" w:rsidTr="00216F44">
        <w:tc>
          <w:tcPr>
            <w:tcW w:w="3070" w:type="dxa"/>
            <w:shd w:val="clear" w:color="auto" w:fill="D6E3BC"/>
          </w:tcPr>
          <w:p w:rsidR="008F113E" w:rsidRPr="00216F44" w:rsidRDefault="008F113E" w:rsidP="00216F44">
            <w:pPr>
              <w:spacing w:after="0" w:line="240" w:lineRule="auto"/>
              <w:jc w:val="center"/>
              <w:rPr>
                <w:rFonts w:cs="Calibri"/>
                <w:sz w:val="28"/>
                <w:szCs w:val="28"/>
              </w:rPr>
            </w:pPr>
            <w:r w:rsidRPr="00216F44">
              <w:rPr>
                <w:rFonts w:cs="Calibri"/>
                <w:sz w:val="28"/>
                <w:szCs w:val="28"/>
              </w:rPr>
              <w:t>Povprečje</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435s</w:t>
            </w:r>
          </w:p>
        </w:tc>
        <w:tc>
          <w:tcPr>
            <w:tcW w:w="3071" w:type="dxa"/>
            <w:shd w:val="clear" w:color="auto" w:fill="EAF1DD"/>
          </w:tcPr>
          <w:p w:rsidR="008F113E" w:rsidRPr="00216F44" w:rsidRDefault="008F113E" w:rsidP="00216F44">
            <w:pPr>
              <w:spacing w:after="0" w:line="240" w:lineRule="auto"/>
              <w:jc w:val="center"/>
              <w:rPr>
                <w:rFonts w:cs="Calibri"/>
                <w:sz w:val="28"/>
                <w:szCs w:val="28"/>
              </w:rPr>
            </w:pPr>
            <w:r w:rsidRPr="00216F44">
              <w:rPr>
                <w:rFonts w:cs="Calibri"/>
                <w:sz w:val="28"/>
                <w:szCs w:val="28"/>
              </w:rPr>
              <w:t>10,5s</w:t>
            </w:r>
          </w:p>
        </w:tc>
      </w:tr>
    </w:tbl>
    <w:p w:rsidR="008F113E" w:rsidRPr="00216F44" w:rsidRDefault="008F113E" w:rsidP="008F113E">
      <w:pPr>
        <w:rPr>
          <w:rFonts w:cs="Calibri"/>
          <w:sz w:val="28"/>
          <w:szCs w:val="28"/>
        </w:rPr>
      </w:pPr>
    </w:p>
    <w:p w:rsidR="006E6110" w:rsidRPr="00216F44" w:rsidRDefault="006E6110" w:rsidP="006E6110">
      <w:pPr>
        <w:rPr>
          <w:rFonts w:cs="Calibri"/>
          <w:sz w:val="24"/>
          <w:szCs w:val="24"/>
        </w:rPr>
      </w:pPr>
      <w:r w:rsidRPr="00216F44">
        <w:rPr>
          <w:rFonts w:cs="Calibri"/>
          <w:sz w:val="24"/>
          <w:szCs w:val="24"/>
        </w:rPr>
        <w:t>T=50°C</w:t>
      </w:r>
    </w:p>
    <w:p w:rsidR="006E6110" w:rsidRPr="00216F44" w:rsidRDefault="006E6110" w:rsidP="006E6110">
      <w:pPr>
        <w:rPr>
          <w:rFonts w:cs="Calibri"/>
          <w:sz w:val="24"/>
          <w:szCs w:val="24"/>
        </w:rPr>
      </w:pPr>
      <w:r w:rsidRPr="00216F44">
        <w:rPr>
          <w:rFonts w:cs="Calibri"/>
          <w:sz w:val="24"/>
          <w:szCs w:val="24"/>
        </w:rPr>
        <w:t>Vzorec: Drago</w:t>
      </w:r>
      <w:r w:rsidR="00550CA7" w:rsidRPr="00216F44">
        <w:rPr>
          <w:rFonts w:cs="Calibri"/>
          <w:sz w:val="24"/>
          <w:szCs w:val="24"/>
        </w:rPr>
        <w:t xml:space="preserve"> rabljeno</w:t>
      </w:r>
      <w:r w:rsidRPr="00216F44">
        <w:rPr>
          <w:rFonts w:cs="Calibri"/>
          <w:sz w:val="24"/>
          <w:szCs w:val="24"/>
        </w:rPr>
        <w:t xml:space="preserve"> 5W30 motorno olje</w:t>
      </w:r>
      <w:r w:rsidR="00040480" w:rsidRPr="00216F44">
        <w:rPr>
          <w:rFonts w:cs="Calibri"/>
          <w:sz w:val="24"/>
          <w:szCs w:val="24"/>
        </w:rPr>
        <w:t xml:space="preserve"> </w:t>
      </w:r>
      <w:r w:rsidR="00AD2785" w:rsidRPr="00216F44">
        <w:rPr>
          <w:rFonts w:cs="Calibri"/>
          <w:i/>
          <w:sz w:val="24"/>
          <w:szCs w:val="24"/>
        </w:rPr>
        <w:t>(slika 12</w:t>
      </w:r>
      <w:r w:rsidR="00040480" w:rsidRPr="00216F44">
        <w:rPr>
          <w:rFonts w:cs="Calibri"/>
          <w:i/>
          <w:sz w:val="24"/>
          <w:szCs w:val="24"/>
        </w:rPr>
        <w:t>)</w:t>
      </w:r>
    </w:p>
    <w:p w:rsidR="001940E0" w:rsidRDefault="001940E0" w:rsidP="001940E0">
      <w:pPr>
        <w:pStyle w:val="Caption"/>
        <w:keepNext/>
      </w:pPr>
      <w:bookmarkStart w:id="67" w:name="_Toc444517354"/>
      <w:r>
        <w:t xml:space="preserve">Tabela </w:t>
      </w:r>
      <w:fldSimple w:instr=" SEQ Tabela \* ARABIC ">
        <w:r w:rsidR="0052221E">
          <w:rPr>
            <w:noProof/>
          </w:rPr>
          <w:t>4</w:t>
        </w:r>
      </w:fldSimple>
      <w:r>
        <w:t>: Rabljeno 5W30 olje</w:t>
      </w:r>
      <w:r w:rsidR="001F390E">
        <w:t>.</w:t>
      </w:r>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6E6110" w:rsidRPr="00216F44" w:rsidTr="00216F44">
        <w:tc>
          <w:tcPr>
            <w:tcW w:w="3070" w:type="dxa"/>
            <w:vMerge w:val="restart"/>
            <w:shd w:val="clear" w:color="auto" w:fill="B2A1C7"/>
          </w:tcPr>
          <w:p w:rsidR="006E6110" w:rsidRPr="00216F44" w:rsidRDefault="006E6110" w:rsidP="00216F44">
            <w:pPr>
              <w:spacing w:after="0" w:line="240" w:lineRule="auto"/>
              <w:jc w:val="center"/>
              <w:rPr>
                <w:rFonts w:cs="Calibri"/>
                <w:sz w:val="28"/>
                <w:szCs w:val="28"/>
              </w:rPr>
            </w:pPr>
            <w:r w:rsidRPr="00216F44">
              <w:rPr>
                <w:rFonts w:cs="Calibri"/>
                <w:sz w:val="28"/>
                <w:szCs w:val="28"/>
              </w:rPr>
              <w:t>Meritve</w:t>
            </w:r>
          </w:p>
        </w:tc>
        <w:tc>
          <w:tcPr>
            <w:tcW w:w="6142" w:type="dxa"/>
            <w:gridSpan w:val="2"/>
            <w:shd w:val="clear" w:color="auto" w:fill="B2A1C7"/>
          </w:tcPr>
          <w:p w:rsidR="006E6110" w:rsidRPr="00216F44" w:rsidRDefault="006E6110" w:rsidP="00216F44">
            <w:pPr>
              <w:spacing w:after="0" w:line="240" w:lineRule="auto"/>
              <w:jc w:val="center"/>
              <w:rPr>
                <w:rFonts w:cs="Calibri"/>
                <w:sz w:val="28"/>
                <w:szCs w:val="28"/>
              </w:rPr>
            </w:pPr>
            <w:r w:rsidRPr="00216F44">
              <w:rPr>
                <w:rFonts w:cs="Calibri"/>
                <w:sz w:val="28"/>
                <w:szCs w:val="28"/>
              </w:rPr>
              <w:t xml:space="preserve">Čas iztoka </w:t>
            </w:r>
            <w:r w:rsidRPr="00216F44">
              <w:rPr>
                <w:rFonts w:cs="Calibri"/>
                <w:i/>
                <w:sz w:val="28"/>
                <w:szCs w:val="28"/>
              </w:rPr>
              <w:t>t / s</w:t>
            </w:r>
          </w:p>
        </w:tc>
      </w:tr>
      <w:tr w:rsidR="006E6110" w:rsidRPr="00216F44" w:rsidTr="00216F44">
        <w:tc>
          <w:tcPr>
            <w:tcW w:w="3070" w:type="dxa"/>
            <w:vMerge/>
            <w:shd w:val="clear" w:color="auto" w:fill="B2A1C7"/>
          </w:tcPr>
          <w:p w:rsidR="006E6110" w:rsidRPr="00216F44" w:rsidRDefault="006E6110" w:rsidP="00216F44">
            <w:pPr>
              <w:spacing w:after="0" w:line="240" w:lineRule="auto"/>
              <w:jc w:val="center"/>
              <w:rPr>
                <w:rFonts w:cs="Calibri"/>
                <w:sz w:val="28"/>
                <w:szCs w:val="28"/>
              </w:rPr>
            </w:pPr>
          </w:p>
        </w:tc>
        <w:tc>
          <w:tcPr>
            <w:tcW w:w="3071"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Olje</w:t>
            </w:r>
          </w:p>
        </w:tc>
        <w:tc>
          <w:tcPr>
            <w:tcW w:w="3071"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Δt</w:t>
            </w:r>
          </w:p>
        </w:tc>
      </w:tr>
      <w:tr w:rsidR="006E6110" w:rsidRPr="00216F44" w:rsidTr="00216F44">
        <w:tc>
          <w:tcPr>
            <w:tcW w:w="3070"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1</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328</w:t>
            </w:r>
            <w:r w:rsidR="006E6110" w:rsidRPr="00216F44">
              <w:rPr>
                <w:rFonts w:cs="Calibri"/>
                <w:sz w:val="28"/>
                <w:szCs w:val="28"/>
              </w:rPr>
              <w:t>s</w:t>
            </w:r>
          </w:p>
        </w:tc>
        <w:tc>
          <w:tcPr>
            <w:tcW w:w="3071" w:type="dxa"/>
            <w:shd w:val="clear" w:color="auto" w:fill="E5DFEC"/>
          </w:tcPr>
          <w:p w:rsidR="006E6110" w:rsidRPr="00216F44" w:rsidRDefault="006E6110" w:rsidP="00216F44">
            <w:pPr>
              <w:spacing w:after="0" w:line="240" w:lineRule="auto"/>
              <w:jc w:val="center"/>
              <w:rPr>
                <w:rFonts w:cs="Calibri"/>
                <w:sz w:val="28"/>
                <w:szCs w:val="28"/>
              </w:rPr>
            </w:pPr>
            <w:r w:rsidRPr="00216F44">
              <w:rPr>
                <w:rFonts w:cs="Calibri"/>
                <w:sz w:val="28"/>
                <w:szCs w:val="28"/>
              </w:rPr>
              <w:t>/</w:t>
            </w:r>
          </w:p>
        </w:tc>
      </w:tr>
      <w:tr w:rsidR="006E6110" w:rsidRPr="00216F44" w:rsidTr="00216F44">
        <w:tc>
          <w:tcPr>
            <w:tcW w:w="3070"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2</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340</w:t>
            </w:r>
            <w:r w:rsidR="006E6110" w:rsidRPr="00216F44">
              <w:rPr>
                <w:rFonts w:cs="Calibri"/>
                <w:sz w:val="28"/>
                <w:szCs w:val="28"/>
              </w:rPr>
              <w:t>s</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12</w:t>
            </w:r>
            <w:r w:rsidR="006E6110" w:rsidRPr="00216F44">
              <w:rPr>
                <w:rFonts w:cs="Calibri"/>
                <w:sz w:val="28"/>
                <w:szCs w:val="28"/>
              </w:rPr>
              <w:t>s</w:t>
            </w:r>
          </w:p>
        </w:tc>
      </w:tr>
      <w:tr w:rsidR="006E6110" w:rsidRPr="00216F44" w:rsidTr="00216F44">
        <w:tc>
          <w:tcPr>
            <w:tcW w:w="3070"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3</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325</w:t>
            </w:r>
            <w:r w:rsidR="006E6110" w:rsidRPr="00216F44">
              <w:rPr>
                <w:rFonts w:cs="Calibri"/>
                <w:sz w:val="28"/>
                <w:szCs w:val="28"/>
              </w:rPr>
              <w:t>s</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15</w:t>
            </w:r>
            <w:r w:rsidR="006E6110" w:rsidRPr="00216F44">
              <w:rPr>
                <w:rFonts w:cs="Calibri"/>
                <w:sz w:val="28"/>
                <w:szCs w:val="28"/>
              </w:rPr>
              <w:t>s</w:t>
            </w:r>
          </w:p>
        </w:tc>
      </w:tr>
      <w:tr w:rsidR="006E6110" w:rsidRPr="00216F44" w:rsidTr="00216F44">
        <w:tc>
          <w:tcPr>
            <w:tcW w:w="3070" w:type="dxa"/>
            <w:shd w:val="clear" w:color="auto" w:fill="CCC0D9"/>
          </w:tcPr>
          <w:p w:rsidR="006E6110" w:rsidRPr="00216F44" w:rsidRDefault="006E6110" w:rsidP="00216F44">
            <w:pPr>
              <w:spacing w:after="0" w:line="240" w:lineRule="auto"/>
              <w:jc w:val="center"/>
              <w:rPr>
                <w:rFonts w:cs="Calibri"/>
                <w:sz w:val="28"/>
                <w:szCs w:val="28"/>
              </w:rPr>
            </w:pPr>
            <w:r w:rsidRPr="00216F44">
              <w:rPr>
                <w:rFonts w:cs="Calibri"/>
                <w:sz w:val="28"/>
                <w:szCs w:val="28"/>
              </w:rPr>
              <w:t>Povprečje</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331</w:t>
            </w:r>
            <w:r w:rsidR="006E6110" w:rsidRPr="00216F44">
              <w:rPr>
                <w:rFonts w:cs="Calibri"/>
                <w:sz w:val="28"/>
                <w:szCs w:val="28"/>
              </w:rPr>
              <w:t>s</w:t>
            </w:r>
          </w:p>
        </w:tc>
        <w:tc>
          <w:tcPr>
            <w:tcW w:w="3071" w:type="dxa"/>
            <w:shd w:val="clear" w:color="auto" w:fill="E5DFEC"/>
          </w:tcPr>
          <w:p w:rsidR="006E6110" w:rsidRPr="00216F44" w:rsidRDefault="00550CA7" w:rsidP="00216F44">
            <w:pPr>
              <w:spacing w:after="0" w:line="240" w:lineRule="auto"/>
              <w:jc w:val="center"/>
              <w:rPr>
                <w:rFonts w:cs="Calibri"/>
                <w:sz w:val="28"/>
                <w:szCs w:val="28"/>
              </w:rPr>
            </w:pPr>
            <w:r w:rsidRPr="00216F44">
              <w:rPr>
                <w:rFonts w:cs="Calibri"/>
                <w:sz w:val="28"/>
                <w:szCs w:val="28"/>
              </w:rPr>
              <w:t>13</w:t>
            </w:r>
            <w:r w:rsidR="006E6110" w:rsidRPr="00216F44">
              <w:rPr>
                <w:rFonts w:cs="Calibri"/>
                <w:sz w:val="28"/>
                <w:szCs w:val="28"/>
              </w:rPr>
              <w:t>,5s</w:t>
            </w:r>
          </w:p>
        </w:tc>
      </w:tr>
    </w:tbl>
    <w:p w:rsidR="00C078F9" w:rsidRPr="00216F44" w:rsidRDefault="00C078F9" w:rsidP="00B85E51">
      <w:pPr>
        <w:rPr>
          <w:rFonts w:cs="Calibri"/>
          <w:sz w:val="28"/>
          <w:szCs w:val="28"/>
        </w:rPr>
      </w:pPr>
    </w:p>
    <w:p w:rsidR="001F390E" w:rsidRPr="00216F44" w:rsidRDefault="001F390E" w:rsidP="001F390E">
      <w:pPr>
        <w:pStyle w:val="ListParagraph"/>
        <w:keepNext/>
        <w:keepLines/>
        <w:numPr>
          <w:ilvl w:val="0"/>
          <w:numId w:val="20"/>
        </w:numPr>
        <w:spacing w:before="480" w:after="240"/>
        <w:contextualSpacing w:val="0"/>
        <w:outlineLvl w:val="1"/>
        <w:rPr>
          <w:rFonts w:ascii="Cambria" w:eastAsia="Times New Roman" w:hAnsi="Cambria"/>
          <w:b/>
          <w:vanish/>
          <w:color w:val="000000"/>
          <w:sz w:val="24"/>
          <w:szCs w:val="24"/>
        </w:rPr>
      </w:pPr>
      <w:bookmarkStart w:id="68" w:name="_Toc444516412"/>
      <w:bookmarkStart w:id="69" w:name="_Toc444516510"/>
      <w:bookmarkStart w:id="70" w:name="_Toc444516581"/>
      <w:bookmarkEnd w:id="68"/>
      <w:bookmarkEnd w:id="69"/>
      <w:bookmarkEnd w:id="70"/>
    </w:p>
    <w:p w:rsidR="001F390E" w:rsidRPr="00216F44" w:rsidRDefault="001F390E" w:rsidP="001F390E">
      <w:pPr>
        <w:pStyle w:val="Heading2"/>
        <w:numPr>
          <w:ilvl w:val="1"/>
          <w:numId w:val="20"/>
        </w:numPr>
        <w:spacing w:before="480" w:after="240"/>
        <w:rPr>
          <w:color w:val="000000"/>
          <w:sz w:val="24"/>
          <w:szCs w:val="24"/>
        </w:rPr>
      </w:pPr>
      <w:bookmarkStart w:id="71" w:name="_Toc444516582"/>
      <w:r w:rsidRPr="00216F44">
        <w:rPr>
          <w:b/>
          <w:color w:val="000000"/>
          <w:sz w:val="24"/>
          <w:szCs w:val="24"/>
        </w:rPr>
        <w:t>Račun</w:t>
      </w:r>
      <w:bookmarkEnd w:id="71"/>
    </w:p>
    <w:p w:rsidR="00C078F9" w:rsidRPr="00216F44" w:rsidRDefault="00C078F9" w:rsidP="00490E8C">
      <w:pPr>
        <w:rPr>
          <w:rFonts w:cs="Calibri"/>
          <w:color w:val="000000"/>
          <w:sz w:val="24"/>
          <w:szCs w:val="24"/>
        </w:rPr>
      </w:pPr>
      <w:r w:rsidRPr="00216F44">
        <w:rPr>
          <w:rFonts w:cs="Calibri"/>
          <w:color w:val="000000"/>
          <w:sz w:val="24"/>
          <w:szCs w:val="24"/>
        </w:rPr>
        <w:t>tT (olje novo 10W40)=</w:t>
      </w:r>
      <w:r w:rsidR="00C76432" w:rsidRPr="00216F44">
        <w:rPr>
          <w:rFonts w:cs="Calibri"/>
          <w:color w:val="000000"/>
          <w:sz w:val="24"/>
          <w:szCs w:val="24"/>
        </w:rPr>
        <w:t xml:space="preserve"> 475,3s</w:t>
      </w:r>
    </w:p>
    <w:p w:rsidR="00C078F9" w:rsidRPr="00216F44" w:rsidRDefault="00C078F9" w:rsidP="00C078F9">
      <w:pPr>
        <w:rPr>
          <w:rFonts w:cs="Calibri"/>
          <w:color w:val="000000"/>
          <w:sz w:val="24"/>
          <w:szCs w:val="24"/>
        </w:rPr>
      </w:pPr>
      <w:r w:rsidRPr="00216F44">
        <w:rPr>
          <w:rFonts w:cs="Calibri"/>
          <w:color w:val="000000"/>
          <w:sz w:val="24"/>
          <w:szCs w:val="24"/>
        </w:rPr>
        <w:t>tT (olje rabljeno 10W40)=</w:t>
      </w:r>
      <w:r w:rsidR="00C76432" w:rsidRPr="00216F44">
        <w:rPr>
          <w:rFonts w:cs="Calibri"/>
          <w:color w:val="000000"/>
          <w:sz w:val="24"/>
          <w:szCs w:val="24"/>
        </w:rPr>
        <w:t xml:space="preserve"> </w:t>
      </w:r>
      <w:r w:rsidR="00180305" w:rsidRPr="00216F44">
        <w:rPr>
          <w:rFonts w:cs="Calibri"/>
          <w:color w:val="000000"/>
          <w:sz w:val="24"/>
          <w:szCs w:val="24"/>
        </w:rPr>
        <w:t>325,7s</w:t>
      </w:r>
    </w:p>
    <w:p w:rsidR="00C078F9" w:rsidRPr="00216F44" w:rsidRDefault="00C078F9" w:rsidP="00C078F9">
      <w:pPr>
        <w:rPr>
          <w:rFonts w:cs="Calibri"/>
          <w:color w:val="000000"/>
          <w:sz w:val="24"/>
          <w:szCs w:val="24"/>
        </w:rPr>
      </w:pPr>
      <w:r w:rsidRPr="00216F44">
        <w:rPr>
          <w:rFonts w:cs="Calibri"/>
          <w:color w:val="000000"/>
          <w:sz w:val="24"/>
          <w:szCs w:val="24"/>
        </w:rPr>
        <w:t>tT (olje novo 5W30)=</w:t>
      </w:r>
      <w:r w:rsidR="00180305" w:rsidRPr="00216F44">
        <w:rPr>
          <w:rFonts w:cs="Calibri"/>
          <w:color w:val="000000"/>
          <w:sz w:val="24"/>
          <w:szCs w:val="24"/>
        </w:rPr>
        <w:t xml:space="preserve"> 435s</w:t>
      </w:r>
    </w:p>
    <w:p w:rsidR="00C078F9" w:rsidRPr="00216F44" w:rsidRDefault="00C078F9" w:rsidP="00C078F9">
      <w:pPr>
        <w:rPr>
          <w:rFonts w:cs="Calibri"/>
          <w:color w:val="000000"/>
          <w:sz w:val="24"/>
          <w:szCs w:val="24"/>
        </w:rPr>
      </w:pPr>
      <w:r w:rsidRPr="00216F44">
        <w:rPr>
          <w:rFonts w:cs="Calibri"/>
          <w:color w:val="000000"/>
          <w:sz w:val="24"/>
          <w:szCs w:val="24"/>
        </w:rPr>
        <w:t>tT (olje rabljeno 5W30)=</w:t>
      </w:r>
      <w:r w:rsidR="00180305" w:rsidRPr="00216F44">
        <w:rPr>
          <w:rFonts w:cs="Calibri"/>
          <w:color w:val="000000"/>
          <w:sz w:val="24"/>
          <w:szCs w:val="24"/>
        </w:rPr>
        <w:t xml:space="preserve"> 331s</w:t>
      </w:r>
    </w:p>
    <w:p w:rsidR="00C078F9" w:rsidRPr="00216F44" w:rsidRDefault="00C078F9" w:rsidP="00C078F9">
      <w:pPr>
        <w:rPr>
          <w:rFonts w:cs="Calibri"/>
          <w:color w:val="000000"/>
          <w:sz w:val="24"/>
          <w:szCs w:val="24"/>
        </w:rPr>
      </w:pPr>
      <w:r w:rsidRPr="00216F44">
        <w:rPr>
          <w:rFonts w:cs="Calibri"/>
          <w:color w:val="000000"/>
          <w:sz w:val="24"/>
          <w:szCs w:val="24"/>
        </w:rPr>
        <w:t>t²° (voda) =</w:t>
      </w:r>
      <w:r w:rsidR="00180305" w:rsidRPr="00216F44">
        <w:rPr>
          <w:rFonts w:cs="Calibri"/>
          <w:color w:val="000000"/>
          <w:sz w:val="24"/>
          <w:szCs w:val="24"/>
        </w:rPr>
        <w:t xml:space="preserve"> 66s</w:t>
      </w:r>
    </w:p>
    <w:p w:rsidR="00C078F9" w:rsidRPr="00216F44" w:rsidRDefault="00C078F9" w:rsidP="00C078F9">
      <w:pPr>
        <w:rPr>
          <w:rFonts w:cs="Calibri"/>
          <w:color w:val="000000"/>
          <w:sz w:val="24"/>
          <w:szCs w:val="24"/>
        </w:rPr>
      </w:pPr>
      <w:r w:rsidRPr="00216F44">
        <w:rPr>
          <w:rFonts w:cs="Calibri"/>
          <w:color w:val="000000"/>
          <w:sz w:val="24"/>
          <w:szCs w:val="24"/>
        </w:rPr>
        <w:t>Δt (olje novo 10W40) =</w:t>
      </w:r>
      <w:r w:rsidR="00180305" w:rsidRPr="00216F44">
        <w:rPr>
          <w:rFonts w:cs="Calibri"/>
          <w:color w:val="000000"/>
          <w:sz w:val="24"/>
          <w:szCs w:val="24"/>
        </w:rPr>
        <w:t xml:space="preserve"> 11,5s</w:t>
      </w:r>
    </w:p>
    <w:p w:rsidR="00C078F9" w:rsidRPr="00216F44" w:rsidRDefault="00C078F9" w:rsidP="00C078F9">
      <w:pPr>
        <w:rPr>
          <w:rFonts w:cs="Calibri"/>
          <w:color w:val="000000"/>
          <w:sz w:val="24"/>
          <w:szCs w:val="24"/>
        </w:rPr>
      </w:pPr>
      <w:r w:rsidRPr="00216F44">
        <w:rPr>
          <w:rFonts w:cs="Calibri"/>
          <w:color w:val="000000"/>
          <w:sz w:val="24"/>
          <w:szCs w:val="24"/>
        </w:rPr>
        <w:t>Δt (olje rabljeno 10W40) =</w:t>
      </w:r>
      <w:r w:rsidR="00180305" w:rsidRPr="00216F44">
        <w:rPr>
          <w:rFonts w:cs="Calibri"/>
          <w:color w:val="000000"/>
          <w:sz w:val="24"/>
          <w:szCs w:val="24"/>
        </w:rPr>
        <w:t xml:space="preserve"> 12,5s</w:t>
      </w:r>
    </w:p>
    <w:p w:rsidR="00C078F9" w:rsidRPr="00216F44" w:rsidRDefault="00C078F9" w:rsidP="00C078F9">
      <w:pPr>
        <w:rPr>
          <w:rFonts w:cs="Calibri"/>
          <w:color w:val="000000"/>
          <w:sz w:val="24"/>
          <w:szCs w:val="24"/>
        </w:rPr>
      </w:pPr>
      <w:r w:rsidRPr="00216F44">
        <w:rPr>
          <w:rFonts w:cs="Calibri"/>
          <w:color w:val="000000"/>
          <w:sz w:val="24"/>
          <w:szCs w:val="24"/>
        </w:rPr>
        <w:t>Δt (olje novo 5W30) =</w:t>
      </w:r>
      <w:r w:rsidR="00180305" w:rsidRPr="00216F44">
        <w:rPr>
          <w:rFonts w:cs="Calibri"/>
          <w:color w:val="000000"/>
          <w:sz w:val="24"/>
          <w:szCs w:val="24"/>
        </w:rPr>
        <w:t xml:space="preserve"> 10,5s</w:t>
      </w:r>
    </w:p>
    <w:p w:rsidR="00325AD0" w:rsidRPr="00216F44" w:rsidRDefault="00325AD0" w:rsidP="00325AD0">
      <w:pPr>
        <w:rPr>
          <w:rFonts w:cs="Calibri"/>
          <w:color w:val="000000"/>
          <w:sz w:val="24"/>
          <w:szCs w:val="24"/>
        </w:rPr>
      </w:pPr>
      <w:r w:rsidRPr="00216F44">
        <w:rPr>
          <w:rFonts w:cs="Calibri"/>
          <w:color w:val="000000"/>
          <w:sz w:val="24"/>
          <w:szCs w:val="24"/>
        </w:rPr>
        <w:t>Δt (olje rabljeno 5W30) =</w:t>
      </w:r>
      <w:r w:rsidR="00180305" w:rsidRPr="00216F44">
        <w:rPr>
          <w:rFonts w:cs="Calibri"/>
          <w:color w:val="000000"/>
          <w:sz w:val="24"/>
          <w:szCs w:val="24"/>
        </w:rPr>
        <w:t xml:space="preserve"> 13,5s</w:t>
      </w:r>
    </w:p>
    <w:p w:rsidR="006B22F9" w:rsidRPr="00216F44" w:rsidRDefault="00C078F9" w:rsidP="006B22F9">
      <w:pPr>
        <w:rPr>
          <w:rFonts w:cs="Calibri"/>
          <w:color w:val="000000"/>
          <w:sz w:val="24"/>
          <w:szCs w:val="24"/>
        </w:rPr>
      </w:pPr>
      <w:r w:rsidRPr="00216F44">
        <w:rPr>
          <w:rFonts w:cs="Calibri"/>
          <w:color w:val="000000"/>
          <w:sz w:val="24"/>
          <w:szCs w:val="24"/>
        </w:rPr>
        <w:t>Δt (voda) =</w:t>
      </w:r>
      <w:r w:rsidR="00180305" w:rsidRPr="00216F44">
        <w:rPr>
          <w:rFonts w:cs="Calibri"/>
          <w:color w:val="000000"/>
          <w:sz w:val="24"/>
          <w:szCs w:val="24"/>
        </w:rPr>
        <w:t xml:space="preserve"> 3s</w:t>
      </w:r>
    </w:p>
    <w:p w:rsidR="006B22F9" w:rsidRPr="00216F44" w:rsidRDefault="00C90D64" w:rsidP="006B22F9">
      <w:pPr>
        <w:rPr>
          <w:rFonts w:cs="Calibri"/>
          <w:sz w:val="28"/>
          <w:szCs w:val="28"/>
        </w:rPr>
      </w:pPr>
      <w:r>
        <w:rPr>
          <w:noProof/>
        </w:rPr>
        <w:pict>
          <v:shapetype id="_x0000_t32" coordsize="21600,21600" o:spt="32" o:oned="t" path="m,l21600,21600e" filled="f">
            <v:path arrowok="t" fillok="f" o:connecttype="none"/>
            <o:lock v:ext="edit" shapetype="t"/>
          </v:shapetype>
          <v:shape id="AutoShape 14" o:spid="_x0000_s1028" type="#_x0000_t32" style="position:absolute;margin-left:.2pt;margin-top:6.25pt;width:454.9pt;height:1.85pt;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" strokecolor="#fac090" strokeweight="3pt">
            <v:shadow color="#215968" opacity=".5" offset="1pt"/>
          </v:shape>
        </w:pict>
      </w:r>
    </w:p>
    <w:p w:rsidR="006B22F9" w:rsidRPr="00216F44" w:rsidRDefault="006B22F9" w:rsidP="006B22F9">
      <w:pPr>
        <w:rPr>
          <w:rFonts w:eastAsia="Times New Roman"/>
          <w:sz w:val="24"/>
          <w:szCs w:val="24"/>
          <w:lang w:eastAsia="sl-SI"/>
        </w:rPr>
      </w:pPr>
      <w:r w:rsidRPr="00216F44">
        <w:rPr>
          <w:color w:val="000000"/>
          <w:sz w:val="24"/>
          <w:szCs w:val="24"/>
        </w:rPr>
        <w:t xml:space="preserve">Viskoznost / </w:t>
      </w:r>
      <w:r w:rsidRPr="00216F44">
        <w:rPr>
          <w:rFonts w:cs="Calibri"/>
          <w:color w:val="000000"/>
          <w:sz w:val="24"/>
          <w:szCs w:val="24"/>
        </w:rPr>
        <w:t>°</w:t>
      </w:r>
      <w:r w:rsidRPr="00216F44">
        <w:rPr>
          <w:color w:val="000000"/>
          <w:sz w:val="24"/>
          <w:szCs w:val="24"/>
        </w:rPr>
        <w:t xml:space="preserve">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1"/>
        </w:rPr>
        <w:pict>
          <v:shape id="_x0000_i1028" type="#_x0000_t75" style="width:34.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C00D5&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0C00D5&quot; wsp:rsidP=&quot;000C00D5&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sSup&gt;&lt;m:sSupPr&gt;&lt;m:ctrlPr&gt;&lt;w:rPr&gt;&lt;w:rFonts w:ascii=&quot;Cambria Math&quot; w:fareast=&quot;Times New Roman&quot; w:h-ansi=&quot;Cambria Math&quot;/&gt;&lt;wx:font wx:val=&quot;Cambria Math&quot;/&gt;&lt;w:i/&gt;&lt;w:sz w:val=&quot;24&quot;/&gt;&lt;w:sz-cs w:val=&quot;24&quot;/&gt;&lt;w:lang w:fareast=&quot;SL&quot;/&gt;&lt;/w:rPr&gt;&lt;/m:ctrlPr&gt;&lt;/m:sSupPr&gt;&lt;m:e&gt;&lt;m:r&gt;&lt;m:rPr&gt;&lt;m:nor/&gt;&lt;/m:rPr&gt;&lt;w:rPr&gt;&lt;w:rFonts w:fareast=&quot;Times New Roman&quot;/&gt;&lt;w:sz w:val=&quot;24&quot;/&gt;&lt;w:sz-cs w:val=&quot;24&quot;/&gt;&lt;w:lang w:fareast=&quot;SL&quot;/&gt;&lt;/w:rPr&gt;&lt;m:t&gt;t&lt;/m:t&gt;&lt;/m:r&gt;&lt;/m:e&gt;&lt;m:sup&gt;&lt;m:r&gt;&lt;m:rPr&gt;&lt;m:nor/&gt;&lt;/m:rPr&gt;&lt;w:rPr&gt;&lt;w:rFonts w:fareast=&quot;Times New Roman&quot;/&gt;&lt;w:sz w:val=&quot;24&quot;/&gt;&lt;w:sz-cs w:val=&quot;24&quot;/&gt;&lt;w:lang w:fareast=&quot;SL&quot;/&gt;&lt;/w:rPr&gt;&lt;m:t&gt;T&lt;/m:t&gt;&lt;/m:r&gt;&lt;/m:sup&gt;&lt;/m:sSup&gt;&lt;m:r&gt;&lt;m:rPr&gt;&lt;m:nor/&gt;&lt;/m:rPr&gt;&lt;w:rPr&gt;&lt;w:sz w:val=&quot;24&quot;/&gt;&lt;w:sz-cs w:val=&quot;24&quot;/&gt;&lt;/w:rPr&gt;&lt;m:t&gt; (olje)&lt;/m:t&gt;&lt;/m:r&gt;&lt;/m:num&gt;&lt;m:den&gt;&lt;m:sSup&gt;&lt;m:sSupPr&gt;&lt;m:ctrlPr&gt;&lt;w:rPr&gt;&lt;w:rFonts w:ascii=&quot;Cambria Math&quot; w:fareast=&quot;Times New Roman&quot; w:h-ansi=&quot;Cambria Math&quot;/&gt;&lt;wx:font wx:val=&quot;Cambria Math&quot;/&gt;&lt;w:i/&gt;&lt;w:sz w:val=&quot;24&quot;/&gt;&lt;w:sz-cs w:val=&quot;24&quot;/&gt;&lt;w:lang w:fareast=&quot;SL&quot;/&gt;&lt;/w:rPr&gt;&lt;/m:ctrlPr&gt;&lt;/m:sSupPr&gt;&lt;m:e&gt;&lt;m:r&gt;&lt;m:rPr&gt;&lt;m:nor/&gt;&lt;/m:rPr&gt;&lt;w:rPr&gt;&lt;w:rFonts w:fareast=&quot;Times New Roman&quot;/&gt;&lt;w:sz w:val=&quot;24&quot;/&gt;&lt;w:sz-cs w:val=&quot;24&quot;/&gt;&lt;w:lang w:fareast=&quot;SL&quot;/&gt;&lt;/w:rPr&gt;&lt;m:t&gt;t&lt;/m:t&gt;&lt;/m:r&gt;&lt;/m:e&gt;&lt;m:sup&gt;&lt;m:r&gt;&lt;m:rPr&gt;&lt;m:nor/&gt;&lt;/m:rPr&gt;&lt;w:rPr&gt;&lt;w:rFonts w:fareast=&quot;Times New Roman&quot;/&gt;&lt;w:sz w:val=&quot;24&quot;/&gt;&lt;w:sz-cs w:val=&quot;24&quot;/&gt;&lt;w:lang w:fareast=&quot;SL&quot;/&gt;&lt;/w:rPr&gt;&lt;m:t&gt;20&lt;/m:t&gt;&lt;/m:r&gt;&lt;/m:sup&gt;&lt;/m:sSup&gt;&lt;m:r&gt;&lt;m:rPr&gt;&lt;m:nor/&gt;&lt;/m:rPr&gt;&lt;w:rPr&gt;&lt;w:rFonts w:fareast=&quot;Times New Roman&quot;/&gt;&lt;w:sz w:val=&quot;24&quot;/&gt;&lt;w:sz-cs w:val=&quot;24&quot;/&gt;&lt;w:lang w:fareast=&quot;SL&quot;/&gt;&lt;/w:rPr&gt;&lt;m:t&gt; (v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7"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1"/>
        </w:rPr>
        <w:pict>
          <v:shape id="_x0000_i1029" type="#_x0000_t75" style="width:34.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C00D5&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0C00D5&quot; wsp:rsidP=&quot;000C00D5&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sSup&gt;&lt;m:sSupPr&gt;&lt;m:ctrlPr&gt;&lt;w:rPr&gt;&lt;w:rFonts w:ascii=&quot;Cambria Math&quot; w:fareast=&quot;Times New Roman&quot; w:h-ansi=&quot;Cambria Math&quot;/&gt;&lt;wx:font wx:val=&quot;Cambria Math&quot;/&gt;&lt;w:i/&gt;&lt;w:sz w:val=&quot;24&quot;/&gt;&lt;w:sz-cs w:val=&quot;24&quot;/&gt;&lt;w:lang w:fareast=&quot;SL&quot;/&gt;&lt;/w:rPr&gt;&lt;/m:ctrlPr&gt;&lt;/m:sSupPr&gt;&lt;m:e&gt;&lt;m:r&gt;&lt;m:rPr&gt;&lt;m:nor/&gt;&lt;/m:rPr&gt;&lt;w:rPr&gt;&lt;w:rFonts w:fareast=&quot;Times New Roman&quot;/&gt;&lt;w:sz w:val=&quot;24&quot;/&gt;&lt;w:sz-cs w:val=&quot;24&quot;/&gt;&lt;w:lang w:fareast=&quot;SL&quot;/&gt;&lt;/w:rPr&gt;&lt;m:t&gt;t&lt;/m:t&gt;&lt;/m:r&gt;&lt;/m:e&gt;&lt;m:sup&gt;&lt;m:r&gt;&lt;m:rPr&gt;&lt;m:nor/&gt;&lt;/m:rPr&gt;&lt;w:rPr&gt;&lt;w:rFonts w:fareast=&quot;Times New Roman&quot;/&gt;&lt;w:sz w:val=&quot;24&quot;/&gt;&lt;w:sz-cs w:val=&quot;24&quot;/&gt;&lt;w:lang w:fareast=&quot;SL&quot;/&gt;&lt;/w:rPr&gt;&lt;m:t&gt;T&lt;/m:t&gt;&lt;/m:r&gt;&lt;/m:sup&gt;&lt;/m:sSup&gt;&lt;m:r&gt;&lt;m:rPr&gt;&lt;m:nor/&gt;&lt;/m:rPr&gt;&lt;w:rPr&gt;&lt;w:sz w:val=&quot;24&quot;/&gt;&lt;w:sz-cs w:val=&quot;24&quot;/&gt;&lt;/w:rPr&gt;&lt;m:t&gt; (olje)&lt;/m:t&gt;&lt;/m:r&gt;&lt;/m:num&gt;&lt;m:den&gt;&lt;m:sSup&gt;&lt;m:sSupPr&gt;&lt;m:ctrlPr&gt;&lt;w:rPr&gt;&lt;w:rFonts w:ascii=&quot;Cambria Math&quot; w:fareast=&quot;Times New Roman&quot; w:h-ansi=&quot;Cambria Math&quot;/&gt;&lt;wx:font wx:val=&quot;Cambria Math&quot;/&gt;&lt;w:i/&gt;&lt;w:sz w:val=&quot;24&quot;/&gt;&lt;w:sz-cs w:val=&quot;24&quot;/&gt;&lt;w:lang w:fareast=&quot;SL&quot;/&gt;&lt;/w:rPr&gt;&lt;/m:ctrlPr&gt;&lt;/m:sSupPr&gt;&lt;m:e&gt;&lt;m:r&gt;&lt;m:rPr&gt;&lt;m:nor/&gt;&lt;/m:rPr&gt;&lt;w:rPr&gt;&lt;w:rFonts w:fareast=&quot;Times New Roman&quot;/&gt;&lt;w:sz w:val=&quot;24&quot;/&gt;&lt;w:sz-cs w:val=&quot;24&quot;/&gt;&lt;w:lang w:fareast=&quot;SL&quot;/&gt;&lt;/w:rPr&gt;&lt;m:t&gt;t&lt;/m:t&gt;&lt;/m:r&gt;&lt;/m:e&gt;&lt;m:sup&gt;&lt;m:r&gt;&lt;m:rPr&gt;&lt;m:nor/&gt;&lt;/m:rPr&gt;&lt;w:rPr&gt;&lt;w:rFonts w:fareast=&quot;Times New Roman&quot;/&gt;&lt;w:sz w:val=&quot;24&quot;/&gt;&lt;w:sz-cs w:val=&quot;24&quot;/&gt;&lt;w:lang w:fareast=&quot;SL&quot;/&gt;&lt;/w:rPr&gt;&lt;m:t&gt;20&lt;/m:t&gt;&lt;/m:r&gt;&lt;/m:sup&gt;&lt;/m:sSup&gt;&lt;m:r&gt;&lt;m:rPr&gt;&lt;m:nor/&gt;&lt;/m:rPr&gt;&lt;w:rPr&gt;&lt;w:rFonts w:fareast=&quot;Times New Roman&quot;/&gt;&lt;w:sz w:val=&quot;24&quot;/&gt;&lt;w:sz-cs w:val=&quot;24&quot;/&gt;&lt;w:lang w:fareast=&quot;SL&quot;/&gt;&lt;/w:rPr&gt;&lt;m:t&gt; (v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7" o:title="" chromakey="white"/>
          </v:shape>
        </w:pict>
      </w:r>
      <w:r w:rsidR="00216F44" w:rsidRPr="00553AFD">
        <w:rPr>
          <w:rFonts w:eastAsia="Times New Roman"/>
          <w:sz w:val="24"/>
          <w:szCs w:val="24"/>
          <w:lang w:eastAsia="sl-SI"/>
        </w:rPr>
        <w:fldChar w:fldCharType="end"/>
      </w:r>
    </w:p>
    <w:p w:rsidR="006B22F9" w:rsidRPr="00216F44" w:rsidRDefault="006B22F9" w:rsidP="006B22F9">
      <w:pPr>
        <w:tabs>
          <w:tab w:val="center" w:pos="4536"/>
        </w:tabs>
        <w:rPr>
          <w:rFonts w:cs="Calibri"/>
          <w:b/>
          <w:color w:val="000000"/>
          <w:sz w:val="24"/>
          <w:szCs w:val="24"/>
        </w:rPr>
      </w:pPr>
      <w:r w:rsidRPr="00216F44">
        <w:rPr>
          <w:rFonts w:eastAsia="Times New Roman"/>
          <w:b/>
          <w:color w:val="FF0000"/>
          <w:sz w:val="24"/>
          <w:szCs w:val="24"/>
          <w:lang w:eastAsia="sl-SI"/>
        </w:rPr>
        <w:t>1.</w:t>
      </w:r>
      <w:r w:rsidRPr="00216F44">
        <w:rPr>
          <w:rFonts w:eastAsia="Times New Roman"/>
          <w:b/>
          <w:sz w:val="24"/>
          <w:szCs w:val="24"/>
          <w:lang w:eastAsia="sl-SI"/>
        </w:rPr>
        <w:t xml:space="preserve">  </w:t>
      </w:r>
      <w:r w:rsidRPr="00216F44">
        <w:rPr>
          <w:rFonts w:cs="Calibri"/>
          <w:b/>
          <w:color w:val="000000"/>
          <w:sz w:val="24"/>
          <w:szCs w:val="24"/>
        </w:rPr>
        <w:t>olje novo 10W40</w:t>
      </w:r>
      <w:r w:rsidRPr="00216F44">
        <w:rPr>
          <w:rFonts w:cs="Calibri"/>
          <w:b/>
          <w:color w:val="000000"/>
          <w:sz w:val="24"/>
          <w:szCs w:val="24"/>
        </w:rPr>
        <w:tab/>
        <w:t xml:space="preserve">                                                              </w:t>
      </w:r>
    </w:p>
    <w:p w:rsidR="006B22F9" w:rsidRPr="00216F44" w:rsidRDefault="006B22F9" w:rsidP="006B22F9">
      <w:pPr>
        <w:rPr>
          <w:rFonts w:eastAsia="Times New Roman"/>
          <w:sz w:val="24"/>
          <w:szCs w:val="24"/>
          <w:lang w:eastAsia="sl-SI"/>
        </w:rPr>
      </w:pPr>
      <w:r w:rsidRPr="00216F44">
        <w:rPr>
          <w:color w:val="000000"/>
          <w:sz w:val="24"/>
          <w:szCs w:val="24"/>
        </w:rPr>
        <w:t xml:space="preserve">Viskoznost / </w:t>
      </w:r>
      <w:r w:rsidRPr="00216F44">
        <w:rPr>
          <w:rFonts w:cs="Calibri"/>
          <w:color w:val="000000"/>
          <w:sz w:val="24"/>
          <w:szCs w:val="24"/>
        </w:rPr>
        <w:t>°</w:t>
      </w:r>
      <w:r w:rsidRPr="00216F44">
        <w:rPr>
          <w:color w:val="000000"/>
          <w:sz w:val="24"/>
          <w:szCs w:val="24"/>
        </w:rPr>
        <w:t xml:space="preserve">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30"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83F9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883F99&quot; wsp:rsidP=&quot;00883F99&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475,3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31"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83F9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883F99&quot; wsp:rsidP=&quot;00883F99&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475,3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8"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 </w:t>
      </w:r>
      <w:r w:rsidRPr="00216F44">
        <w:rPr>
          <w:rFonts w:eastAsia="Times New Roman"/>
          <w:sz w:val="24"/>
          <w:szCs w:val="24"/>
          <w:u w:val="double" w:color="FF0000"/>
          <w:lang w:eastAsia="sl-SI"/>
        </w:rPr>
        <w:t>7,202</w:t>
      </w:r>
    </w:p>
    <w:p w:rsidR="006B22F9" w:rsidRPr="00216F44" w:rsidRDefault="006B22F9" w:rsidP="006B22F9">
      <w:pPr>
        <w:tabs>
          <w:tab w:val="center" w:pos="4536"/>
        </w:tabs>
        <w:rPr>
          <w:rFonts w:cs="Calibri"/>
          <w:b/>
          <w:color w:val="000000"/>
          <w:sz w:val="24"/>
          <w:szCs w:val="24"/>
        </w:rPr>
      </w:pPr>
      <w:r w:rsidRPr="00216F44">
        <w:rPr>
          <w:rFonts w:cs="Calibri"/>
          <w:b/>
          <w:color w:val="FF0000"/>
          <w:sz w:val="24"/>
          <w:szCs w:val="24"/>
        </w:rPr>
        <w:t xml:space="preserve">2. </w:t>
      </w:r>
      <w:r w:rsidRPr="00216F44">
        <w:rPr>
          <w:rFonts w:cs="Calibri"/>
          <w:b/>
          <w:color w:val="000000"/>
          <w:sz w:val="24"/>
          <w:szCs w:val="24"/>
        </w:rPr>
        <w:t>olje rabljeno 10W40</w:t>
      </w:r>
    </w:p>
    <w:p w:rsidR="006B22F9" w:rsidRPr="00216F44" w:rsidRDefault="006B22F9" w:rsidP="006B22F9">
      <w:pPr>
        <w:rPr>
          <w:rFonts w:eastAsia="Times New Roman"/>
          <w:sz w:val="24"/>
          <w:szCs w:val="24"/>
          <w:u w:val="double" w:color="FF0000"/>
          <w:lang w:eastAsia="sl-SI"/>
        </w:rPr>
      </w:pPr>
      <w:r w:rsidRPr="00216F44">
        <w:rPr>
          <w:color w:val="000000"/>
          <w:sz w:val="24"/>
          <w:szCs w:val="24"/>
        </w:rPr>
        <w:t xml:space="preserve">Viskoznost / </w:t>
      </w:r>
      <w:r w:rsidRPr="00216F44">
        <w:rPr>
          <w:rFonts w:cs="Calibri"/>
          <w:color w:val="000000"/>
          <w:sz w:val="24"/>
          <w:szCs w:val="24"/>
        </w:rPr>
        <w:t>°</w:t>
      </w:r>
      <w:r w:rsidRPr="00216F44">
        <w:rPr>
          <w:color w:val="000000"/>
          <w:sz w:val="24"/>
          <w:szCs w:val="24"/>
        </w:rPr>
        <w:t xml:space="preserve">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32"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1F9C&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351F9C&quot; wsp:rsidP=&quot;00351F9C&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325,7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9"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33"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1F9C&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351F9C&quot; wsp:rsidP=&quot;00351F9C&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325,7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9"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 </w:t>
      </w:r>
      <w:r w:rsidRPr="00216F44">
        <w:rPr>
          <w:rFonts w:eastAsia="Times New Roman"/>
          <w:sz w:val="24"/>
          <w:szCs w:val="24"/>
          <w:u w:val="double" w:color="FF0000"/>
          <w:lang w:eastAsia="sl-SI"/>
        </w:rPr>
        <w:t>4,935</w:t>
      </w:r>
    </w:p>
    <w:p w:rsidR="006B22F9" w:rsidRPr="00216F44" w:rsidRDefault="006B22F9" w:rsidP="006B22F9">
      <w:pPr>
        <w:rPr>
          <w:rFonts w:cs="Calibri"/>
          <w:b/>
          <w:color w:val="000000"/>
          <w:sz w:val="24"/>
          <w:szCs w:val="24"/>
        </w:rPr>
      </w:pPr>
      <w:r w:rsidRPr="00216F44">
        <w:rPr>
          <w:rFonts w:eastAsia="Times New Roman"/>
          <w:b/>
          <w:color w:val="FF0000"/>
          <w:sz w:val="24"/>
          <w:szCs w:val="24"/>
          <w:lang w:eastAsia="sl-SI"/>
        </w:rPr>
        <w:t>3.</w:t>
      </w:r>
      <w:r w:rsidRPr="00216F44">
        <w:rPr>
          <w:rFonts w:eastAsia="Times New Roman"/>
          <w:b/>
          <w:sz w:val="24"/>
          <w:szCs w:val="24"/>
          <w:lang w:eastAsia="sl-SI"/>
        </w:rPr>
        <w:t xml:space="preserve"> </w:t>
      </w:r>
      <w:r w:rsidRPr="00216F44">
        <w:rPr>
          <w:rFonts w:cs="Calibri"/>
          <w:b/>
          <w:color w:val="000000"/>
          <w:sz w:val="24"/>
          <w:szCs w:val="24"/>
        </w:rPr>
        <w:t>olje novo 5W30</w:t>
      </w:r>
    </w:p>
    <w:p w:rsidR="006B22F9" w:rsidRPr="00216F44" w:rsidRDefault="006B22F9" w:rsidP="006B22F9">
      <w:pPr>
        <w:rPr>
          <w:rFonts w:eastAsia="Times New Roman"/>
          <w:sz w:val="24"/>
          <w:szCs w:val="24"/>
          <w:u w:val="double" w:color="FF0000"/>
          <w:lang w:eastAsia="sl-SI"/>
        </w:rPr>
      </w:pPr>
      <w:r w:rsidRPr="00216F44">
        <w:rPr>
          <w:color w:val="000000"/>
          <w:sz w:val="24"/>
          <w:szCs w:val="24"/>
        </w:rPr>
        <w:t xml:space="preserve">Viskoznost / </w:t>
      </w:r>
      <w:r w:rsidRPr="00216F44">
        <w:rPr>
          <w:rFonts w:cs="Calibri"/>
          <w:color w:val="000000"/>
          <w:sz w:val="24"/>
          <w:szCs w:val="24"/>
        </w:rPr>
        <w:t>°</w:t>
      </w:r>
      <w:r w:rsidRPr="00216F44">
        <w:rPr>
          <w:color w:val="000000"/>
          <w:sz w:val="24"/>
          <w:szCs w:val="24"/>
        </w:rPr>
        <w:t xml:space="preserve">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34" type="#_x0000_t75" style="width:18.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1F4F&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2B1F4F&quot; wsp:rsidP=&quot;002B1F4F&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435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0"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35" type="#_x0000_t75" style="width:18.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1F4F&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2B1F4F&quot; wsp:rsidP=&quot;002B1F4F&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435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0"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 </w:t>
      </w:r>
      <w:r w:rsidRPr="00216F44">
        <w:rPr>
          <w:rFonts w:eastAsia="Times New Roman"/>
          <w:sz w:val="24"/>
          <w:szCs w:val="24"/>
          <w:u w:val="double" w:color="FF0000"/>
          <w:lang w:eastAsia="sl-SI"/>
        </w:rPr>
        <w:t xml:space="preserve">6,591 </w:t>
      </w:r>
    </w:p>
    <w:p w:rsidR="006B22F9" w:rsidRPr="00216F44" w:rsidRDefault="006B22F9" w:rsidP="006B22F9">
      <w:pPr>
        <w:rPr>
          <w:rFonts w:eastAsia="Times New Roman"/>
          <w:b/>
          <w:sz w:val="24"/>
          <w:szCs w:val="24"/>
          <w:lang w:eastAsia="sl-SI"/>
        </w:rPr>
      </w:pPr>
      <w:r w:rsidRPr="00216F44">
        <w:rPr>
          <w:rFonts w:eastAsia="Times New Roman"/>
          <w:b/>
          <w:color w:val="FF0000"/>
          <w:sz w:val="24"/>
          <w:szCs w:val="24"/>
          <w:lang w:eastAsia="sl-SI"/>
        </w:rPr>
        <w:t>4.</w:t>
      </w:r>
      <w:r w:rsidRPr="00216F44">
        <w:rPr>
          <w:rFonts w:eastAsia="Times New Roman"/>
          <w:b/>
          <w:sz w:val="24"/>
          <w:szCs w:val="24"/>
          <w:lang w:eastAsia="sl-SI"/>
        </w:rPr>
        <w:t xml:space="preserve"> </w:t>
      </w:r>
      <w:r w:rsidRPr="00216F44">
        <w:rPr>
          <w:rFonts w:cs="Calibri"/>
          <w:b/>
          <w:color w:val="000000"/>
          <w:sz w:val="24"/>
          <w:szCs w:val="24"/>
        </w:rPr>
        <w:t>olje rabljeno 5W30</w:t>
      </w:r>
    </w:p>
    <w:p w:rsidR="006B22F9" w:rsidRPr="00216F44" w:rsidRDefault="006B22F9" w:rsidP="006B22F9">
      <w:pPr>
        <w:rPr>
          <w:rFonts w:eastAsia="Times New Roman"/>
          <w:sz w:val="24"/>
          <w:szCs w:val="24"/>
          <w:u w:val="double" w:color="FF0000"/>
          <w:lang w:eastAsia="sl-SI"/>
        </w:rPr>
      </w:pPr>
      <w:r w:rsidRPr="00216F44">
        <w:rPr>
          <w:color w:val="000000"/>
          <w:sz w:val="24"/>
          <w:szCs w:val="24"/>
        </w:rPr>
        <w:t xml:space="preserve">Viskoznost / </w:t>
      </w:r>
      <w:r w:rsidRPr="00216F44">
        <w:rPr>
          <w:rFonts w:cs="Calibri"/>
          <w:color w:val="000000"/>
          <w:sz w:val="24"/>
          <w:szCs w:val="24"/>
        </w:rPr>
        <w:t>°</w:t>
      </w:r>
      <w:r w:rsidRPr="00216F44">
        <w:rPr>
          <w:color w:val="000000"/>
          <w:sz w:val="24"/>
          <w:szCs w:val="24"/>
        </w:rPr>
        <w:t xml:space="preserve">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36" type="#_x0000_t75" style="width:18.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417&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6C3417&quot; wsp:rsidP=&quot;006C3417&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331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1"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37" type="#_x0000_t75" style="width:18.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417&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6C3417&quot; wsp:rsidP=&quot;006C3417&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h-ansi=&quot;Cambria Math&quot;/&gt;&lt;wx:font wx:val=&quot;Cambria Math&quot;/&gt;&lt;w:i/&gt;&lt;w:sz w:val=&quot;24&quot;/&gt;&lt;w:sz-cs w:val=&quot;24&quot;/&gt;&lt;/w:rPr&gt;&lt;m:t&gt;331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1"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 </w:t>
      </w:r>
      <w:r w:rsidRPr="00216F44">
        <w:rPr>
          <w:rFonts w:eastAsia="Times New Roman"/>
          <w:sz w:val="24"/>
          <w:szCs w:val="24"/>
          <w:u w:val="double" w:color="FF0000"/>
          <w:lang w:eastAsia="sl-SI"/>
        </w:rPr>
        <w:t>5,015</w:t>
      </w:r>
    </w:p>
    <w:p w:rsidR="006B22F9" w:rsidRPr="00216F44" w:rsidRDefault="006B22F9" w:rsidP="006B22F9">
      <w:pPr>
        <w:rPr>
          <w:rFonts w:cs="Calibri"/>
          <w:sz w:val="28"/>
          <w:szCs w:val="28"/>
        </w:rPr>
      </w:pPr>
    </w:p>
    <w:p w:rsidR="006B22F9" w:rsidRPr="00216F44" w:rsidRDefault="00C90D64" w:rsidP="006B22F9">
      <w:pPr>
        <w:rPr>
          <w:rFonts w:cs="Calibri"/>
          <w:sz w:val="24"/>
          <w:szCs w:val="24"/>
        </w:rPr>
      </w:pPr>
      <w:r>
        <w:rPr>
          <w:noProof/>
        </w:rPr>
        <w:pict>
          <v:shape id="AutoShape 15" o:spid="_x0000_s1027" type="#_x0000_t32" style="position:absolute;margin-left:.2pt;margin-top:14.4pt;width:454.9pt;height:1.85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" strokecolor="#fac090" strokeweight="3pt">
            <v:shadow color="#215968" opacity=".5" offset="1pt"/>
          </v:shape>
        </w:pict>
      </w:r>
      <w:r w:rsidR="006B22F9" w:rsidRPr="00216F44">
        <w:rPr>
          <w:rFonts w:cs="Calibri"/>
          <w:sz w:val="24"/>
          <w:szCs w:val="24"/>
        </w:rPr>
        <w:t>Napaka ponovljivosti (olje):</w:t>
      </w:r>
    </w:p>
    <w:p w:rsidR="006B22F9" w:rsidRPr="00216F44" w:rsidRDefault="006B22F9" w:rsidP="006B22F9">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3"/>
        </w:rPr>
        <w:pict>
          <v:shape id="_x0000_i1038"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2EA&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8322EA&quot; wsp:rsidP=&quot;008322EA&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m:rPr&gt;&lt;m:sty m:val=&quot;p&quot;/&gt;&lt;/m:rPr&gt;&lt;w:rPr&gt;&lt;w:rFonts w:ascii=&quot;Cambria Math&quot; w:h-ansi=&quot;Cambria Math&quot; w:cs=&quot;Calibri&quot;/&gt;&lt;wx:font wx:val=&quot;Cambria Math&quot;/&gt;&lt;w:sz w:val=&quot;24&quot;/&gt;&lt;w:sz-cs w:val=&quot;24&quot;/&gt;&lt;/w:rPr&gt;&lt;m:t&gt;Î”t&lt;/m:t&gt;&lt;/m:r&gt;&lt;m:r&gt;&lt;m:rPr&gt;&lt;m:sty m:val=&quot;p&quot;/&gt;&lt;/m:rPr&gt;&lt;w:rPr&gt;&lt;w:rFonts w:ascii=&quot;Cambria Math&quot; w:cs=&quot;Calibri&quot;/&gt;&lt;wx:font wx:val=&quot;Cambria Math&quot;/&gt;&lt;w:sz w:val=&quot;24&quot;/&gt;&lt;w:sz-cs w:val=&quot;24&quot;/&gt;&lt;/w:rPr&gt;&lt;m:t&gt; (olje)&lt;/m:t&gt;&lt;/m:r&gt;&lt;/m:num&gt;&lt;m:den&gt;&lt;m:r&gt;&lt;m:rPr&gt;&lt;m:sty m:val=&quot;p&quot;/&gt;&lt;/m:rPr&gt;&lt;w:rPr&gt;&lt;w:rFonts w:ascii=&quot;Cambria Math&quot; w:h-ansi=&quot;Cambria Math&quot; w:cs=&quot;Calibri&quot;/&gt;&lt;wx:font wx:val=&quot;Cambria Math&quot;/&gt;&lt;w:sz w:val=&quot;24&quot;/&gt;&lt;w:sz-cs w:val=&quot;24&quot;/&gt;&lt;/w:rPr&gt;&lt;m:t&gt;t (olje)&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2"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3"/>
        </w:rPr>
        <w:pict>
          <v:shape id="_x0000_i1039"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2EA&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8322EA&quot; wsp:rsidP=&quot;008322EA&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m:rPr&gt;&lt;m:sty m:val=&quot;p&quot;/&gt;&lt;/m:rPr&gt;&lt;w:rPr&gt;&lt;w:rFonts w:ascii=&quot;Cambria Math&quot; w:h-ansi=&quot;Cambria Math&quot; w:cs=&quot;Calibri&quot;/&gt;&lt;wx:font wx:val=&quot;Cambria Math&quot;/&gt;&lt;w:sz w:val=&quot;24&quot;/&gt;&lt;w:sz-cs w:val=&quot;24&quot;/&gt;&lt;/w:rPr&gt;&lt;m:t&gt;Î”t&lt;/m:t&gt;&lt;/m:r&gt;&lt;m:r&gt;&lt;m:rPr&gt;&lt;m:sty m:val=&quot;p&quot;/&gt;&lt;/m:rPr&gt;&lt;w:rPr&gt;&lt;w:rFonts w:ascii=&quot;Cambria Math&quot; w:cs=&quot;Calibri&quot;/&gt;&lt;wx:font wx:val=&quot;Cambria Math&quot;/&gt;&lt;w:sz w:val=&quot;24&quot;/&gt;&lt;w:sz-cs w:val=&quot;24&quot;/&gt;&lt;/w:rPr&gt;&lt;m:t&gt; (olje)&lt;/m:t&gt;&lt;/m:r&gt;&lt;/m:num&gt;&lt;m:den&gt;&lt;m:r&gt;&lt;m:rPr&gt;&lt;m:sty m:val=&quot;p&quot;/&gt;&lt;/m:rPr&gt;&lt;w:rPr&gt;&lt;w:rFonts w:ascii=&quot;Cambria Math&quot; w:h-ansi=&quot;Cambria Math&quot; w:cs=&quot;Calibri&quot;/&gt;&lt;wx:font wx:val=&quot;Cambria Math&quot;/&gt;&lt;w:sz w:val=&quot;24&quot;/&gt;&lt;w:sz-cs w:val=&quot;24&quot;/&gt;&lt;/w:rPr&gt;&lt;m:t&gt;t (olje)&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2"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6B22F9" w:rsidRPr="00216F44" w:rsidRDefault="006B22F9" w:rsidP="006B22F9">
      <w:pPr>
        <w:rPr>
          <w:rFonts w:cs="Calibri"/>
          <w:b/>
          <w:color w:val="000000"/>
          <w:sz w:val="24"/>
          <w:szCs w:val="24"/>
        </w:rPr>
      </w:pPr>
      <w:r w:rsidRPr="00216F44">
        <w:rPr>
          <w:rFonts w:eastAsia="Times New Roman"/>
          <w:b/>
          <w:color w:val="FF0000"/>
          <w:sz w:val="24"/>
          <w:szCs w:val="24"/>
          <w:lang w:eastAsia="sl-SI"/>
        </w:rPr>
        <w:t>1.</w:t>
      </w:r>
      <w:r w:rsidRPr="00216F44">
        <w:rPr>
          <w:rFonts w:eastAsia="Times New Roman"/>
          <w:b/>
          <w:sz w:val="24"/>
          <w:szCs w:val="24"/>
          <w:lang w:eastAsia="sl-SI"/>
        </w:rPr>
        <w:t xml:space="preserve">  </w:t>
      </w:r>
      <w:r w:rsidRPr="00216F44">
        <w:rPr>
          <w:rFonts w:cs="Calibri"/>
          <w:b/>
          <w:color w:val="000000"/>
          <w:sz w:val="24"/>
          <w:szCs w:val="24"/>
        </w:rPr>
        <w:t>olje novo 10W40</w:t>
      </w:r>
    </w:p>
    <w:p w:rsidR="006B22F9" w:rsidRPr="00216F44" w:rsidRDefault="006B22F9" w:rsidP="006B22F9">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1"/>
        </w:rPr>
        <w:pict>
          <v:shape id="_x0000_i1040" type="#_x0000_t75" style="width:2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19E9&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919E9&quot; wsp:rsidP=&quot;00B919E9&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1,5s&lt;/m:t&gt;&lt;/m:r&gt;&lt;/m:num&gt;&lt;m:den&gt;&lt;m:r&gt;&lt;w:rPr&gt;&lt;w:rFonts w:ascii=&quot;Cambria Math&quot; w:fareast=&quot;Times New Roman&quot; w:h-ansi=&quot;Cambria Math&quot;/&gt;&lt;wx:font wx:val=&quot;Cambria Math&quot;/&gt;&lt;w:i/&gt;&lt;w:sz w:val=&quot;24&quot;/&gt;&lt;w:sz-cs w:val=&quot;24&quot;/&gt;&lt;w:lang w:fareast=&quot;SL&quot;/&gt;&lt;/w:rPr&gt;&lt;m:t&gt;475,3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3"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1"/>
        </w:rPr>
        <w:pict>
          <v:shape id="_x0000_i1041" type="#_x0000_t75" style="width:2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19E9&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919E9&quot; wsp:rsidP=&quot;00B919E9&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1,5s&lt;/m:t&gt;&lt;/m:r&gt;&lt;/m:num&gt;&lt;m:den&gt;&lt;m:r&gt;&lt;w:rPr&gt;&lt;w:rFonts w:ascii=&quot;Cambria Math&quot; w:fareast=&quot;Times New Roman&quot; w:h-ansi=&quot;Cambria Math&quot;/&gt;&lt;wx:font wx:val=&quot;Cambria Math&quot;/&gt;&lt;w:i/&gt;&lt;w:sz w:val=&quot;24&quot;/&gt;&lt;w:sz-cs w:val=&quot;24&quot;/&gt;&lt;w:lang w:fareast=&quot;SL&quot;/&gt;&lt;/w:rPr&gt;&lt;m:t&gt;475,3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3"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6B22F9" w:rsidRPr="00216F44" w:rsidRDefault="006B22F9" w:rsidP="006B22F9">
      <w:pPr>
        <w:rPr>
          <w:rFonts w:eastAsia="Times New Roman"/>
          <w:sz w:val="24"/>
          <w:szCs w:val="24"/>
          <w:lang w:eastAsia="sl-SI"/>
        </w:rPr>
      </w:pPr>
      <w:r w:rsidRPr="00216F44">
        <w:rPr>
          <w:rFonts w:eastAsia="Times New Roman"/>
          <w:sz w:val="24"/>
          <w:szCs w:val="24"/>
          <w:lang w:eastAsia="sl-SI"/>
        </w:rPr>
        <w:t xml:space="preserve">Er = </w:t>
      </w:r>
      <w:r w:rsidRPr="00216F44">
        <w:rPr>
          <w:rFonts w:eastAsia="Times New Roman"/>
          <w:sz w:val="24"/>
          <w:szCs w:val="24"/>
          <w:u w:val="double" w:color="FF0000"/>
          <w:lang w:eastAsia="sl-SI"/>
        </w:rPr>
        <w:t>2,42%</w:t>
      </w:r>
    </w:p>
    <w:p w:rsidR="006B22F9" w:rsidRPr="00216F44" w:rsidRDefault="006B22F9" w:rsidP="006B22F9">
      <w:pPr>
        <w:tabs>
          <w:tab w:val="center" w:pos="4536"/>
        </w:tabs>
        <w:rPr>
          <w:rFonts w:cs="Calibri"/>
          <w:b/>
          <w:color w:val="000000"/>
          <w:sz w:val="24"/>
          <w:szCs w:val="24"/>
        </w:rPr>
      </w:pPr>
      <w:r w:rsidRPr="00216F44">
        <w:rPr>
          <w:rFonts w:cs="Calibri"/>
          <w:b/>
          <w:color w:val="FF0000"/>
          <w:sz w:val="24"/>
          <w:szCs w:val="24"/>
        </w:rPr>
        <w:t xml:space="preserve">2. </w:t>
      </w:r>
      <w:r w:rsidRPr="00216F44">
        <w:rPr>
          <w:rFonts w:cs="Calibri"/>
          <w:b/>
          <w:color w:val="000000"/>
          <w:sz w:val="24"/>
          <w:szCs w:val="24"/>
        </w:rPr>
        <w:t>olje rabljeno 10W40</w:t>
      </w:r>
    </w:p>
    <w:p w:rsidR="006B22F9" w:rsidRPr="00216F44" w:rsidRDefault="006B22F9" w:rsidP="006B22F9">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1"/>
        </w:rPr>
        <w:pict>
          <v:shape id="_x0000_i1042" type="#_x0000_t75" style="width:2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B0DD3&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B0DD3&quot; wsp:rsidP=&quot;00BB0DD3&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2,5s&lt;/m:t&gt;&lt;/m:r&gt;&lt;/m:num&gt;&lt;m:den&gt;&lt;m:r&gt;&lt;w:rPr&gt;&lt;w:rFonts w:ascii=&quot;Cambria Math&quot; w:fareast=&quot;Times New Roman&quot; w:h-ansi=&quot;Cambria Math&quot;/&gt;&lt;wx:font wx:val=&quot;Cambria Math&quot;/&gt;&lt;w:i/&gt;&lt;w:sz w:val=&quot;24&quot;/&gt;&lt;w:sz-cs w:val=&quot;24&quot;/&gt;&lt;w:lang w:fareast=&quot;SL&quot;/&gt;&lt;/w:rPr&gt;&lt;m:t&gt;325,7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4"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1"/>
        </w:rPr>
        <w:pict>
          <v:shape id="_x0000_i1043" type="#_x0000_t75" style="width:2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B0DD3&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B0DD3&quot; wsp:rsidP=&quot;00BB0DD3&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2,5s&lt;/m:t&gt;&lt;/m:r&gt;&lt;/m:num&gt;&lt;m:den&gt;&lt;m:r&gt;&lt;w:rPr&gt;&lt;w:rFonts w:ascii=&quot;Cambria Math&quot; w:fareast=&quot;Times New Roman&quot; w:h-ansi=&quot;Cambria Math&quot;/&gt;&lt;wx:font wx:val=&quot;Cambria Math&quot;/&gt;&lt;w:i/&gt;&lt;w:sz w:val=&quot;24&quot;/&gt;&lt;w:sz-cs w:val=&quot;24&quot;/&gt;&lt;w:lang w:fareast=&quot;SL&quot;/&gt;&lt;/w:rPr&gt;&lt;m:t&gt;325,7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4"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6B22F9" w:rsidRPr="00216F44" w:rsidRDefault="006B22F9" w:rsidP="006B22F9">
      <w:pPr>
        <w:rPr>
          <w:rFonts w:eastAsia="Times New Roman"/>
          <w:sz w:val="24"/>
          <w:szCs w:val="24"/>
          <w:u w:val="double" w:color="FF0000"/>
          <w:lang w:eastAsia="sl-SI"/>
        </w:rPr>
      </w:pPr>
      <w:r w:rsidRPr="00216F44">
        <w:rPr>
          <w:rFonts w:eastAsia="Times New Roman"/>
          <w:sz w:val="24"/>
          <w:szCs w:val="24"/>
          <w:lang w:eastAsia="sl-SI"/>
        </w:rPr>
        <w:t xml:space="preserve">Er = </w:t>
      </w:r>
      <w:r w:rsidR="000D0176" w:rsidRPr="00216F44">
        <w:rPr>
          <w:rFonts w:eastAsia="Times New Roman"/>
          <w:sz w:val="24"/>
          <w:szCs w:val="24"/>
          <w:u w:val="double" w:color="FF0000"/>
          <w:lang w:eastAsia="sl-SI"/>
        </w:rPr>
        <w:t>3,84</w:t>
      </w:r>
      <w:r w:rsidRPr="00216F44">
        <w:rPr>
          <w:rFonts w:eastAsia="Times New Roman"/>
          <w:sz w:val="24"/>
          <w:szCs w:val="24"/>
          <w:u w:val="double" w:color="FF0000"/>
          <w:lang w:eastAsia="sl-SI"/>
        </w:rPr>
        <w:t>%</w:t>
      </w:r>
    </w:p>
    <w:p w:rsidR="00AE1E92" w:rsidRPr="00216F44" w:rsidRDefault="00AE1E92" w:rsidP="00AE1E92">
      <w:pPr>
        <w:rPr>
          <w:rFonts w:cs="Calibri"/>
          <w:b/>
          <w:color w:val="000000"/>
          <w:sz w:val="24"/>
          <w:szCs w:val="24"/>
        </w:rPr>
      </w:pPr>
      <w:r w:rsidRPr="00216F44">
        <w:rPr>
          <w:rFonts w:eastAsia="Times New Roman"/>
          <w:b/>
          <w:color w:val="FF0000"/>
          <w:sz w:val="24"/>
          <w:szCs w:val="24"/>
          <w:lang w:eastAsia="sl-SI"/>
        </w:rPr>
        <w:t>3.</w:t>
      </w:r>
      <w:r w:rsidRPr="00216F44">
        <w:rPr>
          <w:rFonts w:eastAsia="Times New Roman"/>
          <w:b/>
          <w:sz w:val="24"/>
          <w:szCs w:val="24"/>
          <w:lang w:eastAsia="sl-SI"/>
        </w:rPr>
        <w:t xml:space="preserve"> </w:t>
      </w:r>
      <w:r w:rsidRPr="00216F44">
        <w:rPr>
          <w:rFonts w:cs="Calibri"/>
          <w:b/>
          <w:color w:val="000000"/>
          <w:sz w:val="24"/>
          <w:szCs w:val="24"/>
        </w:rPr>
        <w:t>olje novo 5W30</w:t>
      </w:r>
    </w:p>
    <w:p w:rsidR="006B0768" w:rsidRPr="00216F44" w:rsidRDefault="006B0768" w:rsidP="006B0768">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44" type="#_x0000_t75" style="width:2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6AB6&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4B6AB6&quot; wsp:rsidP=&quot;004B6AB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0,5s&lt;/m:t&gt;&lt;/m:r&gt;&lt;/m:num&gt;&lt;m:den&gt;&lt;m:r&gt;&lt;w:rPr&gt;&lt;w:rFonts w:ascii=&quot;Cambria Math&quot; w:fareast=&quot;Times New Roman&quot; w:h-ansi=&quot;Cambria Math&quot;/&gt;&lt;wx:font wx:val=&quot;Cambria Math&quot;/&gt;&lt;w:i/&gt;&lt;w:sz w:val=&quot;24&quot;/&gt;&lt;w:sz-cs w:val=&quot;24&quot;/&gt;&lt;w:lang w:fareast=&quot;SL&quot;/&gt;&lt;/w:rPr&gt;&lt;m:t&gt;435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5"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45" type="#_x0000_t75" style="width:2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6AB6&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4B6AB6&quot; wsp:rsidP=&quot;004B6AB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0,5s&lt;/m:t&gt;&lt;/m:r&gt;&lt;/m:num&gt;&lt;m:den&gt;&lt;m:r&gt;&lt;w:rPr&gt;&lt;w:rFonts w:ascii=&quot;Cambria Math&quot; w:fareast=&quot;Times New Roman&quot; w:h-ansi=&quot;Cambria Math&quot;/&gt;&lt;wx:font wx:val=&quot;Cambria Math&quot;/&gt;&lt;w:i/&gt;&lt;w:sz w:val=&quot;24&quot;/&gt;&lt;w:sz-cs w:val=&quot;24&quot;/&gt;&lt;w:lang w:fareast=&quot;SL&quot;/&gt;&lt;/w:rPr&gt;&lt;m:t&gt;435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5"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6B0768" w:rsidRPr="00216F44" w:rsidRDefault="006B0768" w:rsidP="006B0768">
      <w:pPr>
        <w:rPr>
          <w:rFonts w:eastAsia="Times New Roman"/>
          <w:sz w:val="24"/>
          <w:szCs w:val="24"/>
          <w:u w:val="double" w:color="FF0000"/>
          <w:lang w:eastAsia="sl-SI"/>
        </w:rPr>
      </w:pPr>
      <w:r w:rsidRPr="00216F44">
        <w:rPr>
          <w:rFonts w:eastAsia="Times New Roman"/>
          <w:sz w:val="24"/>
          <w:szCs w:val="24"/>
          <w:lang w:eastAsia="sl-SI"/>
        </w:rPr>
        <w:t xml:space="preserve">Er = </w:t>
      </w:r>
      <w:r w:rsidRPr="00216F44">
        <w:rPr>
          <w:rFonts w:eastAsia="Times New Roman"/>
          <w:sz w:val="24"/>
          <w:szCs w:val="24"/>
          <w:u w:val="double" w:color="FF0000"/>
          <w:lang w:eastAsia="sl-SI"/>
        </w:rPr>
        <w:t>2,42%</w:t>
      </w:r>
    </w:p>
    <w:p w:rsidR="00D716A4" w:rsidRPr="00216F44" w:rsidRDefault="00D716A4" w:rsidP="00D716A4">
      <w:pPr>
        <w:rPr>
          <w:rFonts w:eastAsia="Times New Roman"/>
          <w:b/>
          <w:sz w:val="24"/>
          <w:szCs w:val="24"/>
          <w:lang w:eastAsia="sl-SI"/>
        </w:rPr>
      </w:pPr>
      <w:r w:rsidRPr="00216F44">
        <w:rPr>
          <w:rFonts w:eastAsia="Times New Roman"/>
          <w:b/>
          <w:color w:val="FF0000"/>
          <w:sz w:val="24"/>
          <w:szCs w:val="24"/>
          <w:lang w:eastAsia="sl-SI"/>
        </w:rPr>
        <w:t>4.</w:t>
      </w:r>
      <w:r w:rsidRPr="00216F44">
        <w:rPr>
          <w:rFonts w:eastAsia="Times New Roman"/>
          <w:b/>
          <w:sz w:val="24"/>
          <w:szCs w:val="24"/>
          <w:lang w:eastAsia="sl-SI"/>
        </w:rPr>
        <w:t xml:space="preserve"> </w:t>
      </w:r>
      <w:r w:rsidRPr="00216F44">
        <w:rPr>
          <w:rFonts w:cs="Calibri"/>
          <w:b/>
          <w:color w:val="000000"/>
          <w:sz w:val="24"/>
          <w:szCs w:val="24"/>
        </w:rPr>
        <w:t>olje rabljeno 5W30</w:t>
      </w:r>
    </w:p>
    <w:p w:rsidR="00D716A4" w:rsidRPr="00216F44" w:rsidRDefault="00D716A4" w:rsidP="00D716A4">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46" type="#_x0000_t75" style="width:2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16E6&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1916E6&quot; wsp:rsidP=&quot;001916E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3,5s&lt;/m:t&gt;&lt;/m:r&gt;&lt;/m:num&gt;&lt;m:den&gt;&lt;m:r&gt;&lt;w:rPr&gt;&lt;w:rFonts w:ascii=&quot;Cambria Math&quot; w:fareast=&quot;Times New Roman&quot; w:h-ansi=&quot;Cambria Math&quot;/&gt;&lt;wx:font wx:val=&quot;Cambria Math&quot;/&gt;&lt;w:i/&gt;&lt;w:sz w:val=&quot;24&quot;/&gt;&lt;w:sz-cs w:val=&quot;24&quot;/&gt;&lt;w:lang w:fareast=&quot;SL&quot;/&gt;&lt;/w:rPr&gt;&lt;m:t&gt;331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6"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47" type="#_x0000_t75" style="width:2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16E6&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1916E6&quot; wsp:rsidP=&quot;001916E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13,5s&lt;/m:t&gt;&lt;/m:r&gt;&lt;/m:num&gt;&lt;m:den&gt;&lt;m:r&gt;&lt;w:rPr&gt;&lt;w:rFonts w:ascii=&quot;Cambria Math&quot; w:fareast=&quot;Times New Roman&quot; w:h-ansi=&quot;Cambria Math&quot;/&gt;&lt;wx:font wx:val=&quot;Cambria Math&quot;/&gt;&lt;w:i/&gt;&lt;w:sz w:val=&quot;24&quot;/&gt;&lt;w:sz-cs w:val=&quot;24&quot;/&gt;&lt;w:lang w:fareast=&quot;SL&quot;/&gt;&lt;/w:rPr&gt;&lt;m:t&gt;331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6"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D716A4" w:rsidRPr="00216F44" w:rsidRDefault="00D716A4" w:rsidP="00D716A4">
      <w:pPr>
        <w:rPr>
          <w:rFonts w:eastAsia="Times New Roman"/>
          <w:sz w:val="24"/>
          <w:szCs w:val="24"/>
          <w:u w:val="double" w:color="FF0000"/>
          <w:lang w:eastAsia="sl-SI"/>
        </w:rPr>
      </w:pPr>
      <w:r w:rsidRPr="00216F44">
        <w:rPr>
          <w:rFonts w:eastAsia="Times New Roman"/>
          <w:sz w:val="24"/>
          <w:szCs w:val="24"/>
          <w:lang w:eastAsia="sl-SI"/>
        </w:rPr>
        <w:t xml:space="preserve">Er = </w:t>
      </w:r>
      <w:r w:rsidRPr="00216F44">
        <w:rPr>
          <w:rFonts w:eastAsia="Times New Roman"/>
          <w:sz w:val="24"/>
          <w:szCs w:val="24"/>
          <w:u w:val="double" w:color="FF0000"/>
          <w:lang w:eastAsia="sl-SI"/>
        </w:rPr>
        <w:t>4,08%</w:t>
      </w:r>
    </w:p>
    <w:p w:rsidR="00E37D83" w:rsidRPr="00216F44" w:rsidRDefault="00E37D83" w:rsidP="00E37D83">
      <w:pPr>
        <w:rPr>
          <w:rFonts w:cs="Calibri"/>
          <w:sz w:val="28"/>
          <w:szCs w:val="28"/>
        </w:rPr>
      </w:pPr>
      <w:r w:rsidRPr="00216F44">
        <w:rPr>
          <w:rFonts w:cs="Calibri"/>
          <w:sz w:val="28"/>
          <w:szCs w:val="28"/>
        </w:rPr>
        <w:tab/>
      </w:r>
    </w:p>
    <w:p w:rsidR="00426C66" w:rsidRPr="00216F44" w:rsidRDefault="00426C66" w:rsidP="00E37D83">
      <w:pPr>
        <w:rPr>
          <w:rFonts w:cs="Calibri"/>
          <w:sz w:val="28"/>
          <w:szCs w:val="28"/>
        </w:rPr>
      </w:pPr>
    </w:p>
    <w:p w:rsidR="00426C66" w:rsidRPr="00216F44" w:rsidRDefault="00426C66" w:rsidP="00E37D83">
      <w:pPr>
        <w:rPr>
          <w:rFonts w:cs="Calibri"/>
          <w:sz w:val="28"/>
          <w:szCs w:val="28"/>
        </w:rPr>
      </w:pPr>
    </w:p>
    <w:p w:rsidR="00E37D83" w:rsidRPr="00216F44" w:rsidRDefault="00C90D64" w:rsidP="00E37D83">
      <w:pPr>
        <w:rPr>
          <w:rFonts w:cs="Calibri"/>
          <w:sz w:val="24"/>
          <w:szCs w:val="24"/>
        </w:rPr>
      </w:pPr>
      <w:r>
        <w:rPr>
          <w:noProof/>
        </w:rPr>
        <w:pict>
          <v:shape id="AutoShape 17" o:spid="_x0000_s1026" type="#_x0000_t32" style="position:absolute;margin-left:.2pt;margin-top:14.65pt;width:454.9pt;height:1.8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" strokecolor="#fac090" strokeweight="3pt">
            <v:shadow color="#215968" opacity=".5" offset="1pt"/>
          </v:shape>
        </w:pict>
      </w:r>
      <w:r w:rsidR="00E37D83" w:rsidRPr="00216F44">
        <w:rPr>
          <w:rFonts w:cs="Calibri"/>
          <w:sz w:val="24"/>
          <w:szCs w:val="24"/>
        </w:rPr>
        <w:t>Napaka ponovljivosti (voda):</w:t>
      </w:r>
    </w:p>
    <w:p w:rsidR="00E37D83" w:rsidRPr="00216F44" w:rsidRDefault="00E37D83" w:rsidP="00E37D83">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3"/>
        </w:rPr>
        <w:pict>
          <v:shape id="_x0000_i1048" type="#_x0000_t75" style="width:3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E22F6&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E22F6&quot; wsp:rsidP=&quot;00BE22F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m:rPr&gt;&lt;m:sty m:val=&quot;p&quot;/&gt;&lt;/m:rPr&gt;&lt;w:rPr&gt;&lt;w:rFonts w:ascii=&quot;Cambria Math&quot; w:h-ansi=&quot;Cambria Math&quot; w:cs=&quot;Calibri&quot;/&gt;&lt;wx:font wx:val=&quot;Cambria Math&quot;/&gt;&lt;w:sz w:val=&quot;24&quot;/&gt;&lt;w:sz-cs w:val=&quot;24&quot;/&gt;&lt;/w:rPr&gt;&lt;m:t&gt;Î”t&lt;/m:t&gt;&lt;/m:r&gt;&lt;m:r&gt;&lt;m:rPr&gt;&lt;m:sty m:val=&quot;p&quot;/&gt;&lt;/m:rPr&gt;&lt;w:rPr&gt;&lt;w:rFonts w:ascii=&quot;Cambria Math&quot; w:cs=&quot;Calibri&quot;/&gt;&lt;wx:font wx:val=&quot;Cambria Math&quot;/&gt;&lt;w:sz w:val=&quot;24&quot;/&gt;&lt;w:sz-cs w:val=&quot;24&quot;/&gt;&lt;/w:rPr&gt;&lt;m:t&gt; (voda)&lt;/m:t&gt;&lt;/m:r&gt;&lt;/m:num&gt;&lt;m:den&gt;&lt;m:r&gt;&lt;m:rPr&gt;&lt;m:sty m:val=&quot;p&quot;/&gt;&lt;/m:rPr&gt;&lt;w:rPr&gt;&lt;w:rFonts w:ascii=&quot;Cambria Math&quot; w:h-ansi=&quot;Cambria Math&quot; w:cs=&quot;Calibri&quot;/&gt;&lt;wx:font wx:val=&quot;Cambria Math&quot;/&gt;&lt;w:sz w:val=&quot;24&quot;/&gt;&lt;w:sz-cs w:val=&quot;24&quot;/&gt;&lt;/w:rPr&gt;&lt;m:t&gt;t (v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7"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3"/>
        </w:rPr>
        <w:pict>
          <v:shape id="_x0000_i1049" type="#_x0000_t75" style="width:3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E22F6&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BE22F6&quot; wsp:rsidP=&quot;00BE22F6&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m:rPr&gt;&lt;m:sty m:val=&quot;p&quot;/&gt;&lt;/m:rPr&gt;&lt;w:rPr&gt;&lt;w:rFonts w:ascii=&quot;Cambria Math&quot; w:h-ansi=&quot;Cambria Math&quot; w:cs=&quot;Calibri&quot;/&gt;&lt;wx:font wx:val=&quot;Cambria Math&quot;/&gt;&lt;w:sz w:val=&quot;24&quot;/&gt;&lt;w:sz-cs w:val=&quot;24&quot;/&gt;&lt;/w:rPr&gt;&lt;m:t&gt;Î”t&lt;/m:t&gt;&lt;/m:r&gt;&lt;m:r&gt;&lt;m:rPr&gt;&lt;m:sty m:val=&quot;p&quot;/&gt;&lt;/m:rPr&gt;&lt;w:rPr&gt;&lt;w:rFonts w:ascii=&quot;Cambria Math&quot; w:cs=&quot;Calibri&quot;/&gt;&lt;wx:font wx:val=&quot;Cambria Math&quot;/&gt;&lt;w:sz w:val=&quot;24&quot;/&gt;&lt;w:sz-cs w:val=&quot;24&quot;/&gt;&lt;/w:rPr&gt;&lt;m:t&gt; (voda)&lt;/m:t&gt;&lt;/m:r&gt;&lt;/m:num&gt;&lt;m:den&gt;&lt;m:r&gt;&lt;m:rPr&gt;&lt;m:sty m:val=&quot;p&quot;/&gt;&lt;/m:rPr&gt;&lt;w:rPr&gt;&lt;w:rFonts w:ascii=&quot;Cambria Math&quot; w:h-ansi=&quot;Cambria Math&quot; w:cs=&quot;Calibri&quot;/&gt;&lt;wx:font wx:val=&quot;Cambria Math&quot;/&gt;&lt;w:sz w:val=&quot;24&quot;/&gt;&lt;w:sz-cs w:val=&quot;24&quot;/&gt;&lt;/w:rPr&gt;&lt;m:t&gt;t (vod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7"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w:t>
      </w:r>
    </w:p>
    <w:p w:rsidR="00E37D83" w:rsidRPr="00216F44" w:rsidRDefault="00E37D83" w:rsidP="00E37D83">
      <w:pPr>
        <w:rPr>
          <w:rFonts w:eastAsia="Times New Roman"/>
          <w:sz w:val="24"/>
          <w:szCs w:val="24"/>
          <w:lang w:eastAsia="sl-SI"/>
        </w:rPr>
      </w:pPr>
      <w:r w:rsidRPr="00216F44">
        <w:rPr>
          <w:rFonts w:cs="Calibri"/>
          <w:sz w:val="24"/>
          <w:szCs w:val="24"/>
        </w:rPr>
        <w:t>Er</w:t>
      </w:r>
      <w:r w:rsidRPr="00216F44">
        <w:rPr>
          <w:color w:val="000000"/>
          <w:sz w:val="24"/>
          <w:szCs w:val="24"/>
        </w:rPr>
        <w:t xml:space="preserve"> = </w:t>
      </w:r>
      <w:r w:rsidR="00216F44" w:rsidRPr="00553AFD">
        <w:rPr>
          <w:rFonts w:eastAsia="Times New Roman"/>
          <w:sz w:val="24"/>
          <w:szCs w:val="24"/>
          <w:lang w:eastAsia="sl-SI"/>
        </w:rPr>
        <w:fldChar w:fldCharType="begin"/>
      </w:r>
      <w:r w:rsidR="00216F44" w:rsidRPr="00553AFD">
        <w:rPr>
          <w:rFonts w:eastAsia="Times New Roman"/>
          <w:sz w:val="24"/>
          <w:szCs w:val="24"/>
          <w:lang w:eastAsia="sl-SI"/>
        </w:rPr>
        <w:instrText xml:space="preserve"> QUOTE </w:instrText>
      </w:r>
      <w:r w:rsidR="00C90D64">
        <w:rPr>
          <w:position w:val="-20"/>
        </w:rPr>
        <w:pict>
          <v:shape id="_x0000_i1050"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D571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4D5712&quot; wsp:rsidP=&quot;004D5712&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3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216F44" w:rsidRPr="00553AFD">
        <w:rPr>
          <w:rFonts w:eastAsia="Times New Roman"/>
          <w:sz w:val="24"/>
          <w:szCs w:val="24"/>
          <w:lang w:eastAsia="sl-SI"/>
        </w:rPr>
        <w:instrText xml:space="preserve"> </w:instrText>
      </w:r>
      <w:r w:rsidR="00216F44" w:rsidRPr="00553AFD">
        <w:rPr>
          <w:rFonts w:eastAsia="Times New Roman"/>
          <w:sz w:val="24"/>
          <w:szCs w:val="24"/>
          <w:lang w:eastAsia="sl-SI"/>
        </w:rPr>
        <w:fldChar w:fldCharType="separate"/>
      </w:r>
      <w:r w:rsidR="00C90D64">
        <w:rPr>
          <w:position w:val="-20"/>
        </w:rPr>
        <w:pict>
          <v:shape id="_x0000_i1051"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83C5C&quot;/&gt;&lt;wsp:rsid wsp:val=&quot;000006FC&quot;/&gt;&lt;wsp:rsid wsp:val=&quot;0000297E&quot;/&gt;&lt;wsp:rsid wsp:val=&quot;00007267&quot;/&gt;&lt;wsp:rsid wsp:val=&quot;00007845&quot;/&gt;&lt;wsp:rsid wsp:val=&quot;00016F05&quot;/&gt;&lt;wsp:rsid wsp:val=&quot;00022F5C&quot;/&gt;&lt;wsp:rsid wsp:val=&quot;000368D8&quot;/&gt;&lt;wsp:rsid wsp:val=&quot;00040480&quot;/&gt;&lt;wsp:rsid wsp:val=&quot;0004759A&quot;/&gt;&lt;wsp:rsid wsp:val=&quot;0005029D&quot;/&gt;&lt;wsp:rsid wsp:val=&quot;000824C2&quot;/&gt;&lt;wsp:rsid wsp:val=&quot;000837A4&quot;/&gt;&lt;wsp:rsid wsp:val=&quot;00094370&quot;/&gt;&lt;wsp:rsid wsp:val=&quot;0009511A&quot;/&gt;&lt;wsp:rsid wsp:val=&quot;000A1151&quot;/&gt;&lt;wsp:rsid wsp:val=&quot;000A2B8C&quot;/&gt;&lt;wsp:rsid wsp:val=&quot;000D0176&quot;/&gt;&lt;wsp:rsid wsp:val=&quot;001049B7&quot;/&gt;&lt;wsp:rsid wsp:val=&quot;001066E7&quot;/&gt;&lt;wsp:rsid wsp:val=&quot;00106A1E&quot;/&gt;&lt;wsp:rsid wsp:val=&quot;00121600&quot;/&gt;&lt;wsp:rsid wsp:val=&quot;00132D2E&quot;/&gt;&lt;wsp:rsid wsp:val=&quot;00137719&quot;/&gt;&lt;wsp:rsid wsp:val=&quot;00153279&quot;/&gt;&lt;wsp:rsid wsp:val=&quot;001557A9&quot;/&gt;&lt;wsp:rsid wsp:val=&quot;00174193&quot;/&gt;&lt;wsp:rsid wsp:val=&quot;00180305&quot;/&gt;&lt;wsp:rsid wsp:val=&quot;001940E0&quot;/&gt;&lt;wsp:rsid wsp:val=&quot;001A035F&quot;/&gt;&lt;wsp:rsid wsp:val=&quot;001A5F54&quot;/&gt;&lt;wsp:rsid wsp:val=&quot;001A745D&quot;/&gt;&lt;wsp:rsid wsp:val=&quot;001B1893&quot;/&gt;&lt;wsp:rsid wsp:val=&quot;001B19FA&quot;/&gt;&lt;wsp:rsid wsp:val=&quot;001B4937&quot;/&gt;&lt;wsp:rsid wsp:val=&quot;001C425C&quot;/&gt;&lt;wsp:rsid wsp:val=&quot;001D2425&quot;/&gt;&lt;wsp:rsid wsp:val=&quot;001D4D30&quot;/&gt;&lt;wsp:rsid wsp:val=&quot;001D7F1D&quot;/&gt;&lt;wsp:rsid wsp:val=&quot;001E0B86&quot;/&gt;&lt;wsp:rsid wsp:val=&quot;001E74AF&quot;/&gt;&lt;wsp:rsid wsp:val=&quot;001F390E&quot;/&gt;&lt;wsp:rsid wsp:val=&quot;00206181&quot;/&gt;&lt;wsp:rsid wsp:val=&quot;00216F44&quot;/&gt;&lt;wsp:rsid wsp:val=&quot;002370CF&quot;/&gt;&lt;wsp:rsid wsp:val=&quot;0026123F&quot;/&gt;&lt;wsp:rsid wsp:val=&quot;002623D2&quot;/&gt;&lt;wsp:rsid wsp:val=&quot;0027442E&quot;/&gt;&lt;wsp:rsid wsp:val=&quot;002761E1&quot;/&gt;&lt;wsp:rsid wsp:val=&quot;00282FA9&quot;/&gt;&lt;wsp:rsid wsp:val=&quot;00285DDF&quot;/&gt;&lt;wsp:rsid wsp:val=&quot;00287F48&quot;/&gt;&lt;wsp:rsid wsp:val=&quot;002904A7&quot;/&gt;&lt;wsp:rsid wsp:val=&quot;002A657E&quot;/&gt;&lt;wsp:rsid wsp:val=&quot;002B37FC&quot;/&gt;&lt;wsp:rsid wsp:val=&quot;002D0A1D&quot;/&gt;&lt;wsp:rsid wsp:val=&quot;002E1AD0&quot;/&gt;&lt;wsp:rsid wsp:val=&quot;00325079&quot;/&gt;&lt;wsp:rsid wsp:val=&quot;00325AD0&quot;/&gt;&lt;wsp:rsid wsp:val=&quot;0035265C&quot;/&gt;&lt;wsp:rsid wsp:val=&quot;003821E5&quot;/&gt;&lt;wsp:rsid wsp:val=&quot;00386300&quot;/&gt;&lt;wsp:rsid wsp:val=&quot;00390943&quot;/&gt;&lt;wsp:rsid wsp:val=&quot;003922C1&quot;/&gt;&lt;wsp:rsid wsp:val=&quot;00397E21&quot;/&gt;&lt;wsp:rsid wsp:val=&quot;003A5A45&quot;/&gt;&lt;wsp:rsid wsp:val=&quot;003C3589&quot;/&gt;&lt;wsp:rsid wsp:val=&quot;003D15B3&quot;/&gt;&lt;wsp:rsid wsp:val=&quot;004007A9&quot;/&gt;&lt;wsp:rsid wsp:val=&quot;00426C66&quot;/&gt;&lt;wsp:rsid wsp:val=&quot;0043502F&quot;/&gt;&lt;wsp:rsid wsp:val=&quot;00452967&quot;/&gt;&lt;wsp:rsid wsp:val=&quot;00464214&quot;/&gt;&lt;wsp:rsid wsp:val=&quot;00464765&quot;/&gt;&lt;wsp:rsid wsp:val=&quot;004818BD&quot;/&gt;&lt;wsp:rsid wsp:val=&quot;00490E8C&quot;/&gt;&lt;wsp:rsid wsp:val=&quot;004B79B7&quot;/&gt;&lt;wsp:rsid wsp:val=&quot;004C050E&quot;/&gt;&lt;wsp:rsid wsp:val=&quot;004C5CC7&quot;/&gt;&lt;wsp:rsid wsp:val=&quot;004D3082&quot;/&gt;&lt;wsp:rsid wsp:val=&quot;004D5712&quot;/&gt;&lt;wsp:rsid wsp:val=&quot;004F1D03&quot;/&gt;&lt;wsp:rsid wsp:val=&quot;004F48EC&quot;/&gt;&lt;wsp:rsid wsp:val=&quot;005078EE&quot;/&gt;&lt;wsp:rsid wsp:val=&quot;005101B7&quot;/&gt;&lt;wsp:rsid wsp:val=&quot;0052221E&quot;/&gt;&lt;wsp:rsid wsp:val=&quot;0054207F&quot;/&gt;&lt;wsp:rsid wsp:val=&quot;005433ED&quot;/&gt;&lt;wsp:rsid wsp:val=&quot;00546B2E&quot;/&gt;&lt;wsp:rsid wsp:val=&quot;00550CA7&quot;/&gt;&lt;wsp:rsid wsp:val=&quot;005564F2&quot;/&gt;&lt;wsp:rsid wsp:val=&quot;00566085&quot;/&gt;&lt;wsp:rsid wsp:val=&quot;00571491&quot;/&gt;&lt;wsp:rsid wsp:val=&quot;00572AEA&quot;/&gt;&lt;wsp:rsid wsp:val=&quot;00594E69&quot;/&gt;&lt;wsp:rsid wsp:val=&quot;005B79FC&quot;/&gt;&lt;wsp:rsid wsp:val=&quot;005C4050&quot;/&gt;&lt;wsp:rsid wsp:val=&quot;005C7484&quot;/&gt;&lt;wsp:rsid wsp:val=&quot;005E43BF&quot;/&gt;&lt;wsp:rsid wsp:val=&quot;005F7892&quot;/&gt;&lt;wsp:rsid wsp:val=&quot;006104CF&quot;/&gt;&lt;wsp:rsid wsp:val=&quot;00625E74&quot;/&gt;&lt;wsp:rsid wsp:val=&quot;006324C6&quot;/&gt;&lt;wsp:rsid wsp:val=&quot;0063768E&quot;/&gt;&lt;wsp:rsid wsp:val=&quot;00644B32&quot;/&gt;&lt;wsp:rsid wsp:val=&quot;00645E7E&quot;/&gt;&lt;wsp:rsid wsp:val=&quot;00651C06&quot;/&gt;&lt;wsp:rsid wsp:val=&quot;00653695&quot;/&gt;&lt;wsp:rsid wsp:val=&quot;006549B2&quot;/&gt;&lt;wsp:rsid wsp:val=&quot;00667AF9&quot;/&gt;&lt;wsp:rsid wsp:val=&quot;0067360A&quot;/&gt;&lt;wsp:rsid wsp:val=&quot;00696B47&quot;/&gt;&lt;wsp:rsid wsp:val=&quot;006A6FC0&quot;/&gt;&lt;wsp:rsid wsp:val=&quot;006B0768&quot;/&gt;&lt;wsp:rsid wsp:val=&quot;006B22F9&quot;/&gt;&lt;wsp:rsid wsp:val=&quot;006C3765&quot;/&gt;&lt;wsp:rsid wsp:val=&quot;006C62F4&quot;/&gt;&lt;wsp:rsid wsp:val=&quot;006E37EE&quot;/&gt;&lt;wsp:rsid wsp:val=&quot;006E6110&quot;/&gt;&lt;wsp:rsid wsp:val=&quot;006F7380&quot;/&gt;&lt;wsp:rsid wsp:val=&quot;007124D7&quot;/&gt;&lt;wsp:rsid wsp:val=&quot;007171C8&quot;/&gt;&lt;wsp:rsid wsp:val=&quot;00724CD5&quot;/&gt;&lt;wsp:rsid wsp:val=&quot;00735435&quot;/&gt;&lt;wsp:rsid wsp:val=&quot;00736624&quot;/&gt;&lt;wsp:rsid wsp:val=&quot;007410D7&quot;/&gt;&lt;wsp:rsid wsp:val=&quot;00742534&quot;/&gt;&lt;wsp:rsid wsp:val=&quot;00753C96&quot;/&gt;&lt;wsp:rsid wsp:val=&quot;00776E36&quot;/&gt;&lt;wsp:rsid wsp:val=&quot;007770E9&quot;/&gt;&lt;wsp:rsid wsp:val=&quot;007800AC&quot;/&gt;&lt;wsp:rsid wsp:val=&quot;007845DC&quot;/&gt;&lt;wsp:rsid wsp:val=&quot;007A5B4E&quot;/&gt;&lt;wsp:rsid wsp:val=&quot;007A6284&quot;/&gt;&lt;wsp:rsid wsp:val=&quot;007B5F5E&quot;/&gt;&lt;wsp:rsid wsp:val=&quot;007C4A21&quot;/&gt;&lt;wsp:rsid wsp:val=&quot;007D4F1E&quot;/&gt;&lt;wsp:rsid wsp:val=&quot;007D5FB7&quot;/&gt;&lt;wsp:rsid wsp:val=&quot;00801753&quot;/&gt;&lt;wsp:rsid wsp:val=&quot;00804E9B&quot;/&gt;&lt;wsp:rsid wsp:val=&quot;00811F5E&quot;/&gt;&lt;wsp:rsid wsp:val=&quot;00832BE3&quot;/&gt;&lt;wsp:rsid wsp:val=&quot;00835177&quot;/&gt;&lt;wsp:rsid wsp:val=&quot;008368D3&quot;/&gt;&lt;wsp:rsid wsp:val=&quot;00837767&quot;/&gt;&lt;wsp:rsid wsp:val=&quot;00856CC2&quot;/&gt;&lt;wsp:rsid wsp:val=&quot;008644C8&quot;/&gt;&lt;wsp:rsid wsp:val=&quot;008655C9&quot;/&gt;&lt;wsp:rsid wsp:val=&quot;00890DEA&quot;/&gt;&lt;wsp:rsid wsp:val=&quot;0089139D&quot;/&gt;&lt;wsp:rsid wsp:val=&quot;00895882&quot;/&gt;&lt;wsp:rsid wsp:val=&quot;008C7E74&quot;/&gt;&lt;wsp:rsid wsp:val=&quot;008D332E&quot;/&gt;&lt;wsp:rsid wsp:val=&quot;008F0D23&quot;/&gt;&lt;wsp:rsid wsp:val=&quot;008F113E&quot;/&gt;&lt;wsp:rsid wsp:val=&quot;008F7D00&quot;/&gt;&lt;wsp:rsid wsp:val=&quot;00904A4E&quot;/&gt;&lt;wsp:rsid wsp:val=&quot;00916BB9&quot;/&gt;&lt;wsp:rsid wsp:val=&quot;0094463E&quot;/&gt;&lt;wsp:rsid wsp:val=&quot;00946B4B&quot;/&gt;&lt;wsp:rsid wsp:val=&quot;00947F7E&quot;/&gt;&lt;wsp:rsid wsp:val=&quot;00974525&quot;/&gt;&lt;wsp:rsid wsp:val=&quot;00976F97&quot;/&gt;&lt;wsp:rsid wsp:val=&quot;00977D38&quot;/&gt;&lt;wsp:rsid wsp:val=&quot;00995B42&quot;/&gt;&lt;wsp:rsid wsp:val=&quot;009D0E78&quot;/&gt;&lt;wsp:rsid wsp:val=&quot;009F089A&quot;/&gt;&lt;wsp:rsid wsp:val=&quot;009F0DC0&quot;/&gt;&lt;wsp:rsid wsp:val=&quot;00A02E7E&quot;/&gt;&lt;wsp:rsid wsp:val=&quot;00A049DB&quot;/&gt;&lt;wsp:rsid wsp:val=&quot;00A25FAB&quot;/&gt;&lt;wsp:rsid wsp:val=&quot;00A31B48&quot;/&gt;&lt;wsp:rsid wsp:val=&quot;00A5034E&quot;/&gt;&lt;wsp:rsid wsp:val=&quot;00A549A1&quot;/&gt;&lt;wsp:rsid wsp:val=&quot;00A5585D&quot;/&gt;&lt;wsp:rsid wsp:val=&quot;00A577F2&quot;/&gt;&lt;wsp:rsid wsp:val=&quot;00A71BA7&quot;/&gt;&lt;wsp:rsid wsp:val=&quot;00A80C75&quot;/&gt;&lt;wsp:rsid wsp:val=&quot;00A83C5C&quot;/&gt;&lt;wsp:rsid wsp:val=&quot;00A87F8F&quot;/&gt;&lt;wsp:rsid wsp:val=&quot;00A96F18&quot;/&gt;&lt;wsp:rsid wsp:val=&quot;00A97ADB&quot;/&gt;&lt;wsp:rsid wsp:val=&quot;00AA049D&quot;/&gt;&lt;wsp:rsid wsp:val=&quot;00AC5196&quot;/&gt;&lt;wsp:rsid wsp:val=&quot;00AD2785&quot;/&gt;&lt;wsp:rsid wsp:val=&quot;00AD78DD&quot;/&gt;&lt;wsp:rsid wsp:val=&quot;00AE1E92&quot;/&gt;&lt;wsp:rsid wsp:val=&quot;00B2103C&quot;/&gt;&lt;wsp:rsid wsp:val=&quot;00B309B1&quot;/&gt;&lt;wsp:rsid wsp:val=&quot;00B34E7A&quot;/&gt;&lt;wsp:rsid wsp:val=&quot;00B409B3&quot;/&gt;&lt;wsp:rsid wsp:val=&quot;00B43B2A&quot;/&gt;&lt;wsp:rsid wsp:val=&quot;00B7419D&quot;/&gt;&lt;wsp:rsid wsp:val=&quot;00B85E51&quot;/&gt;&lt;wsp:rsid wsp:val=&quot;00B92A59&quot;/&gt;&lt;wsp:rsid wsp:val=&quot;00BA15B2&quot;/&gt;&lt;wsp:rsid wsp:val=&quot;00BC04C9&quot;/&gt;&lt;wsp:rsid wsp:val=&quot;00BF3C29&quot;/&gt;&lt;wsp:rsid wsp:val=&quot;00C078F9&quot;/&gt;&lt;wsp:rsid wsp:val=&quot;00C5061F&quot;/&gt;&lt;wsp:rsid wsp:val=&quot;00C50FF4&quot;/&gt;&lt;wsp:rsid wsp:val=&quot;00C51818&quot;/&gt;&lt;wsp:rsid wsp:val=&quot;00C76432&quot;/&gt;&lt;wsp:rsid wsp:val=&quot;00C769AD&quot;/&gt;&lt;wsp:rsid wsp:val=&quot;00CA2FFA&quot;/&gt;&lt;wsp:rsid wsp:val=&quot;00CB0E79&quot;/&gt;&lt;wsp:rsid wsp:val=&quot;00CB4202&quot;/&gt;&lt;wsp:rsid wsp:val=&quot;00CB61A6&quot;/&gt;&lt;wsp:rsid wsp:val=&quot;00CC2312&quot;/&gt;&lt;wsp:rsid wsp:val=&quot;00CC2947&quot;/&gt;&lt;wsp:rsid wsp:val=&quot;00CC78F9&quot;/&gt;&lt;wsp:rsid wsp:val=&quot;00D502F2&quot;/&gt;&lt;wsp:rsid wsp:val=&quot;00D7163E&quot;/&gt;&lt;wsp:rsid wsp:val=&quot;00D716A4&quot;/&gt;&lt;wsp:rsid wsp:val=&quot;00D96AC5&quot;/&gt;&lt;wsp:rsid wsp:val=&quot;00DB4085&quot;/&gt;&lt;wsp:rsid wsp:val=&quot;00DD026C&quot;/&gt;&lt;wsp:rsid wsp:val=&quot;00DD76C5&quot;/&gt;&lt;wsp:rsid wsp:val=&quot;00E32D91&quot;/&gt;&lt;wsp:rsid wsp:val=&quot;00E348BD&quot;/&gt;&lt;wsp:rsid wsp:val=&quot;00E37D83&quot;/&gt;&lt;wsp:rsid wsp:val=&quot;00E42C13&quot;/&gt;&lt;wsp:rsid wsp:val=&quot;00E545E8&quot;/&gt;&lt;wsp:rsid wsp:val=&quot;00E54BB3&quot;/&gt;&lt;wsp:rsid wsp:val=&quot;00E5797F&quot;/&gt;&lt;wsp:rsid wsp:val=&quot;00E743B3&quot;/&gt;&lt;wsp:rsid wsp:val=&quot;00E875B0&quot;/&gt;&lt;wsp:rsid wsp:val=&quot;00EA220A&quot;/&gt;&lt;wsp:rsid wsp:val=&quot;00EA5AE2&quot;/&gt;&lt;wsp:rsid wsp:val=&quot;00EB4A5D&quot;/&gt;&lt;wsp:rsid wsp:val=&quot;00EB56F3&quot;/&gt;&lt;wsp:rsid wsp:val=&quot;00ED060A&quot;/&gt;&lt;wsp:rsid wsp:val=&quot;00EE5041&quot;/&gt;&lt;wsp:rsid wsp:val=&quot;00EF30C8&quot;/&gt;&lt;wsp:rsid wsp:val=&quot;00EF7F14&quot;/&gt;&lt;wsp:rsid wsp:val=&quot;00F1702A&quot;/&gt;&lt;wsp:rsid wsp:val=&quot;00F2073A&quot;/&gt;&lt;wsp:rsid wsp:val=&quot;00F26311&quot;/&gt;&lt;wsp:rsid wsp:val=&quot;00F2787D&quot;/&gt;&lt;wsp:rsid wsp:val=&quot;00F36158&quot;/&gt;&lt;wsp:rsid wsp:val=&quot;00F402DF&quot;/&gt;&lt;wsp:rsid wsp:val=&quot;00F41169&quot;/&gt;&lt;wsp:rsid wsp:val=&quot;00F437FA&quot;/&gt;&lt;wsp:rsid wsp:val=&quot;00F6115C&quot;/&gt;&lt;wsp:rsid wsp:val=&quot;00F63F0D&quot;/&gt;&lt;wsp:rsid wsp:val=&quot;00F70C06&quot;/&gt;&lt;wsp:rsid wsp:val=&quot;00F719CE&quot;/&gt;&lt;wsp:rsid wsp:val=&quot;00F7329E&quot;/&gt;&lt;wsp:rsid wsp:val=&quot;00FA50D2&quot;/&gt;&lt;wsp:rsid wsp:val=&quot;00FA7FF8&quot;/&gt;&lt;wsp:rsid wsp:val=&quot;00FE3920&quot;/&gt;&lt;/wsp:rsids&gt;&lt;/w:docPr&gt;&lt;w:body&gt;&lt;wx:sect&gt;&lt;w:p wsp:rsidR=&quot;00000000&quot; wsp:rsidRDefault=&quot;004D5712&quot; wsp:rsidP=&quot;004D5712&quot;&gt;&lt;m:oMathPara&gt;&lt;m:oMath&gt;&lt;m:f&gt;&lt;m:fPr&gt;&lt;m:ctrlPr&gt;&lt;w:rPr&gt;&lt;w:rFonts w:ascii=&quot;Cambria Math&quot; w:fareast=&quot;Times New Roman&quot; w:h-ansi=&quot;Cambria Math&quot;/&gt;&lt;wx:font wx:val=&quot;Cambria Math&quot;/&gt;&lt;w:i/&gt;&lt;w:sz w:val=&quot;24&quot;/&gt;&lt;w:sz-cs w:val=&quot;24&quot;/&gt;&lt;w:lang w:fareast=&quot;SL&quot;/&gt;&lt;/w:rPr&gt;&lt;/m:ctrlPr&gt;&lt;/m:fPr&gt;&lt;m:num&gt;&lt;m:r&gt;&lt;w:rPr&gt;&lt;w:rFonts w:ascii=&quot;Cambria Math&quot; w:fareast=&quot;Times New Roman&quot; w:h-ansi=&quot;Cambria Math&quot;/&gt;&lt;wx:font wx:val=&quot;Cambria Math&quot;/&gt;&lt;w:i/&gt;&lt;w:sz w:val=&quot;24&quot;/&gt;&lt;w:sz-cs w:val=&quot;24&quot;/&gt;&lt;w:lang w:fareast=&quot;SL&quot;/&gt;&lt;/w:rPr&gt;&lt;m:t&gt;3s&lt;/m:t&gt;&lt;/m:r&gt;&lt;/m:num&gt;&lt;m:den&gt;&lt;m:r&gt;&lt;w:rPr&gt;&lt;w:rFonts w:ascii=&quot;Cambria Math&quot; w:fareast=&quot;Times New Roman&quot; w:h-ansi=&quot;Cambria Math&quot;/&gt;&lt;wx:font wx:val=&quot;Cambria Math&quot;/&gt;&lt;w:i/&gt;&lt;w:sz w:val=&quot;24&quot;/&gt;&lt;w:sz-cs w:val=&quot;24&quot;/&gt;&lt;w:lang w:fareast=&quot;SL&quot;/&gt;&lt;/w:rPr&gt;&lt;m:t&gt;66s&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48" o:title="" chromakey="white"/>
          </v:shape>
        </w:pict>
      </w:r>
      <w:r w:rsidR="00216F44" w:rsidRPr="00553AFD">
        <w:rPr>
          <w:rFonts w:eastAsia="Times New Roman"/>
          <w:sz w:val="24"/>
          <w:szCs w:val="24"/>
          <w:lang w:eastAsia="sl-SI"/>
        </w:rPr>
        <w:fldChar w:fldCharType="end"/>
      </w:r>
      <w:r w:rsidRPr="00216F44">
        <w:rPr>
          <w:rFonts w:eastAsia="Times New Roman"/>
          <w:sz w:val="24"/>
          <w:szCs w:val="24"/>
          <w:lang w:eastAsia="sl-SI"/>
        </w:rPr>
        <w:t xml:space="preserve"> x 100% </w:t>
      </w:r>
    </w:p>
    <w:p w:rsidR="00E37D83" w:rsidRPr="00216F44" w:rsidRDefault="00E37D83" w:rsidP="00E37D83">
      <w:pPr>
        <w:rPr>
          <w:rFonts w:eastAsia="Times New Roman"/>
          <w:sz w:val="24"/>
          <w:szCs w:val="24"/>
          <w:u w:val="double" w:color="FF0000"/>
          <w:lang w:eastAsia="sl-SI"/>
        </w:rPr>
      </w:pPr>
      <w:r w:rsidRPr="00216F44">
        <w:rPr>
          <w:rFonts w:eastAsia="Times New Roman"/>
          <w:sz w:val="24"/>
          <w:szCs w:val="24"/>
          <w:lang w:eastAsia="sl-SI"/>
        </w:rPr>
        <w:t xml:space="preserve">Er = </w:t>
      </w:r>
      <w:r w:rsidRPr="00216F44">
        <w:rPr>
          <w:rFonts w:eastAsia="Times New Roman"/>
          <w:sz w:val="24"/>
          <w:szCs w:val="24"/>
          <w:u w:val="double" w:color="FF0000"/>
          <w:lang w:eastAsia="sl-SI"/>
        </w:rPr>
        <w:t>4,55%</w:t>
      </w:r>
    </w:p>
    <w:p w:rsidR="008644C8" w:rsidRPr="00216F44" w:rsidRDefault="008644C8" w:rsidP="008644C8">
      <w:pPr>
        <w:rPr>
          <w:rFonts w:eastAsia="Times New Roman"/>
          <w:sz w:val="24"/>
          <w:szCs w:val="24"/>
          <w:lang w:eastAsia="sl-SI"/>
        </w:rPr>
      </w:pPr>
      <w:r w:rsidRPr="00216F44">
        <w:rPr>
          <w:rFonts w:eastAsia="Times New Roman"/>
          <w:sz w:val="24"/>
          <w:szCs w:val="24"/>
          <w:lang w:eastAsia="sl-SI"/>
        </w:rPr>
        <w:t>Δt (olje) = povprečni odmik od srednje vrednosti meritev</w:t>
      </w:r>
    </w:p>
    <w:p w:rsidR="005C7484" w:rsidRPr="00216F44" w:rsidRDefault="008644C8" w:rsidP="008644C8">
      <w:pPr>
        <w:rPr>
          <w:rFonts w:eastAsia="Times New Roman"/>
          <w:sz w:val="24"/>
          <w:szCs w:val="24"/>
          <w:lang w:eastAsia="sl-SI"/>
        </w:rPr>
      </w:pPr>
      <w:r w:rsidRPr="00216F44">
        <w:rPr>
          <w:rFonts w:eastAsia="Times New Roman"/>
          <w:sz w:val="24"/>
          <w:szCs w:val="24"/>
          <w:lang w:eastAsia="sl-SI"/>
        </w:rPr>
        <w:t>Δt (voda) = povprečen odmik od srednje vrednosti meritev</w:t>
      </w:r>
    </w:p>
    <w:p w:rsidR="008644C8" w:rsidRPr="00216F44" w:rsidRDefault="008644C8" w:rsidP="00E37D83">
      <w:pPr>
        <w:rPr>
          <w:rFonts w:eastAsia="Times New Roman"/>
          <w:sz w:val="24"/>
          <w:szCs w:val="24"/>
          <w:lang w:eastAsia="sl-SI"/>
        </w:rPr>
      </w:pPr>
    </w:p>
    <w:p w:rsidR="008644C8" w:rsidRPr="00216F44" w:rsidRDefault="001F390E" w:rsidP="00AC5196">
      <w:pPr>
        <w:pStyle w:val="ListParagraph"/>
        <w:numPr>
          <w:ilvl w:val="0"/>
          <w:numId w:val="6"/>
        </w:numPr>
        <w:spacing w:before="480" w:after="480"/>
        <w:outlineLvl w:val="0"/>
        <w:rPr>
          <w:rFonts w:eastAsia="Times New Roman"/>
          <w:b/>
          <w:color w:val="31849B"/>
          <w:sz w:val="28"/>
          <w:szCs w:val="28"/>
          <w:lang w:eastAsia="sl-SI"/>
        </w:rPr>
      </w:pPr>
      <w:bookmarkStart w:id="72" w:name="_Toc444516583"/>
      <w:r w:rsidRPr="00216F44">
        <w:rPr>
          <w:rFonts w:eastAsia="Times New Roman"/>
          <w:b/>
          <w:color w:val="31849B"/>
          <w:sz w:val="28"/>
          <w:szCs w:val="28"/>
          <w:lang w:eastAsia="sl-SI"/>
        </w:rPr>
        <w:t>REZULTATI</w:t>
      </w:r>
      <w:bookmarkEnd w:id="72"/>
    </w:p>
    <w:p w:rsidR="001940E0" w:rsidRDefault="001940E0" w:rsidP="001940E0">
      <w:pPr>
        <w:pStyle w:val="Caption"/>
        <w:keepNext/>
      </w:pPr>
      <w:bookmarkStart w:id="73" w:name="_Toc444517355"/>
      <w:r>
        <w:t xml:space="preserve">Tabela </w:t>
      </w:r>
      <w:fldSimple w:instr=" SEQ Tabela \* ARABIC ">
        <w:r w:rsidR="0052221E">
          <w:rPr>
            <w:noProof/>
          </w:rPr>
          <w:t>5</w:t>
        </w:r>
      </w:fldSimple>
      <w:r>
        <w:t>: Rezultati viskoznosti</w:t>
      </w:r>
      <w:r w:rsidR="00AC5196">
        <w:t>.</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8644C8" w:rsidRPr="00216F44" w:rsidTr="00216F44">
        <w:tc>
          <w:tcPr>
            <w:tcW w:w="2303" w:type="dxa"/>
            <w:shd w:val="clear" w:color="auto" w:fill="FABF8F"/>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Vzorec</w:t>
            </w:r>
          </w:p>
        </w:tc>
        <w:tc>
          <w:tcPr>
            <w:tcW w:w="2303" w:type="dxa"/>
            <w:shd w:val="clear" w:color="auto" w:fill="FABF8F"/>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Temp.</w:t>
            </w:r>
          </w:p>
          <w:p w:rsidR="008644C8" w:rsidRPr="00216F44" w:rsidRDefault="008644C8" w:rsidP="00216F44">
            <w:pPr>
              <w:tabs>
                <w:tab w:val="left" w:pos="496"/>
              </w:tabs>
              <w:spacing w:after="0" w:line="240" w:lineRule="auto"/>
              <w:jc w:val="center"/>
              <w:rPr>
                <w:rFonts w:cs="Calibri"/>
                <w:i/>
                <w:sz w:val="28"/>
                <w:szCs w:val="28"/>
              </w:rPr>
            </w:pPr>
            <w:r w:rsidRPr="00216F44">
              <w:rPr>
                <w:rFonts w:cs="Calibri"/>
                <w:i/>
                <w:sz w:val="28"/>
                <w:szCs w:val="28"/>
              </w:rPr>
              <w:t xml:space="preserve">T </w:t>
            </w:r>
            <w:r w:rsidRPr="00216F44">
              <w:rPr>
                <w:rFonts w:cs="Calibri"/>
                <w:sz w:val="28"/>
                <w:szCs w:val="28"/>
              </w:rPr>
              <w:t>/ K</w:t>
            </w:r>
          </w:p>
        </w:tc>
        <w:tc>
          <w:tcPr>
            <w:tcW w:w="2303" w:type="dxa"/>
            <w:shd w:val="clear" w:color="auto" w:fill="FABF8F"/>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Viskoznost</w:t>
            </w:r>
          </w:p>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 °E</w:t>
            </w:r>
          </w:p>
        </w:tc>
        <w:tc>
          <w:tcPr>
            <w:tcW w:w="2303" w:type="dxa"/>
            <w:shd w:val="clear" w:color="auto" w:fill="FABF8F"/>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Napaka</w:t>
            </w:r>
          </w:p>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Er / %</w:t>
            </w:r>
          </w:p>
        </w:tc>
      </w:tr>
      <w:tr w:rsidR="008644C8" w:rsidRPr="00216F44" w:rsidTr="00216F44">
        <w:tc>
          <w:tcPr>
            <w:tcW w:w="2303" w:type="dxa"/>
            <w:shd w:val="clear" w:color="auto" w:fill="FBD4B4"/>
          </w:tcPr>
          <w:p w:rsidR="008644C8" w:rsidRPr="00216F44" w:rsidRDefault="008644C8" w:rsidP="00216F44">
            <w:pPr>
              <w:tabs>
                <w:tab w:val="left" w:pos="496"/>
              </w:tabs>
              <w:spacing w:after="0" w:line="240" w:lineRule="auto"/>
              <w:jc w:val="center"/>
              <w:rPr>
                <w:rFonts w:cs="Calibri"/>
                <w:sz w:val="28"/>
                <w:szCs w:val="28"/>
              </w:rPr>
            </w:pPr>
            <w:r w:rsidRPr="00216F44">
              <w:rPr>
                <w:rFonts w:cs="Calibri"/>
                <w:color w:val="000000"/>
                <w:sz w:val="24"/>
                <w:szCs w:val="24"/>
              </w:rPr>
              <w:t>olje novo 10W40</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323K</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7,202°E</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2,42%</w:t>
            </w:r>
          </w:p>
        </w:tc>
      </w:tr>
      <w:tr w:rsidR="008644C8" w:rsidRPr="00216F44" w:rsidTr="00216F44">
        <w:tc>
          <w:tcPr>
            <w:tcW w:w="2303" w:type="dxa"/>
            <w:shd w:val="clear" w:color="auto" w:fill="FBD4B4"/>
          </w:tcPr>
          <w:p w:rsidR="008644C8" w:rsidRPr="00216F44" w:rsidRDefault="008644C8" w:rsidP="00216F44">
            <w:pPr>
              <w:tabs>
                <w:tab w:val="left" w:pos="496"/>
              </w:tabs>
              <w:spacing w:after="0" w:line="240" w:lineRule="auto"/>
              <w:jc w:val="center"/>
              <w:rPr>
                <w:rFonts w:cs="Calibri"/>
                <w:sz w:val="28"/>
                <w:szCs w:val="28"/>
              </w:rPr>
            </w:pPr>
            <w:r w:rsidRPr="00216F44">
              <w:rPr>
                <w:rFonts w:cs="Calibri"/>
                <w:color w:val="000000"/>
                <w:sz w:val="24"/>
                <w:szCs w:val="24"/>
              </w:rPr>
              <w:t>olje rabljeno 10W40</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323K</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4,935°E</w:t>
            </w:r>
          </w:p>
        </w:tc>
        <w:tc>
          <w:tcPr>
            <w:tcW w:w="2303" w:type="dxa"/>
            <w:shd w:val="clear" w:color="auto" w:fill="FDE9D9"/>
          </w:tcPr>
          <w:p w:rsidR="008644C8" w:rsidRPr="00216F44" w:rsidRDefault="00C5061F" w:rsidP="00216F44">
            <w:pPr>
              <w:tabs>
                <w:tab w:val="left" w:pos="496"/>
              </w:tabs>
              <w:spacing w:after="0" w:line="240" w:lineRule="auto"/>
              <w:jc w:val="center"/>
              <w:rPr>
                <w:rFonts w:cs="Calibri"/>
                <w:sz w:val="28"/>
                <w:szCs w:val="28"/>
              </w:rPr>
            </w:pPr>
            <w:r w:rsidRPr="00216F44">
              <w:rPr>
                <w:rFonts w:cs="Calibri"/>
                <w:sz w:val="28"/>
                <w:szCs w:val="28"/>
              </w:rPr>
              <w:t>3,84%</w:t>
            </w:r>
          </w:p>
        </w:tc>
      </w:tr>
      <w:tr w:rsidR="008644C8" w:rsidRPr="00216F44" w:rsidTr="00216F44">
        <w:tc>
          <w:tcPr>
            <w:tcW w:w="2303" w:type="dxa"/>
            <w:shd w:val="clear" w:color="auto" w:fill="FBD4B4"/>
          </w:tcPr>
          <w:p w:rsidR="008644C8" w:rsidRPr="00216F44" w:rsidRDefault="008644C8" w:rsidP="00216F44">
            <w:pPr>
              <w:tabs>
                <w:tab w:val="left" w:pos="496"/>
              </w:tabs>
              <w:spacing w:after="0" w:line="240" w:lineRule="auto"/>
              <w:jc w:val="center"/>
              <w:rPr>
                <w:rFonts w:cs="Calibri"/>
                <w:sz w:val="28"/>
                <w:szCs w:val="28"/>
              </w:rPr>
            </w:pPr>
            <w:r w:rsidRPr="00216F44">
              <w:rPr>
                <w:rFonts w:cs="Calibri"/>
                <w:color w:val="000000"/>
                <w:sz w:val="24"/>
                <w:szCs w:val="24"/>
              </w:rPr>
              <w:t>olje novo 5W30</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323K</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6,591°E</w:t>
            </w:r>
          </w:p>
        </w:tc>
        <w:tc>
          <w:tcPr>
            <w:tcW w:w="2303" w:type="dxa"/>
            <w:shd w:val="clear" w:color="auto" w:fill="FDE9D9"/>
          </w:tcPr>
          <w:p w:rsidR="008644C8" w:rsidRPr="00216F44" w:rsidRDefault="00C5061F" w:rsidP="00216F44">
            <w:pPr>
              <w:tabs>
                <w:tab w:val="left" w:pos="496"/>
              </w:tabs>
              <w:spacing w:after="0" w:line="240" w:lineRule="auto"/>
              <w:jc w:val="center"/>
              <w:rPr>
                <w:rFonts w:cs="Calibri"/>
                <w:sz w:val="28"/>
                <w:szCs w:val="28"/>
              </w:rPr>
            </w:pPr>
            <w:r w:rsidRPr="00216F44">
              <w:rPr>
                <w:rFonts w:cs="Calibri"/>
                <w:sz w:val="28"/>
                <w:szCs w:val="28"/>
              </w:rPr>
              <w:t>2,42%</w:t>
            </w:r>
          </w:p>
        </w:tc>
      </w:tr>
      <w:tr w:rsidR="008644C8" w:rsidRPr="00216F44" w:rsidTr="00216F44">
        <w:tc>
          <w:tcPr>
            <w:tcW w:w="2303" w:type="dxa"/>
            <w:shd w:val="clear" w:color="auto" w:fill="FBD4B4"/>
          </w:tcPr>
          <w:p w:rsidR="008644C8" w:rsidRPr="00216F44" w:rsidRDefault="008644C8" w:rsidP="00216F44">
            <w:pPr>
              <w:tabs>
                <w:tab w:val="left" w:pos="496"/>
              </w:tabs>
              <w:spacing w:after="0" w:line="240" w:lineRule="auto"/>
              <w:jc w:val="center"/>
              <w:rPr>
                <w:rFonts w:cs="Calibri"/>
                <w:sz w:val="28"/>
                <w:szCs w:val="28"/>
              </w:rPr>
            </w:pPr>
            <w:r w:rsidRPr="00216F44">
              <w:rPr>
                <w:rFonts w:cs="Calibri"/>
                <w:color w:val="000000"/>
                <w:sz w:val="24"/>
                <w:szCs w:val="24"/>
              </w:rPr>
              <w:t>olje rabljeno 5W30</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323K</w:t>
            </w:r>
          </w:p>
        </w:tc>
        <w:tc>
          <w:tcPr>
            <w:tcW w:w="2303" w:type="dxa"/>
            <w:shd w:val="clear" w:color="auto" w:fill="FDE9D9"/>
          </w:tcPr>
          <w:p w:rsidR="008644C8" w:rsidRPr="00216F44" w:rsidRDefault="008644C8" w:rsidP="00216F44">
            <w:pPr>
              <w:tabs>
                <w:tab w:val="left" w:pos="496"/>
              </w:tabs>
              <w:spacing w:after="0" w:line="240" w:lineRule="auto"/>
              <w:jc w:val="center"/>
              <w:rPr>
                <w:rFonts w:cs="Calibri"/>
                <w:sz w:val="28"/>
                <w:szCs w:val="28"/>
              </w:rPr>
            </w:pPr>
            <w:r w:rsidRPr="00216F44">
              <w:rPr>
                <w:rFonts w:cs="Calibri"/>
                <w:sz w:val="28"/>
                <w:szCs w:val="28"/>
              </w:rPr>
              <w:t>5,015°E</w:t>
            </w:r>
          </w:p>
        </w:tc>
        <w:tc>
          <w:tcPr>
            <w:tcW w:w="2303" w:type="dxa"/>
            <w:shd w:val="clear" w:color="auto" w:fill="FDE9D9"/>
          </w:tcPr>
          <w:p w:rsidR="008644C8" w:rsidRPr="00216F44" w:rsidRDefault="00C5061F" w:rsidP="00216F44">
            <w:pPr>
              <w:tabs>
                <w:tab w:val="left" w:pos="496"/>
              </w:tabs>
              <w:spacing w:after="0" w:line="240" w:lineRule="auto"/>
              <w:jc w:val="center"/>
              <w:rPr>
                <w:rFonts w:cs="Calibri"/>
                <w:sz w:val="28"/>
                <w:szCs w:val="28"/>
              </w:rPr>
            </w:pPr>
            <w:r w:rsidRPr="00216F44">
              <w:rPr>
                <w:rFonts w:cs="Calibri"/>
                <w:sz w:val="28"/>
                <w:szCs w:val="28"/>
              </w:rPr>
              <w:t>4,08%</w:t>
            </w:r>
          </w:p>
        </w:tc>
      </w:tr>
    </w:tbl>
    <w:p w:rsidR="008644C8" w:rsidRPr="00216F44" w:rsidRDefault="008644C8" w:rsidP="00E37D83">
      <w:pPr>
        <w:rPr>
          <w:rFonts w:eastAsia="Times New Roman"/>
          <w:b/>
          <w:color w:val="31849B"/>
          <w:sz w:val="28"/>
          <w:szCs w:val="28"/>
          <w:lang w:eastAsia="sl-SI"/>
        </w:rPr>
      </w:pPr>
    </w:p>
    <w:p w:rsidR="00D716A4" w:rsidRPr="00216F44" w:rsidRDefault="00D502F2" w:rsidP="006B0768">
      <w:pPr>
        <w:rPr>
          <w:rFonts w:eastAsia="Times New Roman"/>
          <w:sz w:val="24"/>
          <w:szCs w:val="24"/>
          <w:lang w:eastAsia="sl-SI"/>
        </w:rPr>
      </w:pPr>
      <w:r w:rsidRPr="00216F44">
        <w:rPr>
          <w:rFonts w:eastAsia="Times New Roman"/>
          <w:sz w:val="24"/>
          <w:szCs w:val="24"/>
          <w:lang w:eastAsia="sl-SI"/>
        </w:rPr>
        <w:t>Viskoznost novega 10W40 motornega olja v Englerjevih stopinjah je</w:t>
      </w:r>
      <w:r w:rsidRPr="00216F44">
        <w:rPr>
          <w:rFonts w:eastAsia="Times New Roman"/>
          <w:sz w:val="24"/>
          <w:szCs w:val="24"/>
          <w:u w:val="single"/>
          <w:lang w:eastAsia="sl-SI"/>
        </w:rPr>
        <w:t xml:space="preserve"> 7,202°E</w:t>
      </w:r>
      <w:r w:rsidRPr="00216F44">
        <w:rPr>
          <w:rFonts w:eastAsia="Times New Roman"/>
          <w:sz w:val="24"/>
          <w:szCs w:val="24"/>
          <w:lang w:eastAsia="sl-SI"/>
        </w:rPr>
        <w:t>.</w:t>
      </w:r>
    </w:p>
    <w:p w:rsidR="00D502F2" w:rsidRPr="00216F44" w:rsidRDefault="00D502F2" w:rsidP="006B0768">
      <w:pPr>
        <w:rPr>
          <w:rFonts w:eastAsia="Times New Roman"/>
          <w:sz w:val="24"/>
          <w:szCs w:val="24"/>
          <w:lang w:eastAsia="sl-SI"/>
        </w:rPr>
      </w:pPr>
      <w:r w:rsidRPr="00216F44">
        <w:rPr>
          <w:rFonts w:eastAsia="Times New Roman"/>
          <w:sz w:val="24"/>
          <w:szCs w:val="24"/>
          <w:lang w:eastAsia="sl-SI"/>
        </w:rPr>
        <w:t xml:space="preserve">Viskoznost rabljenega 10W40 motornega olja v Englerjevih stopinjah je </w:t>
      </w:r>
      <w:r w:rsidRPr="00216F44">
        <w:rPr>
          <w:rFonts w:eastAsia="Times New Roman"/>
          <w:sz w:val="24"/>
          <w:szCs w:val="24"/>
          <w:u w:val="single" w:color="000000"/>
          <w:lang w:eastAsia="sl-SI"/>
        </w:rPr>
        <w:t>4,935°E</w:t>
      </w:r>
      <w:r w:rsidRPr="00216F44">
        <w:rPr>
          <w:rFonts w:eastAsia="Times New Roman"/>
          <w:sz w:val="24"/>
          <w:szCs w:val="24"/>
          <w:lang w:eastAsia="sl-SI"/>
        </w:rPr>
        <w:t>.</w:t>
      </w:r>
    </w:p>
    <w:p w:rsidR="00D502F2" w:rsidRPr="00216F44" w:rsidRDefault="00D502F2" w:rsidP="006B0768">
      <w:pPr>
        <w:rPr>
          <w:rFonts w:eastAsia="Times New Roman"/>
          <w:sz w:val="24"/>
          <w:szCs w:val="24"/>
          <w:lang w:eastAsia="sl-SI"/>
        </w:rPr>
      </w:pPr>
      <w:r w:rsidRPr="00216F44">
        <w:rPr>
          <w:rFonts w:eastAsia="Times New Roman"/>
          <w:sz w:val="24"/>
          <w:szCs w:val="24"/>
          <w:lang w:eastAsia="sl-SI"/>
        </w:rPr>
        <w:t xml:space="preserve">Viskoznost novega 5W30 motornega olja v Englerjevih stopinjah je </w:t>
      </w:r>
      <w:r w:rsidRPr="00216F44">
        <w:rPr>
          <w:rFonts w:eastAsia="Times New Roman"/>
          <w:sz w:val="24"/>
          <w:szCs w:val="24"/>
          <w:u w:val="single" w:color="000000"/>
          <w:lang w:eastAsia="sl-SI"/>
        </w:rPr>
        <w:t>6,591°E</w:t>
      </w:r>
      <w:r w:rsidRPr="00216F44">
        <w:rPr>
          <w:rFonts w:eastAsia="Times New Roman"/>
          <w:sz w:val="24"/>
          <w:szCs w:val="24"/>
          <w:lang w:eastAsia="sl-SI"/>
        </w:rPr>
        <w:t>.</w:t>
      </w:r>
    </w:p>
    <w:p w:rsidR="00D502F2" w:rsidRPr="00216F44" w:rsidRDefault="00D502F2" w:rsidP="006B0768">
      <w:pPr>
        <w:rPr>
          <w:rFonts w:eastAsia="Times New Roman"/>
          <w:sz w:val="24"/>
          <w:szCs w:val="24"/>
          <w:lang w:eastAsia="sl-SI"/>
        </w:rPr>
      </w:pPr>
      <w:r w:rsidRPr="00216F44">
        <w:rPr>
          <w:rFonts w:eastAsia="Times New Roman"/>
          <w:sz w:val="24"/>
          <w:szCs w:val="24"/>
          <w:lang w:eastAsia="sl-SI"/>
        </w:rPr>
        <w:t xml:space="preserve">Viskoznost rabljenega 5W30 motornega olja v Englerjevih stopinjah je </w:t>
      </w:r>
      <w:r w:rsidRPr="00216F44">
        <w:rPr>
          <w:rFonts w:eastAsia="Times New Roman"/>
          <w:sz w:val="24"/>
          <w:szCs w:val="24"/>
          <w:u w:val="single" w:color="000000"/>
          <w:lang w:eastAsia="sl-SI"/>
        </w:rPr>
        <w:t>5,015°E</w:t>
      </w:r>
      <w:r w:rsidRPr="00216F44">
        <w:rPr>
          <w:rFonts w:eastAsia="Times New Roman"/>
          <w:sz w:val="24"/>
          <w:szCs w:val="24"/>
          <w:lang w:eastAsia="sl-SI"/>
        </w:rPr>
        <w:t>.</w:t>
      </w:r>
    </w:p>
    <w:p w:rsidR="00452967" w:rsidRPr="00216F44" w:rsidRDefault="00452967" w:rsidP="006B0768">
      <w:pPr>
        <w:rPr>
          <w:rFonts w:eastAsia="Times New Roman"/>
          <w:b/>
          <w:color w:val="31849B"/>
          <w:sz w:val="28"/>
          <w:szCs w:val="28"/>
          <w:lang w:eastAsia="sl-SI"/>
        </w:rPr>
      </w:pPr>
    </w:p>
    <w:p w:rsidR="00452967" w:rsidRPr="00216F44" w:rsidRDefault="001F390E" w:rsidP="00AC5196">
      <w:pPr>
        <w:pStyle w:val="ListParagraph"/>
        <w:numPr>
          <w:ilvl w:val="0"/>
          <w:numId w:val="6"/>
        </w:numPr>
        <w:spacing w:before="480" w:after="480"/>
        <w:outlineLvl w:val="0"/>
        <w:rPr>
          <w:rFonts w:eastAsia="Times New Roman"/>
          <w:b/>
          <w:color w:val="31849B"/>
          <w:sz w:val="28"/>
          <w:szCs w:val="28"/>
          <w:lang w:eastAsia="sl-SI"/>
        </w:rPr>
      </w:pPr>
      <w:bookmarkStart w:id="74" w:name="_Toc444516584"/>
      <w:r w:rsidRPr="00216F44">
        <w:rPr>
          <w:rFonts w:eastAsia="Times New Roman"/>
          <w:b/>
          <w:color w:val="31849B"/>
          <w:sz w:val="28"/>
          <w:szCs w:val="28"/>
          <w:lang w:eastAsia="sl-SI"/>
        </w:rPr>
        <w:t>KOMENTAR</w:t>
      </w:r>
      <w:bookmarkEnd w:id="74"/>
    </w:p>
    <w:p w:rsidR="001F390E" w:rsidRPr="00216F44" w:rsidRDefault="0089139D" w:rsidP="00BA15B2">
      <w:pPr>
        <w:rPr>
          <w:rFonts w:eastAsia="Times New Roman"/>
          <w:color w:val="000000"/>
          <w:sz w:val="24"/>
          <w:szCs w:val="24"/>
          <w:lang w:eastAsia="sl-SI"/>
        </w:rPr>
      </w:pPr>
      <w:r w:rsidRPr="00216F44">
        <w:rPr>
          <w:rFonts w:eastAsia="Times New Roman"/>
          <w:color w:val="000000"/>
          <w:sz w:val="24"/>
          <w:szCs w:val="24"/>
          <w:lang w:eastAsia="sl-SI"/>
        </w:rPr>
        <w:t>Naslov maturitetne naloge me je takoj pritegnil in zdel se mi je zelo zanimiv, saj me že od nekdaj zanimajo materiali</w:t>
      </w:r>
      <w:r w:rsidR="006F7380" w:rsidRPr="00216F44">
        <w:rPr>
          <w:rFonts w:eastAsia="Times New Roman"/>
          <w:color w:val="000000"/>
          <w:sz w:val="24"/>
          <w:szCs w:val="24"/>
          <w:lang w:eastAsia="sl-SI"/>
        </w:rPr>
        <w:t xml:space="preserve"> in njihov pomen v industriji. </w:t>
      </w:r>
      <w:r w:rsidR="00651C06" w:rsidRPr="00216F44">
        <w:rPr>
          <w:rFonts w:eastAsia="Times New Roman"/>
          <w:color w:val="000000"/>
          <w:sz w:val="24"/>
          <w:szCs w:val="24"/>
          <w:lang w:eastAsia="sl-SI"/>
        </w:rPr>
        <w:t xml:space="preserve">Za dobro primerjavo sem si izbrala </w:t>
      </w:r>
      <w:r w:rsidR="008655C9" w:rsidRPr="00216F44">
        <w:rPr>
          <w:rFonts w:eastAsia="Times New Roman"/>
          <w:color w:val="000000"/>
          <w:sz w:val="24"/>
          <w:szCs w:val="24"/>
          <w:lang w:eastAsia="sl-SI"/>
        </w:rPr>
        <w:t xml:space="preserve">štiri </w:t>
      </w:r>
      <w:r w:rsidR="00651C06" w:rsidRPr="00216F44">
        <w:rPr>
          <w:rFonts w:eastAsia="Times New Roman"/>
          <w:color w:val="000000"/>
          <w:sz w:val="24"/>
          <w:szCs w:val="24"/>
          <w:lang w:eastAsia="sl-SI"/>
        </w:rPr>
        <w:t xml:space="preserve">različne vzorce. Zanimivo se mi je zdelo raziskovati motorna olja </w:t>
      </w:r>
      <w:r w:rsidR="009D0E78" w:rsidRPr="00216F44">
        <w:rPr>
          <w:rFonts w:eastAsia="Times New Roman"/>
          <w:color w:val="000000"/>
          <w:sz w:val="24"/>
          <w:szCs w:val="24"/>
          <w:lang w:eastAsia="sl-SI"/>
        </w:rPr>
        <w:t>po cenovnih razredih in koliko</w:t>
      </w:r>
      <w:r w:rsidR="00832BE3" w:rsidRPr="00216F44">
        <w:rPr>
          <w:rFonts w:eastAsia="Times New Roman"/>
          <w:color w:val="000000"/>
          <w:sz w:val="24"/>
          <w:szCs w:val="24"/>
          <w:lang w:eastAsia="sl-SI"/>
        </w:rPr>
        <w:t>,</w:t>
      </w:r>
      <w:r w:rsidR="009D0E78" w:rsidRPr="00216F44">
        <w:rPr>
          <w:rFonts w:eastAsia="Times New Roman"/>
          <w:color w:val="000000"/>
          <w:sz w:val="24"/>
          <w:szCs w:val="24"/>
          <w:lang w:eastAsia="sl-SI"/>
        </w:rPr>
        <w:t xml:space="preserve"> oziroma če se</w:t>
      </w:r>
      <w:r w:rsidR="00832BE3" w:rsidRPr="00216F44">
        <w:rPr>
          <w:rFonts w:eastAsia="Times New Roman"/>
          <w:color w:val="000000"/>
          <w:sz w:val="24"/>
          <w:szCs w:val="24"/>
          <w:lang w:eastAsia="sl-SI"/>
        </w:rPr>
        <w:t>,</w:t>
      </w:r>
      <w:r w:rsidR="009D0E78" w:rsidRPr="00216F44">
        <w:rPr>
          <w:rFonts w:eastAsia="Times New Roman"/>
          <w:color w:val="000000"/>
          <w:sz w:val="24"/>
          <w:szCs w:val="24"/>
          <w:lang w:eastAsia="sl-SI"/>
        </w:rPr>
        <w:t xml:space="preserve"> viskoznost z uporabo zmanjša. </w:t>
      </w:r>
      <w:r w:rsidR="008655C9" w:rsidRPr="00216F44">
        <w:rPr>
          <w:rFonts w:eastAsia="Times New Roman"/>
          <w:color w:val="000000"/>
          <w:sz w:val="24"/>
          <w:szCs w:val="24"/>
          <w:lang w:eastAsia="sl-SI"/>
        </w:rPr>
        <w:t xml:space="preserve">Prva dva vzorca sta bila poceni novo 10W40 motorno olje in rabljeno 10W40 motorno olje. Druga dva vzorca pa drago novo 5W30 motorno olje in rabljeno 5W30 motorno olje. </w:t>
      </w:r>
      <w:r w:rsidR="005078EE" w:rsidRPr="00216F44">
        <w:rPr>
          <w:rFonts w:eastAsia="Times New Roman"/>
          <w:color w:val="000000"/>
          <w:sz w:val="24"/>
          <w:szCs w:val="24"/>
          <w:lang w:eastAsia="sl-SI"/>
        </w:rPr>
        <w:t>Englerjeve metode</w:t>
      </w:r>
      <w:r w:rsidR="00651C06" w:rsidRPr="00216F44">
        <w:rPr>
          <w:rFonts w:eastAsia="Times New Roman"/>
          <w:color w:val="000000"/>
          <w:sz w:val="24"/>
          <w:szCs w:val="24"/>
          <w:lang w:eastAsia="sl-SI"/>
        </w:rPr>
        <w:t xml:space="preserve"> prej</w:t>
      </w:r>
      <w:r w:rsidR="005078EE" w:rsidRPr="00216F44">
        <w:rPr>
          <w:rFonts w:eastAsia="Times New Roman"/>
          <w:color w:val="000000"/>
          <w:sz w:val="24"/>
          <w:szCs w:val="24"/>
          <w:lang w:eastAsia="sl-SI"/>
        </w:rPr>
        <w:t xml:space="preserve"> še nisem poznala. </w:t>
      </w:r>
      <w:r w:rsidRPr="00216F44">
        <w:rPr>
          <w:rFonts w:eastAsia="Times New Roman"/>
          <w:color w:val="000000"/>
          <w:sz w:val="24"/>
          <w:szCs w:val="24"/>
          <w:lang w:eastAsia="sl-SI"/>
        </w:rPr>
        <w:t xml:space="preserve">Englerjev viskozimeter je bil zame neznanka in sem se z njim pri vaji </w:t>
      </w:r>
      <w:r w:rsidR="00832BE3" w:rsidRPr="00216F44">
        <w:rPr>
          <w:rFonts w:eastAsia="Times New Roman"/>
          <w:color w:val="000000"/>
          <w:sz w:val="24"/>
          <w:szCs w:val="24"/>
          <w:lang w:eastAsia="sl-SI"/>
        </w:rPr>
        <w:t xml:space="preserve">srečala </w:t>
      </w:r>
      <w:r w:rsidRPr="00216F44">
        <w:rPr>
          <w:rFonts w:eastAsia="Times New Roman"/>
          <w:color w:val="000000"/>
          <w:sz w:val="24"/>
          <w:szCs w:val="24"/>
          <w:lang w:eastAsia="sl-SI"/>
        </w:rPr>
        <w:t xml:space="preserve">prvič. </w:t>
      </w:r>
    </w:p>
    <w:p w:rsidR="001F390E" w:rsidRPr="00216F44" w:rsidRDefault="005078EE" w:rsidP="00BA15B2">
      <w:pPr>
        <w:rPr>
          <w:rFonts w:eastAsia="Times New Roman"/>
          <w:color w:val="000000"/>
          <w:sz w:val="24"/>
          <w:szCs w:val="24"/>
          <w:lang w:eastAsia="sl-SI"/>
        </w:rPr>
      </w:pPr>
      <w:r w:rsidRPr="00216F44">
        <w:rPr>
          <w:rFonts w:eastAsia="Times New Roman"/>
          <w:color w:val="000000"/>
          <w:sz w:val="24"/>
          <w:szCs w:val="24"/>
          <w:lang w:eastAsia="sl-SI"/>
        </w:rPr>
        <w:t>Sprva sem bila malo negotova, ampak sem s pomočjo navodil in mentor</w:t>
      </w:r>
      <w:r w:rsidR="00651C06" w:rsidRPr="00216F44">
        <w:rPr>
          <w:rFonts w:eastAsia="Times New Roman"/>
          <w:color w:val="000000"/>
          <w:sz w:val="24"/>
          <w:szCs w:val="24"/>
          <w:lang w:eastAsia="sl-SI"/>
        </w:rPr>
        <w:t>ja hitro osvojila viskozimeter. Postopek se mi ni zdel zapleten, vendar zahteva natančnost in zbranost. Za primerjalno tekočino sem vzela destilirano vodo pri 20</w:t>
      </w:r>
      <w:r w:rsidR="00651C06" w:rsidRPr="00216F44">
        <w:rPr>
          <w:rFonts w:eastAsia="Times New Roman" w:cs="Calibri"/>
          <w:color w:val="000000"/>
          <w:sz w:val="24"/>
          <w:szCs w:val="24"/>
          <w:lang w:eastAsia="sl-SI"/>
        </w:rPr>
        <w:t>°</w:t>
      </w:r>
      <w:r w:rsidR="00651C06" w:rsidRPr="00216F44">
        <w:rPr>
          <w:rFonts w:eastAsia="Times New Roman"/>
          <w:color w:val="000000"/>
          <w:sz w:val="24"/>
          <w:szCs w:val="24"/>
          <w:lang w:eastAsia="sl-SI"/>
        </w:rPr>
        <w:t xml:space="preserve">C. Kot sem pričakovala je voda tekla hitro, saj ima zelo </w:t>
      </w:r>
      <w:r w:rsidR="00832BE3" w:rsidRPr="00216F44">
        <w:rPr>
          <w:rFonts w:eastAsia="Times New Roman"/>
          <w:color w:val="000000"/>
          <w:sz w:val="24"/>
          <w:szCs w:val="24"/>
          <w:lang w:eastAsia="sl-SI"/>
        </w:rPr>
        <w:t>nizko</w:t>
      </w:r>
      <w:r w:rsidR="00651C06" w:rsidRPr="00216F44">
        <w:rPr>
          <w:rFonts w:eastAsia="Times New Roman"/>
          <w:color w:val="000000"/>
          <w:sz w:val="24"/>
          <w:szCs w:val="24"/>
          <w:lang w:eastAsia="sl-SI"/>
        </w:rPr>
        <w:t xml:space="preserve"> viskoznost. Za prvi vzorec sem si izbrala novo 10W40 motorno olje. </w:t>
      </w:r>
      <w:r w:rsidR="00832BE3" w:rsidRPr="00216F44">
        <w:rPr>
          <w:rFonts w:eastAsia="Times New Roman"/>
          <w:color w:val="000000"/>
          <w:sz w:val="24"/>
          <w:szCs w:val="24"/>
          <w:lang w:eastAsia="sl-SI"/>
        </w:rPr>
        <w:t>Najprej</w:t>
      </w:r>
      <w:r w:rsidR="00651C06" w:rsidRPr="00216F44">
        <w:rPr>
          <w:rFonts w:eastAsia="Times New Roman"/>
          <w:color w:val="000000"/>
          <w:sz w:val="24"/>
          <w:szCs w:val="24"/>
          <w:lang w:eastAsia="sl-SI"/>
        </w:rPr>
        <w:t xml:space="preserve"> sem poskusila z 25</w:t>
      </w:r>
      <w:r w:rsidR="00651C06" w:rsidRPr="00216F44">
        <w:rPr>
          <w:rFonts w:eastAsia="Times New Roman" w:cs="Calibri"/>
          <w:color w:val="000000"/>
          <w:sz w:val="24"/>
          <w:szCs w:val="24"/>
          <w:lang w:eastAsia="sl-SI"/>
        </w:rPr>
        <w:t>°</w:t>
      </w:r>
      <w:r w:rsidR="00651C06" w:rsidRPr="00216F44">
        <w:rPr>
          <w:rFonts w:eastAsia="Times New Roman"/>
          <w:color w:val="000000"/>
          <w:sz w:val="24"/>
          <w:szCs w:val="24"/>
          <w:lang w:eastAsia="sl-SI"/>
        </w:rPr>
        <w:t xml:space="preserve">C, vendar je olje teklo zelo počasi. </w:t>
      </w:r>
    </w:p>
    <w:p w:rsidR="00D7163E" w:rsidRPr="00216F44" w:rsidRDefault="00651C06" w:rsidP="00BA15B2">
      <w:pPr>
        <w:rPr>
          <w:rFonts w:eastAsia="Times New Roman"/>
          <w:color w:val="000000"/>
          <w:sz w:val="24"/>
          <w:szCs w:val="24"/>
          <w:lang w:eastAsia="sl-SI"/>
        </w:rPr>
      </w:pPr>
      <w:r w:rsidRPr="00216F44">
        <w:rPr>
          <w:rFonts w:eastAsia="Times New Roman"/>
          <w:color w:val="000000"/>
          <w:sz w:val="24"/>
          <w:szCs w:val="24"/>
          <w:lang w:eastAsia="sl-SI"/>
        </w:rPr>
        <w:t xml:space="preserve">Z mentorjem sva se dogovorila, da poskusim vzorec še enkrat pri višji temperaturi. </w:t>
      </w:r>
      <w:r w:rsidR="00837767" w:rsidRPr="00216F44">
        <w:rPr>
          <w:rFonts w:eastAsia="Times New Roman"/>
          <w:color w:val="000000"/>
          <w:sz w:val="24"/>
          <w:szCs w:val="24"/>
          <w:lang w:eastAsia="sl-SI"/>
        </w:rPr>
        <w:t>Poskusila sem pri 50</w:t>
      </w:r>
      <w:r w:rsidR="00837767" w:rsidRPr="00216F44">
        <w:rPr>
          <w:rFonts w:eastAsia="Times New Roman" w:cs="Calibri"/>
          <w:color w:val="000000"/>
          <w:sz w:val="24"/>
          <w:szCs w:val="24"/>
          <w:lang w:eastAsia="sl-SI"/>
        </w:rPr>
        <w:t>°</w:t>
      </w:r>
      <w:r w:rsidR="00837767" w:rsidRPr="00216F44">
        <w:rPr>
          <w:rFonts w:eastAsia="Times New Roman"/>
          <w:color w:val="000000"/>
          <w:sz w:val="24"/>
          <w:szCs w:val="24"/>
          <w:lang w:eastAsia="sl-SI"/>
        </w:rPr>
        <w:t xml:space="preserve">C in res je olje teklo precej hitreje, zato sem tudi preostale tri vzorce merila pri isti temperaturi. </w:t>
      </w:r>
    </w:p>
    <w:p w:rsidR="00742534" w:rsidRPr="00216F44" w:rsidRDefault="00D7163E" w:rsidP="00BA15B2">
      <w:pPr>
        <w:rPr>
          <w:rFonts w:eastAsia="Times New Roman"/>
          <w:color w:val="000000"/>
          <w:sz w:val="24"/>
          <w:szCs w:val="24"/>
          <w:lang w:eastAsia="sl-SI"/>
        </w:rPr>
      </w:pPr>
      <w:r w:rsidRPr="00216F44">
        <w:rPr>
          <w:rFonts w:eastAsia="Times New Roman"/>
          <w:color w:val="000000"/>
          <w:sz w:val="24"/>
          <w:szCs w:val="24"/>
          <w:lang w:eastAsia="sl-SI"/>
        </w:rPr>
        <w:t>Nekateri Englerjevi viskozimetri imajo v plašč termostatne kopeli vgrajene grelce za segrevanje in lažje nadzorovanje temperature oziroma termostatiranje. Viskozimeter, katerega sem uporabljala jaz</w:t>
      </w:r>
      <w:r w:rsidR="002E1AD0" w:rsidRPr="00216F44">
        <w:rPr>
          <w:rFonts w:eastAsia="Times New Roman"/>
          <w:color w:val="000000"/>
          <w:sz w:val="24"/>
          <w:szCs w:val="24"/>
          <w:lang w:eastAsia="sl-SI"/>
        </w:rPr>
        <w:t>,</w:t>
      </w:r>
      <w:r w:rsidRPr="00216F44">
        <w:rPr>
          <w:rFonts w:eastAsia="Times New Roman"/>
          <w:color w:val="000000"/>
          <w:sz w:val="24"/>
          <w:szCs w:val="24"/>
          <w:lang w:eastAsia="sl-SI"/>
        </w:rPr>
        <w:t xml:space="preserve"> tega ni imel in zato sem si morala vodo predčasno segrevati. Priznam, da je bilo 50</w:t>
      </w:r>
      <w:r w:rsidRPr="00216F44">
        <w:rPr>
          <w:rFonts w:eastAsia="Times New Roman" w:cs="Calibri"/>
          <w:color w:val="000000"/>
          <w:sz w:val="24"/>
          <w:szCs w:val="24"/>
          <w:lang w:eastAsia="sl-SI"/>
        </w:rPr>
        <w:t>°</w:t>
      </w:r>
      <w:r w:rsidRPr="00216F44">
        <w:rPr>
          <w:rFonts w:eastAsia="Times New Roman"/>
          <w:color w:val="000000"/>
          <w:sz w:val="24"/>
          <w:szCs w:val="24"/>
          <w:lang w:eastAsia="sl-SI"/>
        </w:rPr>
        <w:t xml:space="preserve">C kar težko doseči in vzdrževati. Lesena palčka, ki je zamašila luknjico na dnu posode ni tesnila najbolje, zato sem morala ves čas, ko se je vzorec termostatiral tiščati palčko v luknjico, da vzorec ne bi začel kapljati čez kapilaro. </w:t>
      </w:r>
      <w:r w:rsidR="00742534" w:rsidRPr="00216F44">
        <w:rPr>
          <w:rFonts w:eastAsia="Times New Roman"/>
          <w:color w:val="000000"/>
          <w:sz w:val="24"/>
          <w:szCs w:val="24"/>
          <w:lang w:eastAsia="sl-SI"/>
        </w:rPr>
        <w:t xml:space="preserve">Englerjeve bučke je bilo zelo težko umiti, saj se je olje prilepilo ob stene bučke. Najlažje sem jih umila z vročo vodo, milom in alkoholom, da so bile bučke čiste sem postopek morala ponoviti večkrat. </w:t>
      </w:r>
    </w:p>
    <w:p w:rsidR="00742534" w:rsidRPr="00216F44" w:rsidRDefault="008655C9" w:rsidP="00BA15B2">
      <w:pPr>
        <w:rPr>
          <w:rFonts w:eastAsia="Times New Roman"/>
          <w:color w:val="000000"/>
          <w:sz w:val="24"/>
          <w:szCs w:val="24"/>
          <w:lang w:eastAsia="sl-SI"/>
        </w:rPr>
      </w:pPr>
      <w:r w:rsidRPr="00216F44">
        <w:rPr>
          <w:rFonts w:eastAsia="Times New Roman"/>
          <w:color w:val="000000"/>
          <w:sz w:val="24"/>
          <w:szCs w:val="24"/>
          <w:lang w:eastAsia="sl-SI"/>
        </w:rPr>
        <w:t>Ali so dražja olja res kvalitetnejša?</w:t>
      </w:r>
      <w:r w:rsidR="00742534" w:rsidRPr="00216F44">
        <w:rPr>
          <w:rFonts w:eastAsia="Times New Roman"/>
          <w:color w:val="000000"/>
          <w:sz w:val="24"/>
          <w:szCs w:val="24"/>
          <w:lang w:eastAsia="sl-SI"/>
        </w:rPr>
        <w:t xml:space="preserve"> Ali se z uporabo res zmanjša viskoznost?</w:t>
      </w:r>
    </w:p>
    <w:p w:rsidR="00E545E8" w:rsidRPr="00216F44" w:rsidRDefault="00742534" w:rsidP="006B0768">
      <w:pPr>
        <w:rPr>
          <w:rFonts w:eastAsia="Times New Roman"/>
          <w:color w:val="000000"/>
          <w:sz w:val="24"/>
          <w:szCs w:val="24"/>
          <w:lang w:eastAsia="sl-SI"/>
        </w:rPr>
      </w:pPr>
      <w:r w:rsidRPr="00216F44">
        <w:rPr>
          <w:rFonts w:eastAsia="Times New Roman"/>
          <w:color w:val="000000"/>
          <w:sz w:val="24"/>
          <w:szCs w:val="24"/>
          <w:lang w:eastAsia="sl-SI"/>
        </w:rPr>
        <w:t xml:space="preserve">To sta bili moji dve hipotezi. </w:t>
      </w:r>
      <w:r w:rsidR="006549B2" w:rsidRPr="00216F44">
        <w:rPr>
          <w:rFonts w:eastAsia="Times New Roman"/>
          <w:color w:val="000000"/>
          <w:sz w:val="24"/>
          <w:szCs w:val="24"/>
          <w:lang w:eastAsia="sl-SI"/>
        </w:rPr>
        <w:t xml:space="preserve">Prvo hipotezo, da ima dražje olje večjo viskoznost moram </w:t>
      </w:r>
      <w:r w:rsidR="002E1AD0" w:rsidRPr="00216F44">
        <w:rPr>
          <w:rFonts w:eastAsia="Times New Roman"/>
          <w:color w:val="000000"/>
          <w:sz w:val="24"/>
          <w:szCs w:val="24"/>
          <w:lang w:eastAsia="sl-SI"/>
        </w:rPr>
        <w:t>o</w:t>
      </w:r>
      <w:r w:rsidR="006549B2" w:rsidRPr="00216F44">
        <w:rPr>
          <w:rFonts w:eastAsia="Times New Roman"/>
          <w:color w:val="000000"/>
          <w:sz w:val="24"/>
          <w:szCs w:val="24"/>
          <w:lang w:eastAsia="sl-SI"/>
        </w:rPr>
        <w:t>vreči, saj je poceni 10W40 motorno olje imelo boljšo viskoznost, kot drago 5W30 motorno olje. Druga hipoteza pa je bila pravilna in sem z rezultati zadovoljna. Dejstvo pa je</w:t>
      </w:r>
      <w:r w:rsidR="00776E36" w:rsidRPr="00216F44">
        <w:rPr>
          <w:rFonts w:eastAsia="Times New Roman"/>
          <w:color w:val="000000"/>
          <w:sz w:val="24"/>
          <w:szCs w:val="24"/>
          <w:lang w:eastAsia="sl-SI"/>
        </w:rPr>
        <w:t>,</w:t>
      </w:r>
      <w:r w:rsidR="006549B2" w:rsidRPr="00216F44">
        <w:rPr>
          <w:rFonts w:eastAsia="Times New Roman"/>
          <w:color w:val="000000"/>
          <w:sz w:val="24"/>
          <w:szCs w:val="24"/>
          <w:lang w:eastAsia="sl-SI"/>
        </w:rPr>
        <w:t xml:space="preserve"> da se pri cenejšem 10W40 olju viskoznost veliko bolj in prej zmanjša. Pri dražjem 5W30 olju pa ne tako veliko in hitro, saj rezultati pred 6,591°E in po 5,015°E uporabi nimajo takšne razlike, kot pri poceni novem 7,202°E in uporabljenem 4,935°E. </w:t>
      </w:r>
      <w:r w:rsidR="00B43B2A" w:rsidRPr="00216F44">
        <w:rPr>
          <w:rFonts w:eastAsia="Times New Roman"/>
          <w:color w:val="000000"/>
          <w:sz w:val="24"/>
          <w:szCs w:val="24"/>
          <w:lang w:eastAsia="sl-SI"/>
        </w:rPr>
        <w:t>Razlika v viskoznosti pri dragem 5W30 motornem olju je 1,576</w:t>
      </w:r>
      <w:r w:rsidR="00B43B2A" w:rsidRPr="00216F44">
        <w:rPr>
          <w:rFonts w:eastAsia="Times New Roman" w:cs="Calibri"/>
          <w:color w:val="000000"/>
          <w:sz w:val="24"/>
          <w:szCs w:val="24"/>
          <w:lang w:eastAsia="sl-SI"/>
        </w:rPr>
        <w:t>°</w:t>
      </w:r>
      <w:r w:rsidR="00B43B2A" w:rsidRPr="00216F44">
        <w:rPr>
          <w:rFonts w:eastAsia="Times New Roman"/>
          <w:color w:val="000000"/>
          <w:sz w:val="24"/>
          <w:szCs w:val="24"/>
          <w:lang w:eastAsia="sl-SI"/>
        </w:rPr>
        <w:t>E, medtem ko je razlika pri cenejšem 10W40 motornemu olju precej večja, in sicer 2,267</w:t>
      </w:r>
      <w:r w:rsidR="00B43B2A" w:rsidRPr="00216F44">
        <w:rPr>
          <w:rFonts w:eastAsia="Times New Roman" w:cs="Calibri"/>
          <w:color w:val="000000"/>
          <w:sz w:val="24"/>
          <w:szCs w:val="24"/>
          <w:lang w:eastAsia="sl-SI"/>
        </w:rPr>
        <w:t>°</w:t>
      </w:r>
      <w:r w:rsidR="00B43B2A" w:rsidRPr="00216F44">
        <w:rPr>
          <w:rFonts w:eastAsia="Times New Roman"/>
          <w:color w:val="000000"/>
          <w:sz w:val="24"/>
          <w:szCs w:val="24"/>
          <w:lang w:eastAsia="sl-SI"/>
        </w:rPr>
        <w:t>E.</w:t>
      </w:r>
    </w:p>
    <w:p w:rsidR="00E545E8" w:rsidRPr="00216F44" w:rsidRDefault="00E545E8" w:rsidP="006B0768">
      <w:pPr>
        <w:rPr>
          <w:rFonts w:eastAsia="Times New Roman"/>
          <w:color w:val="000000"/>
          <w:sz w:val="24"/>
          <w:szCs w:val="24"/>
          <w:lang w:eastAsia="sl-SI"/>
        </w:rPr>
      </w:pPr>
    </w:p>
    <w:p w:rsidR="00E545E8" w:rsidRPr="00216F44" w:rsidRDefault="001F390E" w:rsidP="00AC5196">
      <w:pPr>
        <w:pStyle w:val="ListParagraph"/>
        <w:numPr>
          <w:ilvl w:val="0"/>
          <w:numId w:val="6"/>
        </w:numPr>
        <w:spacing w:before="480" w:after="480"/>
        <w:outlineLvl w:val="0"/>
        <w:rPr>
          <w:rFonts w:eastAsia="Times New Roman"/>
          <w:b/>
          <w:color w:val="31849B"/>
          <w:sz w:val="28"/>
          <w:szCs w:val="28"/>
          <w:lang w:eastAsia="sl-SI"/>
        </w:rPr>
      </w:pPr>
      <w:r w:rsidRPr="00216F44">
        <w:rPr>
          <w:rFonts w:eastAsia="Times New Roman"/>
          <w:b/>
          <w:color w:val="31849B"/>
          <w:sz w:val="28"/>
          <w:szCs w:val="28"/>
          <w:lang w:eastAsia="sl-SI"/>
        </w:rPr>
        <w:t xml:space="preserve"> </w:t>
      </w:r>
      <w:bookmarkStart w:id="75" w:name="_Toc444516585"/>
      <w:r w:rsidRPr="00216F44">
        <w:rPr>
          <w:rFonts w:eastAsia="Times New Roman"/>
          <w:b/>
          <w:color w:val="31849B"/>
          <w:sz w:val="28"/>
          <w:szCs w:val="28"/>
          <w:lang w:eastAsia="sl-SI"/>
        </w:rPr>
        <w:t>ZAKLJUČEK</w:t>
      </w:r>
      <w:bookmarkEnd w:id="75"/>
    </w:p>
    <w:p w:rsidR="00390943" w:rsidRPr="00216F44" w:rsidRDefault="00B34E7A" w:rsidP="00007845">
      <w:pPr>
        <w:rPr>
          <w:rFonts w:eastAsia="Times New Roman"/>
          <w:color w:val="000000"/>
          <w:sz w:val="24"/>
          <w:szCs w:val="24"/>
          <w:lang w:eastAsia="sl-SI"/>
        </w:rPr>
      </w:pPr>
      <w:r w:rsidRPr="00216F44">
        <w:rPr>
          <w:rFonts w:eastAsia="Times New Roman"/>
          <w:color w:val="000000"/>
          <w:sz w:val="24"/>
          <w:szCs w:val="24"/>
          <w:lang w:eastAsia="sl-SI"/>
        </w:rPr>
        <w:t xml:space="preserve">Maturitetna naloga mi </w:t>
      </w:r>
      <w:r w:rsidR="00007845" w:rsidRPr="00216F44">
        <w:rPr>
          <w:rFonts w:eastAsia="Times New Roman"/>
          <w:color w:val="000000"/>
          <w:sz w:val="24"/>
          <w:szCs w:val="24"/>
          <w:lang w:eastAsia="sl-SI"/>
        </w:rPr>
        <w:t xml:space="preserve">je bila zelo zanimiva in poučna, saj sem se marsičesa naučila, tako praktično, kot tudi teoretično. Pri praktičnem izvajanju vaje ni bilo posebnih težav in zapletov. Englerjev viskozimeter oziroma delo z njim ni bilo zapleteno in sem ga hitro osvojila, </w:t>
      </w:r>
      <w:r w:rsidR="002E1AD0" w:rsidRPr="00216F44">
        <w:rPr>
          <w:rFonts w:eastAsia="Times New Roman"/>
          <w:color w:val="000000"/>
          <w:sz w:val="24"/>
          <w:szCs w:val="24"/>
          <w:lang w:eastAsia="sl-SI"/>
        </w:rPr>
        <w:t>četudi</w:t>
      </w:r>
      <w:r w:rsidR="00007845" w:rsidRPr="00216F44">
        <w:rPr>
          <w:rFonts w:eastAsia="Times New Roman"/>
          <w:color w:val="000000"/>
          <w:sz w:val="24"/>
          <w:szCs w:val="24"/>
          <w:lang w:eastAsia="sl-SI"/>
        </w:rPr>
        <w:t xml:space="preserve"> ga pred tem nisem poznala. </w:t>
      </w:r>
    </w:p>
    <w:p w:rsidR="00B34E7A" w:rsidRPr="00216F44" w:rsidRDefault="00007845" w:rsidP="00007845">
      <w:pPr>
        <w:rPr>
          <w:rFonts w:eastAsia="Times New Roman"/>
          <w:color w:val="000000"/>
          <w:sz w:val="24"/>
          <w:szCs w:val="24"/>
          <w:lang w:eastAsia="sl-SI"/>
        </w:rPr>
      </w:pPr>
      <w:r w:rsidRPr="00216F44">
        <w:rPr>
          <w:rFonts w:eastAsia="Times New Roman"/>
          <w:color w:val="000000"/>
          <w:sz w:val="24"/>
          <w:szCs w:val="24"/>
          <w:lang w:eastAsia="sl-SI"/>
        </w:rPr>
        <w:t xml:space="preserve">Pred začetkom vaj sem si zastavila dve hipotezi. Prvo sem </w:t>
      </w:r>
      <w:r w:rsidR="002E1AD0" w:rsidRPr="00216F44">
        <w:rPr>
          <w:rFonts w:eastAsia="Times New Roman"/>
          <w:color w:val="000000"/>
          <w:sz w:val="24"/>
          <w:szCs w:val="24"/>
          <w:lang w:eastAsia="sl-SI"/>
        </w:rPr>
        <w:t>o</w:t>
      </w:r>
      <w:r w:rsidRPr="00216F44">
        <w:rPr>
          <w:rFonts w:eastAsia="Times New Roman"/>
          <w:color w:val="000000"/>
          <w:sz w:val="24"/>
          <w:szCs w:val="24"/>
          <w:lang w:eastAsia="sl-SI"/>
        </w:rPr>
        <w:t xml:space="preserve">vrgla, saj na podlagi rezultatov vzorcev ni bilo tako, kot sem pričakovala. Drugo pa potrdila, saj so bili rezultati ustrezni moji hipotezi o uporabi motornega olja. </w:t>
      </w:r>
    </w:p>
    <w:p w:rsidR="00E42C13" w:rsidRPr="00216F44" w:rsidRDefault="00E42C13" w:rsidP="00B34E7A">
      <w:pPr>
        <w:rPr>
          <w:rFonts w:eastAsia="Times New Roman"/>
          <w:b/>
          <w:color w:val="31849B"/>
          <w:sz w:val="28"/>
          <w:szCs w:val="28"/>
          <w:lang w:eastAsia="sl-SI"/>
        </w:rPr>
      </w:pPr>
    </w:p>
    <w:p w:rsidR="00E545E8" w:rsidRPr="00216F44" w:rsidRDefault="001F390E" w:rsidP="00AC5196">
      <w:pPr>
        <w:pStyle w:val="ListParagraph"/>
        <w:numPr>
          <w:ilvl w:val="0"/>
          <w:numId w:val="6"/>
        </w:numPr>
        <w:spacing w:before="480" w:after="480"/>
        <w:outlineLvl w:val="0"/>
        <w:rPr>
          <w:rFonts w:eastAsia="Times New Roman"/>
          <w:b/>
          <w:color w:val="31849B"/>
          <w:sz w:val="28"/>
          <w:szCs w:val="28"/>
          <w:lang w:eastAsia="sl-SI"/>
        </w:rPr>
      </w:pPr>
      <w:r w:rsidRPr="00216F44">
        <w:rPr>
          <w:rFonts w:eastAsia="Times New Roman"/>
          <w:b/>
          <w:color w:val="31849B"/>
          <w:sz w:val="28"/>
          <w:szCs w:val="28"/>
          <w:lang w:eastAsia="sl-SI"/>
        </w:rPr>
        <w:t xml:space="preserve"> </w:t>
      </w:r>
      <w:bookmarkStart w:id="76" w:name="_Toc444516586"/>
      <w:r w:rsidRPr="00216F44">
        <w:rPr>
          <w:rFonts w:eastAsia="Times New Roman"/>
          <w:b/>
          <w:color w:val="31849B"/>
          <w:sz w:val="28"/>
          <w:szCs w:val="28"/>
          <w:lang w:eastAsia="sl-SI"/>
        </w:rPr>
        <w:t>LITERATURA</w:t>
      </w:r>
      <w:bookmarkEnd w:id="76"/>
    </w:p>
    <w:p w:rsidR="000006FC" w:rsidRPr="00216F44" w:rsidRDefault="000006FC" w:rsidP="000006FC">
      <w:pPr>
        <w:pStyle w:val="ListParagraph"/>
        <w:numPr>
          <w:ilvl w:val="0"/>
          <w:numId w:val="10"/>
        </w:numPr>
        <w:rPr>
          <w:rFonts w:eastAsia="Times New Roman"/>
          <w:color w:val="0D0D0D"/>
          <w:sz w:val="28"/>
          <w:szCs w:val="28"/>
          <w:lang w:eastAsia="sl-SI"/>
        </w:rPr>
      </w:pPr>
      <w:r w:rsidRPr="00216F44">
        <w:rPr>
          <w:rFonts w:eastAsia="Times New Roman"/>
          <w:color w:val="0D0D0D"/>
          <w:sz w:val="24"/>
          <w:szCs w:val="24"/>
          <w:lang w:eastAsia="sl-SI"/>
        </w:rPr>
        <w:t>Dr. Pregrad B. (1978): Nauk o blagu I. Maribor: Založba Obzorja Maribor</w:t>
      </w:r>
    </w:p>
    <w:p w:rsidR="000006FC" w:rsidRPr="00216F44" w:rsidRDefault="008D332E" w:rsidP="000006FC">
      <w:pPr>
        <w:pStyle w:val="ListParagraph"/>
        <w:numPr>
          <w:ilvl w:val="0"/>
          <w:numId w:val="10"/>
        </w:numPr>
        <w:rPr>
          <w:rFonts w:eastAsia="Times New Roman"/>
          <w:color w:val="0D0D0D"/>
          <w:sz w:val="24"/>
          <w:szCs w:val="24"/>
          <w:lang w:eastAsia="sl-SI"/>
        </w:rPr>
      </w:pPr>
      <w:r w:rsidRPr="00216F44">
        <w:rPr>
          <w:rFonts w:eastAsia="Times New Roman"/>
          <w:color w:val="0D0D0D"/>
          <w:sz w:val="24"/>
          <w:szCs w:val="24"/>
          <w:lang w:eastAsia="sl-SI"/>
        </w:rPr>
        <w:t>Šešek F. (1980): Blagoznanstvo- S tehnologijo za kadre v blagovnem prometu III. del. Ljubljana: Državna založba Slovenije</w:t>
      </w:r>
    </w:p>
    <w:p w:rsidR="008D332E" w:rsidRPr="00216F44" w:rsidRDefault="008D332E" w:rsidP="000006FC">
      <w:pPr>
        <w:pStyle w:val="ListParagraph"/>
        <w:numPr>
          <w:ilvl w:val="0"/>
          <w:numId w:val="10"/>
        </w:numPr>
        <w:rPr>
          <w:rFonts w:eastAsia="Times New Roman"/>
          <w:color w:val="0D0D0D"/>
          <w:sz w:val="24"/>
          <w:szCs w:val="24"/>
          <w:lang w:eastAsia="sl-SI"/>
        </w:rPr>
      </w:pPr>
      <w:r w:rsidRPr="00216F44">
        <w:rPr>
          <w:rFonts w:eastAsia="Times New Roman"/>
          <w:color w:val="0D0D0D"/>
          <w:sz w:val="24"/>
          <w:szCs w:val="24"/>
          <w:lang w:eastAsia="sl-SI"/>
        </w:rPr>
        <w:t>Šušmak D. (2000): Poznavanje blaga v pomorstvu in prometu. Portorož: Srednja pomorska šola Portorož</w:t>
      </w:r>
    </w:p>
    <w:p w:rsidR="00F402DF" w:rsidRPr="00216F44" w:rsidRDefault="00F402DF" w:rsidP="000006FC">
      <w:pPr>
        <w:pStyle w:val="ListParagraph"/>
        <w:numPr>
          <w:ilvl w:val="0"/>
          <w:numId w:val="10"/>
        </w:numPr>
        <w:rPr>
          <w:rFonts w:eastAsia="Times New Roman"/>
          <w:color w:val="0D0D0D"/>
          <w:sz w:val="24"/>
          <w:szCs w:val="24"/>
          <w:lang w:eastAsia="sl-SI"/>
        </w:rPr>
      </w:pPr>
      <w:r w:rsidRPr="00216F44">
        <w:rPr>
          <w:rFonts w:eastAsia="Times New Roman"/>
          <w:color w:val="0D0D0D"/>
          <w:sz w:val="24"/>
          <w:szCs w:val="24"/>
          <w:lang w:eastAsia="sl-SI"/>
        </w:rPr>
        <w:t xml:space="preserve">Dr. </w:t>
      </w:r>
      <w:r w:rsidR="00132D2E" w:rsidRPr="00216F44">
        <w:rPr>
          <w:rFonts w:eastAsia="Times New Roman"/>
          <w:color w:val="0D0D0D"/>
          <w:sz w:val="24"/>
          <w:szCs w:val="24"/>
          <w:lang w:eastAsia="sl-SI"/>
        </w:rPr>
        <w:t>Kornhauser A. in Dr. Perpar M. (1977): Organska kemija. Ljubljana: Državna založba Slovenije</w:t>
      </w:r>
    </w:p>
    <w:p w:rsidR="001C425C" w:rsidRPr="00216F44" w:rsidRDefault="001C425C" w:rsidP="000006FC">
      <w:pPr>
        <w:pStyle w:val="ListParagraph"/>
        <w:numPr>
          <w:ilvl w:val="0"/>
          <w:numId w:val="10"/>
        </w:numPr>
        <w:rPr>
          <w:rFonts w:eastAsia="Times New Roman"/>
          <w:color w:val="0D0D0D"/>
          <w:sz w:val="24"/>
          <w:szCs w:val="24"/>
          <w:lang w:eastAsia="sl-SI"/>
        </w:rPr>
      </w:pPr>
      <w:r w:rsidRPr="00216F44">
        <w:rPr>
          <w:rFonts w:eastAsia="Times New Roman"/>
          <w:color w:val="0D0D0D"/>
          <w:sz w:val="24"/>
          <w:szCs w:val="24"/>
          <w:lang w:eastAsia="sl-SI"/>
        </w:rPr>
        <w:t>Sodja-Božič J. in Klasinc M. (1997): Analizna kemija (fizikalno kemijska analiza), eksperimentalni del. Ljubljana: Zavod republike Slovenije za šolstvo</w:t>
      </w:r>
    </w:p>
    <w:p w:rsidR="008D332E" w:rsidRPr="00216F44" w:rsidRDefault="008D332E" w:rsidP="000006FC">
      <w:pPr>
        <w:pStyle w:val="ListParagraph"/>
        <w:numPr>
          <w:ilvl w:val="0"/>
          <w:numId w:val="10"/>
        </w:numPr>
        <w:rPr>
          <w:rFonts w:eastAsia="Times New Roman"/>
          <w:color w:val="0D0D0D"/>
          <w:sz w:val="24"/>
          <w:szCs w:val="24"/>
          <w:lang w:eastAsia="sl-SI"/>
        </w:rPr>
      </w:pPr>
      <w:r w:rsidRPr="00216F44">
        <w:rPr>
          <w:rFonts w:eastAsia="Times New Roman"/>
          <w:sz w:val="24"/>
          <w:szCs w:val="24"/>
          <w:lang w:eastAsia="sl-SI"/>
        </w:rPr>
        <w:t>https://sl.wikipedia.org/wiki/Motorno_olje</w:t>
      </w:r>
      <w:r w:rsidRPr="00216F44">
        <w:rPr>
          <w:rFonts w:eastAsia="Times New Roman"/>
          <w:color w:val="0D0D0D"/>
          <w:sz w:val="24"/>
          <w:szCs w:val="24"/>
          <w:lang w:eastAsia="sl-SI"/>
        </w:rPr>
        <w:t xml:space="preserve">  (24. 1. 2016)</w:t>
      </w:r>
    </w:p>
    <w:p w:rsidR="005E43BF" w:rsidRPr="00216F44" w:rsidRDefault="005E43BF" w:rsidP="005E43BF">
      <w:pPr>
        <w:rPr>
          <w:rFonts w:eastAsia="Times New Roman"/>
          <w:color w:val="0D0D0D"/>
          <w:sz w:val="24"/>
          <w:szCs w:val="24"/>
          <w:lang w:eastAsia="sl-SI"/>
        </w:rPr>
      </w:pPr>
    </w:p>
    <w:p w:rsidR="00976F97" w:rsidRPr="00216F44" w:rsidRDefault="001F390E" w:rsidP="00AC5196">
      <w:pPr>
        <w:pStyle w:val="ListParagraph"/>
        <w:numPr>
          <w:ilvl w:val="0"/>
          <w:numId w:val="6"/>
        </w:numPr>
        <w:spacing w:before="480" w:after="480"/>
        <w:outlineLvl w:val="0"/>
        <w:rPr>
          <w:rFonts w:eastAsia="Times New Roman"/>
          <w:b/>
          <w:color w:val="31849B"/>
          <w:sz w:val="28"/>
          <w:szCs w:val="28"/>
          <w:lang w:eastAsia="sl-SI"/>
        </w:rPr>
      </w:pPr>
      <w:r w:rsidRPr="00216F44">
        <w:rPr>
          <w:rFonts w:eastAsia="Times New Roman"/>
          <w:b/>
          <w:color w:val="31849B"/>
          <w:sz w:val="28"/>
          <w:szCs w:val="28"/>
          <w:lang w:eastAsia="sl-SI"/>
        </w:rPr>
        <w:t xml:space="preserve"> </w:t>
      </w:r>
      <w:bookmarkStart w:id="77" w:name="_Toc444516587"/>
      <w:r w:rsidRPr="00216F44">
        <w:rPr>
          <w:rFonts w:eastAsia="Times New Roman"/>
          <w:b/>
          <w:color w:val="31849B"/>
          <w:sz w:val="28"/>
          <w:szCs w:val="28"/>
          <w:lang w:eastAsia="sl-SI"/>
        </w:rPr>
        <w:t>VIRI SLIK</w:t>
      </w:r>
      <w:bookmarkEnd w:id="77"/>
    </w:p>
    <w:p w:rsidR="00E545E8" w:rsidRPr="00216F44" w:rsidRDefault="00976F97" w:rsidP="00976F97">
      <w:pPr>
        <w:pStyle w:val="ListParagraph"/>
        <w:numPr>
          <w:ilvl w:val="0"/>
          <w:numId w:val="17"/>
        </w:numPr>
        <w:rPr>
          <w:rFonts w:eastAsia="Times New Roman"/>
          <w:sz w:val="24"/>
          <w:szCs w:val="24"/>
          <w:lang w:eastAsia="sl-SI"/>
        </w:rPr>
      </w:pPr>
      <w:r w:rsidRPr="00216F44">
        <w:rPr>
          <w:rFonts w:eastAsia="Times New Roman"/>
          <w:sz w:val="24"/>
          <w:szCs w:val="24"/>
          <w:lang w:eastAsia="sl-SI"/>
        </w:rPr>
        <w:t>https://www.google.si/search?q=viskoznost&amp;rlz=1C2VASI_enSI512SI513&amp;source=lnms&amp;tbm=isch&amp;sa=X&amp;ved=0ahUKEwi15ZzF8JXLAhVk1XIKHbJWDVkQ_AUIBygB&amp;biw=1344&amp;bih=740#imgrc=xiyJ3aZ2sAZYgM%3A (13. 1. 2016)</w:t>
      </w:r>
    </w:p>
    <w:p w:rsidR="00976F97" w:rsidRPr="00216F44" w:rsidRDefault="00976F97" w:rsidP="00976F97">
      <w:pPr>
        <w:pStyle w:val="ListParagraph"/>
        <w:numPr>
          <w:ilvl w:val="0"/>
          <w:numId w:val="17"/>
        </w:numPr>
        <w:rPr>
          <w:rFonts w:eastAsia="Times New Roman"/>
          <w:sz w:val="24"/>
          <w:szCs w:val="24"/>
          <w:lang w:eastAsia="sl-SI"/>
        </w:rPr>
      </w:pPr>
      <w:r w:rsidRPr="00216F44">
        <w:rPr>
          <w:rFonts w:eastAsia="Times New Roman"/>
          <w:sz w:val="24"/>
          <w:szCs w:val="24"/>
          <w:lang w:eastAsia="sl-SI"/>
        </w:rPr>
        <w:t>https://www.google.si/search?rlz=1C2VASI_enSI512SI513&amp;biw=1344&amp;bih=705&amp;tbm=isch&amp;sa=1&amp;q=voda&amp;oq=voda&amp;gs_l=img.3..0l10.1867814.1895214.0.1895530.4.4.0.0.0.0.119.275.2j1.3.0....0...1c.1.64.img..1.3.273.8oQKUSCPe38#imgrc=m42dgU2t8Qe7pM%3A (14. 12. 2015)</w:t>
      </w:r>
    </w:p>
    <w:p w:rsidR="00976F97" w:rsidRPr="00216F44" w:rsidRDefault="00976F97" w:rsidP="00976F97">
      <w:pPr>
        <w:pStyle w:val="ListParagraph"/>
        <w:numPr>
          <w:ilvl w:val="0"/>
          <w:numId w:val="17"/>
        </w:numPr>
        <w:rPr>
          <w:rFonts w:eastAsia="Times New Roman"/>
          <w:sz w:val="24"/>
          <w:szCs w:val="24"/>
          <w:lang w:eastAsia="sl-SI"/>
        </w:rPr>
      </w:pPr>
      <w:r w:rsidRPr="00216F44">
        <w:rPr>
          <w:rFonts w:eastAsia="Times New Roman"/>
          <w:sz w:val="24"/>
          <w:szCs w:val="24"/>
          <w:lang w:eastAsia="sl-SI"/>
        </w:rPr>
        <w:t>https://www.google.si/search?rlz=1C2VASI_enSI512SI513&amp;biw=1344&amp;bih=705&amp;tbm=isch&amp;sa=1&amp;q=motorno+olje&amp;oq=motorno+olje&amp;gs_l=img.3..0j0i24l9.51617.57306.0.57577.12.9.0.3.3.0.147.899.6j3.9.0....0...1c.1.64.img..0.12.908.D69XIFgsX50#imgrc=J9LKv2RVDieGHM%3A (14. 12. 2015)</w:t>
      </w:r>
    </w:p>
    <w:p w:rsidR="00856CC2" w:rsidRPr="00216F44" w:rsidRDefault="00856CC2" w:rsidP="000A2B8C">
      <w:pPr>
        <w:pStyle w:val="ListParagraph"/>
        <w:numPr>
          <w:ilvl w:val="0"/>
          <w:numId w:val="17"/>
        </w:numPr>
        <w:rPr>
          <w:rFonts w:eastAsia="Times New Roman"/>
          <w:sz w:val="24"/>
          <w:szCs w:val="24"/>
          <w:lang w:eastAsia="sl-SI"/>
        </w:rPr>
      </w:pPr>
      <w:r w:rsidRPr="00216F44">
        <w:rPr>
          <w:rFonts w:eastAsia="Times New Roman"/>
          <w:sz w:val="24"/>
          <w:szCs w:val="24"/>
          <w:lang w:eastAsia="sl-SI"/>
        </w:rPr>
        <w:t>Lasten vir (16. 12. 2015)</w:t>
      </w:r>
    </w:p>
    <w:p w:rsidR="000A2B8C" w:rsidRPr="00216F44" w:rsidRDefault="000A2B8C" w:rsidP="000A2B8C">
      <w:pPr>
        <w:pStyle w:val="ListParagraph"/>
        <w:numPr>
          <w:ilvl w:val="0"/>
          <w:numId w:val="17"/>
        </w:numPr>
        <w:rPr>
          <w:rFonts w:eastAsia="Times New Roman"/>
          <w:color w:val="0D0D0D"/>
          <w:sz w:val="24"/>
          <w:szCs w:val="24"/>
          <w:lang w:eastAsia="sl-SI"/>
        </w:rPr>
      </w:pPr>
      <w:r w:rsidRPr="00216F44">
        <w:rPr>
          <w:rFonts w:eastAsia="Times New Roman"/>
          <w:color w:val="0D0D0D"/>
          <w:sz w:val="24"/>
          <w:szCs w:val="24"/>
          <w:lang w:eastAsia="sl-SI"/>
        </w:rPr>
        <w:t>Sodja-Božič J. in Klasinc M. (1997): Analizna kemija (fizikalno kemijska analiza), eksperimentalni del. Ljubljana: Zavod republike Slovenije za šolstvo</w:t>
      </w:r>
    </w:p>
    <w:p w:rsidR="006B22F9" w:rsidRPr="00216F44" w:rsidRDefault="006B22F9" w:rsidP="000A2B8C">
      <w:pPr>
        <w:pStyle w:val="ListParagraph"/>
        <w:ind w:left="1440"/>
        <w:rPr>
          <w:rFonts w:eastAsia="Times New Roman"/>
          <w:sz w:val="24"/>
          <w:szCs w:val="24"/>
          <w:lang w:eastAsia="sl-SI"/>
        </w:rPr>
      </w:pPr>
    </w:p>
    <w:p w:rsidR="006B22F9" w:rsidRPr="00216F44" w:rsidRDefault="006B22F9" w:rsidP="006B22F9">
      <w:pPr>
        <w:rPr>
          <w:rFonts w:cs="Calibri"/>
          <w:sz w:val="28"/>
          <w:szCs w:val="28"/>
        </w:rPr>
      </w:pPr>
    </w:p>
    <w:p w:rsidR="006B22F9" w:rsidRPr="00216F44" w:rsidRDefault="006B22F9" w:rsidP="00C078F9">
      <w:pPr>
        <w:rPr>
          <w:rFonts w:cs="Calibri"/>
          <w:color w:val="000000"/>
          <w:sz w:val="24"/>
          <w:szCs w:val="24"/>
        </w:rPr>
      </w:pPr>
    </w:p>
    <w:p w:rsidR="00E545E8" w:rsidRPr="00216F44" w:rsidRDefault="00E545E8" w:rsidP="00C078F9">
      <w:pPr>
        <w:rPr>
          <w:rFonts w:cs="Calibri"/>
          <w:color w:val="000000"/>
          <w:sz w:val="24"/>
          <w:szCs w:val="24"/>
        </w:rPr>
      </w:pPr>
    </w:p>
    <w:p w:rsidR="00E545E8" w:rsidRPr="00216F44" w:rsidRDefault="00E545E8" w:rsidP="00C078F9">
      <w:pPr>
        <w:rPr>
          <w:rFonts w:cs="Calibri"/>
          <w:color w:val="000000"/>
          <w:sz w:val="24"/>
          <w:szCs w:val="24"/>
        </w:rPr>
      </w:pPr>
    </w:p>
    <w:p w:rsidR="00E545E8" w:rsidRPr="00216F44" w:rsidRDefault="00E545E8" w:rsidP="00C078F9">
      <w:pPr>
        <w:rPr>
          <w:rFonts w:cs="Calibri"/>
          <w:color w:val="000000"/>
          <w:sz w:val="24"/>
          <w:szCs w:val="24"/>
        </w:rPr>
      </w:pPr>
    </w:p>
    <w:p w:rsidR="00E545E8" w:rsidRPr="00216F44" w:rsidRDefault="00E545E8" w:rsidP="00E545E8">
      <w:pPr>
        <w:rPr>
          <w:rFonts w:cs="Calibri"/>
          <w:color w:val="000000"/>
          <w:sz w:val="24"/>
          <w:szCs w:val="24"/>
        </w:rPr>
      </w:pPr>
    </w:p>
    <w:sectPr w:rsidR="00E545E8" w:rsidRPr="00216F44" w:rsidSect="006324C6">
      <w:footerReference w:type="default" r:id="rId49"/>
      <w:footerReference w:type="first" r:id="rId5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AFD" w:rsidRDefault="00553AFD" w:rsidP="0035265C">
      <w:pPr>
        <w:spacing w:after="0" w:line="240" w:lineRule="auto"/>
      </w:pPr>
      <w:r>
        <w:separator/>
      </w:r>
    </w:p>
  </w:endnote>
  <w:endnote w:type="continuationSeparator" w:id="0">
    <w:p w:rsidR="00553AFD" w:rsidRDefault="00553AFD" w:rsidP="00352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267" w:rsidRDefault="00007267" w:rsidP="00CA2FF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267" w:rsidRDefault="00007267">
    <w:pPr>
      <w:pStyle w:val="Footer"/>
      <w:jc w:val="center"/>
    </w:pPr>
  </w:p>
  <w:p w:rsidR="00007267" w:rsidRDefault="00007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267" w:rsidRDefault="00007267">
    <w:pPr>
      <w:pStyle w:val="Footer"/>
      <w:jc w:val="center"/>
    </w:pPr>
    <w:r>
      <w:fldChar w:fldCharType="begin"/>
    </w:r>
    <w:r>
      <w:instrText>PAGE   \* MERGEFORMAT</w:instrText>
    </w:r>
    <w:r>
      <w:fldChar w:fldCharType="separate"/>
    </w:r>
    <w:r w:rsidR="00216F44">
      <w:rPr>
        <w:noProof/>
      </w:rPr>
      <w:t>21</w:t>
    </w:r>
    <w:r>
      <w:fldChar w:fldCharType="end"/>
    </w:r>
  </w:p>
  <w:p w:rsidR="00007267" w:rsidRDefault="00007267" w:rsidP="00CA2FF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267" w:rsidRDefault="00007267">
    <w:pPr>
      <w:pStyle w:val="Footer"/>
      <w:jc w:val="center"/>
    </w:pPr>
    <w:r>
      <w:fldChar w:fldCharType="begin"/>
    </w:r>
    <w:r>
      <w:instrText>PAGE   \* MERGEFORMAT</w:instrText>
    </w:r>
    <w:r>
      <w:fldChar w:fldCharType="separate"/>
    </w:r>
    <w:r>
      <w:rPr>
        <w:noProof/>
      </w:rPr>
      <w:t>4</w:t>
    </w:r>
    <w:r>
      <w:fldChar w:fldCharType="end"/>
    </w:r>
  </w:p>
  <w:p w:rsidR="00007267" w:rsidRDefault="00007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AFD" w:rsidRDefault="00553AFD" w:rsidP="0035265C">
      <w:pPr>
        <w:spacing w:after="0" w:line="240" w:lineRule="auto"/>
      </w:pPr>
      <w:r>
        <w:separator/>
      </w:r>
    </w:p>
  </w:footnote>
  <w:footnote w:type="continuationSeparator" w:id="0">
    <w:p w:rsidR="00553AFD" w:rsidRDefault="00553AFD" w:rsidP="003526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4366B"/>
    <w:multiLevelType w:val="hybridMultilevel"/>
    <w:tmpl w:val="A8D68EF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C40D50"/>
    <w:multiLevelType w:val="hybridMultilevel"/>
    <w:tmpl w:val="C9A8E2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645CE2"/>
    <w:multiLevelType w:val="hybridMultilevel"/>
    <w:tmpl w:val="17B870B6"/>
    <w:lvl w:ilvl="0" w:tplc="E3EA166A">
      <w:start w:val="1"/>
      <w:numFmt w:val="decimal"/>
      <w:lvlText w:val="%1."/>
      <w:lvlJc w:val="left"/>
      <w:pPr>
        <w:ind w:left="1440" w:hanging="360"/>
      </w:pPr>
      <w:rPr>
        <w:b w:val="0"/>
        <w:color w:val="0D0D0D"/>
        <w:sz w:val="24"/>
        <w:szCs w:val="24"/>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29E2791D"/>
    <w:multiLevelType w:val="hybridMultilevel"/>
    <w:tmpl w:val="5C162A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57746E1"/>
    <w:multiLevelType w:val="hybridMultilevel"/>
    <w:tmpl w:val="BE02E6D2"/>
    <w:lvl w:ilvl="0" w:tplc="2D28E6F6">
      <w:start w:val="1"/>
      <w:numFmt w:val="decimal"/>
      <w:lvlText w:val="%1."/>
      <w:lvlJc w:val="left"/>
      <w:pPr>
        <w:ind w:left="720" w:hanging="360"/>
      </w:pPr>
      <w:rPr>
        <w:b/>
        <w:color w:val="31849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A062B6E"/>
    <w:multiLevelType w:val="multilevel"/>
    <w:tmpl w:val="2F0AF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D00213"/>
    <w:multiLevelType w:val="hybridMultilevel"/>
    <w:tmpl w:val="5A9A44B2"/>
    <w:lvl w:ilvl="0" w:tplc="E3EA166A">
      <w:start w:val="1"/>
      <w:numFmt w:val="decimal"/>
      <w:lvlText w:val="%1."/>
      <w:lvlJc w:val="left"/>
      <w:pPr>
        <w:ind w:left="644" w:hanging="360"/>
      </w:pPr>
      <w:rPr>
        <w:b w:val="0"/>
        <w:color w:val="0D0D0D"/>
        <w:sz w:val="24"/>
        <w:szCs w:val="24"/>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7" w15:restartNumberingAfterBreak="0">
    <w:nsid w:val="48D43DA1"/>
    <w:multiLevelType w:val="hybridMultilevel"/>
    <w:tmpl w:val="38906FA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F79107E"/>
    <w:multiLevelType w:val="hybridMultilevel"/>
    <w:tmpl w:val="C23896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0FE54E9"/>
    <w:multiLevelType w:val="multilevel"/>
    <w:tmpl w:val="2F0AF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3570151"/>
    <w:multiLevelType w:val="hybridMultilevel"/>
    <w:tmpl w:val="56661F90"/>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56D57652"/>
    <w:multiLevelType w:val="hybridMultilevel"/>
    <w:tmpl w:val="CD9439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BC8456E"/>
    <w:multiLevelType w:val="hybridMultilevel"/>
    <w:tmpl w:val="42C856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CDF2AB6"/>
    <w:multiLevelType w:val="hybridMultilevel"/>
    <w:tmpl w:val="975669D6"/>
    <w:lvl w:ilvl="0" w:tplc="E3EA166A">
      <w:start w:val="1"/>
      <w:numFmt w:val="decimal"/>
      <w:lvlText w:val="%1."/>
      <w:lvlJc w:val="left"/>
      <w:pPr>
        <w:ind w:left="644" w:hanging="360"/>
      </w:pPr>
      <w:rPr>
        <w:b w:val="0"/>
        <w:color w:val="0D0D0D"/>
        <w:sz w:val="24"/>
        <w:szCs w:val="24"/>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4" w15:restartNumberingAfterBreak="0">
    <w:nsid w:val="6C683354"/>
    <w:multiLevelType w:val="multilevel"/>
    <w:tmpl w:val="2F0AF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E284DF5"/>
    <w:multiLevelType w:val="hybridMultilevel"/>
    <w:tmpl w:val="0512F6E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0B76A78"/>
    <w:multiLevelType w:val="hybridMultilevel"/>
    <w:tmpl w:val="E98061E2"/>
    <w:lvl w:ilvl="0" w:tplc="75D61B68">
      <w:start w:val="1"/>
      <w:numFmt w:val="decimal"/>
      <w:lvlText w:val="%1"/>
      <w:lvlJc w:val="left"/>
      <w:pPr>
        <w:ind w:left="1777" w:hanging="360"/>
      </w:pPr>
      <w:rPr>
        <w:rFonts w:hint="default"/>
        <w:b/>
        <w:color w:val="31849B"/>
        <w:sz w:val="28"/>
        <w:szCs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731C447B"/>
    <w:multiLevelType w:val="hybridMultilevel"/>
    <w:tmpl w:val="A88211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EA3608"/>
    <w:multiLevelType w:val="multilevel"/>
    <w:tmpl w:val="2F0AF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8907081"/>
    <w:multiLevelType w:val="hybridMultilevel"/>
    <w:tmpl w:val="A91E61D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E7F2CF5"/>
    <w:multiLevelType w:val="hybridMultilevel"/>
    <w:tmpl w:val="C24EBD58"/>
    <w:lvl w:ilvl="0" w:tplc="E3EA166A">
      <w:start w:val="1"/>
      <w:numFmt w:val="decimal"/>
      <w:lvlText w:val="%1."/>
      <w:lvlJc w:val="left"/>
      <w:pPr>
        <w:ind w:left="1440" w:hanging="360"/>
      </w:pPr>
      <w:rPr>
        <w:b w:val="0"/>
        <w:color w:val="0D0D0D"/>
        <w:sz w:val="24"/>
        <w:szCs w:val="24"/>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1"/>
  </w:num>
  <w:num w:numId="2">
    <w:abstractNumId w:val="17"/>
  </w:num>
  <w:num w:numId="3">
    <w:abstractNumId w:val="0"/>
  </w:num>
  <w:num w:numId="4">
    <w:abstractNumId w:val="11"/>
  </w:num>
  <w:num w:numId="5">
    <w:abstractNumId w:val="15"/>
  </w:num>
  <w:num w:numId="6">
    <w:abstractNumId w:val="16"/>
  </w:num>
  <w:num w:numId="7">
    <w:abstractNumId w:val="12"/>
  </w:num>
  <w:num w:numId="8">
    <w:abstractNumId w:val="3"/>
  </w:num>
  <w:num w:numId="9">
    <w:abstractNumId w:val="8"/>
  </w:num>
  <w:num w:numId="10">
    <w:abstractNumId w:val="6"/>
  </w:num>
  <w:num w:numId="11">
    <w:abstractNumId w:val="7"/>
  </w:num>
  <w:num w:numId="12">
    <w:abstractNumId w:val="19"/>
  </w:num>
  <w:num w:numId="13">
    <w:abstractNumId w:val="10"/>
  </w:num>
  <w:num w:numId="14">
    <w:abstractNumId w:val="4"/>
  </w:num>
  <w:num w:numId="15">
    <w:abstractNumId w:val="2"/>
  </w:num>
  <w:num w:numId="16">
    <w:abstractNumId w:val="20"/>
  </w:num>
  <w:num w:numId="17">
    <w:abstractNumId w:val="13"/>
  </w:num>
  <w:num w:numId="18">
    <w:abstractNumId w:val="18"/>
  </w:num>
  <w:num w:numId="19">
    <w:abstractNumId w:val="5"/>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3C5C"/>
    <w:rsid w:val="000006FC"/>
    <w:rsid w:val="0000297E"/>
    <w:rsid w:val="00007267"/>
    <w:rsid w:val="00007845"/>
    <w:rsid w:val="00016F05"/>
    <w:rsid w:val="00022F5C"/>
    <w:rsid w:val="000368D8"/>
    <w:rsid w:val="00040480"/>
    <w:rsid w:val="0004759A"/>
    <w:rsid w:val="0005029D"/>
    <w:rsid w:val="000824C2"/>
    <w:rsid w:val="000837A4"/>
    <w:rsid w:val="00094370"/>
    <w:rsid w:val="0009511A"/>
    <w:rsid w:val="000A1151"/>
    <w:rsid w:val="000A2B8C"/>
    <w:rsid w:val="000D0176"/>
    <w:rsid w:val="001049B7"/>
    <w:rsid w:val="001066E7"/>
    <w:rsid w:val="00106A1E"/>
    <w:rsid w:val="00121600"/>
    <w:rsid w:val="00132D2E"/>
    <w:rsid w:val="00137719"/>
    <w:rsid w:val="00153279"/>
    <w:rsid w:val="001557A9"/>
    <w:rsid w:val="00174193"/>
    <w:rsid w:val="00180305"/>
    <w:rsid w:val="001940E0"/>
    <w:rsid w:val="001A035F"/>
    <w:rsid w:val="001A5F54"/>
    <w:rsid w:val="001A745D"/>
    <w:rsid w:val="001B1893"/>
    <w:rsid w:val="001B19FA"/>
    <w:rsid w:val="001B4937"/>
    <w:rsid w:val="001C425C"/>
    <w:rsid w:val="001D2425"/>
    <w:rsid w:val="001D4D30"/>
    <w:rsid w:val="001D7F1D"/>
    <w:rsid w:val="001E0B86"/>
    <w:rsid w:val="001E74AF"/>
    <w:rsid w:val="001F390E"/>
    <w:rsid w:val="00206181"/>
    <w:rsid w:val="00216F44"/>
    <w:rsid w:val="002370CF"/>
    <w:rsid w:val="0026123F"/>
    <w:rsid w:val="002623D2"/>
    <w:rsid w:val="0027442E"/>
    <w:rsid w:val="002761E1"/>
    <w:rsid w:val="00282FA9"/>
    <w:rsid w:val="00285DDF"/>
    <w:rsid w:val="00287F48"/>
    <w:rsid w:val="002904A7"/>
    <w:rsid w:val="002A657E"/>
    <w:rsid w:val="002B37FC"/>
    <w:rsid w:val="002D0A1D"/>
    <w:rsid w:val="002E1AD0"/>
    <w:rsid w:val="0031261E"/>
    <w:rsid w:val="00325079"/>
    <w:rsid w:val="00325AD0"/>
    <w:rsid w:val="0035265C"/>
    <w:rsid w:val="003821E5"/>
    <w:rsid w:val="00386300"/>
    <w:rsid w:val="00390943"/>
    <w:rsid w:val="003922C1"/>
    <w:rsid w:val="00397E21"/>
    <w:rsid w:val="003A451B"/>
    <w:rsid w:val="003A5A45"/>
    <w:rsid w:val="003C08E6"/>
    <w:rsid w:val="003C3589"/>
    <w:rsid w:val="003D15B3"/>
    <w:rsid w:val="004007A9"/>
    <w:rsid w:val="00426C66"/>
    <w:rsid w:val="0043502F"/>
    <w:rsid w:val="00452967"/>
    <w:rsid w:val="00464214"/>
    <w:rsid w:val="00464765"/>
    <w:rsid w:val="004818BD"/>
    <w:rsid w:val="00490E8C"/>
    <w:rsid w:val="004B79B7"/>
    <w:rsid w:val="004C050E"/>
    <w:rsid w:val="004C5CC7"/>
    <w:rsid w:val="004D3082"/>
    <w:rsid w:val="004F1D03"/>
    <w:rsid w:val="004F48EC"/>
    <w:rsid w:val="005078EE"/>
    <w:rsid w:val="005101B7"/>
    <w:rsid w:val="0052221E"/>
    <w:rsid w:val="0054207F"/>
    <w:rsid w:val="005433ED"/>
    <w:rsid w:val="00546B2E"/>
    <w:rsid w:val="00550CA7"/>
    <w:rsid w:val="00553AFD"/>
    <w:rsid w:val="005564F2"/>
    <w:rsid w:val="00566085"/>
    <w:rsid w:val="00571491"/>
    <w:rsid w:val="00572AEA"/>
    <w:rsid w:val="00594E69"/>
    <w:rsid w:val="005B79FC"/>
    <w:rsid w:val="005C4050"/>
    <w:rsid w:val="005C7484"/>
    <w:rsid w:val="005E43BF"/>
    <w:rsid w:val="005F7892"/>
    <w:rsid w:val="006104CF"/>
    <w:rsid w:val="00625C1E"/>
    <w:rsid w:val="00625E74"/>
    <w:rsid w:val="006324C6"/>
    <w:rsid w:val="0063768E"/>
    <w:rsid w:val="00644B32"/>
    <w:rsid w:val="00645E7E"/>
    <w:rsid w:val="00651C06"/>
    <w:rsid w:val="00653695"/>
    <w:rsid w:val="006549B2"/>
    <w:rsid w:val="00667AF9"/>
    <w:rsid w:val="0067360A"/>
    <w:rsid w:val="00696B47"/>
    <w:rsid w:val="006A6FC0"/>
    <w:rsid w:val="006B0768"/>
    <w:rsid w:val="006B22F9"/>
    <w:rsid w:val="006C3765"/>
    <w:rsid w:val="006C62F4"/>
    <w:rsid w:val="006E37EE"/>
    <w:rsid w:val="006E6110"/>
    <w:rsid w:val="006F7380"/>
    <w:rsid w:val="007124D7"/>
    <w:rsid w:val="007171C8"/>
    <w:rsid w:val="00724CD5"/>
    <w:rsid w:val="00735435"/>
    <w:rsid w:val="00736624"/>
    <w:rsid w:val="007410D7"/>
    <w:rsid w:val="00742534"/>
    <w:rsid w:val="00753C96"/>
    <w:rsid w:val="00776E36"/>
    <w:rsid w:val="007770E9"/>
    <w:rsid w:val="007800AC"/>
    <w:rsid w:val="007845DC"/>
    <w:rsid w:val="007A5B4E"/>
    <w:rsid w:val="007A6284"/>
    <w:rsid w:val="007B5F5E"/>
    <w:rsid w:val="007C4A21"/>
    <w:rsid w:val="007D4F1E"/>
    <w:rsid w:val="007D5FB7"/>
    <w:rsid w:val="00801753"/>
    <w:rsid w:val="00804E9B"/>
    <w:rsid w:val="00811F5E"/>
    <w:rsid w:val="00832BE3"/>
    <w:rsid w:val="00835177"/>
    <w:rsid w:val="008368D3"/>
    <w:rsid w:val="00837767"/>
    <w:rsid w:val="00856CC2"/>
    <w:rsid w:val="008644C8"/>
    <w:rsid w:val="008655C9"/>
    <w:rsid w:val="00890DEA"/>
    <w:rsid w:val="0089139D"/>
    <w:rsid w:val="00895882"/>
    <w:rsid w:val="008C7E74"/>
    <w:rsid w:val="008D332E"/>
    <w:rsid w:val="008F0D23"/>
    <w:rsid w:val="008F113E"/>
    <w:rsid w:val="008F7D00"/>
    <w:rsid w:val="00904A4E"/>
    <w:rsid w:val="00916BB9"/>
    <w:rsid w:val="0094463E"/>
    <w:rsid w:val="00946B4B"/>
    <w:rsid w:val="00947F7E"/>
    <w:rsid w:val="00974525"/>
    <w:rsid w:val="00976F97"/>
    <w:rsid w:val="00977D38"/>
    <w:rsid w:val="00995B42"/>
    <w:rsid w:val="009D0E78"/>
    <w:rsid w:val="009F089A"/>
    <w:rsid w:val="009F0DC0"/>
    <w:rsid w:val="00A02E7E"/>
    <w:rsid w:val="00A049DB"/>
    <w:rsid w:val="00A25FAB"/>
    <w:rsid w:val="00A31B48"/>
    <w:rsid w:val="00A5034E"/>
    <w:rsid w:val="00A549A1"/>
    <w:rsid w:val="00A5585D"/>
    <w:rsid w:val="00A577F2"/>
    <w:rsid w:val="00A71BA7"/>
    <w:rsid w:val="00A80C75"/>
    <w:rsid w:val="00A83C5C"/>
    <w:rsid w:val="00A87F8F"/>
    <w:rsid w:val="00A96F18"/>
    <w:rsid w:val="00A97ADB"/>
    <w:rsid w:val="00AA049D"/>
    <w:rsid w:val="00AC5196"/>
    <w:rsid w:val="00AD2785"/>
    <w:rsid w:val="00AD78DD"/>
    <w:rsid w:val="00AE1E92"/>
    <w:rsid w:val="00B2103C"/>
    <w:rsid w:val="00B309B1"/>
    <w:rsid w:val="00B34E7A"/>
    <w:rsid w:val="00B409B3"/>
    <w:rsid w:val="00B43B2A"/>
    <w:rsid w:val="00B7419D"/>
    <w:rsid w:val="00B85E51"/>
    <w:rsid w:val="00B92A59"/>
    <w:rsid w:val="00BA15B2"/>
    <w:rsid w:val="00BC04C9"/>
    <w:rsid w:val="00BF3C29"/>
    <w:rsid w:val="00C078F9"/>
    <w:rsid w:val="00C5061F"/>
    <w:rsid w:val="00C50FF4"/>
    <w:rsid w:val="00C51818"/>
    <w:rsid w:val="00C76432"/>
    <w:rsid w:val="00C769AD"/>
    <w:rsid w:val="00C90D64"/>
    <w:rsid w:val="00CA2FFA"/>
    <w:rsid w:val="00CB0E79"/>
    <w:rsid w:val="00CB4202"/>
    <w:rsid w:val="00CB61A6"/>
    <w:rsid w:val="00CC2312"/>
    <w:rsid w:val="00CC2947"/>
    <w:rsid w:val="00CC78F9"/>
    <w:rsid w:val="00D502F2"/>
    <w:rsid w:val="00D7163E"/>
    <w:rsid w:val="00D716A4"/>
    <w:rsid w:val="00D96AC5"/>
    <w:rsid w:val="00DB4085"/>
    <w:rsid w:val="00DD026C"/>
    <w:rsid w:val="00DD76C5"/>
    <w:rsid w:val="00E32D91"/>
    <w:rsid w:val="00E348BD"/>
    <w:rsid w:val="00E37D83"/>
    <w:rsid w:val="00E42C13"/>
    <w:rsid w:val="00E545E8"/>
    <w:rsid w:val="00E54BB3"/>
    <w:rsid w:val="00E5797F"/>
    <w:rsid w:val="00E743B3"/>
    <w:rsid w:val="00E875B0"/>
    <w:rsid w:val="00EA220A"/>
    <w:rsid w:val="00EA5AE2"/>
    <w:rsid w:val="00EB4A5D"/>
    <w:rsid w:val="00EB56F3"/>
    <w:rsid w:val="00ED060A"/>
    <w:rsid w:val="00EE5041"/>
    <w:rsid w:val="00EF30C8"/>
    <w:rsid w:val="00EF7F14"/>
    <w:rsid w:val="00F1702A"/>
    <w:rsid w:val="00F2073A"/>
    <w:rsid w:val="00F26311"/>
    <w:rsid w:val="00F2787D"/>
    <w:rsid w:val="00F36158"/>
    <w:rsid w:val="00F402DF"/>
    <w:rsid w:val="00F41169"/>
    <w:rsid w:val="00F437FA"/>
    <w:rsid w:val="00F6115C"/>
    <w:rsid w:val="00F63F0D"/>
    <w:rsid w:val="00F70C06"/>
    <w:rsid w:val="00F719CE"/>
    <w:rsid w:val="00F7329E"/>
    <w:rsid w:val="00FA50D2"/>
    <w:rsid w:val="00FA7FF8"/>
    <w:rsid w:val="00FE39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AutoShape 17"/>
        <o:r id="V:Rule5" type="connector" idref="#AutoShape 15"/>
        <o:r id="V:Rule6" type="connector" idref="#AutoShape 14"/>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B3"/>
    <w:pPr>
      <w:spacing w:after="120" w:line="288" w:lineRule="auto"/>
    </w:pPr>
    <w:rPr>
      <w:sz w:val="22"/>
      <w:szCs w:val="22"/>
      <w:lang w:eastAsia="en-US"/>
    </w:rPr>
  </w:style>
  <w:style w:type="paragraph" w:styleId="Heading1">
    <w:name w:val="heading 1"/>
    <w:basedOn w:val="Normal"/>
    <w:next w:val="Normal"/>
    <w:link w:val="Heading1Char"/>
    <w:uiPriority w:val="9"/>
    <w:qFormat/>
    <w:rsid w:val="00B34E7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324C6"/>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6324C6"/>
    <w:pPr>
      <w:keepNext/>
      <w:keepLines/>
      <w:spacing w:before="40" w:after="0"/>
      <w:outlineLvl w:val="2"/>
    </w:pPr>
    <w:rPr>
      <w:rFonts w:ascii="Cambria" w:eastAsia="Times New Roma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C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3C5C"/>
    <w:rPr>
      <w:rFonts w:ascii="Tahoma" w:hAnsi="Tahoma" w:cs="Tahoma"/>
      <w:sz w:val="16"/>
      <w:szCs w:val="16"/>
    </w:rPr>
  </w:style>
  <w:style w:type="character" w:styleId="PlaceholderText">
    <w:name w:val="Placeholder Text"/>
    <w:uiPriority w:val="99"/>
    <w:semiHidden/>
    <w:rsid w:val="00A96F18"/>
    <w:rPr>
      <w:color w:val="808080"/>
    </w:rPr>
  </w:style>
  <w:style w:type="paragraph" w:styleId="ListParagraph">
    <w:name w:val="List Paragraph"/>
    <w:basedOn w:val="Normal"/>
    <w:uiPriority w:val="34"/>
    <w:qFormat/>
    <w:rsid w:val="003C3589"/>
    <w:pPr>
      <w:ind w:left="720"/>
      <w:contextualSpacing/>
    </w:pPr>
  </w:style>
  <w:style w:type="paragraph" w:styleId="Caption">
    <w:name w:val="caption"/>
    <w:basedOn w:val="Normal"/>
    <w:next w:val="Normal"/>
    <w:uiPriority w:val="35"/>
    <w:unhideWhenUsed/>
    <w:qFormat/>
    <w:rsid w:val="0004759A"/>
    <w:pPr>
      <w:spacing w:line="240" w:lineRule="auto"/>
    </w:pPr>
    <w:rPr>
      <w:b/>
      <w:bCs/>
      <w:color w:val="4F81BD"/>
      <w:sz w:val="18"/>
      <w:szCs w:val="18"/>
    </w:rPr>
  </w:style>
  <w:style w:type="paragraph" w:styleId="Header">
    <w:name w:val="header"/>
    <w:basedOn w:val="Normal"/>
    <w:link w:val="HeaderChar"/>
    <w:uiPriority w:val="99"/>
    <w:unhideWhenUsed/>
    <w:rsid w:val="003526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265C"/>
  </w:style>
  <w:style w:type="paragraph" w:styleId="Footer">
    <w:name w:val="footer"/>
    <w:basedOn w:val="Normal"/>
    <w:link w:val="FooterChar"/>
    <w:uiPriority w:val="99"/>
    <w:unhideWhenUsed/>
    <w:rsid w:val="003526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265C"/>
  </w:style>
  <w:style w:type="table" w:styleId="TableGrid">
    <w:name w:val="Table Grid"/>
    <w:basedOn w:val="TableNormal"/>
    <w:uiPriority w:val="59"/>
    <w:rsid w:val="00F437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D332E"/>
    <w:rPr>
      <w:color w:val="0000FF"/>
      <w:u w:val="single"/>
    </w:rPr>
  </w:style>
  <w:style w:type="character" w:customStyle="1" w:styleId="Heading1Char">
    <w:name w:val="Heading 1 Char"/>
    <w:link w:val="Heading1"/>
    <w:uiPriority w:val="9"/>
    <w:rsid w:val="00B34E7A"/>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324C6"/>
    <w:rPr>
      <w:rFonts w:ascii="Cambria" w:eastAsia="Times New Roman" w:hAnsi="Cambria" w:cs="Times New Roman"/>
      <w:color w:val="365F91"/>
      <w:sz w:val="26"/>
      <w:szCs w:val="26"/>
    </w:rPr>
  </w:style>
  <w:style w:type="character" w:customStyle="1" w:styleId="Heading3Char">
    <w:name w:val="Heading 3 Char"/>
    <w:link w:val="Heading3"/>
    <w:uiPriority w:val="9"/>
    <w:rsid w:val="006324C6"/>
    <w:rPr>
      <w:rFonts w:ascii="Cambria" w:eastAsia="Times New Roman" w:hAnsi="Cambria" w:cs="Times New Roman"/>
      <w:color w:val="243F60"/>
      <w:sz w:val="24"/>
      <w:szCs w:val="24"/>
    </w:rPr>
  </w:style>
  <w:style w:type="paragraph" w:styleId="TOCHeading">
    <w:name w:val="TOC Heading"/>
    <w:basedOn w:val="Heading1"/>
    <w:next w:val="Normal"/>
    <w:uiPriority w:val="39"/>
    <w:unhideWhenUsed/>
    <w:qFormat/>
    <w:rsid w:val="00AC5196"/>
    <w:pPr>
      <w:spacing w:before="240" w:line="259" w:lineRule="auto"/>
      <w:outlineLvl w:val="9"/>
    </w:pPr>
    <w:rPr>
      <w:b w:val="0"/>
      <w:bCs w:val="0"/>
      <w:sz w:val="32"/>
      <w:szCs w:val="32"/>
      <w:lang w:eastAsia="sl-SI"/>
    </w:rPr>
  </w:style>
  <w:style w:type="paragraph" w:styleId="TOC2">
    <w:name w:val="toc 2"/>
    <w:basedOn w:val="Normal"/>
    <w:next w:val="Normal"/>
    <w:autoRedefine/>
    <w:uiPriority w:val="39"/>
    <w:unhideWhenUsed/>
    <w:rsid w:val="00AC5196"/>
    <w:pPr>
      <w:spacing w:after="100" w:line="259" w:lineRule="auto"/>
      <w:ind w:left="220"/>
    </w:pPr>
    <w:rPr>
      <w:rFonts w:eastAsia="Times New Roman"/>
      <w:lang w:eastAsia="sl-SI"/>
    </w:rPr>
  </w:style>
  <w:style w:type="paragraph" w:styleId="TOC1">
    <w:name w:val="toc 1"/>
    <w:basedOn w:val="Normal"/>
    <w:next w:val="Normal"/>
    <w:autoRedefine/>
    <w:uiPriority w:val="39"/>
    <w:unhideWhenUsed/>
    <w:rsid w:val="00AC5196"/>
    <w:pPr>
      <w:spacing w:after="100" w:line="259" w:lineRule="auto"/>
    </w:pPr>
    <w:rPr>
      <w:rFonts w:eastAsia="Times New Roman"/>
      <w:lang w:eastAsia="sl-SI"/>
    </w:rPr>
  </w:style>
  <w:style w:type="paragraph" w:styleId="TOC3">
    <w:name w:val="toc 3"/>
    <w:basedOn w:val="Normal"/>
    <w:next w:val="Normal"/>
    <w:autoRedefine/>
    <w:uiPriority w:val="39"/>
    <w:unhideWhenUsed/>
    <w:rsid w:val="00AC5196"/>
    <w:pPr>
      <w:spacing w:after="100" w:line="259" w:lineRule="auto"/>
      <w:ind w:left="440"/>
    </w:pPr>
    <w:rPr>
      <w:rFonts w:eastAsia="Times New Roman"/>
      <w:lang w:eastAsia="sl-SI"/>
    </w:rPr>
  </w:style>
  <w:style w:type="paragraph" w:styleId="TableofFigures">
    <w:name w:val="table of figures"/>
    <w:basedOn w:val="Normal"/>
    <w:next w:val="Normal"/>
    <w:uiPriority w:val="99"/>
    <w:unhideWhenUsed/>
    <w:rsid w:val="00AC519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7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porabnik\Downloads\Viskoznost%20motornih%20olj!.docx" TargetMode="External"/><Relationship Id="rId18" Type="http://schemas.openxmlformats.org/officeDocument/2006/relationships/hyperlink" Target="file:///C:\Users\Uporabnik\Downloads\Viskoznost%20motornih%20olj!.docx" TargetMode="External"/><Relationship Id="rId26" Type="http://schemas.openxmlformats.org/officeDocument/2006/relationships/image" Target="media/image5.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file:///C:\Users\Uporabnik\Downloads\Viskoznost%20motornih%20olj!.docx"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file:///C:\Users\Uporabnik\Downloads\Viskoznost%20motornih%20olj!.docx" TargetMode="External"/><Relationship Id="rId17" Type="http://schemas.openxmlformats.org/officeDocument/2006/relationships/hyperlink" Target="file:///C:\Users\Uporabnik\Downloads\Viskoznost%20motornih%20olj!.docx"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file:///C:\Users\Uporabnik\Downloads\Viskoznost%20motornih%20olj!.docx" TargetMode="External"/><Relationship Id="rId20" Type="http://schemas.openxmlformats.org/officeDocument/2006/relationships/hyperlink" Target="file:///C:\Users\Uporabnik\Downloads\Viskoznost%20motornih%20olj!.docx" TargetMode="External"/><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porabnik\Downloads\Viskoznost%20motornih%20olj!.docx"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file:///C:\Users\Uporabnik\Downloads\Viskoznost%20motornih%20olj!.docx"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file:///C:\Users\Uporabnik\Downloads\Viskoznost%20motornih%20olj!.docx"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Uporabnik\Downloads\Viskoznost%20motornih%20olj!.docx" TargetMode="External"/><Relationship Id="rId22" Type="http://schemas.openxmlformats.org/officeDocument/2006/relationships/hyperlink" Target="file:///C:\Users\Uporabnik\Downloads\Viskoznost%20motornih%20olj!.docx"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ABEEF-1E80-4FE8-8D70-D0C709A1E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4579</Words>
  <Characters>26106</Characters>
  <Application>Microsoft Office Word</Application>
  <DocSecurity>0</DocSecurity>
  <Lines>217</Lines>
  <Paragraphs>61</Paragraphs>
  <ScaleCrop>false</ScaleCrop>
  <Company/>
  <LinksUpToDate>false</LinksUpToDate>
  <CharactersWithSpaces>30624</CharactersWithSpaces>
  <SharedDoc>false</SharedDoc>
  <HLinks>
    <vt:vector size="234" baseType="variant">
      <vt:variant>
        <vt:i4>1310770</vt:i4>
      </vt:variant>
      <vt:variant>
        <vt:i4>236</vt:i4>
      </vt:variant>
      <vt:variant>
        <vt:i4>0</vt:i4>
      </vt:variant>
      <vt:variant>
        <vt:i4>5</vt:i4>
      </vt:variant>
      <vt:variant>
        <vt:lpwstr/>
      </vt:variant>
      <vt:variant>
        <vt:lpwstr>_Toc444517355</vt:lpwstr>
      </vt:variant>
      <vt:variant>
        <vt:i4>1310770</vt:i4>
      </vt:variant>
      <vt:variant>
        <vt:i4>230</vt:i4>
      </vt:variant>
      <vt:variant>
        <vt:i4>0</vt:i4>
      </vt:variant>
      <vt:variant>
        <vt:i4>5</vt:i4>
      </vt:variant>
      <vt:variant>
        <vt:lpwstr/>
      </vt:variant>
      <vt:variant>
        <vt:lpwstr>_Toc444517354</vt:lpwstr>
      </vt:variant>
      <vt:variant>
        <vt:i4>1310770</vt:i4>
      </vt:variant>
      <vt:variant>
        <vt:i4>224</vt:i4>
      </vt:variant>
      <vt:variant>
        <vt:i4>0</vt:i4>
      </vt:variant>
      <vt:variant>
        <vt:i4>5</vt:i4>
      </vt:variant>
      <vt:variant>
        <vt:lpwstr/>
      </vt:variant>
      <vt:variant>
        <vt:lpwstr>_Toc444517353</vt:lpwstr>
      </vt:variant>
      <vt:variant>
        <vt:i4>1310770</vt:i4>
      </vt:variant>
      <vt:variant>
        <vt:i4>218</vt:i4>
      </vt:variant>
      <vt:variant>
        <vt:i4>0</vt:i4>
      </vt:variant>
      <vt:variant>
        <vt:i4>5</vt:i4>
      </vt:variant>
      <vt:variant>
        <vt:lpwstr/>
      </vt:variant>
      <vt:variant>
        <vt:lpwstr>_Toc444517352</vt:lpwstr>
      </vt:variant>
      <vt:variant>
        <vt:i4>1310770</vt:i4>
      </vt:variant>
      <vt:variant>
        <vt:i4>212</vt:i4>
      </vt:variant>
      <vt:variant>
        <vt:i4>0</vt:i4>
      </vt:variant>
      <vt:variant>
        <vt:i4>5</vt:i4>
      </vt:variant>
      <vt:variant>
        <vt:lpwstr/>
      </vt:variant>
      <vt:variant>
        <vt:lpwstr>_Toc444517351</vt:lpwstr>
      </vt:variant>
      <vt:variant>
        <vt:i4>3604568</vt:i4>
      </vt:variant>
      <vt:variant>
        <vt:i4>203</vt:i4>
      </vt:variant>
      <vt:variant>
        <vt:i4>0</vt:i4>
      </vt:variant>
      <vt:variant>
        <vt:i4>5</vt:i4>
      </vt:variant>
      <vt:variant>
        <vt:lpwstr>C:\Users\Uporabnik\Downloads\Viskoznost motornih olj!.docx</vt:lpwstr>
      </vt:variant>
      <vt:variant>
        <vt:lpwstr>_Toc444517314</vt:lpwstr>
      </vt:variant>
      <vt:variant>
        <vt:i4>3604568</vt:i4>
      </vt:variant>
      <vt:variant>
        <vt:i4>197</vt:i4>
      </vt:variant>
      <vt:variant>
        <vt:i4>0</vt:i4>
      </vt:variant>
      <vt:variant>
        <vt:i4>5</vt:i4>
      </vt:variant>
      <vt:variant>
        <vt:lpwstr>C:\Users\Uporabnik\Downloads\Viskoznost motornih olj!.docx</vt:lpwstr>
      </vt:variant>
      <vt:variant>
        <vt:lpwstr>_Toc444517313</vt:lpwstr>
      </vt:variant>
      <vt:variant>
        <vt:i4>3604568</vt:i4>
      </vt:variant>
      <vt:variant>
        <vt:i4>191</vt:i4>
      </vt:variant>
      <vt:variant>
        <vt:i4>0</vt:i4>
      </vt:variant>
      <vt:variant>
        <vt:i4>5</vt:i4>
      </vt:variant>
      <vt:variant>
        <vt:lpwstr>C:\Users\Uporabnik\Downloads\Viskoznost motornih olj!.docx</vt:lpwstr>
      </vt:variant>
      <vt:variant>
        <vt:lpwstr>_Toc444517312</vt:lpwstr>
      </vt:variant>
      <vt:variant>
        <vt:i4>3604568</vt:i4>
      </vt:variant>
      <vt:variant>
        <vt:i4>185</vt:i4>
      </vt:variant>
      <vt:variant>
        <vt:i4>0</vt:i4>
      </vt:variant>
      <vt:variant>
        <vt:i4>5</vt:i4>
      </vt:variant>
      <vt:variant>
        <vt:lpwstr>C:\Users\Uporabnik\Downloads\Viskoznost motornih olj!.docx</vt:lpwstr>
      </vt:variant>
      <vt:variant>
        <vt:lpwstr>_Toc444517311</vt:lpwstr>
      </vt:variant>
      <vt:variant>
        <vt:i4>3604568</vt:i4>
      </vt:variant>
      <vt:variant>
        <vt:i4>179</vt:i4>
      </vt:variant>
      <vt:variant>
        <vt:i4>0</vt:i4>
      </vt:variant>
      <vt:variant>
        <vt:i4>5</vt:i4>
      </vt:variant>
      <vt:variant>
        <vt:lpwstr>C:\Users\Uporabnik\Downloads\Viskoznost motornih olj!.docx</vt:lpwstr>
      </vt:variant>
      <vt:variant>
        <vt:lpwstr>_Toc444517310</vt:lpwstr>
      </vt:variant>
      <vt:variant>
        <vt:i4>3539032</vt:i4>
      </vt:variant>
      <vt:variant>
        <vt:i4>173</vt:i4>
      </vt:variant>
      <vt:variant>
        <vt:i4>0</vt:i4>
      </vt:variant>
      <vt:variant>
        <vt:i4>5</vt:i4>
      </vt:variant>
      <vt:variant>
        <vt:lpwstr>C:\Users\Uporabnik\Downloads\Viskoznost motornih olj!.docx</vt:lpwstr>
      </vt:variant>
      <vt:variant>
        <vt:lpwstr>_Toc444517309</vt:lpwstr>
      </vt:variant>
      <vt:variant>
        <vt:i4>3539032</vt:i4>
      </vt:variant>
      <vt:variant>
        <vt:i4>167</vt:i4>
      </vt:variant>
      <vt:variant>
        <vt:i4>0</vt:i4>
      </vt:variant>
      <vt:variant>
        <vt:i4>5</vt:i4>
      </vt:variant>
      <vt:variant>
        <vt:lpwstr>C:\Users\Uporabnik\Downloads\Viskoznost motornih olj!.docx</vt:lpwstr>
      </vt:variant>
      <vt:variant>
        <vt:lpwstr>_Toc444517308</vt:lpwstr>
      </vt:variant>
      <vt:variant>
        <vt:i4>3539032</vt:i4>
      </vt:variant>
      <vt:variant>
        <vt:i4>161</vt:i4>
      </vt:variant>
      <vt:variant>
        <vt:i4>0</vt:i4>
      </vt:variant>
      <vt:variant>
        <vt:i4>5</vt:i4>
      </vt:variant>
      <vt:variant>
        <vt:lpwstr>C:\Users\Uporabnik\Downloads\Viskoznost motornih olj!.docx</vt:lpwstr>
      </vt:variant>
      <vt:variant>
        <vt:lpwstr>_Toc444517307</vt:lpwstr>
      </vt:variant>
      <vt:variant>
        <vt:i4>3539032</vt:i4>
      </vt:variant>
      <vt:variant>
        <vt:i4>155</vt:i4>
      </vt:variant>
      <vt:variant>
        <vt:i4>0</vt:i4>
      </vt:variant>
      <vt:variant>
        <vt:i4>5</vt:i4>
      </vt:variant>
      <vt:variant>
        <vt:lpwstr>C:\Users\Uporabnik\Downloads\Viskoznost motornih olj!.docx</vt:lpwstr>
      </vt:variant>
      <vt:variant>
        <vt:lpwstr>_Toc444517306</vt:lpwstr>
      </vt:variant>
      <vt:variant>
        <vt:i4>3539032</vt:i4>
      </vt:variant>
      <vt:variant>
        <vt:i4>149</vt:i4>
      </vt:variant>
      <vt:variant>
        <vt:i4>0</vt:i4>
      </vt:variant>
      <vt:variant>
        <vt:i4>5</vt:i4>
      </vt:variant>
      <vt:variant>
        <vt:lpwstr>C:\Users\Uporabnik\Downloads\Viskoznost motornih olj!.docx</vt:lpwstr>
      </vt:variant>
      <vt:variant>
        <vt:lpwstr>_Toc444517305</vt:lpwstr>
      </vt:variant>
      <vt:variant>
        <vt:i4>3539032</vt:i4>
      </vt:variant>
      <vt:variant>
        <vt:i4>143</vt:i4>
      </vt:variant>
      <vt:variant>
        <vt:i4>0</vt:i4>
      </vt:variant>
      <vt:variant>
        <vt:i4>5</vt:i4>
      </vt:variant>
      <vt:variant>
        <vt:lpwstr>C:\Users\Uporabnik\Downloads\Viskoznost motornih olj!.docx</vt:lpwstr>
      </vt:variant>
      <vt:variant>
        <vt:lpwstr>_Toc444517304</vt:lpwstr>
      </vt:variant>
      <vt:variant>
        <vt:i4>3539032</vt:i4>
      </vt:variant>
      <vt:variant>
        <vt:i4>137</vt:i4>
      </vt:variant>
      <vt:variant>
        <vt:i4>0</vt:i4>
      </vt:variant>
      <vt:variant>
        <vt:i4>5</vt:i4>
      </vt:variant>
      <vt:variant>
        <vt:lpwstr>C:\Users\Uporabnik\Downloads\Viskoznost motornih olj!.docx</vt:lpwstr>
      </vt:variant>
      <vt:variant>
        <vt:lpwstr>_Toc444517303</vt:lpwstr>
      </vt:variant>
      <vt:variant>
        <vt:i4>1114162</vt:i4>
      </vt:variant>
      <vt:variant>
        <vt:i4>131</vt:i4>
      </vt:variant>
      <vt:variant>
        <vt:i4>0</vt:i4>
      </vt:variant>
      <vt:variant>
        <vt:i4>5</vt:i4>
      </vt:variant>
      <vt:variant>
        <vt:lpwstr/>
      </vt:variant>
      <vt:variant>
        <vt:lpwstr>_Toc444517302</vt:lpwstr>
      </vt:variant>
      <vt:variant>
        <vt:i4>1572916</vt:i4>
      </vt:variant>
      <vt:variant>
        <vt:i4>122</vt:i4>
      </vt:variant>
      <vt:variant>
        <vt:i4>0</vt:i4>
      </vt:variant>
      <vt:variant>
        <vt:i4>5</vt:i4>
      </vt:variant>
      <vt:variant>
        <vt:lpwstr/>
      </vt:variant>
      <vt:variant>
        <vt:lpwstr>_Toc444516587</vt:lpwstr>
      </vt:variant>
      <vt:variant>
        <vt:i4>1572916</vt:i4>
      </vt:variant>
      <vt:variant>
        <vt:i4>116</vt:i4>
      </vt:variant>
      <vt:variant>
        <vt:i4>0</vt:i4>
      </vt:variant>
      <vt:variant>
        <vt:i4>5</vt:i4>
      </vt:variant>
      <vt:variant>
        <vt:lpwstr/>
      </vt:variant>
      <vt:variant>
        <vt:lpwstr>_Toc444516586</vt:lpwstr>
      </vt:variant>
      <vt:variant>
        <vt:i4>1572916</vt:i4>
      </vt:variant>
      <vt:variant>
        <vt:i4>110</vt:i4>
      </vt:variant>
      <vt:variant>
        <vt:i4>0</vt:i4>
      </vt:variant>
      <vt:variant>
        <vt:i4>5</vt:i4>
      </vt:variant>
      <vt:variant>
        <vt:lpwstr/>
      </vt:variant>
      <vt:variant>
        <vt:lpwstr>_Toc444516585</vt:lpwstr>
      </vt:variant>
      <vt:variant>
        <vt:i4>1572916</vt:i4>
      </vt:variant>
      <vt:variant>
        <vt:i4>104</vt:i4>
      </vt:variant>
      <vt:variant>
        <vt:i4>0</vt:i4>
      </vt:variant>
      <vt:variant>
        <vt:i4>5</vt:i4>
      </vt:variant>
      <vt:variant>
        <vt:lpwstr/>
      </vt:variant>
      <vt:variant>
        <vt:lpwstr>_Toc444516584</vt:lpwstr>
      </vt:variant>
      <vt:variant>
        <vt:i4>1572916</vt:i4>
      </vt:variant>
      <vt:variant>
        <vt:i4>98</vt:i4>
      </vt:variant>
      <vt:variant>
        <vt:i4>0</vt:i4>
      </vt:variant>
      <vt:variant>
        <vt:i4>5</vt:i4>
      </vt:variant>
      <vt:variant>
        <vt:lpwstr/>
      </vt:variant>
      <vt:variant>
        <vt:lpwstr>_Toc444516583</vt:lpwstr>
      </vt:variant>
      <vt:variant>
        <vt:i4>1572916</vt:i4>
      </vt:variant>
      <vt:variant>
        <vt:i4>92</vt:i4>
      </vt:variant>
      <vt:variant>
        <vt:i4>0</vt:i4>
      </vt:variant>
      <vt:variant>
        <vt:i4>5</vt:i4>
      </vt:variant>
      <vt:variant>
        <vt:lpwstr/>
      </vt:variant>
      <vt:variant>
        <vt:lpwstr>_Toc444516582</vt:lpwstr>
      </vt:variant>
      <vt:variant>
        <vt:i4>1572916</vt:i4>
      </vt:variant>
      <vt:variant>
        <vt:i4>86</vt:i4>
      </vt:variant>
      <vt:variant>
        <vt:i4>0</vt:i4>
      </vt:variant>
      <vt:variant>
        <vt:i4>5</vt:i4>
      </vt:variant>
      <vt:variant>
        <vt:lpwstr/>
      </vt:variant>
      <vt:variant>
        <vt:lpwstr>_Toc444516580</vt:lpwstr>
      </vt:variant>
      <vt:variant>
        <vt:i4>1507380</vt:i4>
      </vt:variant>
      <vt:variant>
        <vt:i4>80</vt:i4>
      </vt:variant>
      <vt:variant>
        <vt:i4>0</vt:i4>
      </vt:variant>
      <vt:variant>
        <vt:i4>5</vt:i4>
      </vt:variant>
      <vt:variant>
        <vt:lpwstr/>
      </vt:variant>
      <vt:variant>
        <vt:lpwstr>_Toc444516579</vt:lpwstr>
      </vt:variant>
      <vt:variant>
        <vt:i4>1507380</vt:i4>
      </vt:variant>
      <vt:variant>
        <vt:i4>74</vt:i4>
      </vt:variant>
      <vt:variant>
        <vt:i4>0</vt:i4>
      </vt:variant>
      <vt:variant>
        <vt:i4>5</vt:i4>
      </vt:variant>
      <vt:variant>
        <vt:lpwstr/>
      </vt:variant>
      <vt:variant>
        <vt:lpwstr>_Toc444516578</vt:lpwstr>
      </vt:variant>
      <vt:variant>
        <vt:i4>1507380</vt:i4>
      </vt:variant>
      <vt:variant>
        <vt:i4>68</vt:i4>
      </vt:variant>
      <vt:variant>
        <vt:i4>0</vt:i4>
      </vt:variant>
      <vt:variant>
        <vt:i4>5</vt:i4>
      </vt:variant>
      <vt:variant>
        <vt:lpwstr/>
      </vt:variant>
      <vt:variant>
        <vt:lpwstr>_Toc444516572</vt:lpwstr>
      </vt:variant>
      <vt:variant>
        <vt:i4>1507380</vt:i4>
      </vt:variant>
      <vt:variant>
        <vt:i4>62</vt:i4>
      </vt:variant>
      <vt:variant>
        <vt:i4>0</vt:i4>
      </vt:variant>
      <vt:variant>
        <vt:i4>5</vt:i4>
      </vt:variant>
      <vt:variant>
        <vt:lpwstr/>
      </vt:variant>
      <vt:variant>
        <vt:lpwstr>_Toc444516571</vt:lpwstr>
      </vt:variant>
      <vt:variant>
        <vt:i4>1441844</vt:i4>
      </vt:variant>
      <vt:variant>
        <vt:i4>56</vt:i4>
      </vt:variant>
      <vt:variant>
        <vt:i4>0</vt:i4>
      </vt:variant>
      <vt:variant>
        <vt:i4>5</vt:i4>
      </vt:variant>
      <vt:variant>
        <vt:lpwstr/>
      </vt:variant>
      <vt:variant>
        <vt:lpwstr>_Toc444516569</vt:lpwstr>
      </vt:variant>
      <vt:variant>
        <vt:i4>1441844</vt:i4>
      </vt:variant>
      <vt:variant>
        <vt:i4>50</vt:i4>
      </vt:variant>
      <vt:variant>
        <vt:i4>0</vt:i4>
      </vt:variant>
      <vt:variant>
        <vt:i4>5</vt:i4>
      </vt:variant>
      <vt:variant>
        <vt:lpwstr/>
      </vt:variant>
      <vt:variant>
        <vt:lpwstr>_Toc444516568</vt:lpwstr>
      </vt:variant>
      <vt:variant>
        <vt:i4>1441844</vt:i4>
      </vt:variant>
      <vt:variant>
        <vt:i4>44</vt:i4>
      </vt:variant>
      <vt:variant>
        <vt:i4>0</vt:i4>
      </vt:variant>
      <vt:variant>
        <vt:i4>5</vt:i4>
      </vt:variant>
      <vt:variant>
        <vt:lpwstr/>
      </vt:variant>
      <vt:variant>
        <vt:lpwstr>_Toc444516567</vt:lpwstr>
      </vt:variant>
      <vt:variant>
        <vt:i4>1441844</vt:i4>
      </vt:variant>
      <vt:variant>
        <vt:i4>38</vt:i4>
      </vt:variant>
      <vt:variant>
        <vt:i4>0</vt:i4>
      </vt:variant>
      <vt:variant>
        <vt:i4>5</vt:i4>
      </vt:variant>
      <vt:variant>
        <vt:lpwstr/>
      </vt:variant>
      <vt:variant>
        <vt:lpwstr>_Toc444516566</vt:lpwstr>
      </vt:variant>
      <vt:variant>
        <vt:i4>1441844</vt:i4>
      </vt:variant>
      <vt:variant>
        <vt:i4>32</vt:i4>
      </vt:variant>
      <vt:variant>
        <vt:i4>0</vt:i4>
      </vt:variant>
      <vt:variant>
        <vt:i4>5</vt:i4>
      </vt:variant>
      <vt:variant>
        <vt:lpwstr/>
      </vt:variant>
      <vt:variant>
        <vt:lpwstr>_Toc444516565</vt:lpwstr>
      </vt:variant>
      <vt:variant>
        <vt:i4>1441844</vt:i4>
      </vt:variant>
      <vt:variant>
        <vt:i4>26</vt:i4>
      </vt:variant>
      <vt:variant>
        <vt:i4>0</vt:i4>
      </vt:variant>
      <vt:variant>
        <vt:i4>5</vt:i4>
      </vt:variant>
      <vt:variant>
        <vt:lpwstr/>
      </vt:variant>
      <vt:variant>
        <vt:lpwstr>_Toc444516564</vt:lpwstr>
      </vt:variant>
      <vt:variant>
        <vt:i4>1441844</vt:i4>
      </vt:variant>
      <vt:variant>
        <vt:i4>20</vt:i4>
      </vt:variant>
      <vt:variant>
        <vt:i4>0</vt:i4>
      </vt:variant>
      <vt:variant>
        <vt:i4>5</vt:i4>
      </vt:variant>
      <vt:variant>
        <vt:lpwstr/>
      </vt:variant>
      <vt:variant>
        <vt:lpwstr>_Toc444516563</vt:lpwstr>
      </vt:variant>
      <vt:variant>
        <vt:i4>1376308</vt:i4>
      </vt:variant>
      <vt:variant>
        <vt:i4>14</vt:i4>
      </vt:variant>
      <vt:variant>
        <vt:i4>0</vt:i4>
      </vt:variant>
      <vt:variant>
        <vt:i4>5</vt:i4>
      </vt:variant>
      <vt:variant>
        <vt:lpwstr/>
      </vt:variant>
      <vt:variant>
        <vt:lpwstr>_Toc444516559</vt:lpwstr>
      </vt:variant>
      <vt:variant>
        <vt:i4>1376308</vt:i4>
      </vt:variant>
      <vt:variant>
        <vt:i4>8</vt:i4>
      </vt:variant>
      <vt:variant>
        <vt:i4>0</vt:i4>
      </vt:variant>
      <vt:variant>
        <vt:i4>5</vt:i4>
      </vt:variant>
      <vt:variant>
        <vt:lpwstr/>
      </vt:variant>
      <vt:variant>
        <vt:lpwstr>_Toc444516556</vt:lpwstr>
      </vt:variant>
      <vt:variant>
        <vt:i4>1376308</vt:i4>
      </vt:variant>
      <vt:variant>
        <vt:i4>2</vt:i4>
      </vt:variant>
      <vt:variant>
        <vt:i4>0</vt:i4>
      </vt:variant>
      <vt:variant>
        <vt:i4>5</vt:i4>
      </vt:variant>
      <vt:variant>
        <vt:lpwstr/>
      </vt:variant>
      <vt:variant>
        <vt:lpwstr>_Toc444516555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2019-05-27T12:36:00Z</dcterms:created>
  <dcterms:modified xsi:type="dcterms:W3CDTF">2019-05-27T12:36:00Z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