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BE" w:rsidRDefault="00090F07">
      <w:pPr>
        <w:pStyle w:val="Title"/>
        <w:rPr>
          <w:sz w:val="52"/>
        </w:rPr>
      </w:pPr>
      <w:bookmarkStart w:id="0" w:name="_GoBack"/>
      <w:bookmarkEnd w:id="0"/>
      <w:r>
        <w:rPr>
          <w:sz w:val="52"/>
        </w:rPr>
        <w:t>Žveplo</w:t>
      </w:r>
    </w:p>
    <w:p w:rsidR="004860BE" w:rsidRDefault="00285A9F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.75pt;margin-top:7.25pt;width:87.55pt;height:77.35pt;z-index:251659776;mso-position-horizontal:absolute;mso-position-horizontal-relative:text;mso-position-vertical:absolute;mso-position-vertical-relative:text" o:allowincell="f">
            <v:imagedata r:id="rId5" o:title="neimenovana"/>
            <w10:wrap type="topAndBottom"/>
          </v:shape>
        </w:pict>
      </w:r>
    </w:p>
    <w:p w:rsidR="004860BE" w:rsidRDefault="00090F07">
      <w:pPr>
        <w:ind w:left="57"/>
        <w:rPr>
          <w:sz w:val="28"/>
        </w:rPr>
      </w:pPr>
      <w:r>
        <w:rPr>
          <w:sz w:val="28"/>
        </w:rPr>
        <w:t>Žveplo je pri sobni temperaturi rumena trdna snov. Topi se v nepolarnih topilih. V naravi se nahaja kot samorodno žveplo in pa v spojinah. Veže se v molekule S</w:t>
      </w:r>
      <w:r>
        <w:rPr>
          <w:sz w:val="28"/>
          <w:vertAlign w:val="subscript"/>
        </w:rPr>
        <w:t>8</w:t>
      </w:r>
      <w:r>
        <w:rPr>
          <w:sz w:val="28"/>
        </w:rPr>
        <w:t>. Ima več alotrofnih modifikacij, ki po svojih lastnostih niso tako različne, kot npr. ogljikove. To so:</w:t>
      </w:r>
    </w:p>
    <w:p w:rsidR="004860BE" w:rsidRDefault="00285A9F">
      <w:pPr>
        <w:ind w:left="57"/>
        <w:rPr>
          <w:sz w:val="28"/>
        </w:rPr>
      </w:pPr>
      <w:r>
        <w:rPr>
          <w:rFonts w:ascii="Symbol" w:hAnsi="Symbo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4.35pt;margin-top:10.05pt;width:244.8pt;height:76.1pt;z-index:251656704;mso-position-horizontal:absolute;mso-position-horizontal-relative:text;mso-position-vertical:absolute;mso-position-vertical-relative:text" o:allowincell="f" stroked="f">
            <v:textbox>
              <w:txbxContent>
                <w:p w:rsidR="004860BE" w:rsidRDefault="00090F07">
                  <w:pPr>
                    <w:pStyle w:val="BodyText"/>
                    <w:rPr>
                      <w:sz w:val="28"/>
                    </w:rPr>
                  </w:pPr>
                  <w:r>
                    <w:rPr>
                      <w:sz w:val="28"/>
                    </w:rPr>
                    <w:t>To sta dve kristalni obliki, v katerih se nahaja trdno žveplo.</w:t>
                  </w:r>
                </w:p>
                <w:p w:rsidR="004860BE" w:rsidRDefault="00090F07">
                  <w:pPr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8"/>
                    </w:rPr>
                    <w:t></w:t>
                  </w:r>
                  <w:r>
                    <w:rPr>
                      <w:rFonts w:ascii="Symbol" w:hAnsi="Symbol"/>
                      <w:sz w:val="28"/>
                    </w:rPr>
                    <w:t></w:t>
                  </w:r>
                  <w:r>
                    <w:rPr>
                      <w:sz w:val="28"/>
                    </w:rPr>
                    <w:t xml:space="preserve">S prehaja v </w:t>
                  </w:r>
                  <w:r>
                    <w:rPr>
                      <w:rFonts w:ascii="Symbol" w:hAnsi="Symbol"/>
                      <w:sz w:val="28"/>
                    </w:rPr>
                    <w:t></w:t>
                  </w:r>
                  <w:r>
                    <w:rPr>
                      <w:sz w:val="28"/>
                    </w:rPr>
                    <w:t>-S pri temperaturi 95 °C, osnovni delci obeh pa so molekule S</w:t>
                  </w:r>
                  <w:r>
                    <w:rPr>
                      <w:sz w:val="28"/>
                      <w:vertAlign w:val="subscript"/>
                    </w:rPr>
                    <w:t>8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Symbol" w:hAnsi="Symbol"/>
          <w:b/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02.75pt;margin-top:13.95pt;width:7.2pt;height:68.9pt;z-index:251655680;mso-position-horizontal:absolute;mso-position-horizontal-relative:text;mso-position-vertical:absolute;mso-position-vertical-relative:text" o:allowincell="f"/>
        </w:pict>
      </w:r>
    </w:p>
    <w:p w:rsidR="004860BE" w:rsidRDefault="00090F07">
      <w:pPr>
        <w:numPr>
          <w:ilvl w:val="0"/>
          <w:numId w:val="17"/>
        </w:numPr>
        <w:rPr>
          <w:rFonts w:ascii="Symbol" w:hAnsi="Symbol"/>
          <w:b/>
          <w:sz w:val="28"/>
        </w:rPr>
      </w:pPr>
      <w:r>
        <w:rPr>
          <w:rFonts w:ascii="Symbol" w:hAnsi="Symbol"/>
          <w:b/>
          <w:sz w:val="28"/>
        </w:rPr>
        <w:t></w:t>
      </w:r>
      <w:r>
        <w:rPr>
          <w:rFonts w:ascii="Symbol" w:hAnsi="Symbol"/>
          <w:b/>
          <w:sz w:val="28"/>
        </w:rPr>
        <w:t></w:t>
      </w:r>
      <w:r>
        <w:rPr>
          <w:sz w:val="28"/>
        </w:rPr>
        <w:t>žveplo (ortorombsko žveplo)</w:t>
      </w:r>
    </w:p>
    <w:p w:rsidR="004860BE" w:rsidRDefault="004860BE">
      <w:pPr>
        <w:ind w:left="57"/>
        <w:rPr>
          <w:rFonts w:ascii="Symbol" w:hAnsi="Symbol"/>
          <w:b/>
          <w:sz w:val="28"/>
        </w:rPr>
      </w:pPr>
    </w:p>
    <w:p w:rsidR="004860BE" w:rsidRDefault="00090F07">
      <w:pPr>
        <w:numPr>
          <w:ilvl w:val="0"/>
          <w:numId w:val="17"/>
        </w:numPr>
        <w:rPr>
          <w:rFonts w:ascii="Symbol" w:hAnsi="Symbol"/>
          <w:b/>
          <w:sz w:val="28"/>
        </w:rPr>
      </w:pPr>
      <w:r>
        <w:rPr>
          <w:rFonts w:ascii="Symbol" w:hAnsi="Symbol"/>
          <w:b/>
          <w:sz w:val="28"/>
        </w:rPr>
        <w:t></w:t>
      </w:r>
      <w:r>
        <w:rPr>
          <w:rFonts w:ascii="Symbol" w:hAnsi="Symbol"/>
          <w:b/>
          <w:sz w:val="28"/>
        </w:rPr>
        <w:t></w:t>
      </w:r>
      <w:r>
        <w:rPr>
          <w:sz w:val="28"/>
        </w:rPr>
        <w:t xml:space="preserve"> (monoklinsko žveplo)</w:t>
      </w:r>
    </w:p>
    <w:p w:rsidR="004860BE" w:rsidRDefault="004860BE">
      <w:pPr>
        <w:rPr>
          <w:rFonts w:ascii="Symbol" w:hAnsi="Symbol"/>
          <w:b/>
          <w:sz w:val="28"/>
        </w:rPr>
      </w:pPr>
    </w:p>
    <w:p w:rsidR="004860BE" w:rsidRDefault="004860BE">
      <w:pPr>
        <w:rPr>
          <w:rFonts w:ascii="Symbol" w:hAnsi="Symbol"/>
          <w:b/>
          <w:sz w:val="28"/>
        </w:rPr>
      </w:pPr>
    </w:p>
    <w:p w:rsidR="004860BE" w:rsidRDefault="00285A9F">
      <w:pPr>
        <w:rPr>
          <w:rFonts w:ascii="Symbol" w:hAnsi="Symbol"/>
          <w:b/>
          <w:sz w:val="28"/>
        </w:rPr>
      </w:pPr>
      <w:r>
        <w:rPr>
          <w:rFonts w:ascii="Symbol" w:hAnsi="Symbol"/>
          <w:b/>
          <w:noProof/>
          <w:sz w:val="28"/>
        </w:rPr>
        <w:pict>
          <v:shape id="_x0000_s1030" type="#_x0000_t88" style="position:absolute;margin-left:303.55pt;margin-top:15.5pt;width:7.2pt;height:108pt;z-index:251657728;mso-position-horizontal:absolute;mso-position-horizontal-relative:text;mso-position-vertical:absolute;mso-position-vertical-relative:text" o:allowincell="f" adj=",10545"/>
        </w:pict>
      </w:r>
      <w:r>
        <w:rPr>
          <w:rFonts w:ascii="Symbol" w:hAnsi="Symbol"/>
          <w:b/>
          <w:noProof/>
          <w:sz w:val="28"/>
        </w:rPr>
        <w:pict>
          <v:shape id="_x0000_s1031" type="#_x0000_t202" style="position:absolute;margin-left:317.95pt;margin-top:5.7pt;width:187.2pt;height:129.6pt;z-index:251658752;mso-position-horizontal:absolute;mso-position-horizontal-relative:text;mso-position-vertical:absolute;mso-position-vertical-relative:text" o:allowincell="f" stroked="f">
            <v:textbox>
              <w:txbxContent>
                <w:p w:rsidR="004860BE" w:rsidRDefault="00090F0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Posebno stanje:</w:t>
                  </w:r>
                </w:p>
                <w:p w:rsidR="004860BE" w:rsidRDefault="00090F07">
                  <w:pPr>
                    <w:rPr>
                      <w:sz w:val="24"/>
                    </w:rPr>
                  </w:pPr>
                  <w:r>
                    <w:rPr>
                      <w:sz w:val="28"/>
                    </w:rPr>
                    <w:t xml:space="preserve">Do njega pride, ko se žveplo ogreje na 160 °C. Takrat je to zmes </w:t>
                  </w:r>
                  <w:r>
                    <w:rPr>
                      <w:rFonts w:ascii="Symbol" w:hAnsi="Symbol"/>
                      <w:sz w:val="28"/>
                    </w:rPr>
                    <w:t></w:t>
                  </w:r>
                  <w:r>
                    <w:rPr>
                      <w:sz w:val="28"/>
                    </w:rPr>
                    <w:t xml:space="preserve"> in </w:t>
                  </w:r>
                  <w:r>
                    <w:rPr>
                      <w:rFonts w:ascii="Symbol" w:hAnsi="Symbol"/>
                      <w:sz w:val="28"/>
                    </w:rPr>
                    <w:t></w:t>
                  </w:r>
                  <w:r>
                    <w:rPr>
                      <w:sz w:val="28"/>
                    </w:rPr>
                    <w:t xml:space="preserve"> žvepla (torej molekul S</w:t>
                  </w:r>
                  <w:r>
                    <w:rPr>
                      <w:sz w:val="28"/>
                      <w:vertAlign w:val="subscript"/>
                    </w:rPr>
                    <w:t>8</w:t>
                  </w:r>
                  <w:r>
                    <w:rPr>
                      <w:sz w:val="28"/>
                    </w:rPr>
                    <w:t xml:space="preserve"> in S</w:t>
                  </w:r>
                  <w:r>
                    <w:rPr>
                      <w:sz w:val="28"/>
                      <w:vertAlign w:val="subscript"/>
                    </w:rPr>
                    <w:t>x</w:t>
                  </w:r>
                  <w:r>
                    <w:rPr>
                      <w:sz w:val="28"/>
                    </w:rPr>
                    <w:t>), posebno pa je zato, ker postane skoraj trdno. Je oranžnordeče barve.</w:t>
                  </w:r>
                </w:p>
              </w:txbxContent>
            </v:textbox>
          </v:shape>
        </w:pict>
      </w:r>
    </w:p>
    <w:p w:rsidR="004860BE" w:rsidRDefault="00090F07">
      <w:pPr>
        <w:numPr>
          <w:ilvl w:val="0"/>
          <w:numId w:val="18"/>
        </w:numPr>
        <w:rPr>
          <w:rFonts w:ascii="Symbol" w:hAnsi="Symbol"/>
          <w:b/>
          <w:sz w:val="28"/>
        </w:rPr>
      </w:pPr>
      <w:r>
        <w:rPr>
          <w:rFonts w:ascii="Symbol" w:hAnsi="Symbol"/>
          <w:b/>
          <w:sz w:val="28"/>
        </w:rPr>
        <w:t></w:t>
      </w:r>
      <w:r>
        <w:rPr>
          <w:rFonts w:ascii="Symbol" w:hAnsi="Symbol"/>
          <w:b/>
          <w:sz w:val="28"/>
        </w:rPr>
        <w:t></w:t>
      </w:r>
      <w:r>
        <w:rPr>
          <w:sz w:val="28"/>
        </w:rPr>
        <w:t xml:space="preserve"> žveplo: nastane pri 119 °C in je tekoče </w:t>
      </w:r>
    </w:p>
    <w:p w:rsidR="004860BE" w:rsidRDefault="00090F07">
      <w:pPr>
        <w:ind w:left="57"/>
        <w:rPr>
          <w:sz w:val="28"/>
        </w:rPr>
      </w:pP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sz w:val="28"/>
        </w:rPr>
        <w:t xml:space="preserve">(oranžnorumena talina), osnovne </w:t>
      </w:r>
    </w:p>
    <w:p w:rsidR="004860BE" w:rsidRDefault="00090F07">
      <w:pPr>
        <w:ind w:left="57"/>
        <w:rPr>
          <w:rFonts w:ascii="Symbol" w:hAnsi="Symbol"/>
          <w:b/>
          <w:sz w:val="28"/>
        </w:rPr>
      </w:pP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sz w:val="28"/>
        </w:rPr>
        <w:t>molekule so S</w:t>
      </w:r>
      <w:r>
        <w:rPr>
          <w:sz w:val="28"/>
          <w:vertAlign w:val="subscript"/>
        </w:rPr>
        <w:t>8</w:t>
      </w:r>
      <w:r>
        <w:rPr>
          <w:sz w:val="28"/>
        </w:rPr>
        <w:t>.</w:t>
      </w:r>
    </w:p>
    <w:p w:rsidR="004860BE" w:rsidRDefault="004860BE">
      <w:pPr>
        <w:rPr>
          <w:rFonts w:ascii="Symbol" w:hAnsi="Symbol"/>
          <w:b/>
          <w:sz w:val="28"/>
        </w:rPr>
      </w:pPr>
    </w:p>
    <w:p w:rsidR="004860BE" w:rsidRDefault="00090F07">
      <w:pPr>
        <w:numPr>
          <w:ilvl w:val="0"/>
          <w:numId w:val="19"/>
        </w:numPr>
        <w:rPr>
          <w:rFonts w:ascii="Symbol" w:hAnsi="Symbol"/>
          <w:b/>
          <w:sz w:val="28"/>
        </w:rPr>
      </w:pPr>
      <w:r>
        <w:rPr>
          <w:rFonts w:ascii="Symbol" w:hAnsi="Symbol"/>
          <w:b/>
          <w:sz w:val="28"/>
        </w:rPr>
        <w:t></w:t>
      </w:r>
      <w:r>
        <w:rPr>
          <w:rFonts w:ascii="Symbol" w:hAnsi="Symbol"/>
          <w:b/>
          <w:sz w:val="28"/>
        </w:rPr>
        <w:t></w:t>
      </w:r>
      <w:r>
        <w:rPr>
          <w:sz w:val="28"/>
        </w:rPr>
        <w:t xml:space="preserve"> žveplo: nastane pri 240 °C, je tekoče, osnovne </w:t>
      </w:r>
    </w:p>
    <w:p w:rsidR="004860BE" w:rsidRDefault="00090F07">
      <w:pPr>
        <w:ind w:left="57"/>
        <w:rPr>
          <w:sz w:val="28"/>
        </w:rPr>
      </w:pP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sz w:val="28"/>
        </w:rPr>
        <w:t>molekule pa so zelo dolge verige S</w:t>
      </w:r>
      <w:r>
        <w:rPr>
          <w:sz w:val="28"/>
          <w:vertAlign w:val="subscript"/>
        </w:rPr>
        <w:t>x</w:t>
      </w:r>
      <w:r>
        <w:rPr>
          <w:sz w:val="28"/>
        </w:rPr>
        <w:t>.</w:t>
      </w:r>
    </w:p>
    <w:p w:rsidR="004860BE" w:rsidRDefault="004860BE">
      <w:pPr>
        <w:ind w:left="57"/>
        <w:rPr>
          <w:rFonts w:ascii="Symbol" w:hAnsi="Symbol"/>
          <w:b/>
          <w:sz w:val="28"/>
        </w:rPr>
      </w:pPr>
    </w:p>
    <w:p w:rsidR="004860BE" w:rsidRDefault="004860BE">
      <w:pPr>
        <w:ind w:left="57"/>
        <w:rPr>
          <w:rFonts w:ascii="Symbol" w:hAnsi="Symbol"/>
          <w:b/>
          <w:sz w:val="28"/>
        </w:rPr>
      </w:pPr>
    </w:p>
    <w:p w:rsidR="004860BE" w:rsidRDefault="00090F07">
      <w:pPr>
        <w:numPr>
          <w:ilvl w:val="0"/>
          <w:numId w:val="20"/>
        </w:numPr>
        <w:rPr>
          <w:rFonts w:ascii="Symbol" w:hAnsi="Symbol"/>
          <w:b/>
          <w:sz w:val="28"/>
        </w:rPr>
      </w:pPr>
      <w:r>
        <w:rPr>
          <w:sz w:val="28"/>
        </w:rPr>
        <w:t xml:space="preserve">Plastično žveplo – nastane, ko se ogreje na več kot 240 °C; sestavljeno je iz </w:t>
      </w:r>
    </w:p>
    <w:p w:rsidR="004860BE" w:rsidRDefault="00090F07">
      <w:pPr>
        <w:ind w:left="57"/>
        <w:rPr>
          <w:sz w:val="28"/>
        </w:rPr>
      </w:pP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sz w:val="28"/>
        </w:rPr>
        <w:t>verig S</w:t>
      </w:r>
      <w:r>
        <w:rPr>
          <w:sz w:val="28"/>
          <w:vertAlign w:val="subscript"/>
        </w:rPr>
        <w:t>x</w:t>
      </w:r>
      <w:r>
        <w:rPr>
          <w:sz w:val="28"/>
        </w:rPr>
        <w:t xml:space="preserve">; če ga vlijemo v vodo, dobimo gumi podobno </w:t>
      </w:r>
    </w:p>
    <w:p w:rsidR="004860BE" w:rsidRDefault="00090F07">
      <w:pPr>
        <w:ind w:left="57"/>
        <w:rPr>
          <w:rFonts w:ascii="Symbol" w:hAnsi="Symbol"/>
          <w:b/>
          <w:sz w:val="28"/>
        </w:rPr>
      </w:pP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rFonts w:ascii="Symbol" w:hAnsi="Symbol"/>
          <w:b/>
          <w:sz w:val="28"/>
        </w:rPr>
        <w:t></w:t>
      </w:r>
      <w:r>
        <w:rPr>
          <w:sz w:val="28"/>
        </w:rPr>
        <w:t xml:space="preserve">snov, ki pa ščasoma preide nazaj v osnovno </w:t>
      </w:r>
      <w:r>
        <w:rPr>
          <w:rFonts w:ascii="Symbol" w:hAnsi="Symbol"/>
          <w:sz w:val="28"/>
        </w:rPr>
        <w:t></w:t>
      </w:r>
      <w:r>
        <w:rPr>
          <w:sz w:val="28"/>
        </w:rPr>
        <w:t xml:space="preserve"> žveplo</w:t>
      </w:r>
    </w:p>
    <w:p w:rsidR="004860BE" w:rsidRDefault="004860BE">
      <w:pPr>
        <w:rPr>
          <w:sz w:val="28"/>
        </w:rPr>
      </w:pPr>
    </w:p>
    <w:p w:rsidR="004860BE" w:rsidRDefault="00090F07">
      <w:pPr>
        <w:rPr>
          <w:sz w:val="24"/>
        </w:rPr>
      </w:pPr>
      <w:r>
        <w:rPr>
          <w:sz w:val="28"/>
        </w:rPr>
        <w:t>Vrelišče žvepla pa je pri 444 °C.</w:t>
      </w:r>
    </w:p>
    <w:p w:rsidR="004860BE" w:rsidRDefault="004860BE">
      <w:pPr>
        <w:rPr>
          <w:sz w:val="24"/>
        </w:rPr>
      </w:pPr>
    </w:p>
    <w:p w:rsidR="004860BE" w:rsidRDefault="00090F07">
      <w:pPr>
        <w:pStyle w:val="Heading1"/>
        <w:rPr>
          <w:sz w:val="32"/>
        </w:rPr>
      </w:pPr>
      <w:r>
        <w:rPr>
          <w:sz w:val="32"/>
        </w:rPr>
        <w:t>Žveplove spojine</w:t>
      </w:r>
    </w:p>
    <w:p w:rsidR="004860BE" w:rsidRDefault="004860BE">
      <w:pPr>
        <w:rPr>
          <w:sz w:val="24"/>
        </w:rPr>
      </w:pPr>
    </w:p>
    <w:p w:rsidR="004860BE" w:rsidRDefault="004860BE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8646"/>
      </w:tblGrid>
      <w:tr w:rsidR="004860BE">
        <w:tc>
          <w:tcPr>
            <w:tcW w:w="1063" w:type="dxa"/>
          </w:tcPr>
          <w:p w:rsidR="004860BE" w:rsidRDefault="00090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S:</w:t>
            </w:r>
          </w:p>
        </w:tc>
        <w:tc>
          <w:tcPr>
            <w:tcW w:w="8646" w:type="dxa"/>
          </w:tcPr>
          <w:p w:rsidR="004860BE" w:rsidRDefault="00090F07">
            <w:pPr>
              <w:rPr>
                <w:sz w:val="28"/>
              </w:rPr>
            </w:pPr>
            <w:r>
              <w:rPr>
                <w:sz w:val="28"/>
              </w:rPr>
              <w:t>Je zelo strupen plin z vonjem po gnilih jajcih. Nahaja se v zemeljskem plinu. Z oksidacijo iz njega pridobivajo elementarno žveplo. Je tudi šibka kislina, ki po nevtralizaciji tvori hidrogensulfatne ione.</w:t>
            </w:r>
          </w:p>
          <w:p w:rsidR="004860BE" w:rsidRDefault="004860BE">
            <w:pPr>
              <w:rPr>
                <w:sz w:val="28"/>
              </w:rPr>
            </w:pPr>
          </w:p>
          <w:p w:rsidR="004860BE" w:rsidRDefault="00090F07">
            <w:pPr>
              <w:rPr>
                <w:noProof/>
                <w:sz w:val="28"/>
              </w:rPr>
            </w:pPr>
            <w:r>
              <w:rPr>
                <w:sz w:val="28"/>
              </w:rPr>
              <w:t xml:space="preserve"> 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S</w:t>
            </w:r>
            <w:r>
              <w:rPr>
                <w:sz w:val="28"/>
                <w:vertAlign w:val="subscript"/>
              </w:rPr>
              <w:t>(g)</w:t>
            </w:r>
            <w:r>
              <w:rPr>
                <w:sz w:val="28"/>
              </w:rPr>
              <w:t xml:space="preserve"> +   O</w:t>
            </w:r>
            <w:r>
              <w:rPr>
                <w:sz w:val="28"/>
                <w:vertAlign w:val="subscript"/>
              </w:rPr>
              <w:t xml:space="preserve">2(g)    </w:t>
            </w:r>
            <w:r>
              <w:rPr>
                <w:noProof/>
                <w:sz w:val="28"/>
              </w:rPr>
              <w:sym w:font="Wingdings" w:char="F0E0"/>
            </w:r>
            <w:r>
              <w:rPr>
                <w:noProof/>
                <w:sz w:val="28"/>
              </w:rPr>
              <w:t xml:space="preserve">  S</w:t>
            </w:r>
            <w:r>
              <w:rPr>
                <w:sz w:val="28"/>
                <w:vertAlign w:val="subscript"/>
              </w:rPr>
              <w:t xml:space="preserve"> (s)</w:t>
            </w:r>
            <w:r>
              <w:rPr>
                <w:noProof/>
                <w:sz w:val="28"/>
              </w:rPr>
              <w:t xml:space="preserve"> +  H</w:t>
            </w:r>
            <w:r>
              <w:rPr>
                <w:sz w:val="28"/>
                <w:vertAlign w:val="subscript"/>
              </w:rPr>
              <w:t>2</w:t>
            </w:r>
            <w:r>
              <w:rPr>
                <w:noProof/>
                <w:sz w:val="28"/>
              </w:rPr>
              <w:t>O</w:t>
            </w:r>
            <w:r>
              <w:rPr>
                <w:sz w:val="28"/>
                <w:vertAlign w:val="subscript"/>
              </w:rPr>
              <w:t>(l)</w:t>
            </w:r>
          </w:p>
          <w:p w:rsidR="004860BE" w:rsidRDefault="004860BE">
            <w:pPr>
              <w:rPr>
                <w:sz w:val="28"/>
              </w:rPr>
            </w:pPr>
          </w:p>
        </w:tc>
      </w:tr>
      <w:tr w:rsidR="004860BE">
        <w:tc>
          <w:tcPr>
            <w:tcW w:w="1063" w:type="dxa"/>
          </w:tcPr>
          <w:p w:rsidR="004860BE" w:rsidRDefault="00090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SO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8646" w:type="dxa"/>
          </w:tcPr>
          <w:p w:rsidR="004860BE" w:rsidRDefault="00090F07">
            <w:pPr>
              <w:rPr>
                <w:sz w:val="28"/>
              </w:rPr>
            </w:pPr>
            <w:r>
              <w:rPr>
                <w:sz w:val="28"/>
              </w:rPr>
              <w:t xml:space="preserve">Je brezbarven plin ostrega in zadušljivega vonja. Nastane pri gorenju </w:t>
            </w:r>
          </w:p>
          <w:p w:rsidR="004860BE" w:rsidRDefault="00090F07">
            <w:pPr>
              <w:rPr>
                <w:sz w:val="28"/>
              </w:rPr>
            </w:pPr>
            <w:r>
              <w:rPr>
                <w:sz w:val="28"/>
              </w:rPr>
              <w:t>žvepla na zraku in pri praženju sulfidnih rud.</w:t>
            </w:r>
          </w:p>
          <w:p w:rsidR="004860BE" w:rsidRDefault="004860BE">
            <w:pPr>
              <w:rPr>
                <w:sz w:val="28"/>
              </w:rPr>
            </w:pPr>
          </w:p>
          <w:p w:rsidR="004860BE" w:rsidRDefault="00090F07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sz w:val="28"/>
                <w:vertAlign w:val="subscript"/>
              </w:rPr>
              <w:t>(s)</w:t>
            </w:r>
            <w:r>
              <w:rPr>
                <w:sz w:val="28"/>
              </w:rPr>
              <w:t xml:space="preserve">   +   O</w:t>
            </w:r>
            <w:r>
              <w:rPr>
                <w:sz w:val="28"/>
                <w:vertAlign w:val="subscript"/>
              </w:rPr>
              <w:t>2(g)</w:t>
            </w:r>
            <w:r>
              <w:rPr>
                <w:sz w:val="28"/>
              </w:rPr>
              <w:t xml:space="preserve">     </w:t>
            </w:r>
            <w:r>
              <w:rPr>
                <w:noProof/>
                <w:sz w:val="28"/>
              </w:rPr>
              <w:sym w:font="Wingdings" w:char="F0E0"/>
            </w:r>
            <w:r>
              <w:rPr>
                <w:sz w:val="28"/>
              </w:rPr>
              <w:t xml:space="preserve">    SO</w:t>
            </w:r>
            <w:r>
              <w:rPr>
                <w:sz w:val="28"/>
                <w:vertAlign w:val="subscript"/>
              </w:rPr>
              <w:t>2(g)</w:t>
            </w:r>
          </w:p>
          <w:p w:rsidR="004860BE" w:rsidRDefault="004860BE">
            <w:pPr>
              <w:rPr>
                <w:sz w:val="28"/>
              </w:rPr>
            </w:pPr>
          </w:p>
        </w:tc>
      </w:tr>
      <w:tr w:rsidR="004860BE">
        <w:tc>
          <w:tcPr>
            <w:tcW w:w="1063" w:type="dxa"/>
          </w:tcPr>
          <w:p w:rsidR="004860BE" w:rsidRDefault="00090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</w:t>
            </w:r>
            <w:r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8646" w:type="dxa"/>
          </w:tcPr>
          <w:p w:rsidR="004860BE" w:rsidRDefault="00090F07">
            <w:pPr>
              <w:rPr>
                <w:sz w:val="28"/>
              </w:rPr>
            </w:pPr>
            <w:r>
              <w:rPr>
                <w:sz w:val="28"/>
              </w:rPr>
              <w:t>Pri sobni temperaturi je trdna bela snov, ki je zelo higroskopna. Pri reakciji z vodo nastane žveplova(VI) kislina (glej nadalnje reakcije).</w:t>
            </w:r>
          </w:p>
          <w:p w:rsidR="004860BE" w:rsidRDefault="004860BE">
            <w:pPr>
              <w:rPr>
                <w:sz w:val="28"/>
              </w:rPr>
            </w:pPr>
          </w:p>
          <w:p w:rsidR="004860BE" w:rsidRDefault="004860BE">
            <w:pPr>
              <w:rPr>
                <w:sz w:val="28"/>
              </w:rPr>
            </w:pPr>
          </w:p>
        </w:tc>
      </w:tr>
      <w:tr w:rsidR="004860BE">
        <w:tc>
          <w:tcPr>
            <w:tcW w:w="1063" w:type="dxa"/>
          </w:tcPr>
          <w:p w:rsidR="004860BE" w:rsidRDefault="00090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SO</w:t>
            </w:r>
            <w:r>
              <w:rPr>
                <w:b/>
                <w:sz w:val="28"/>
                <w:vertAlign w:val="subscript"/>
              </w:rPr>
              <w:t>4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8646" w:type="dxa"/>
          </w:tcPr>
          <w:p w:rsidR="004860BE" w:rsidRDefault="00090F07">
            <w:pPr>
              <w:rPr>
                <w:sz w:val="28"/>
              </w:rPr>
            </w:pPr>
            <w:r>
              <w:rPr>
                <w:sz w:val="28"/>
              </w:rPr>
              <w:t>Je močna kislina. Pridobiva se iz elementarnega žvepla.</w:t>
            </w:r>
          </w:p>
          <w:p w:rsidR="004860BE" w:rsidRDefault="004860BE">
            <w:pPr>
              <w:rPr>
                <w:sz w:val="28"/>
              </w:rPr>
            </w:pPr>
          </w:p>
          <w:p w:rsidR="004860BE" w:rsidRDefault="00090F07">
            <w:pPr>
              <w:rPr>
                <w:noProof/>
                <w:sz w:val="28"/>
              </w:rPr>
            </w:pPr>
            <w:r>
              <w:rPr>
                <w:sz w:val="28"/>
              </w:rPr>
              <w:t xml:space="preserve">  S</w:t>
            </w:r>
            <w:r>
              <w:rPr>
                <w:sz w:val="28"/>
                <w:vertAlign w:val="subscript"/>
              </w:rPr>
              <w:t xml:space="preserve">8(s)         </w:t>
            </w:r>
            <w:r>
              <w:rPr>
                <w:sz w:val="28"/>
              </w:rPr>
              <w:t>+     8O</w:t>
            </w:r>
            <w:r>
              <w:rPr>
                <w:sz w:val="28"/>
                <w:vertAlign w:val="subscript"/>
              </w:rPr>
              <w:t>2(g)</w:t>
            </w:r>
            <w:r>
              <w:rPr>
                <w:sz w:val="28"/>
              </w:rPr>
              <w:t xml:space="preserve">      </w:t>
            </w:r>
            <w:r>
              <w:rPr>
                <w:noProof/>
                <w:sz w:val="28"/>
              </w:rPr>
              <w:sym w:font="Wingdings" w:char="F0E0"/>
            </w:r>
            <w:r>
              <w:rPr>
                <w:noProof/>
                <w:sz w:val="28"/>
              </w:rPr>
              <w:t xml:space="preserve">     8SO</w:t>
            </w:r>
            <w:r>
              <w:rPr>
                <w:sz w:val="28"/>
                <w:vertAlign w:val="subscript"/>
              </w:rPr>
              <w:t>2(g)</w:t>
            </w:r>
          </w:p>
          <w:p w:rsidR="004860BE" w:rsidRDefault="004860BE">
            <w:pPr>
              <w:rPr>
                <w:noProof/>
                <w:sz w:val="28"/>
              </w:rPr>
            </w:pPr>
          </w:p>
          <w:p w:rsidR="004860BE" w:rsidRDefault="00090F07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 SO</w:t>
            </w:r>
            <w:r>
              <w:rPr>
                <w:sz w:val="28"/>
                <w:vertAlign w:val="subscript"/>
              </w:rPr>
              <w:t>2(g)</w:t>
            </w:r>
            <w:r>
              <w:rPr>
                <w:noProof/>
                <w:sz w:val="28"/>
              </w:rPr>
              <w:t xml:space="preserve">     +       O</w:t>
            </w:r>
            <w:r>
              <w:rPr>
                <w:sz w:val="28"/>
                <w:vertAlign w:val="subscript"/>
              </w:rPr>
              <w:t>2(g)</w:t>
            </w:r>
            <w:r>
              <w:rPr>
                <w:noProof/>
                <w:sz w:val="28"/>
              </w:rPr>
              <w:t xml:space="preserve">          </w:t>
            </w:r>
            <w:r>
              <w:rPr>
                <w:b/>
                <w:noProof/>
                <w:sz w:val="28"/>
              </w:rPr>
              <w:sym w:font="Symbol" w:char="F0AB"/>
            </w:r>
            <w:r>
              <w:rPr>
                <w:noProof/>
                <w:sz w:val="28"/>
              </w:rPr>
              <w:t xml:space="preserve">     SO</w:t>
            </w:r>
            <w:r>
              <w:rPr>
                <w:sz w:val="28"/>
                <w:vertAlign w:val="subscript"/>
              </w:rPr>
              <w:t xml:space="preserve">3(g)        </w:t>
            </w:r>
            <w:r>
              <w:rPr>
                <w:noProof/>
                <w:sz w:val="28"/>
              </w:rPr>
              <w:t>(ravnotežna reakcija)</w:t>
            </w:r>
          </w:p>
          <w:p w:rsidR="004860BE" w:rsidRDefault="004860BE">
            <w:pPr>
              <w:rPr>
                <w:noProof/>
                <w:sz w:val="28"/>
              </w:rPr>
            </w:pPr>
          </w:p>
          <w:p w:rsidR="004860BE" w:rsidRDefault="00090F07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SO</w:t>
            </w:r>
            <w:r>
              <w:rPr>
                <w:sz w:val="28"/>
                <w:vertAlign w:val="subscript"/>
              </w:rPr>
              <w:t>3(g)</w:t>
            </w:r>
            <w:r>
              <w:rPr>
                <w:noProof/>
                <w:sz w:val="28"/>
              </w:rPr>
              <w:t xml:space="preserve">       +         H</w:t>
            </w:r>
            <w:r>
              <w:rPr>
                <w:sz w:val="28"/>
                <w:vertAlign w:val="subscript"/>
              </w:rPr>
              <w:t>2</w:t>
            </w:r>
            <w:r>
              <w:rPr>
                <w:noProof/>
                <w:sz w:val="28"/>
              </w:rPr>
              <w:t>O</w:t>
            </w:r>
            <w:r>
              <w:rPr>
                <w:sz w:val="28"/>
                <w:vertAlign w:val="subscript"/>
              </w:rPr>
              <w:t>(l)</w:t>
            </w:r>
            <w:r>
              <w:rPr>
                <w:noProof/>
                <w:sz w:val="28"/>
              </w:rPr>
              <w:t xml:space="preserve">        </w:t>
            </w:r>
            <w:r>
              <w:rPr>
                <w:noProof/>
                <w:sz w:val="28"/>
              </w:rPr>
              <w:sym w:font="Wingdings" w:char="F0E0"/>
            </w:r>
            <w:r>
              <w:rPr>
                <w:noProof/>
                <w:sz w:val="28"/>
              </w:rPr>
              <w:t xml:space="preserve">       H</w:t>
            </w:r>
            <w:r>
              <w:rPr>
                <w:sz w:val="28"/>
                <w:vertAlign w:val="subscript"/>
              </w:rPr>
              <w:t>2</w:t>
            </w:r>
            <w:r>
              <w:rPr>
                <w:noProof/>
                <w:sz w:val="28"/>
              </w:rPr>
              <w:t>SO</w:t>
            </w:r>
            <w:r>
              <w:rPr>
                <w:sz w:val="28"/>
                <w:vertAlign w:val="subscript"/>
              </w:rPr>
              <w:t>4(aq)</w:t>
            </w:r>
          </w:p>
          <w:p w:rsidR="004860BE" w:rsidRDefault="004860BE">
            <w:pPr>
              <w:rPr>
                <w:sz w:val="28"/>
              </w:rPr>
            </w:pPr>
          </w:p>
          <w:p w:rsidR="004860BE" w:rsidRDefault="00090F07">
            <w:pPr>
              <w:rPr>
                <w:sz w:val="28"/>
              </w:rPr>
            </w:pPr>
            <w:r>
              <w:rPr>
                <w:sz w:val="28"/>
              </w:rPr>
              <w:t>Njena proizvodnja poteka v posebnem reaktorju – konvetrtru. Na svetu se je vsako leto proizvede 100 milijonov ton. Uporablja se v proizvodnji mineralnih gnojil, detergentov, barv, pigmentov, umetnih vlaken in plastike. Je močno higroskopna snov – organskim snovem odvzame vodo, da pooglenijo.</w:t>
            </w:r>
          </w:p>
        </w:tc>
      </w:tr>
    </w:tbl>
    <w:p w:rsidR="004860BE" w:rsidRDefault="004860BE">
      <w:pPr>
        <w:rPr>
          <w:sz w:val="24"/>
        </w:rPr>
      </w:pPr>
    </w:p>
    <w:sectPr w:rsidR="004860BE">
      <w:pgSz w:w="11906" w:h="16838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EB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D10B5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19C66E35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1FE258CC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26303361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26C04ED9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2C0B5976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2F7C7623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326C1A33"/>
    <w:multiLevelType w:val="singleLevel"/>
    <w:tmpl w:val="C144F0C8"/>
    <w:lvl w:ilvl="0">
      <w:start w:val="1"/>
      <w:numFmt w:val="bullet"/>
      <w:lvlText w:val=""/>
      <w:lvlJc w:val="left"/>
      <w:pPr>
        <w:tabs>
          <w:tab w:val="num" w:pos="417"/>
        </w:tabs>
        <w:ind w:left="340" w:hanging="283"/>
      </w:pPr>
      <w:rPr>
        <w:rFonts w:ascii="Webdings" w:hAnsi="Webdings" w:hint="default"/>
      </w:rPr>
    </w:lvl>
  </w:abstractNum>
  <w:abstractNum w:abstractNumId="9" w15:restartNumberingAfterBreak="0">
    <w:nsid w:val="3C0D79CE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ACF2C2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F33A55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6A71F7C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7B91756"/>
    <w:multiLevelType w:val="singleLevel"/>
    <w:tmpl w:val="C144F0C8"/>
    <w:lvl w:ilvl="0">
      <w:start w:val="1"/>
      <w:numFmt w:val="bullet"/>
      <w:lvlText w:val=""/>
      <w:lvlJc w:val="left"/>
      <w:pPr>
        <w:tabs>
          <w:tab w:val="num" w:pos="417"/>
        </w:tabs>
        <w:ind w:left="340" w:hanging="283"/>
      </w:pPr>
      <w:rPr>
        <w:rFonts w:ascii="Webdings" w:hAnsi="Webdings" w:hint="default"/>
      </w:rPr>
    </w:lvl>
  </w:abstractNum>
  <w:abstractNum w:abstractNumId="14" w15:restartNumberingAfterBreak="0">
    <w:nsid w:val="595A23E6"/>
    <w:multiLevelType w:val="singleLevel"/>
    <w:tmpl w:val="C144F0C8"/>
    <w:lvl w:ilvl="0">
      <w:start w:val="1"/>
      <w:numFmt w:val="bullet"/>
      <w:lvlText w:val=""/>
      <w:lvlJc w:val="left"/>
      <w:pPr>
        <w:tabs>
          <w:tab w:val="num" w:pos="417"/>
        </w:tabs>
        <w:ind w:left="340" w:hanging="283"/>
      </w:pPr>
      <w:rPr>
        <w:rFonts w:ascii="Webdings" w:hAnsi="Webdings" w:hint="default"/>
      </w:rPr>
    </w:lvl>
  </w:abstractNum>
  <w:abstractNum w:abstractNumId="15" w15:restartNumberingAfterBreak="0">
    <w:nsid w:val="6080549C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693A30B5"/>
    <w:multiLevelType w:val="singleLevel"/>
    <w:tmpl w:val="DA0ECA20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 w15:restartNumberingAfterBreak="0">
    <w:nsid w:val="70717309"/>
    <w:multiLevelType w:val="singleLevel"/>
    <w:tmpl w:val="C144F0C8"/>
    <w:lvl w:ilvl="0">
      <w:start w:val="1"/>
      <w:numFmt w:val="bullet"/>
      <w:lvlText w:val=""/>
      <w:lvlJc w:val="left"/>
      <w:pPr>
        <w:tabs>
          <w:tab w:val="num" w:pos="417"/>
        </w:tabs>
        <w:ind w:left="340" w:hanging="283"/>
      </w:pPr>
      <w:rPr>
        <w:rFonts w:ascii="Webdings" w:hAnsi="Webdings" w:hint="default"/>
      </w:rPr>
    </w:lvl>
  </w:abstractNum>
  <w:abstractNum w:abstractNumId="18" w15:restartNumberingAfterBreak="0">
    <w:nsid w:val="761E3250"/>
    <w:multiLevelType w:val="singleLevel"/>
    <w:tmpl w:val="C144F0C8"/>
    <w:lvl w:ilvl="0">
      <w:start w:val="1"/>
      <w:numFmt w:val="bullet"/>
      <w:lvlText w:val=""/>
      <w:lvlJc w:val="left"/>
      <w:pPr>
        <w:tabs>
          <w:tab w:val="num" w:pos="417"/>
        </w:tabs>
        <w:ind w:left="340" w:hanging="283"/>
      </w:pPr>
      <w:rPr>
        <w:rFonts w:ascii="Webdings" w:hAnsi="Webdings" w:hint="default"/>
      </w:rPr>
    </w:lvl>
  </w:abstractNum>
  <w:abstractNum w:abstractNumId="19" w15:restartNumberingAfterBreak="0">
    <w:nsid w:val="76E34765"/>
    <w:multiLevelType w:val="singleLevel"/>
    <w:tmpl w:val="C144F0C8"/>
    <w:lvl w:ilvl="0">
      <w:start w:val="1"/>
      <w:numFmt w:val="bullet"/>
      <w:lvlText w:val=""/>
      <w:lvlJc w:val="left"/>
      <w:pPr>
        <w:tabs>
          <w:tab w:val="num" w:pos="417"/>
        </w:tabs>
        <w:ind w:left="340" w:hanging="283"/>
      </w:pPr>
      <w:rPr>
        <w:rFonts w:ascii="Webdings" w:hAnsi="Web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16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18"/>
  </w:num>
  <w:num w:numId="16">
    <w:abstractNumId w:val="13"/>
  </w:num>
  <w:num w:numId="17">
    <w:abstractNumId w:val="17"/>
  </w:num>
  <w:num w:numId="18">
    <w:abstractNumId w:val="1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F07"/>
    <w:rsid w:val="00090F07"/>
    <w:rsid w:val="00285A9F"/>
    <w:rsid w:val="004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mallCaps/>
      <w:sz w:val="44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Links>
    <vt:vector size="6" baseType="variant">
      <vt:variant>
        <vt:i4>25034835</vt:i4>
      </vt:variant>
      <vt:variant>
        <vt:i4>-1</vt:i4>
      </vt:variant>
      <vt:variant>
        <vt:i4>1032</vt:i4>
      </vt:variant>
      <vt:variant>
        <vt:i4>1</vt:i4>
      </vt:variant>
      <vt:variant>
        <vt:lpwstr>C:\WINDOWS\Profiles\Blaž\Namizje\neimenovana.jpg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